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B58B" w14:textId="17645937" w:rsidR="00A56848" w:rsidRDefault="003475A0">
      <w:pPr>
        <w:rPr>
          <w:b/>
          <w:color w:val="073763"/>
          <w:sz w:val="12"/>
          <w:szCs w:val="12"/>
        </w:rPr>
      </w:pPr>
      <w:r>
        <w:rPr>
          <w:b/>
          <w:noProof/>
          <w:color w:val="073763"/>
          <w:sz w:val="12"/>
          <w:szCs w:val="12"/>
        </w:rPr>
        <w:drawing>
          <wp:anchor distT="0" distB="0" distL="114300" distR="114300" simplePos="0" relativeHeight="251658245" behindDoc="1" locked="0" layoutInCell="1" allowOverlap="1" wp14:anchorId="7FBF47CD" wp14:editId="692A0ABB">
            <wp:simplePos x="0" y="0"/>
            <wp:positionH relativeFrom="column">
              <wp:posOffset>154305</wp:posOffset>
            </wp:positionH>
            <wp:positionV relativeFrom="paragraph">
              <wp:posOffset>0</wp:posOffset>
            </wp:positionV>
            <wp:extent cx="6834505" cy="9324975"/>
            <wp:effectExtent l="0" t="0" r="4445" b="9525"/>
            <wp:wrapTight wrapText="bothSides">
              <wp:wrapPolygon edited="0">
                <wp:start x="0" y="0"/>
                <wp:lineTo x="0" y="21578"/>
                <wp:lineTo x="21554" y="21578"/>
                <wp:lineTo x="215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834505" cy="9324975"/>
                    </a:xfrm>
                    <a:prstGeom prst="rect">
                      <a:avLst/>
                    </a:prstGeom>
                  </pic:spPr>
                </pic:pic>
              </a:graphicData>
            </a:graphic>
            <wp14:sizeRelH relativeFrom="margin">
              <wp14:pctWidth>0</wp14:pctWidth>
            </wp14:sizeRelH>
            <wp14:sizeRelV relativeFrom="margin">
              <wp14:pctHeight>0</wp14:pctHeight>
            </wp14:sizeRelV>
          </wp:anchor>
        </w:drawing>
      </w:r>
    </w:p>
    <w:p w14:paraId="08D57243" w14:textId="77777777" w:rsidR="00A56848" w:rsidRDefault="00A56848">
      <w:pPr>
        <w:rPr>
          <w:b/>
          <w:color w:val="073763"/>
          <w:sz w:val="12"/>
          <w:szCs w:val="12"/>
        </w:rPr>
      </w:pPr>
    </w:p>
    <w:p w14:paraId="7F8D22DE" w14:textId="65D3D1B5" w:rsidR="00A56848" w:rsidRDefault="00A56848">
      <w:pPr>
        <w:rPr>
          <w:b/>
          <w:color w:val="073763"/>
          <w:sz w:val="12"/>
          <w:szCs w:val="12"/>
        </w:rPr>
      </w:pPr>
    </w:p>
    <w:tbl>
      <w:tblPr>
        <w:tblW w:w="10800" w:type="dxa"/>
        <w:tblLayout w:type="fixed"/>
        <w:tblCellMar>
          <w:top w:w="100" w:type="dxa"/>
          <w:left w:w="100" w:type="dxa"/>
          <w:bottom w:w="100" w:type="dxa"/>
          <w:right w:w="100" w:type="dxa"/>
        </w:tblCellMar>
        <w:tblLook w:val="0600" w:firstRow="0" w:lastRow="0" w:firstColumn="0" w:lastColumn="0" w:noHBand="1" w:noVBand="1"/>
      </w:tblPr>
      <w:tblGrid>
        <w:gridCol w:w="10800"/>
      </w:tblGrid>
      <w:tr w:rsidR="00A56848" w14:paraId="5EA09D4C"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647F9722" w14:textId="77777777" w:rsidR="00A56848" w:rsidRDefault="00ED2741">
            <w:pPr>
              <w:rPr>
                <w:b/>
                <w:color w:val="4A86E8"/>
                <w:sz w:val="28"/>
                <w:szCs w:val="28"/>
              </w:rPr>
            </w:pPr>
            <w:r>
              <w:rPr>
                <w:b/>
                <w:color w:val="232E83"/>
                <w:sz w:val="28"/>
                <w:szCs w:val="28"/>
              </w:rPr>
              <w:t>Activité</w:t>
            </w:r>
            <w:r w:rsidR="00FB6DD4">
              <w:rPr>
                <w:b/>
                <w:color w:val="232E83"/>
                <w:sz w:val="28"/>
                <w:szCs w:val="28"/>
              </w:rPr>
              <w:t xml:space="preserve"> 1 </w:t>
            </w:r>
            <w:r>
              <w:rPr>
                <w:b/>
                <w:color w:val="232E83"/>
                <w:sz w:val="28"/>
                <w:szCs w:val="28"/>
              </w:rPr>
              <w:t>–</w:t>
            </w:r>
            <w:r w:rsidR="00FB6DD4">
              <w:rPr>
                <w:b/>
                <w:color w:val="232E83"/>
                <w:sz w:val="28"/>
                <w:szCs w:val="28"/>
              </w:rPr>
              <w:t xml:space="preserve"> </w:t>
            </w:r>
            <w:r>
              <w:rPr>
                <w:b/>
                <w:color w:val="232E83"/>
                <w:sz w:val="28"/>
                <w:szCs w:val="28"/>
              </w:rPr>
              <w:t>La chaise parfaite</w:t>
            </w:r>
          </w:p>
          <w:p w14:paraId="0DD5D031" w14:textId="77777777" w:rsidR="00A56848" w:rsidRDefault="00ED2741">
            <w:pPr>
              <w:rPr>
                <w:b/>
                <w:color w:val="073763"/>
              </w:rPr>
            </w:pPr>
            <w:r>
              <w:rPr>
                <w:b/>
                <w:i/>
                <w:sz w:val="24"/>
                <w:szCs w:val="24"/>
              </w:rPr>
              <w:t>Développement de la curiosité et de l’émerveillement</w:t>
            </w:r>
            <w:r>
              <w:t xml:space="preserve">  </w:t>
            </w:r>
          </w:p>
        </w:tc>
      </w:tr>
      <w:tr w:rsidR="00A56848" w14:paraId="7737DF2D"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52BF60F9" w14:textId="77777777" w:rsidR="00ED2741" w:rsidRDefault="00ED2741" w:rsidP="00ED2741">
            <w:pPr>
              <w:rPr>
                <w:b/>
                <w:sz w:val="24"/>
                <w:szCs w:val="24"/>
              </w:rPr>
            </w:pPr>
            <w:r>
              <w:rPr>
                <w:b/>
                <w:sz w:val="24"/>
                <w:szCs w:val="24"/>
              </w:rPr>
              <w:t>Concepts scientifiques et technologiques:</w:t>
            </w:r>
          </w:p>
          <w:p w14:paraId="12F80DAC" w14:textId="6306D9F2" w:rsidR="00ED2741" w:rsidRDefault="00ED2741">
            <w:pPr>
              <w:rPr>
                <w:sz w:val="24"/>
                <w:szCs w:val="24"/>
              </w:rPr>
            </w:pPr>
            <w:r>
              <w:rPr>
                <w:sz w:val="24"/>
                <w:szCs w:val="24"/>
              </w:rPr>
              <w:t>Chaque objet rencontré</w:t>
            </w:r>
            <w:r w:rsidRPr="00ED2741">
              <w:rPr>
                <w:sz w:val="24"/>
                <w:szCs w:val="24"/>
              </w:rPr>
              <w:t xml:space="preserve"> est une</w:t>
            </w:r>
            <w:r>
              <w:rPr>
                <w:sz w:val="24"/>
                <w:szCs w:val="24"/>
              </w:rPr>
              <w:t xml:space="preserve"> structure. </w:t>
            </w:r>
            <w:r w:rsidR="00072037">
              <w:rPr>
                <w:sz w:val="24"/>
                <w:szCs w:val="24"/>
              </w:rPr>
              <w:t>C’</w:t>
            </w:r>
            <w:r>
              <w:rPr>
                <w:sz w:val="24"/>
                <w:szCs w:val="24"/>
              </w:rPr>
              <w:t xml:space="preserve">est un agencement </w:t>
            </w:r>
            <w:r w:rsidRPr="00ED2741">
              <w:rPr>
                <w:sz w:val="24"/>
                <w:szCs w:val="24"/>
              </w:rPr>
              <w:t xml:space="preserve">de pièces assemblées dans un but particulier. Dans notre vie quotidienne, nous rencontrons de nombreuses structures naturelles ainsi que </w:t>
            </w:r>
            <w:r w:rsidR="00396EDF">
              <w:rPr>
                <w:sz w:val="24"/>
                <w:szCs w:val="24"/>
              </w:rPr>
              <w:t>celles</w:t>
            </w:r>
            <w:r>
              <w:rPr>
                <w:sz w:val="24"/>
                <w:szCs w:val="24"/>
              </w:rPr>
              <w:t xml:space="preserve"> créées par les humains</w:t>
            </w:r>
            <w:r w:rsidRPr="00ED2741">
              <w:rPr>
                <w:sz w:val="24"/>
                <w:szCs w:val="24"/>
              </w:rPr>
              <w:t xml:space="preserve">. </w:t>
            </w:r>
            <w:r w:rsidR="00396EDF">
              <w:rPr>
                <w:sz w:val="24"/>
                <w:szCs w:val="24"/>
              </w:rPr>
              <w:t>Elles</w:t>
            </w:r>
            <w:r w:rsidR="007B6D87">
              <w:rPr>
                <w:sz w:val="24"/>
                <w:szCs w:val="24"/>
              </w:rPr>
              <w:t xml:space="preserve"> </w:t>
            </w:r>
            <w:r w:rsidR="006016E0">
              <w:rPr>
                <w:sz w:val="24"/>
                <w:szCs w:val="24"/>
              </w:rPr>
              <w:t>peuvent être</w:t>
            </w:r>
            <w:r w:rsidR="007B6D87">
              <w:rPr>
                <w:sz w:val="24"/>
                <w:szCs w:val="24"/>
              </w:rPr>
              <w:t xml:space="preserve"> unique</w:t>
            </w:r>
            <w:r w:rsidR="001A41C3">
              <w:rPr>
                <w:sz w:val="24"/>
                <w:szCs w:val="24"/>
              </w:rPr>
              <w:t>s</w:t>
            </w:r>
            <w:r w:rsidR="007B6D87">
              <w:rPr>
                <w:sz w:val="24"/>
                <w:szCs w:val="24"/>
              </w:rPr>
              <w:t xml:space="preserve"> ou </w:t>
            </w:r>
            <w:r w:rsidR="006016E0">
              <w:rPr>
                <w:sz w:val="24"/>
                <w:szCs w:val="24"/>
              </w:rPr>
              <w:t>d</w:t>
            </w:r>
            <w:r w:rsidRPr="00ED2741">
              <w:rPr>
                <w:sz w:val="24"/>
                <w:szCs w:val="24"/>
              </w:rPr>
              <w:t>ifférente</w:t>
            </w:r>
            <w:r w:rsidR="001A41C3">
              <w:rPr>
                <w:sz w:val="24"/>
                <w:szCs w:val="24"/>
              </w:rPr>
              <w:t>s,</w:t>
            </w:r>
            <w:r w:rsidR="007B6D87">
              <w:rPr>
                <w:sz w:val="24"/>
                <w:szCs w:val="24"/>
              </w:rPr>
              <w:t xml:space="preserve"> mais </w:t>
            </w:r>
            <w:r w:rsidR="006016E0">
              <w:rPr>
                <w:sz w:val="24"/>
                <w:szCs w:val="24"/>
              </w:rPr>
              <w:t>leur</w:t>
            </w:r>
            <w:r w:rsidR="007B6D87">
              <w:rPr>
                <w:sz w:val="24"/>
                <w:szCs w:val="24"/>
              </w:rPr>
              <w:t xml:space="preserve"> fonction e</w:t>
            </w:r>
            <w:r w:rsidR="00A949DA">
              <w:rPr>
                <w:sz w:val="24"/>
                <w:szCs w:val="24"/>
              </w:rPr>
              <w:t>st</w:t>
            </w:r>
            <w:r w:rsidR="007B6D87">
              <w:rPr>
                <w:sz w:val="24"/>
                <w:szCs w:val="24"/>
              </w:rPr>
              <w:t xml:space="preserve"> la même</w:t>
            </w:r>
            <w:r>
              <w:rPr>
                <w:sz w:val="24"/>
                <w:szCs w:val="24"/>
              </w:rPr>
              <w:t xml:space="preserve"> (ex.:</w:t>
            </w:r>
            <w:r w:rsidRPr="00ED2741">
              <w:rPr>
                <w:sz w:val="24"/>
                <w:szCs w:val="24"/>
              </w:rPr>
              <w:t xml:space="preserve"> un banc et une chaise haute servent tous les deux de siège</w:t>
            </w:r>
            <w:r>
              <w:rPr>
                <w:sz w:val="24"/>
                <w:szCs w:val="24"/>
              </w:rPr>
              <w:t>)</w:t>
            </w:r>
            <w:r w:rsidRPr="00ED2741">
              <w:rPr>
                <w:sz w:val="24"/>
                <w:szCs w:val="24"/>
              </w:rPr>
              <w:t>.</w:t>
            </w:r>
          </w:p>
          <w:p w14:paraId="51313176" w14:textId="77777777" w:rsidR="00ED2741" w:rsidRDefault="00ED2741">
            <w:pPr>
              <w:rPr>
                <w:sz w:val="24"/>
                <w:szCs w:val="24"/>
              </w:rPr>
            </w:pPr>
          </w:p>
          <w:p w14:paraId="67435BA0" w14:textId="77777777" w:rsidR="00ED2741" w:rsidRDefault="00ED2741" w:rsidP="00ED2741">
            <w:pPr>
              <w:rPr>
                <w:sz w:val="24"/>
                <w:szCs w:val="24"/>
              </w:rPr>
            </w:pPr>
            <w:r w:rsidRPr="00ED2741">
              <w:rPr>
                <w:sz w:val="24"/>
                <w:szCs w:val="24"/>
              </w:rPr>
              <w:t>Les stru</w:t>
            </w:r>
            <w:r>
              <w:rPr>
                <w:sz w:val="24"/>
                <w:szCs w:val="24"/>
              </w:rPr>
              <w:t xml:space="preserve">ctures sont classées selon leur forme, c’est-à-dire selon leur </w:t>
            </w:r>
            <w:r w:rsidRPr="00ED2741">
              <w:rPr>
                <w:sz w:val="24"/>
                <w:szCs w:val="24"/>
              </w:rPr>
              <w:t>a</w:t>
            </w:r>
            <w:r>
              <w:rPr>
                <w:sz w:val="24"/>
                <w:szCs w:val="24"/>
              </w:rPr>
              <w:t>pparence physique</w:t>
            </w:r>
            <w:r w:rsidRPr="00ED2741">
              <w:rPr>
                <w:sz w:val="24"/>
                <w:szCs w:val="24"/>
              </w:rPr>
              <w:t xml:space="preserve">. </w:t>
            </w:r>
            <w:r>
              <w:rPr>
                <w:sz w:val="24"/>
                <w:szCs w:val="24"/>
              </w:rPr>
              <w:t>Il existe trois catégories principales</w:t>
            </w:r>
            <w:r w:rsidRPr="00ED2741">
              <w:rPr>
                <w:sz w:val="24"/>
                <w:szCs w:val="24"/>
              </w:rPr>
              <w:t>:</w:t>
            </w:r>
          </w:p>
          <w:p w14:paraId="1E1EE836" w14:textId="77777777" w:rsidR="00ED2741" w:rsidRPr="00ED2741" w:rsidRDefault="00ED2741" w:rsidP="00ED2741">
            <w:pPr>
              <w:rPr>
                <w:sz w:val="24"/>
                <w:szCs w:val="24"/>
              </w:rPr>
            </w:pPr>
          </w:p>
          <w:p w14:paraId="22BF265A" w14:textId="61894E96" w:rsidR="00ED2741" w:rsidRPr="00ED2741" w:rsidRDefault="00ED2741" w:rsidP="00ED2741">
            <w:pPr>
              <w:rPr>
                <w:sz w:val="24"/>
                <w:szCs w:val="24"/>
              </w:rPr>
            </w:pPr>
            <w:r>
              <w:rPr>
                <w:sz w:val="24"/>
                <w:szCs w:val="24"/>
              </w:rPr>
              <w:t>1) Structure à ossature</w:t>
            </w:r>
            <w:r w:rsidRPr="00ED2741">
              <w:rPr>
                <w:sz w:val="24"/>
                <w:szCs w:val="24"/>
              </w:rPr>
              <w:t xml:space="preserve">: </w:t>
            </w:r>
            <w:r w:rsidR="00474D2E">
              <w:rPr>
                <w:sz w:val="24"/>
                <w:szCs w:val="24"/>
              </w:rPr>
              <w:t xml:space="preserve">structure </w:t>
            </w:r>
            <w:r w:rsidRPr="00ED2741">
              <w:rPr>
                <w:sz w:val="24"/>
                <w:szCs w:val="24"/>
              </w:rPr>
              <w:t>composé</w:t>
            </w:r>
            <w:r w:rsidR="00474D2E">
              <w:rPr>
                <w:sz w:val="24"/>
                <w:szCs w:val="24"/>
              </w:rPr>
              <w:t>e de pièces assemblées. Ce type peut exister simplement sous sa forme assemblée (ex</w:t>
            </w:r>
            <w:r w:rsidR="00CE412F">
              <w:rPr>
                <w:sz w:val="24"/>
                <w:szCs w:val="24"/>
              </w:rPr>
              <w:t>.</w:t>
            </w:r>
            <w:r w:rsidR="00474D2E">
              <w:rPr>
                <w:sz w:val="24"/>
                <w:szCs w:val="24"/>
              </w:rPr>
              <w:t>: un support de séchage à vaisselle) ou avoir</w:t>
            </w:r>
            <w:r w:rsidRPr="00ED2741">
              <w:rPr>
                <w:sz w:val="24"/>
                <w:szCs w:val="24"/>
              </w:rPr>
              <w:t xml:space="preserve"> un revêtement </w:t>
            </w:r>
            <w:r w:rsidR="00474D2E">
              <w:rPr>
                <w:sz w:val="24"/>
                <w:szCs w:val="24"/>
              </w:rPr>
              <w:t>qui l’entoure (ex.: une voiture est une structure à ossature qui est recouverte de différents matériaux).</w:t>
            </w:r>
          </w:p>
          <w:p w14:paraId="1A2F1028" w14:textId="77777777" w:rsidR="00ED2741" w:rsidRPr="00ED2741" w:rsidRDefault="00ED2741" w:rsidP="00ED2741">
            <w:pPr>
              <w:rPr>
                <w:sz w:val="24"/>
                <w:szCs w:val="24"/>
              </w:rPr>
            </w:pPr>
            <w:r w:rsidRPr="00ED2741">
              <w:rPr>
                <w:sz w:val="24"/>
                <w:szCs w:val="24"/>
              </w:rPr>
              <w:t xml:space="preserve">2) </w:t>
            </w:r>
            <w:r w:rsidR="00474D2E">
              <w:rPr>
                <w:sz w:val="24"/>
                <w:szCs w:val="24"/>
              </w:rPr>
              <w:t>Structure à coque: structure dont l’extérieur est solide et l’intérieur est un espace vide. Elles nécessitent peu de matériaux</w:t>
            </w:r>
            <w:r w:rsidRPr="00ED2741">
              <w:rPr>
                <w:sz w:val="24"/>
                <w:szCs w:val="24"/>
              </w:rPr>
              <w:t xml:space="preserve"> lors de la construction </w:t>
            </w:r>
            <w:r w:rsidR="00474D2E">
              <w:rPr>
                <w:sz w:val="24"/>
                <w:szCs w:val="24"/>
              </w:rPr>
              <w:t>(ex</w:t>
            </w:r>
            <w:r w:rsidR="00CE412F">
              <w:rPr>
                <w:sz w:val="24"/>
                <w:szCs w:val="24"/>
              </w:rPr>
              <w:t>.</w:t>
            </w:r>
            <w:r w:rsidR="00474D2E">
              <w:rPr>
                <w:sz w:val="24"/>
                <w:szCs w:val="24"/>
              </w:rPr>
              <w:t>: b</w:t>
            </w:r>
            <w:r w:rsidRPr="00ED2741">
              <w:rPr>
                <w:sz w:val="24"/>
                <w:szCs w:val="24"/>
              </w:rPr>
              <w:t>oîte en carton, ballon, carton d'</w:t>
            </w:r>
            <w:proofErr w:type="spellStart"/>
            <w:r w:rsidRPr="00ED2741">
              <w:rPr>
                <w:sz w:val="24"/>
                <w:szCs w:val="24"/>
              </w:rPr>
              <w:t>oeufs</w:t>
            </w:r>
            <w:proofErr w:type="spellEnd"/>
            <w:r w:rsidR="00474D2E">
              <w:rPr>
                <w:sz w:val="24"/>
                <w:szCs w:val="24"/>
              </w:rPr>
              <w:t>).</w:t>
            </w:r>
          </w:p>
          <w:p w14:paraId="1A8B909F" w14:textId="531C8FEF" w:rsidR="00A56848" w:rsidRPr="00474D2E" w:rsidRDefault="00ED2741" w:rsidP="00474D2E">
            <w:pPr>
              <w:rPr>
                <w:sz w:val="24"/>
                <w:szCs w:val="24"/>
              </w:rPr>
            </w:pPr>
            <w:r w:rsidRPr="00ED2741">
              <w:rPr>
                <w:sz w:val="24"/>
                <w:szCs w:val="24"/>
              </w:rPr>
              <w:t xml:space="preserve">3) </w:t>
            </w:r>
            <w:r w:rsidR="00474D2E">
              <w:rPr>
                <w:sz w:val="24"/>
                <w:szCs w:val="24"/>
              </w:rPr>
              <w:t>Structure pleine</w:t>
            </w:r>
            <w:r w:rsidRPr="00ED2741">
              <w:rPr>
                <w:sz w:val="24"/>
                <w:szCs w:val="24"/>
              </w:rPr>
              <w:t xml:space="preserve">: </w:t>
            </w:r>
            <w:r w:rsidR="00474D2E">
              <w:rPr>
                <w:sz w:val="24"/>
                <w:szCs w:val="24"/>
              </w:rPr>
              <w:t xml:space="preserve">structure </w:t>
            </w:r>
            <w:r w:rsidR="00E56976">
              <w:rPr>
                <w:sz w:val="24"/>
                <w:szCs w:val="24"/>
              </w:rPr>
              <w:t>pleine</w:t>
            </w:r>
            <w:r w:rsidRPr="00ED2741">
              <w:rPr>
                <w:sz w:val="24"/>
                <w:szCs w:val="24"/>
              </w:rPr>
              <w:t xml:space="preserve"> </w:t>
            </w:r>
            <w:r w:rsidR="00474D2E">
              <w:rPr>
                <w:sz w:val="24"/>
                <w:szCs w:val="24"/>
              </w:rPr>
              <w:t>faite à l’aide de matériaux empilés (</w:t>
            </w:r>
            <w:r w:rsidRPr="00ED2741">
              <w:rPr>
                <w:sz w:val="24"/>
                <w:szCs w:val="24"/>
              </w:rPr>
              <w:t>ex</w:t>
            </w:r>
            <w:r w:rsidR="00CE412F">
              <w:rPr>
                <w:sz w:val="24"/>
                <w:szCs w:val="24"/>
              </w:rPr>
              <w:t>.</w:t>
            </w:r>
            <w:r w:rsidRPr="00ED2741">
              <w:rPr>
                <w:sz w:val="24"/>
                <w:szCs w:val="24"/>
              </w:rPr>
              <w:t>: montagnes</w:t>
            </w:r>
            <w:r w:rsidR="00474D2E">
              <w:rPr>
                <w:sz w:val="24"/>
                <w:szCs w:val="24"/>
              </w:rPr>
              <w:t>).</w:t>
            </w:r>
          </w:p>
        </w:tc>
      </w:tr>
    </w:tbl>
    <w:p w14:paraId="3579C320" w14:textId="77777777" w:rsidR="00A56848" w:rsidRDefault="00A56848" w:rsidP="00FA62F6">
      <w:pPr>
        <w:pBdr>
          <w:top w:val="nil"/>
          <w:left w:val="nil"/>
          <w:bottom w:val="nil"/>
          <w:right w:val="nil"/>
          <w:between w:val="nil"/>
        </w:pBdr>
        <w:spacing w:after="600"/>
      </w:pPr>
    </w:p>
    <w:p w14:paraId="1B3F6D2E" w14:textId="77777777" w:rsidR="00CD5381" w:rsidRPr="00CD5381" w:rsidRDefault="00CD5381" w:rsidP="00CD5381">
      <w:pPr>
        <w:pBdr>
          <w:top w:val="nil"/>
          <w:left w:val="nil"/>
          <w:bottom w:val="nil"/>
          <w:right w:val="nil"/>
          <w:between w:val="nil"/>
        </w:pBdr>
        <w:rPr>
          <w:b/>
        </w:rPr>
      </w:pPr>
      <w:r w:rsidRPr="00CD5381">
        <w:rPr>
          <w:b/>
        </w:rPr>
        <w:t>Objectif d’apprentissage:</w:t>
      </w:r>
      <w:r w:rsidRPr="00CD5381">
        <w:rPr>
          <w:b/>
        </w:rPr>
        <w:tab/>
      </w:r>
    </w:p>
    <w:p w14:paraId="6B4C4D48" w14:textId="77777777" w:rsidR="00CD5381" w:rsidRDefault="00CD5381" w:rsidP="00CD5381">
      <w:pPr>
        <w:pBdr>
          <w:top w:val="nil"/>
          <w:left w:val="nil"/>
          <w:bottom w:val="nil"/>
          <w:right w:val="nil"/>
          <w:between w:val="nil"/>
        </w:pBdr>
      </w:pPr>
      <w:r>
        <w:t>Les élèves pourront:</w:t>
      </w:r>
    </w:p>
    <w:p w14:paraId="693DBF9C" w14:textId="7DD1B1B4" w:rsidR="00A56848" w:rsidRDefault="00CD5381" w:rsidP="00835F11">
      <w:pPr>
        <w:numPr>
          <w:ilvl w:val="0"/>
          <w:numId w:val="29"/>
        </w:numPr>
        <w:pBdr>
          <w:top w:val="nil"/>
          <w:left w:val="nil"/>
          <w:bottom w:val="nil"/>
          <w:right w:val="nil"/>
          <w:between w:val="nil"/>
        </w:pBdr>
      </w:pPr>
      <w:r>
        <w:t>Classifier les structures selon leur type (</w:t>
      </w:r>
      <w:r w:rsidR="00E56976">
        <w:t>pleine</w:t>
      </w:r>
      <w:r>
        <w:t>, ossature ou coque)</w:t>
      </w:r>
      <w:r w:rsidR="00FB6DD4">
        <w:t>.</w:t>
      </w:r>
      <w:r w:rsidR="00FB6DD4">
        <w:rPr>
          <w:b/>
        </w:rPr>
        <w:tab/>
      </w:r>
    </w:p>
    <w:p w14:paraId="00ECB8A4" w14:textId="77777777" w:rsidR="00CD5381" w:rsidRDefault="00CD5381" w:rsidP="00835F11">
      <w:pPr>
        <w:numPr>
          <w:ilvl w:val="0"/>
          <w:numId w:val="29"/>
        </w:numPr>
        <w:pBdr>
          <w:top w:val="nil"/>
          <w:left w:val="nil"/>
          <w:bottom w:val="nil"/>
          <w:right w:val="nil"/>
          <w:between w:val="nil"/>
        </w:pBdr>
      </w:pPr>
      <w:r>
        <w:t>Construire trois structures – une de chaque type qui remplit la même fonction</w:t>
      </w:r>
    </w:p>
    <w:p w14:paraId="14740D73" w14:textId="77777777" w:rsidR="00CD5381" w:rsidRDefault="00CD5381" w:rsidP="00CD5381">
      <w:pPr>
        <w:pBdr>
          <w:top w:val="nil"/>
          <w:left w:val="nil"/>
          <w:bottom w:val="nil"/>
          <w:right w:val="nil"/>
          <w:between w:val="nil"/>
        </w:pBdr>
        <w:ind w:left="1080"/>
      </w:pPr>
    </w:p>
    <w:p w14:paraId="4334AC27" w14:textId="77777777" w:rsidR="00A56848" w:rsidRDefault="00FB6DD4">
      <w:pPr>
        <w:pBdr>
          <w:top w:val="nil"/>
          <w:left w:val="nil"/>
          <w:bottom w:val="nil"/>
          <w:right w:val="nil"/>
          <w:between w:val="nil"/>
        </w:pBdr>
        <w:ind w:left="1440"/>
        <w:rPr>
          <w:b/>
        </w:rPr>
      </w:pPr>
      <w:r>
        <w:rPr>
          <w:b/>
        </w:rPr>
        <w:tab/>
      </w:r>
    </w:p>
    <w:p w14:paraId="56BD1C10" w14:textId="77777777" w:rsidR="00FB6DD4" w:rsidRDefault="00FB6DD4">
      <w:pPr>
        <w:rPr>
          <w:b/>
        </w:rPr>
      </w:pPr>
      <w:r>
        <w:rPr>
          <w:b/>
        </w:rPr>
        <w:br w:type="page"/>
      </w:r>
    </w:p>
    <w:p w14:paraId="2FEA6356" w14:textId="77777777" w:rsidR="00BB46B3" w:rsidRDefault="00BB46B3" w:rsidP="00BB46B3">
      <w:pPr>
        <w:pBdr>
          <w:top w:val="nil"/>
          <w:left w:val="nil"/>
          <w:bottom w:val="nil"/>
          <w:right w:val="nil"/>
          <w:between w:val="nil"/>
        </w:pBdr>
        <w:rPr>
          <w:b/>
        </w:rPr>
      </w:pPr>
      <w:r w:rsidRPr="00FA35FE">
        <w:rPr>
          <w:b/>
        </w:rPr>
        <w:lastRenderedPageBreak/>
        <w:t xml:space="preserve">Attente et contenus d’apprentissage: </w:t>
      </w:r>
    </w:p>
    <w:p w14:paraId="4DF1A5B2" w14:textId="77777777" w:rsidR="009A35EF" w:rsidRPr="009A35EF" w:rsidRDefault="009A35EF" w:rsidP="00BB46B3">
      <w:pPr>
        <w:pBdr>
          <w:top w:val="nil"/>
          <w:left w:val="nil"/>
          <w:bottom w:val="nil"/>
          <w:right w:val="nil"/>
          <w:between w:val="nil"/>
        </w:pBdr>
        <w:rPr>
          <w:b/>
          <w:sz w:val="20"/>
          <w:szCs w:val="20"/>
        </w:rPr>
      </w:pPr>
      <w:r w:rsidRPr="009A35EF">
        <w:rPr>
          <w:b/>
          <w:sz w:val="20"/>
          <w:szCs w:val="20"/>
        </w:rPr>
        <w:t>Attente:</w:t>
      </w:r>
    </w:p>
    <w:p w14:paraId="4A6E7422" w14:textId="6DE6EC14" w:rsidR="009A35EF" w:rsidRPr="009A35EF" w:rsidRDefault="00B96CB4" w:rsidP="009A35EF">
      <w:pPr>
        <w:pStyle w:val="ListParagraph"/>
        <w:numPr>
          <w:ilvl w:val="0"/>
          <w:numId w:val="47"/>
        </w:numPr>
        <w:pBdr>
          <w:top w:val="nil"/>
          <w:left w:val="nil"/>
          <w:bottom w:val="nil"/>
          <w:right w:val="nil"/>
          <w:between w:val="nil"/>
        </w:pBdr>
        <w:rPr>
          <w:sz w:val="18"/>
          <w:szCs w:val="18"/>
        </w:rPr>
      </w:pPr>
      <w:r>
        <w:rPr>
          <w:sz w:val="18"/>
          <w:szCs w:val="18"/>
        </w:rPr>
        <w:t>Comprendre le</w:t>
      </w:r>
      <w:r w:rsidR="009A35EF" w:rsidRPr="009A35EF">
        <w:rPr>
          <w:sz w:val="18"/>
          <w:szCs w:val="18"/>
        </w:rPr>
        <w:t xml:space="preserve"> rapport entre la forme et les forces externes</w:t>
      </w:r>
      <w:r w:rsidR="00052B9F">
        <w:rPr>
          <w:sz w:val="18"/>
          <w:szCs w:val="18"/>
          <w:lang w:val="en-US"/>
        </w:rPr>
        <w:t>/</w:t>
      </w:r>
      <w:r>
        <w:rPr>
          <w:sz w:val="18"/>
          <w:szCs w:val="18"/>
        </w:rPr>
        <w:t>i</w:t>
      </w:r>
      <w:r w:rsidR="009A35EF" w:rsidRPr="009A35EF">
        <w:rPr>
          <w:sz w:val="18"/>
          <w:szCs w:val="18"/>
        </w:rPr>
        <w:t xml:space="preserve">nternes </w:t>
      </w:r>
      <w:r>
        <w:rPr>
          <w:sz w:val="18"/>
          <w:szCs w:val="18"/>
        </w:rPr>
        <w:t>d’une structure</w:t>
      </w:r>
      <w:r w:rsidR="009A35EF" w:rsidRPr="009A35EF">
        <w:rPr>
          <w:sz w:val="18"/>
          <w:szCs w:val="18"/>
        </w:rPr>
        <w:t>.</w:t>
      </w:r>
    </w:p>
    <w:p w14:paraId="0A6A075C" w14:textId="77777777" w:rsidR="009A35EF" w:rsidRPr="009A35EF" w:rsidRDefault="009A35EF" w:rsidP="00BB46B3">
      <w:pPr>
        <w:pBdr>
          <w:top w:val="nil"/>
          <w:left w:val="nil"/>
          <w:bottom w:val="nil"/>
          <w:right w:val="nil"/>
          <w:between w:val="nil"/>
        </w:pBdr>
        <w:rPr>
          <w:b/>
          <w:sz w:val="20"/>
          <w:szCs w:val="20"/>
        </w:rPr>
      </w:pPr>
      <w:r w:rsidRPr="009A35EF">
        <w:rPr>
          <w:b/>
          <w:sz w:val="20"/>
          <w:szCs w:val="20"/>
        </w:rPr>
        <w:t>Contenus d’apprentissage:</w:t>
      </w:r>
    </w:p>
    <w:p w14:paraId="20A90115" w14:textId="3CAE71FD" w:rsidR="00BB46B3" w:rsidRPr="00BB46B3" w:rsidRDefault="009A35EF" w:rsidP="009A35EF">
      <w:pPr>
        <w:pStyle w:val="HTMLPreformatted"/>
        <w:numPr>
          <w:ilvl w:val="0"/>
          <w:numId w:val="47"/>
        </w:numPr>
        <w:rPr>
          <w:rFonts w:ascii="Arial" w:hAnsi="Arial" w:cs="Arial"/>
          <w:color w:val="000000"/>
        </w:rPr>
      </w:pPr>
      <w:r>
        <w:rPr>
          <w:rFonts w:ascii="Arial" w:hAnsi="Arial" w:cs="Arial"/>
        </w:rPr>
        <w:t>C</w:t>
      </w:r>
      <w:r w:rsidR="00BB46B3" w:rsidRPr="00BB46B3">
        <w:rPr>
          <w:rFonts w:ascii="Arial" w:hAnsi="Arial" w:cs="Arial"/>
          <w:color w:val="000000"/>
        </w:rPr>
        <w:t>lassifier les structures en tant que pleines</w:t>
      </w:r>
      <w:r w:rsidR="00C47FAE">
        <w:rPr>
          <w:rFonts w:ascii="Arial" w:hAnsi="Arial" w:cs="Arial"/>
          <w:color w:val="000000"/>
        </w:rPr>
        <w:t>,</w:t>
      </w:r>
      <w:r w:rsidR="00BB46B3" w:rsidRPr="00BB46B3">
        <w:rPr>
          <w:rFonts w:ascii="Arial" w:hAnsi="Arial" w:cs="Arial"/>
          <w:color w:val="000000"/>
        </w:rPr>
        <w:t xml:space="preserve"> à ossature </w:t>
      </w:r>
      <w:r>
        <w:rPr>
          <w:rFonts w:ascii="Arial" w:hAnsi="Arial" w:cs="Arial"/>
          <w:color w:val="000000"/>
        </w:rPr>
        <w:t>ou à coque.</w:t>
      </w:r>
    </w:p>
    <w:p w14:paraId="30D4E07A" w14:textId="24FD967D" w:rsidR="000845DD" w:rsidRPr="00E50A04" w:rsidRDefault="007B2E76" w:rsidP="000845DD">
      <w:pPr>
        <w:pStyle w:val="ListParagraph"/>
        <w:numPr>
          <w:ilvl w:val="0"/>
          <w:numId w:val="47"/>
        </w:numPr>
        <w:rPr>
          <w:rFonts w:ascii="Palatino-Roman" w:hAnsi="Palatino-Roman" w:cs="Palatino-Roman"/>
          <w:sz w:val="19"/>
          <w:szCs w:val="19"/>
        </w:rPr>
      </w:pPr>
      <w:r>
        <w:rPr>
          <w:sz w:val="20"/>
          <w:szCs w:val="20"/>
        </w:rPr>
        <w:t>S</w:t>
      </w:r>
      <w:r w:rsidR="000845DD" w:rsidRPr="00E50A04">
        <w:rPr>
          <w:sz w:val="20"/>
          <w:szCs w:val="20"/>
        </w:rPr>
        <w:t xml:space="preserve">uivre les consignes de sécurité et utiliser de manière appropriée et sécuritaire les outils, l’équipement et les matériaux qui sont mis à </w:t>
      </w:r>
      <w:r w:rsidR="000845DD">
        <w:rPr>
          <w:sz w:val="20"/>
          <w:szCs w:val="20"/>
        </w:rPr>
        <w:t>leur</w:t>
      </w:r>
      <w:r w:rsidR="000845DD" w:rsidRPr="00E50A04">
        <w:rPr>
          <w:sz w:val="20"/>
          <w:szCs w:val="20"/>
        </w:rPr>
        <w:t xml:space="preserve"> disposition lors des activités</w:t>
      </w:r>
      <w:r w:rsidR="000845DD">
        <w:rPr>
          <w:sz w:val="20"/>
          <w:szCs w:val="20"/>
        </w:rPr>
        <w:t>.</w:t>
      </w:r>
      <w:r w:rsidR="000845DD" w:rsidRPr="00E50A04">
        <w:rPr>
          <w:rFonts w:ascii="Palatino-Roman" w:hAnsi="Palatino-Roman" w:cs="Palatino-Roman"/>
          <w:sz w:val="19"/>
          <w:szCs w:val="19"/>
        </w:rPr>
        <w:t xml:space="preserve"> </w:t>
      </w:r>
    </w:p>
    <w:p w14:paraId="74F2EA68" w14:textId="77777777" w:rsidR="00BB46B3" w:rsidRPr="00BB46B3" w:rsidRDefault="009A35EF" w:rsidP="009A35EF">
      <w:pPr>
        <w:pStyle w:val="HTMLPreformatted"/>
        <w:numPr>
          <w:ilvl w:val="0"/>
          <w:numId w:val="47"/>
        </w:numPr>
        <w:rPr>
          <w:rFonts w:ascii="Arial" w:hAnsi="Arial" w:cs="Arial"/>
          <w:color w:val="000000"/>
        </w:rPr>
      </w:pPr>
      <w:r>
        <w:rPr>
          <w:rFonts w:ascii="Arial" w:hAnsi="Arial" w:cs="Arial"/>
        </w:rPr>
        <w:t>E</w:t>
      </w:r>
      <w:r w:rsidR="00BB46B3" w:rsidRPr="00BB46B3">
        <w:rPr>
          <w:rFonts w:ascii="Arial" w:hAnsi="Arial" w:cs="Arial"/>
          <w:color w:val="000000"/>
        </w:rPr>
        <w:t>xplorer les facteurs qui déterminent la capacité d'une structure à supporter une charge</w:t>
      </w:r>
      <w:r>
        <w:rPr>
          <w:rFonts w:ascii="Arial" w:hAnsi="Arial" w:cs="Arial"/>
          <w:color w:val="000000"/>
        </w:rPr>
        <w:t>.</w:t>
      </w:r>
    </w:p>
    <w:p w14:paraId="261790A4" w14:textId="77777777" w:rsidR="00BB46B3" w:rsidRPr="00BB46B3" w:rsidRDefault="009A35EF" w:rsidP="009A35EF">
      <w:pPr>
        <w:pStyle w:val="HTMLPreformatted"/>
        <w:numPr>
          <w:ilvl w:val="0"/>
          <w:numId w:val="47"/>
        </w:numPr>
        <w:rPr>
          <w:rFonts w:ascii="Arial" w:hAnsi="Arial" w:cs="Arial"/>
          <w:color w:val="000000"/>
        </w:rPr>
      </w:pPr>
      <w:r>
        <w:rPr>
          <w:rFonts w:ascii="Arial" w:hAnsi="Arial" w:cs="Arial"/>
        </w:rPr>
        <w:t>U</w:t>
      </w:r>
      <w:r w:rsidR="00BB46B3" w:rsidRPr="00BB46B3">
        <w:rPr>
          <w:rFonts w:ascii="Arial" w:hAnsi="Arial" w:cs="Arial"/>
          <w:color w:val="000000"/>
        </w:rPr>
        <w:t>tiliser les termes justes pour décrire ses activités d'expérimentation, de recherche, d'exploration et d'observation</w:t>
      </w:r>
      <w:r>
        <w:rPr>
          <w:rFonts w:ascii="Arial" w:hAnsi="Arial" w:cs="Arial"/>
          <w:color w:val="000000"/>
        </w:rPr>
        <w:t>.</w:t>
      </w:r>
    </w:p>
    <w:p w14:paraId="7114BCF7" w14:textId="77777777" w:rsidR="00A56848" w:rsidRDefault="00A56848">
      <w:pPr>
        <w:pBdr>
          <w:top w:val="nil"/>
          <w:left w:val="nil"/>
          <w:bottom w:val="nil"/>
          <w:right w:val="nil"/>
          <w:between w:val="nil"/>
        </w:pBdr>
        <w:rPr>
          <w:sz w:val="20"/>
          <w:szCs w:val="20"/>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C16D75" w14:paraId="4EF7A579" w14:textId="77777777">
        <w:tc>
          <w:tcPr>
            <w:tcW w:w="5400" w:type="dxa"/>
            <w:shd w:val="clear" w:color="auto" w:fill="auto"/>
            <w:tcMar>
              <w:top w:w="100" w:type="dxa"/>
              <w:left w:w="100" w:type="dxa"/>
              <w:bottom w:w="100" w:type="dxa"/>
              <w:right w:w="100" w:type="dxa"/>
            </w:tcMar>
          </w:tcPr>
          <w:p w14:paraId="43A24452" w14:textId="24C8A2C0" w:rsidR="00C16D75" w:rsidRDefault="000B6D87" w:rsidP="00C16D75">
            <w:pPr>
              <w:widowControl w:val="0"/>
              <w:pBdr>
                <w:top w:val="nil"/>
                <w:left w:val="nil"/>
                <w:bottom w:val="nil"/>
                <w:right w:val="nil"/>
                <w:between w:val="nil"/>
              </w:pBdr>
              <w:spacing w:line="240" w:lineRule="auto"/>
              <w:rPr>
                <w:b/>
              </w:rPr>
            </w:pPr>
            <w:r>
              <w:rPr>
                <w:b/>
              </w:rPr>
              <w:t>Équipement et matériaux</w:t>
            </w:r>
          </w:p>
        </w:tc>
        <w:tc>
          <w:tcPr>
            <w:tcW w:w="5400" w:type="dxa"/>
            <w:shd w:val="clear" w:color="auto" w:fill="auto"/>
            <w:tcMar>
              <w:top w:w="100" w:type="dxa"/>
              <w:left w:w="100" w:type="dxa"/>
              <w:bottom w:w="100" w:type="dxa"/>
              <w:right w:w="100" w:type="dxa"/>
            </w:tcMar>
          </w:tcPr>
          <w:p w14:paraId="4323C98B" w14:textId="20A93B25" w:rsidR="00C16D75" w:rsidRDefault="00C16D75" w:rsidP="00C16D75">
            <w:pPr>
              <w:widowControl w:val="0"/>
              <w:pBdr>
                <w:top w:val="nil"/>
                <w:left w:val="nil"/>
                <w:bottom w:val="nil"/>
                <w:right w:val="nil"/>
                <w:between w:val="nil"/>
              </w:pBdr>
              <w:spacing w:line="240" w:lineRule="auto"/>
              <w:rPr>
                <w:b/>
              </w:rPr>
            </w:pPr>
            <w:r w:rsidRPr="002253EE">
              <w:rPr>
                <w:b/>
              </w:rPr>
              <w:t>Équipement de protection individuelle (</w:t>
            </w:r>
            <w:r w:rsidR="00974F77">
              <w:rPr>
                <w:b/>
              </w:rPr>
              <w:t>É</w:t>
            </w:r>
            <w:r w:rsidRPr="002253EE">
              <w:rPr>
                <w:b/>
              </w:rPr>
              <w:t>PI)</w:t>
            </w:r>
          </w:p>
        </w:tc>
      </w:tr>
      <w:tr w:rsidR="00A56848" w14:paraId="4587E448" w14:textId="77777777">
        <w:tc>
          <w:tcPr>
            <w:tcW w:w="5400" w:type="dxa"/>
            <w:shd w:val="clear" w:color="auto" w:fill="auto"/>
            <w:tcMar>
              <w:top w:w="100" w:type="dxa"/>
              <w:left w:w="100" w:type="dxa"/>
              <w:bottom w:w="100" w:type="dxa"/>
              <w:right w:w="100" w:type="dxa"/>
            </w:tcMar>
          </w:tcPr>
          <w:p w14:paraId="0D93F3D8" w14:textId="77777777" w:rsidR="00A56848" w:rsidRDefault="00C16D75" w:rsidP="00835F11">
            <w:pPr>
              <w:numPr>
                <w:ilvl w:val="0"/>
                <w:numId w:val="30"/>
              </w:numPr>
            </w:pPr>
            <w:r>
              <w:t>Bâtonnets de bois</w:t>
            </w:r>
          </w:p>
          <w:p w14:paraId="7FFE539F" w14:textId="77777777" w:rsidR="00A56848" w:rsidRDefault="00C16D75" w:rsidP="00835F11">
            <w:pPr>
              <w:numPr>
                <w:ilvl w:val="0"/>
                <w:numId w:val="30"/>
              </w:numPr>
            </w:pPr>
            <w:r>
              <w:t>Ruban gommé</w:t>
            </w:r>
          </w:p>
          <w:p w14:paraId="5ADAF6C4" w14:textId="77777777" w:rsidR="00A56848" w:rsidRDefault="00C16D75" w:rsidP="00835F11">
            <w:pPr>
              <w:numPr>
                <w:ilvl w:val="0"/>
                <w:numId w:val="30"/>
              </w:numPr>
            </w:pPr>
            <w:r>
              <w:t>Carton recyclé</w:t>
            </w:r>
          </w:p>
          <w:p w14:paraId="1D39AEB9" w14:textId="77777777" w:rsidR="00A56848" w:rsidRDefault="00C16D75" w:rsidP="00835F11">
            <w:pPr>
              <w:numPr>
                <w:ilvl w:val="0"/>
                <w:numId w:val="30"/>
              </w:numPr>
            </w:pPr>
            <w:r>
              <w:t>Pâte à modeler</w:t>
            </w:r>
          </w:p>
          <w:p w14:paraId="48F0A9CD" w14:textId="77777777" w:rsidR="00A56848" w:rsidRDefault="00C16D75" w:rsidP="00835F11">
            <w:pPr>
              <w:numPr>
                <w:ilvl w:val="0"/>
                <w:numId w:val="30"/>
              </w:numPr>
            </w:pPr>
            <w:r>
              <w:t>Cure</w:t>
            </w:r>
            <w:r w:rsidR="00CE412F">
              <w:t>-dent</w:t>
            </w:r>
          </w:p>
          <w:p w14:paraId="53AEF8F6" w14:textId="77777777" w:rsidR="00A56848" w:rsidRDefault="00C16D75" w:rsidP="00835F11">
            <w:pPr>
              <w:numPr>
                <w:ilvl w:val="0"/>
                <w:numId w:val="30"/>
              </w:numPr>
            </w:pPr>
            <w:r>
              <w:t>Bâtons à brochettes</w:t>
            </w:r>
          </w:p>
        </w:tc>
        <w:tc>
          <w:tcPr>
            <w:tcW w:w="5400" w:type="dxa"/>
            <w:shd w:val="clear" w:color="auto" w:fill="auto"/>
            <w:tcMar>
              <w:top w:w="100" w:type="dxa"/>
              <w:left w:w="100" w:type="dxa"/>
              <w:bottom w:w="100" w:type="dxa"/>
              <w:right w:w="100" w:type="dxa"/>
            </w:tcMar>
          </w:tcPr>
          <w:p w14:paraId="7A91C6E3" w14:textId="77777777" w:rsidR="00A56848" w:rsidRDefault="00BF0E8C" w:rsidP="00835F11">
            <w:pPr>
              <w:numPr>
                <w:ilvl w:val="0"/>
                <w:numId w:val="31"/>
              </w:numPr>
            </w:pPr>
            <w:r>
              <w:t>Lunettes de sécurité (si du matériel est coupé)</w:t>
            </w:r>
          </w:p>
        </w:tc>
      </w:tr>
    </w:tbl>
    <w:p w14:paraId="094D74B4" w14:textId="77777777" w:rsidR="00A56848" w:rsidRDefault="00A56848">
      <w:pPr>
        <w:pBdr>
          <w:top w:val="nil"/>
          <w:left w:val="nil"/>
          <w:bottom w:val="nil"/>
          <w:right w:val="nil"/>
          <w:between w:val="nil"/>
        </w:pBdr>
        <w:rPr>
          <w:b/>
        </w:rPr>
      </w:pPr>
    </w:p>
    <w:p w14:paraId="7B82C8FF" w14:textId="77777777" w:rsidR="00BF0E8C" w:rsidRPr="00DD2A0A" w:rsidRDefault="00BF0E8C" w:rsidP="00BF0E8C">
      <w:pPr>
        <w:pBdr>
          <w:top w:val="nil"/>
          <w:left w:val="nil"/>
          <w:bottom w:val="nil"/>
          <w:right w:val="nil"/>
          <w:between w:val="nil"/>
        </w:pBdr>
        <w:rPr>
          <w:b/>
        </w:rPr>
      </w:pPr>
      <w:r w:rsidRPr="00DD2A0A">
        <w:rPr>
          <w:b/>
        </w:rPr>
        <w:t>Considérations en matière de sécurité:</w:t>
      </w:r>
    </w:p>
    <w:p w14:paraId="6365D3E6" w14:textId="77777777" w:rsidR="00BF0E8C" w:rsidRDefault="00BF0E8C" w:rsidP="00835F11">
      <w:pPr>
        <w:pStyle w:val="ListParagraph"/>
        <w:numPr>
          <w:ilvl w:val="0"/>
          <w:numId w:val="20"/>
        </w:numPr>
      </w:pPr>
      <w:r>
        <w:t>Les élèves doivent être surveillés et porter des lunettes de sécurité lorsqu’ils coupent des matériaux.</w:t>
      </w:r>
    </w:p>
    <w:p w14:paraId="547F02BC" w14:textId="77777777" w:rsidR="00BF0E8C" w:rsidRDefault="00BF0E8C" w:rsidP="00835F11">
      <w:pPr>
        <w:pStyle w:val="ListParagraph"/>
        <w:numPr>
          <w:ilvl w:val="0"/>
          <w:numId w:val="20"/>
        </w:numPr>
      </w:pPr>
      <w:r>
        <w:t>Les cheveux longs doivent être attachés.</w:t>
      </w:r>
    </w:p>
    <w:p w14:paraId="2798BA85" w14:textId="77777777" w:rsidR="00BF0E8C" w:rsidRDefault="00BF0E8C" w:rsidP="00BF0E8C">
      <w:pPr>
        <w:ind w:left="720"/>
      </w:pPr>
    </w:p>
    <w:p w14:paraId="29383A16" w14:textId="77777777" w:rsidR="00A56848" w:rsidRDefault="00A56848">
      <w:pPr>
        <w:pBdr>
          <w:top w:val="nil"/>
          <w:left w:val="nil"/>
          <w:bottom w:val="nil"/>
          <w:right w:val="nil"/>
          <w:between w:val="nil"/>
        </w:pBd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E10131" w14:paraId="561827AC" w14:textId="77777777">
        <w:tc>
          <w:tcPr>
            <w:tcW w:w="5400" w:type="dxa"/>
            <w:shd w:val="clear" w:color="auto" w:fill="auto"/>
            <w:tcMar>
              <w:top w:w="100" w:type="dxa"/>
              <w:left w:w="100" w:type="dxa"/>
              <w:bottom w:w="100" w:type="dxa"/>
              <w:right w:w="100" w:type="dxa"/>
            </w:tcMar>
          </w:tcPr>
          <w:p w14:paraId="6D19398D" w14:textId="77777777" w:rsidR="00E10131" w:rsidRDefault="00E10131" w:rsidP="00E10131">
            <w:pPr>
              <w:rPr>
                <w:b/>
              </w:rPr>
            </w:pPr>
            <w:r>
              <w:rPr>
                <w:b/>
              </w:rPr>
              <w:t>Qu’est-ce que l’enseignant fait?</w:t>
            </w:r>
          </w:p>
        </w:tc>
        <w:tc>
          <w:tcPr>
            <w:tcW w:w="5400" w:type="dxa"/>
            <w:shd w:val="clear" w:color="auto" w:fill="auto"/>
            <w:tcMar>
              <w:top w:w="100" w:type="dxa"/>
              <w:left w:w="100" w:type="dxa"/>
              <w:bottom w:w="100" w:type="dxa"/>
              <w:right w:w="100" w:type="dxa"/>
            </w:tcMar>
          </w:tcPr>
          <w:p w14:paraId="7BC1D513" w14:textId="77777777" w:rsidR="00E10131" w:rsidRDefault="00E10131" w:rsidP="00E10131">
            <w:pPr>
              <w:rPr>
                <w:b/>
              </w:rPr>
            </w:pPr>
            <w:r w:rsidRPr="001F0307">
              <w:rPr>
                <w:b/>
              </w:rPr>
              <w:t xml:space="preserve">Que font les élèves </w:t>
            </w:r>
            <w:r>
              <w:rPr>
                <w:b/>
              </w:rPr>
              <w:t>selon le</w:t>
            </w:r>
            <w:r w:rsidRPr="001F0307">
              <w:rPr>
                <w:b/>
              </w:rPr>
              <w:t xml:space="preserve"> continuum des compétences en résolution de problèmes technologiques?</w:t>
            </w:r>
          </w:p>
        </w:tc>
      </w:tr>
      <w:tr w:rsidR="00A56848" w14:paraId="03E8168F" w14:textId="77777777">
        <w:tc>
          <w:tcPr>
            <w:tcW w:w="5400" w:type="dxa"/>
            <w:shd w:val="clear" w:color="auto" w:fill="auto"/>
            <w:tcMar>
              <w:top w:w="100" w:type="dxa"/>
              <w:left w:w="100" w:type="dxa"/>
              <w:bottom w:w="100" w:type="dxa"/>
              <w:right w:w="100" w:type="dxa"/>
            </w:tcMar>
          </w:tcPr>
          <w:p w14:paraId="77B6CF5E" w14:textId="7E9E39E7" w:rsidR="00E10131" w:rsidRDefault="00E10131" w:rsidP="00E10131">
            <w:pPr>
              <w:widowControl w:val="0"/>
              <w:numPr>
                <w:ilvl w:val="0"/>
                <w:numId w:val="6"/>
              </w:numPr>
              <w:spacing w:line="240" w:lineRule="auto"/>
            </w:pPr>
            <w:r>
              <w:t>Présente</w:t>
            </w:r>
            <w:r w:rsidRPr="00E10131">
              <w:t xml:space="preserve"> le sujet </w:t>
            </w:r>
            <w:r>
              <w:t xml:space="preserve">aux élèves </w:t>
            </w:r>
            <w:r w:rsidRPr="00E10131">
              <w:t>en montrant de</w:t>
            </w:r>
            <w:r>
              <w:t>s images de diverses structures.</w:t>
            </w:r>
            <w:r w:rsidR="00A46B8B">
              <w:t xml:space="preserve"> </w:t>
            </w:r>
            <w:r w:rsidR="001932B7">
              <w:t xml:space="preserve">Ils doivent </w:t>
            </w:r>
            <w:r>
              <w:t xml:space="preserve">les </w:t>
            </w:r>
            <w:r w:rsidR="00446FF1">
              <w:t>c</w:t>
            </w:r>
            <w:r w:rsidR="001932B7">
              <w:t>lassifier</w:t>
            </w:r>
            <w:r>
              <w:t xml:space="preserve"> selon les critères de leur choix (ex</w:t>
            </w:r>
            <w:r w:rsidR="00CE412F">
              <w:t>.</w:t>
            </w:r>
            <w:r>
              <w:t>: t</w:t>
            </w:r>
            <w:r w:rsidRPr="00E10131">
              <w:t>aille, matériau</w:t>
            </w:r>
            <w:r>
              <w:t xml:space="preserve">x </w:t>
            </w:r>
            <w:r w:rsidRPr="00E10131">
              <w:t>utilisé</w:t>
            </w:r>
            <w:r>
              <w:t>s,</w:t>
            </w:r>
            <w:r w:rsidRPr="00E10131">
              <w:t xml:space="preserve"> </w:t>
            </w:r>
            <w:r>
              <w:t>a</w:t>
            </w:r>
            <w:r w:rsidRPr="00E10131">
              <w:t>pparence</w:t>
            </w:r>
            <w:r>
              <w:t>)</w:t>
            </w:r>
            <w:r w:rsidRPr="00E10131">
              <w:t xml:space="preserve">. Voir annexe A: </w:t>
            </w:r>
            <w:r w:rsidR="00CE412F">
              <w:t>c</w:t>
            </w:r>
            <w:r w:rsidRPr="00E10131">
              <w:t>lass</w:t>
            </w:r>
            <w:r>
              <w:t>ifier</w:t>
            </w:r>
            <w:r w:rsidRPr="00E10131">
              <w:t xml:space="preserve"> les structures</w:t>
            </w:r>
            <w:r w:rsidR="00A95493">
              <w:t>.</w:t>
            </w:r>
          </w:p>
          <w:p w14:paraId="3B3E39D7" w14:textId="6DB28B22" w:rsidR="00E10131" w:rsidRDefault="00E10131" w:rsidP="00835F11">
            <w:pPr>
              <w:widowControl w:val="0"/>
              <w:numPr>
                <w:ilvl w:val="0"/>
                <w:numId w:val="14"/>
              </w:numPr>
              <w:spacing w:line="240" w:lineRule="auto"/>
            </w:pPr>
            <w:r w:rsidRPr="00E10131">
              <w:t xml:space="preserve">Une fois </w:t>
            </w:r>
            <w:r w:rsidR="00F213D4">
              <w:t>catégorisée</w:t>
            </w:r>
            <w:r>
              <w:t>, l’enseignant explique que les structures s</w:t>
            </w:r>
            <w:r w:rsidR="00E5583C">
              <w:t>o</w:t>
            </w:r>
            <w:r>
              <w:t xml:space="preserve">nt divisées </w:t>
            </w:r>
            <w:r w:rsidR="00E5583C">
              <w:t>selon leur forme</w:t>
            </w:r>
            <w:r>
              <w:t xml:space="preserve">: à ossature, à coque et </w:t>
            </w:r>
            <w:r w:rsidR="00E56976">
              <w:t>pleine</w:t>
            </w:r>
            <w:r>
              <w:t>.</w:t>
            </w:r>
          </w:p>
          <w:p w14:paraId="5D3DCE23" w14:textId="5A6FBFE4" w:rsidR="00A56848" w:rsidRDefault="00E5583C" w:rsidP="00835F11">
            <w:pPr>
              <w:widowControl w:val="0"/>
              <w:numPr>
                <w:ilvl w:val="0"/>
                <w:numId w:val="14"/>
              </w:numPr>
            </w:pPr>
            <w:r>
              <w:t>L’enseignant demande aux élèves de reprendre l’</w:t>
            </w:r>
            <w:r w:rsidR="00DE0134">
              <w:t>activité de l’annexe A, mais cette fois en</w:t>
            </w:r>
            <w:r w:rsidR="004574CC">
              <w:t xml:space="preserve"> </w:t>
            </w:r>
            <w:proofErr w:type="spellStart"/>
            <w:r w:rsidR="00DE0134">
              <w:t>classifiant</w:t>
            </w:r>
            <w:r w:rsidR="004574CC">
              <w:t>les</w:t>
            </w:r>
            <w:proofErr w:type="spellEnd"/>
            <w:r w:rsidR="004574CC">
              <w:t xml:space="preserve"> structures</w:t>
            </w:r>
            <w:r w:rsidR="00DE0134">
              <w:t xml:space="preserve"> selon leur forme</w:t>
            </w:r>
            <w:r>
              <w:t>.</w:t>
            </w:r>
          </w:p>
          <w:p w14:paraId="2719F72C" w14:textId="34CEB45D" w:rsidR="00E5583C" w:rsidRDefault="002A4885" w:rsidP="00835F11">
            <w:pPr>
              <w:widowControl w:val="0"/>
              <w:numPr>
                <w:ilvl w:val="0"/>
                <w:numId w:val="14"/>
              </w:numPr>
            </w:pPr>
            <w:r>
              <w:t>Les élèves utiliseront</w:t>
            </w:r>
            <w:r w:rsidR="00E5583C" w:rsidRPr="00E5583C">
              <w:t xml:space="preserve"> l'annexe B:</w:t>
            </w:r>
            <w:proofErr w:type="gramStart"/>
            <w:r w:rsidR="00E5583C" w:rsidRPr="00E5583C">
              <w:t xml:space="preserve"> «Une</w:t>
            </w:r>
            <w:proofErr w:type="gramEnd"/>
            <w:r w:rsidR="00E5583C" w:rsidRPr="00E5583C">
              <w:t xml:space="preserve"> chaise pour </w:t>
            </w:r>
            <w:r w:rsidR="00795587">
              <w:t>tous</w:t>
            </w:r>
            <w:r>
              <w:t>» pour</w:t>
            </w:r>
            <w:r w:rsidR="00E5583C">
              <w:t xml:space="preserve"> concevoir trois</w:t>
            </w:r>
            <w:r w:rsidR="00E5583C" w:rsidRPr="00E5583C">
              <w:t xml:space="preserve"> chaises - chacune sous</w:t>
            </w:r>
            <w:r w:rsidR="00C11F2F">
              <w:t xml:space="preserve"> </w:t>
            </w:r>
            <w:r w:rsidR="00E5583C" w:rsidRPr="00E5583C">
              <w:t xml:space="preserve">forme </w:t>
            </w:r>
            <w:r>
              <w:t>différente. Les élèves font l’évaluation de</w:t>
            </w:r>
            <w:r w:rsidR="00E5583C" w:rsidRPr="00E5583C">
              <w:t xml:space="preserve"> leurs ch</w:t>
            </w:r>
            <w:r>
              <w:t>aises en utilisant une masse afin de déterminer quelle forme peut supporter la plus grande charge</w:t>
            </w:r>
            <w:r w:rsidR="00E5583C" w:rsidRPr="00E5583C">
              <w:t xml:space="preserve">. </w:t>
            </w:r>
            <w:r>
              <w:t>Il est important de rappeler aux élèves d'utiliser la même masse</w:t>
            </w:r>
            <w:r w:rsidR="00E5583C" w:rsidRPr="00E5583C">
              <w:t xml:space="preserve"> pour tester chaque chaise (variable de contrôle). </w:t>
            </w:r>
            <w:r>
              <w:t>Aussi, l</w:t>
            </w:r>
            <w:r w:rsidR="00E5583C" w:rsidRPr="00E5583C">
              <w:t xml:space="preserve">es élèves devraient </w:t>
            </w:r>
            <w:r>
              <w:t xml:space="preserve">tenter de construire des chaises qui ont </w:t>
            </w:r>
            <w:r w:rsidR="00E5583C" w:rsidRPr="00E5583C">
              <w:t>approxim</w:t>
            </w:r>
            <w:r>
              <w:t xml:space="preserve">ativement la même taille, ceci devient </w:t>
            </w:r>
            <w:r w:rsidR="00E5583C" w:rsidRPr="00E5583C">
              <w:t>une autre variable de contrôle.</w:t>
            </w:r>
          </w:p>
          <w:p w14:paraId="2A2C2063" w14:textId="77777777" w:rsidR="00795587" w:rsidRDefault="002A4885" w:rsidP="00835F11">
            <w:pPr>
              <w:widowControl w:val="0"/>
              <w:numPr>
                <w:ilvl w:val="0"/>
                <w:numId w:val="14"/>
              </w:numPr>
              <w:spacing w:after="320"/>
            </w:pPr>
            <w:r>
              <w:t xml:space="preserve">Lorsque les élèves ont terminé, ils peuvent partager leurs photos à l’aide de diapositives ou en utilisant une application telle que Jam </w:t>
            </w:r>
            <w:proofErr w:type="spellStart"/>
            <w:r>
              <w:t>Board</w:t>
            </w:r>
            <w:proofErr w:type="spellEnd"/>
            <w:r>
              <w:t>.</w:t>
            </w:r>
          </w:p>
          <w:p w14:paraId="79E341CA" w14:textId="364701F5" w:rsidR="002A4885" w:rsidRDefault="002A4885" w:rsidP="00835F11">
            <w:pPr>
              <w:widowControl w:val="0"/>
              <w:numPr>
                <w:ilvl w:val="0"/>
                <w:numId w:val="14"/>
              </w:numPr>
              <w:spacing w:after="320"/>
            </w:pPr>
            <w:r>
              <w:t xml:space="preserve">Entame une discussion avec les élèves au sujet de leurs découvertes: Quelle forme a tenu la plus grande charge? Pourquoi toutes les chaises ne sont-elles pas </w:t>
            </w:r>
            <w:r w:rsidR="00E56976">
              <w:t>pleine</w:t>
            </w:r>
            <w:r>
              <w:t>s? Réfléchi</w:t>
            </w:r>
            <w:r w:rsidR="00B6350D">
              <w:t>r</w:t>
            </w:r>
            <w:r>
              <w:t xml:space="preserve"> pourquoi ces informations peuvent être importantes lors de la conception de structures? Partager les conclusions</w:t>
            </w:r>
            <w:r w:rsidR="00B90240">
              <w:t xml:space="preserve"> reliées à l’</w:t>
            </w:r>
            <w:r>
              <w:t>activité.</w:t>
            </w:r>
          </w:p>
          <w:p w14:paraId="1E5FDBB2" w14:textId="77777777" w:rsidR="007321CF" w:rsidRPr="007321CF" w:rsidRDefault="007321CF" w:rsidP="007321CF">
            <w:pPr>
              <w:widowControl w:val="0"/>
              <w:spacing w:line="240" w:lineRule="auto"/>
              <w:rPr>
                <w:b/>
              </w:rPr>
            </w:pPr>
            <w:r w:rsidRPr="007321CF">
              <w:rPr>
                <w:b/>
              </w:rPr>
              <w:t>Exemples d’adaptations:</w:t>
            </w:r>
          </w:p>
          <w:p w14:paraId="5E7BF223" w14:textId="06410633" w:rsidR="007321CF" w:rsidRDefault="007321CF" w:rsidP="007321CF">
            <w:pPr>
              <w:widowControl w:val="0"/>
              <w:numPr>
                <w:ilvl w:val="0"/>
                <w:numId w:val="9"/>
              </w:numPr>
              <w:spacing w:line="240" w:lineRule="auto"/>
            </w:pPr>
            <w:r w:rsidRPr="007321CF">
              <w:t>Si les élèves n'ont pas le</w:t>
            </w:r>
            <w:r>
              <w:t>s matériaux listés, ils peuvent utiliser d’autres objets trouvés à la maison qui ne présente pas de risque pour la sécurité.</w:t>
            </w:r>
          </w:p>
          <w:p w14:paraId="54050493" w14:textId="5B94FF2E" w:rsidR="00A56848" w:rsidRDefault="007321CF" w:rsidP="0020411D">
            <w:pPr>
              <w:widowControl w:val="0"/>
              <w:numPr>
                <w:ilvl w:val="0"/>
                <w:numId w:val="9"/>
              </w:numPr>
              <w:spacing w:after="600" w:line="240" w:lineRule="auto"/>
            </w:pPr>
            <w:r>
              <w:t>Annexe</w:t>
            </w:r>
            <w:r w:rsidR="00FB6DD4">
              <w:t xml:space="preserve"> A </w:t>
            </w:r>
            <w:r w:rsidR="0020411D">
              <w:t>p</w:t>
            </w:r>
            <w:r>
              <w:t>eut</w:t>
            </w:r>
            <w:r w:rsidR="005360BD">
              <w:t>-</w:t>
            </w:r>
            <w:r>
              <w:t>être animé</w:t>
            </w:r>
            <w:r w:rsidR="0020411D">
              <w:t>e</w:t>
            </w:r>
            <w:r>
              <w:t xml:space="preserve"> de façon interactive ou transformée </w:t>
            </w:r>
            <w:r w:rsidR="0020411D">
              <w:t>en activité à pictogrammes (</w:t>
            </w:r>
            <w:proofErr w:type="spellStart"/>
            <w:r w:rsidR="0020411D">
              <w:t>boardmaker</w:t>
            </w:r>
            <w:proofErr w:type="spellEnd"/>
            <w:r w:rsidR="0020411D">
              <w:t>).</w:t>
            </w:r>
          </w:p>
        </w:tc>
        <w:tc>
          <w:tcPr>
            <w:tcW w:w="5400" w:type="dxa"/>
            <w:shd w:val="clear" w:color="auto" w:fill="auto"/>
            <w:tcMar>
              <w:top w:w="100" w:type="dxa"/>
              <w:left w:w="100" w:type="dxa"/>
              <w:bottom w:w="100" w:type="dxa"/>
              <w:right w:w="100" w:type="dxa"/>
            </w:tcMar>
          </w:tcPr>
          <w:p w14:paraId="5F8D6FC4" w14:textId="77777777" w:rsidR="0020411D" w:rsidRDefault="0020411D" w:rsidP="0020411D">
            <w:pPr>
              <w:widowControl w:val="0"/>
              <w:pBdr>
                <w:top w:val="nil"/>
                <w:left w:val="nil"/>
                <w:bottom w:val="nil"/>
                <w:right w:val="nil"/>
                <w:between w:val="nil"/>
              </w:pBdr>
              <w:spacing w:line="240" w:lineRule="auto"/>
              <w:rPr>
                <w:b/>
              </w:rPr>
            </w:pPr>
            <w:r>
              <w:rPr>
                <w:b/>
              </w:rPr>
              <w:t xml:space="preserve">Initiation et </w:t>
            </w:r>
            <w:r w:rsidR="00CE412F">
              <w:rPr>
                <w:b/>
              </w:rPr>
              <w:t>p</w:t>
            </w:r>
            <w:r>
              <w:rPr>
                <w:b/>
              </w:rPr>
              <w:t>lanification</w:t>
            </w:r>
          </w:p>
          <w:p w14:paraId="50058F6A" w14:textId="77777777" w:rsidR="0020411D" w:rsidRDefault="0020411D" w:rsidP="00835F11">
            <w:pPr>
              <w:widowControl w:val="0"/>
              <w:numPr>
                <w:ilvl w:val="0"/>
                <w:numId w:val="16"/>
              </w:numPr>
              <w:spacing w:line="240" w:lineRule="auto"/>
            </w:pPr>
            <w:r>
              <w:t>Classifient de façon indépendant</w:t>
            </w:r>
            <w:r w:rsidR="00CE412F">
              <w:t>e</w:t>
            </w:r>
            <w:r>
              <w:t xml:space="preserve"> les diverses structures de l’annexe A selon deux critères différents.</w:t>
            </w:r>
          </w:p>
          <w:p w14:paraId="005BADDA" w14:textId="77777777" w:rsidR="0020411D" w:rsidRDefault="0020411D" w:rsidP="00835F11">
            <w:pPr>
              <w:widowControl w:val="0"/>
              <w:numPr>
                <w:ilvl w:val="0"/>
                <w:numId w:val="16"/>
              </w:numPr>
              <w:spacing w:line="240" w:lineRule="auto"/>
            </w:pPr>
            <w:r>
              <w:t xml:space="preserve">Esquissent </w:t>
            </w:r>
            <w:r w:rsidR="00A600B0">
              <w:t xml:space="preserve">un design et créent </w:t>
            </w:r>
            <w:r>
              <w:t xml:space="preserve">un plan pour leurs trois formes de </w:t>
            </w:r>
            <w:r w:rsidR="00A600B0">
              <w:t>chaise.  Déterminent les matériaux qui seront utilisés.</w:t>
            </w:r>
          </w:p>
          <w:p w14:paraId="58293D97" w14:textId="0873FD60" w:rsidR="00A600B0" w:rsidRDefault="00A600B0" w:rsidP="00835F11">
            <w:pPr>
              <w:widowControl w:val="0"/>
              <w:numPr>
                <w:ilvl w:val="0"/>
                <w:numId w:val="16"/>
              </w:numPr>
              <w:spacing w:line="240" w:lineRule="auto"/>
            </w:pPr>
            <w:r>
              <w:t xml:space="preserve">Revoient les concepts clés relatifs aux formes de structures: à ossature, à coque et </w:t>
            </w:r>
            <w:r w:rsidR="00E56976">
              <w:t>pleine</w:t>
            </w:r>
            <w:r>
              <w:t>.</w:t>
            </w:r>
          </w:p>
          <w:p w14:paraId="412CA8F1" w14:textId="77777777" w:rsidR="00A600B0" w:rsidRDefault="00A600B0" w:rsidP="00835F11">
            <w:pPr>
              <w:widowControl w:val="0"/>
              <w:numPr>
                <w:ilvl w:val="0"/>
                <w:numId w:val="16"/>
              </w:numPr>
              <w:spacing w:line="240" w:lineRule="auto"/>
            </w:pPr>
            <w:r>
              <w:t>Émettent une hypothèse par rapport à la forme qui pourra soutenir la plus grande charge.</w:t>
            </w:r>
          </w:p>
          <w:p w14:paraId="6959FAAB" w14:textId="77777777" w:rsidR="00A56848" w:rsidRDefault="00A56848">
            <w:pPr>
              <w:widowControl w:val="0"/>
              <w:pBdr>
                <w:top w:val="nil"/>
                <w:left w:val="nil"/>
                <w:bottom w:val="nil"/>
                <w:right w:val="nil"/>
                <w:between w:val="nil"/>
              </w:pBdr>
              <w:spacing w:line="240" w:lineRule="auto"/>
              <w:rPr>
                <w:b/>
              </w:rPr>
            </w:pPr>
          </w:p>
          <w:p w14:paraId="3BF25926" w14:textId="77777777" w:rsidR="00B71627" w:rsidRPr="00273821" w:rsidRDefault="00B71627" w:rsidP="00B71627">
            <w:pPr>
              <w:widowControl w:val="0"/>
              <w:pBdr>
                <w:top w:val="nil"/>
                <w:left w:val="nil"/>
                <w:bottom w:val="nil"/>
                <w:right w:val="nil"/>
                <w:between w:val="nil"/>
              </w:pBdr>
              <w:spacing w:line="240" w:lineRule="auto"/>
              <w:rPr>
                <w:b/>
              </w:rPr>
            </w:pPr>
            <w:r w:rsidRPr="00273821">
              <w:rPr>
                <w:b/>
              </w:rPr>
              <w:t xml:space="preserve">Réaliser et </w:t>
            </w:r>
            <w:r w:rsidR="00CE412F">
              <w:rPr>
                <w:b/>
              </w:rPr>
              <w:t>d</w:t>
            </w:r>
            <w:r w:rsidRPr="00273821">
              <w:rPr>
                <w:b/>
              </w:rPr>
              <w:t>ocumenter</w:t>
            </w:r>
          </w:p>
          <w:p w14:paraId="5B52D747" w14:textId="77777777" w:rsidR="00A56848" w:rsidRDefault="00CE412F" w:rsidP="00835F11">
            <w:pPr>
              <w:widowControl w:val="0"/>
              <w:numPr>
                <w:ilvl w:val="0"/>
                <w:numId w:val="34"/>
              </w:numPr>
              <w:spacing w:line="240" w:lineRule="auto"/>
            </w:pPr>
            <w:r>
              <w:t>Crée trois chaises.</w:t>
            </w:r>
          </w:p>
          <w:p w14:paraId="14199BC8" w14:textId="77777777" w:rsidR="00A56848" w:rsidRDefault="00CE412F" w:rsidP="00835F11">
            <w:pPr>
              <w:widowControl w:val="0"/>
              <w:numPr>
                <w:ilvl w:val="0"/>
                <w:numId w:val="34"/>
              </w:numPr>
              <w:spacing w:line="240" w:lineRule="auto"/>
            </w:pPr>
            <w:r>
              <w:t>Évaluent laquelle supporte mieux la charge en utilisant l’annexe B.</w:t>
            </w:r>
          </w:p>
          <w:p w14:paraId="357A0B18" w14:textId="77777777" w:rsidR="00A56848" w:rsidRDefault="00A56848">
            <w:pPr>
              <w:widowControl w:val="0"/>
              <w:pBdr>
                <w:top w:val="nil"/>
                <w:left w:val="nil"/>
                <w:bottom w:val="nil"/>
                <w:right w:val="nil"/>
                <w:between w:val="nil"/>
              </w:pBdr>
              <w:spacing w:line="240" w:lineRule="auto"/>
            </w:pPr>
          </w:p>
          <w:p w14:paraId="26085D7B" w14:textId="77777777" w:rsidR="00B71627" w:rsidRPr="00273821" w:rsidRDefault="00B71627" w:rsidP="00B71627">
            <w:pPr>
              <w:widowControl w:val="0"/>
              <w:pBdr>
                <w:top w:val="nil"/>
                <w:left w:val="nil"/>
                <w:bottom w:val="nil"/>
                <w:right w:val="nil"/>
                <w:between w:val="nil"/>
              </w:pBdr>
              <w:spacing w:line="240" w:lineRule="auto"/>
              <w:rPr>
                <w:b/>
              </w:rPr>
            </w:pPr>
            <w:r w:rsidRPr="00273821">
              <w:rPr>
                <w:b/>
              </w:rPr>
              <w:t xml:space="preserve">Analyser et </w:t>
            </w:r>
            <w:r w:rsidR="006B5785">
              <w:rPr>
                <w:b/>
              </w:rPr>
              <w:t>i</w:t>
            </w:r>
            <w:r w:rsidRPr="00273821">
              <w:rPr>
                <w:b/>
              </w:rPr>
              <w:t>nterpréter</w:t>
            </w:r>
          </w:p>
          <w:p w14:paraId="29F6EF48" w14:textId="77777777" w:rsidR="00A56848" w:rsidRDefault="00CE412F" w:rsidP="00835F11">
            <w:pPr>
              <w:widowControl w:val="0"/>
              <w:numPr>
                <w:ilvl w:val="0"/>
                <w:numId w:val="17"/>
              </w:numPr>
              <w:spacing w:line="240" w:lineRule="auto"/>
            </w:pPr>
            <w:r>
              <w:t>Communiquent leurs résultats.</w:t>
            </w:r>
          </w:p>
          <w:p w14:paraId="01466E75" w14:textId="01496EC9" w:rsidR="00CE412F" w:rsidRDefault="00CE412F" w:rsidP="00835F11">
            <w:pPr>
              <w:widowControl w:val="0"/>
              <w:numPr>
                <w:ilvl w:val="0"/>
                <w:numId w:val="17"/>
              </w:numPr>
              <w:spacing w:line="240" w:lineRule="auto"/>
            </w:pPr>
            <w:r>
              <w:t xml:space="preserve">En collaboration avec leurs pairs, ils déterminent les raisons pour lesquelles il est important de savoir que les structures </w:t>
            </w:r>
            <w:r w:rsidR="00E56976">
              <w:t>pleine</w:t>
            </w:r>
            <w:r>
              <w:t>s peuvent supporter la plus grande charge.</w:t>
            </w:r>
          </w:p>
          <w:p w14:paraId="0608350E" w14:textId="77777777" w:rsidR="00A56848" w:rsidRDefault="00A56848">
            <w:pPr>
              <w:widowControl w:val="0"/>
              <w:pBdr>
                <w:top w:val="nil"/>
                <w:left w:val="nil"/>
                <w:bottom w:val="nil"/>
                <w:right w:val="nil"/>
                <w:between w:val="nil"/>
              </w:pBdr>
              <w:spacing w:line="240" w:lineRule="auto"/>
            </w:pPr>
          </w:p>
        </w:tc>
      </w:tr>
    </w:tbl>
    <w:p w14:paraId="79B61AF5" w14:textId="77777777" w:rsidR="00FA62F6" w:rsidRDefault="00FA62F6">
      <w:pPr>
        <w:rPr>
          <w:b/>
        </w:rPr>
      </w:pPr>
    </w:p>
    <w:p w14:paraId="5A3533F9" w14:textId="77777777" w:rsidR="00FA62F6" w:rsidRDefault="00FA62F6">
      <w:pPr>
        <w:rPr>
          <w:b/>
        </w:rPr>
      </w:pPr>
      <w:r>
        <w:rPr>
          <w:b/>
        </w:rPr>
        <w:br w:type="page"/>
      </w:r>
    </w:p>
    <w:p w14:paraId="4617AF59" w14:textId="77DF06E5" w:rsidR="00B71627" w:rsidRPr="00B71627" w:rsidRDefault="00B71627" w:rsidP="00B71627">
      <w:pPr>
        <w:pBdr>
          <w:top w:val="nil"/>
          <w:left w:val="nil"/>
          <w:bottom w:val="nil"/>
          <w:right w:val="nil"/>
          <w:between w:val="nil"/>
        </w:pBdr>
        <w:rPr>
          <w:b/>
        </w:rPr>
      </w:pPr>
      <w:r w:rsidRPr="00B71627">
        <w:rPr>
          <w:b/>
        </w:rPr>
        <w:t>Opportunités d’évaluation: (Liens vers les documents d’évaluation, les organisateurs)</w:t>
      </w:r>
    </w:p>
    <w:p w14:paraId="15AEC5A6" w14:textId="77777777" w:rsidR="00A56848" w:rsidRDefault="00A56848" w:rsidP="000200D1"/>
    <w:p w14:paraId="6CE11C63" w14:textId="77777777" w:rsidR="00B71627" w:rsidRDefault="00B71627">
      <w:pPr>
        <w:numPr>
          <w:ilvl w:val="0"/>
          <w:numId w:val="2"/>
        </w:numPr>
      </w:pPr>
      <w:r>
        <w:t>Évaluer le diaporama qui contient les photos de leur processus et des produits finaux.</w:t>
      </w:r>
    </w:p>
    <w:p w14:paraId="130AECD1" w14:textId="43EF443C" w:rsidR="00A56848" w:rsidRDefault="000200D1">
      <w:pPr>
        <w:numPr>
          <w:ilvl w:val="0"/>
          <w:numId w:val="2"/>
        </w:numPr>
      </w:pPr>
      <w:r>
        <w:t>Créer</w:t>
      </w:r>
      <w:r w:rsidR="00B71627">
        <w:t xml:space="preserve"> une page de collaboration </w:t>
      </w:r>
      <w:r>
        <w:t>(</w:t>
      </w:r>
      <w:proofErr w:type="gramStart"/>
      <w:r>
        <w:t>ex</w:t>
      </w:r>
      <w:r w:rsidR="000116FA">
        <w:t>.</w:t>
      </w:r>
      <w:r>
        <w:t>:</w:t>
      </w:r>
      <w:proofErr w:type="spellStart"/>
      <w:r w:rsidR="00B71627">
        <w:t>Jamboard</w:t>
      </w:r>
      <w:proofErr w:type="spellEnd"/>
      <w:proofErr w:type="gramEnd"/>
      <w:r>
        <w:t>)</w:t>
      </w:r>
      <w:r w:rsidR="00B71627">
        <w:t xml:space="preserve"> afin que les élèves proposent des idées à leurs pairs et reçoivent la rétroaction</w:t>
      </w:r>
      <w:r>
        <w:t>.</w:t>
      </w:r>
    </w:p>
    <w:p w14:paraId="252BC24D" w14:textId="77777777" w:rsidR="00A56848" w:rsidRDefault="00A56848">
      <w:pPr>
        <w:rPr>
          <w:i/>
        </w:rPr>
      </w:pPr>
    </w:p>
    <w:p w14:paraId="1AC9DC8A" w14:textId="77777777" w:rsidR="00B71627" w:rsidRPr="00B71627" w:rsidRDefault="00B71627" w:rsidP="00B71627">
      <w:pPr>
        <w:pBdr>
          <w:top w:val="nil"/>
          <w:left w:val="nil"/>
          <w:bottom w:val="nil"/>
          <w:right w:val="nil"/>
          <w:between w:val="nil"/>
        </w:pBdr>
        <w:rPr>
          <w:b/>
        </w:rPr>
      </w:pPr>
      <w:r w:rsidRPr="00B71627">
        <w:rPr>
          <w:b/>
        </w:rPr>
        <w:t>Critères d’évaluation:</w:t>
      </w:r>
    </w:p>
    <w:tbl>
      <w:tblPr>
        <w:tblW w:w="10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870"/>
        <w:gridCol w:w="1410"/>
        <w:gridCol w:w="1530"/>
      </w:tblGrid>
      <w:tr w:rsidR="00A56848" w14:paraId="68B2C83C" w14:textId="77777777" w:rsidTr="000200D1">
        <w:tc>
          <w:tcPr>
            <w:tcW w:w="7870" w:type="dxa"/>
            <w:shd w:val="clear" w:color="auto" w:fill="auto"/>
            <w:tcMar>
              <w:top w:w="100" w:type="dxa"/>
              <w:left w:w="100" w:type="dxa"/>
              <w:bottom w:w="100" w:type="dxa"/>
              <w:right w:w="100" w:type="dxa"/>
            </w:tcMar>
          </w:tcPr>
          <w:p w14:paraId="4D1E686F" w14:textId="77777777" w:rsidR="00A56848" w:rsidRDefault="00A56848">
            <w:pPr>
              <w:widowControl w:val="0"/>
              <w:spacing w:line="240" w:lineRule="auto"/>
            </w:pPr>
          </w:p>
        </w:tc>
        <w:tc>
          <w:tcPr>
            <w:tcW w:w="1410" w:type="dxa"/>
            <w:shd w:val="clear" w:color="auto" w:fill="auto"/>
            <w:tcMar>
              <w:top w:w="100" w:type="dxa"/>
              <w:left w:w="100" w:type="dxa"/>
              <w:bottom w:w="100" w:type="dxa"/>
              <w:right w:w="100" w:type="dxa"/>
            </w:tcMar>
          </w:tcPr>
          <w:p w14:paraId="22993D0C" w14:textId="77777777" w:rsidR="00A56848" w:rsidRDefault="000200D1">
            <w:pPr>
              <w:widowControl w:val="0"/>
              <w:spacing w:line="240" w:lineRule="auto"/>
              <w:jc w:val="center"/>
            </w:pPr>
            <w:r>
              <w:t>Acquis</w:t>
            </w:r>
          </w:p>
        </w:tc>
        <w:tc>
          <w:tcPr>
            <w:tcW w:w="1530" w:type="dxa"/>
            <w:shd w:val="clear" w:color="auto" w:fill="auto"/>
            <w:tcMar>
              <w:top w:w="100" w:type="dxa"/>
              <w:left w:w="100" w:type="dxa"/>
              <w:bottom w:w="100" w:type="dxa"/>
              <w:right w:w="100" w:type="dxa"/>
            </w:tcMar>
          </w:tcPr>
          <w:p w14:paraId="6BC7BD37" w14:textId="77777777" w:rsidR="00A56848" w:rsidRDefault="000200D1">
            <w:pPr>
              <w:widowControl w:val="0"/>
              <w:spacing w:line="240" w:lineRule="auto"/>
              <w:jc w:val="center"/>
            </w:pPr>
            <w:r>
              <w:t>En voie d’acquisition</w:t>
            </w:r>
          </w:p>
        </w:tc>
      </w:tr>
      <w:tr w:rsidR="00A56848" w14:paraId="4FE42214" w14:textId="77777777" w:rsidTr="000200D1">
        <w:tc>
          <w:tcPr>
            <w:tcW w:w="7870" w:type="dxa"/>
            <w:shd w:val="clear" w:color="auto" w:fill="auto"/>
            <w:tcMar>
              <w:top w:w="100" w:type="dxa"/>
              <w:left w:w="100" w:type="dxa"/>
              <w:bottom w:w="100" w:type="dxa"/>
              <w:right w:w="100" w:type="dxa"/>
            </w:tcMar>
          </w:tcPr>
          <w:p w14:paraId="2DB89D4F" w14:textId="529513F5" w:rsidR="000200D1" w:rsidRDefault="000200D1" w:rsidP="00795587">
            <w:pPr>
              <w:widowControl w:val="0"/>
              <w:spacing w:line="240" w:lineRule="auto"/>
            </w:pPr>
            <w:r>
              <w:t xml:space="preserve">Créer trois </w:t>
            </w:r>
            <w:r w:rsidR="00795587">
              <w:t xml:space="preserve">petites </w:t>
            </w:r>
            <w:r>
              <w:t>chaises qui représentent chaque forme de structure: à ossature,</w:t>
            </w:r>
            <w:r w:rsidR="00AA6C29">
              <w:t xml:space="preserve"> </w:t>
            </w:r>
            <w:r>
              <w:t xml:space="preserve">à coque et </w:t>
            </w:r>
            <w:r w:rsidR="00E56976">
              <w:t>pleine</w:t>
            </w:r>
            <w:r>
              <w:t>.</w:t>
            </w:r>
          </w:p>
        </w:tc>
        <w:tc>
          <w:tcPr>
            <w:tcW w:w="1410" w:type="dxa"/>
            <w:shd w:val="clear" w:color="auto" w:fill="auto"/>
            <w:tcMar>
              <w:top w:w="100" w:type="dxa"/>
              <w:left w:w="100" w:type="dxa"/>
              <w:bottom w:w="100" w:type="dxa"/>
              <w:right w:w="100" w:type="dxa"/>
            </w:tcMar>
          </w:tcPr>
          <w:p w14:paraId="1E77AEAD" w14:textId="77777777" w:rsidR="00A56848" w:rsidRDefault="00A56848">
            <w:pPr>
              <w:widowControl w:val="0"/>
              <w:spacing w:line="240" w:lineRule="auto"/>
            </w:pPr>
          </w:p>
        </w:tc>
        <w:tc>
          <w:tcPr>
            <w:tcW w:w="1530" w:type="dxa"/>
            <w:shd w:val="clear" w:color="auto" w:fill="auto"/>
            <w:tcMar>
              <w:top w:w="100" w:type="dxa"/>
              <w:left w:w="100" w:type="dxa"/>
              <w:bottom w:w="100" w:type="dxa"/>
              <w:right w:w="100" w:type="dxa"/>
            </w:tcMar>
          </w:tcPr>
          <w:p w14:paraId="7074E78E" w14:textId="77777777" w:rsidR="00A56848" w:rsidRDefault="00A56848">
            <w:pPr>
              <w:widowControl w:val="0"/>
              <w:spacing w:line="240" w:lineRule="auto"/>
            </w:pPr>
          </w:p>
        </w:tc>
      </w:tr>
      <w:tr w:rsidR="00A56848" w14:paraId="123B3012" w14:textId="77777777" w:rsidTr="000200D1">
        <w:tc>
          <w:tcPr>
            <w:tcW w:w="7870" w:type="dxa"/>
            <w:shd w:val="clear" w:color="auto" w:fill="auto"/>
            <w:tcMar>
              <w:top w:w="100" w:type="dxa"/>
              <w:left w:w="100" w:type="dxa"/>
              <w:bottom w:w="100" w:type="dxa"/>
              <w:right w:w="100" w:type="dxa"/>
            </w:tcMar>
          </w:tcPr>
          <w:p w14:paraId="7DFC3DE4" w14:textId="77777777" w:rsidR="000200D1" w:rsidRDefault="000200D1">
            <w:pPr>
              <w:widowControl w:val="0"/>
              <w:spacing w:line="240" w:lineRule="auto"/>
            </w:pPr>
            <w:r>
              <w:t>Les trois structures sont composées des mêmes matériaux et ont une taille similaire.</w:t>
            </w:r>
          </w:p>
        </w:tc>
        <w:tc>
          <w:tcPr>
            <w:tcW w:w="1410" w:type="dxa"/>
            <w:shd w:val="clear" w:color="auto" w:fill="auto"/>
            <w:tcMar>
              <w:top w:w="100" w:type="dxa"/>
              <w:left w:w="100" w:type="dxa"/>
              <w:bottom w:w="100" w:type="dxa"/>
              <w:right w:w="100" w:type="dxa"/>
            </w:tcMar>
          </w:tcPr>
          <w:p w14:paraId="50DF51DB" w14:textId="77777777" w:rsidR="00A56848" w:rsidRDefault="00A56848">
            <w:pPr>
              <w:widowControl w:val="0"/>
              <w:spacing w:line="240" w:lineRule="auto"/>
            </w:pPr>
          </w:p>
        </w:tc>
        <w:tc>
          <w:tcPr>
            <w:tcW w:w="1530" w:type="dxa"/>
            <w:shd w:val="clear" w:color="auto" w:fill="auto"/>
            <w:tcMar>
              <w:top w:w="100" w:type="dxa"/>
              <w:left w:w="100" w:type="dxa"/>
              <w:bottom w:w="100" w:type="dxa"/>
              <w:right w:w="100" w:type="dxa"/>
            </w:tcMar>
          </w:tcPr>
          <w:p w14:paraId="22542C7B" w14:textId="77777777" w:rsidR="00A56848" w:rsidRDefault="00A56848">
            <w:pPr>
              <w:widowControl w:val="0"/>
              <w:spacing w:line="240" w:lineRule="auto"/>
            </w:pPr>
          </w:p>
        </w:tc>
      </w:tr>
      <w:tr w:rsidR="00A56848" w14:paraId="2D837E5D" w14:textId="77777777" w:rsidTr="000200D1">
        <w:tc>
          <w:tcPr>
            <w:tcW w:w="7870" w:type="dxa"/>
            <w:shd w:val="clear" w:color="auto" w:fill="auto"/>
            <w:tcMar>
              <w:top w:w="100" w:type="dxa"/>
              <w:left w:w="100" w:type="dxa"/>
              <w:bottom w:w="100" w:type="dxa"/>
              <w:right w:w="100" w:type="dxa"/>
            </w:tcMar>
          </w:tcPr>
          <w:p w14:paraId="03AFDDA9" w14:textId="77777777" w:rsidR="000200D1" w:rsidRDefault="000200D1" w:rsidP="000200D1">
            <w:pPr>
              <w:widowControl w:val="0"/>
              <w:spacing w:line="240" w:lineRule="auto"/>
            </w:pPr>
            <w:r>
              <w:t>Les designs font preuve de créativité, sont soignés</w:t>
            </w:r>
            <w:r w:rsidRPr="000200D1">
              <w:t xml:space="preserve"> et esthétique</w:t>
            </w:r>
            <w:r>
              <w:t>s.</w:t>
            </w:r>
          </w:p>
        </w:tc>
        <w:tc>
          <w:tcPr>
            <w:tcW w:w="1410" w:type="dxa"/>
            <w:shd w:val="clear" w:color="auto" w:fill="auto"/>
            <w:tcMar>
              <w:top w:w="100" w:type="dxa"/>
              <w:left w:w="100" w:type="dxa"/>
              <w:bottom w:w="100" w:type="dxa"/>
              <w:right w:w="100" w:type="dxa"/>
            </w:tcMar>
          </w:tcPr>
          <w:p w14:paraId="0CD75BF0" w14:textId="77777777" w:rsidR="00A56848" w:rsidRDefault="00A56848">
            <w:pPr>
              <w:widowControl w:val="0"/>
              <w:spacing w:line="240" w:lineRule="auto"/>
            </w:pPr>
          </w:p>
        </w:tc>
        <w:tc>
          <w:tcPr>
            <w:tcW w:w="1530" w:type="dxa"/>
            <w:shd w:val="clear" w:color="auto" w:fill="auto"/>
            <w:tcMar>
              <w:top w:w="100" w:type="dxa"/>
              <w:left w:w="100" w:type="dxa"/>
              <w:bottom w:w="100" w:type="dxa"/>
              <w:right w:w="100" w:type="dxa"/>
            </w:tcMar>
          </w:tcPr>
          <w:p w14:paraId="3CEEBADD" w14:textId="77777777" w:rsidR="00A56848" w:rsidRDefault="00A56848">
            <w:pPr>
              <w:widowControl w:val="0"/>
              <w:spacing w:line="240" w:lineRule="auto"/>
            </w:pPr>
          </w:p>
        </w:tc>
      </w:tr>
      <w:tr w:rsidR="00A56848" w14:paraId="78A6DDE3" w14:textId="77777777" w:rsidTr="000200D1">
        <w:tc>
          <w:tcPr>
            <w:tcW w:w="7870" w:type="dxa"/>
            <w:shd w:val="clear" w:color="auto" w:fill="auto"/>
            <w:tcMar>
              <w:top w:w="100" w:type="dxa"/>
              <w:left w:w="100" w:type="dxa"/>
              <w:bottom w:w="100" w:type="dxa"/>
              <w:right w:w="100" w:type="dxa"/>
            </w:tcMar>
          </w:tcPr>
          <w:p w14:paraId="2893739A" w14:textId="77777777" w:rsidR="000200D1" w:rsidRDefault="00CE412F" w:rsidP="00CE412F">
            <w:pPr>
              <w:widowControl w:val="0"/>
              <w:spacing w:line="240" w:lineRule="auto"/>
            </w:pPr>
            <w:r>
              <w:t>Les réponses aux questions sont détaillées et comportent la terminologie scientifique appropriée.</w:t>
            </w:r>
          </w:p>
        </w:tc>
        <w:tc>
          <w:tcPr>
            <w:tcW w:w="1410" w:type="dxa"/>
            <w:shd w:val="clear" w:color="auto" w:fill="auto"/>
            <w:tcMar>
              <w:top w:w="100" w:type="dxa"/>
              <w:left w:w="100" w:type="dxa"/>
              <w:bottom w:w="100" w:type="dxa"/>
              <w:right w:w="100" w:type="dxa"/>
            </w:tcMar>
          </w:tcPr>
          <w:p w14:paraId="3BC6AF2A" w14:textId="77777777" w:rsidR="00A56848" w:rsidRDefault="00A56848">
            <w:pPr>
              <w:widowControl w:val="0"/>
              <w:spacing w:line="240" w:lineRule="auto"/>
            </w:pPr>
          </w:p>
        </w:tc>
        <w:tc>
          <w:tcPr>
            <w:tcW w:w="1530" w:type="dxa"/>
            <w:shd w:val="clear" w:color="auto" w:fill="auto"/>
            <w:tcMar>
              <w:top w:w="100" w:type="dxa"/>
              <w:left w:w="100" w:type="dxa"/>
              <w:bottom w:w="100" w:type="dxa"/>
              <w:right w:w="100" w:type="dxa"/>
            </w:tcMar>
          </w:tcPr>
          <w:p w14:paraId="503ABE64" w14:textId="77777777" w:rsidR="00A56848" w:rsidRDefault="00A56848">
            <w:pPr>
              <w:widowControl w:val="0"/>
              <w:spacing w:line="240" w:lineRule="auto"/>
            </w:pPr>
          </w:p>
        </w:tc>
      </w:tr>
      <w:tr w:rsidR="00A56848" w14:paraId="44CBAD32" w14:textId="77777777" w:rsidTr="000200D1">
        <w:trPr>
          <w:trHeight w:val="420"/>
        </w:trPr>
        <w:tc>
          <w:tcPr>
            <w:tcW w:w="10810" w:type="dxa"/>
            <w:gridSpan w:val="3"/>
            <w:vMerge w:val="restart"/>
            <w:shd w:val="clear" w:color="auto" w:fill="auto"/>
            <w:tcMar>
              <w:top w:w="100" w:type="dxa"/>
              <w:left w:w="100" w:type="dxa"/>
              <w:bottom w:w="100" w:type="dxa"/>
              <w:right w:w="100" w:type="dxa"/>
            </w:tcMar>
          </w:tcPr>
          <w:p w14:paraId="349B4C52" w14:textId="77777777" w:rsidR="00A56848" w:rsidRDefault="00FB6DD4">
            <w:pPr>
              <w:widowControl w:val="0"/>
              <w:spacing w:line="240" w:lineRule="auto"/>
            </w:pPr>
            <w:r>
              <w:t>Comment</w:t>
            </w:r>
            <w:r w:rsidR="000200D1">
              <w:t>aire</w:t>
            </w:r>
            <w:r>
              <w:t>s:</w:t>
            </w:r>
          </w:p>
        </w:tc>
      </w:tr>
      <w:tr w:rsidR="00A56848" w14:paraId="6CBD1E2E" w14:textId="77777777" w:rsidTr="000200D1">
        <w:trPr>
          <w:trHeight w:val="420"/>
        </w:trPr>
        <w:tc>
          <w:tcPr>
            <w:tcW w:w="10810" w:type="dxa"/>
            <w:gridSpan w:val="3"/>
            <w:vMerge/>
            <w:shd w:val="clear" w:color="auto" w:fill="auto"/>
            <w:tcMar>
              <w:top w:w="100" w:type="dxa"/>
              <w:left w:w="100" w:type="dxa"/>
              <w:bottom w:w="100" w:type="dxa"/>
              <w:right w:w="100" w:type="dxa"/>
            </w:tcMar>
          </w:tcPr>
          <w:p w14:paraId="54C034F9" w14:textId="77777777" w:rsidR="00A56848" w:rsidRDefault="00A56848">
            <w:pPr>
              <w:widowControl w:val="0"/>
              <w:spacing w:line="240" w:lineRule="auto"/>
            </w:pPr>
          </w:p>
        </w:tc>
      </w:tr>
    </w:tbl>
    <w:p w14:paraId="2E3BAFDE" w14:textId="77777777" w:rsidR="00A56848" w:rsidRDefault="00A56848" w:rsidP="005B76C2">
      <w:pPr>
        <w:spacing w:after="600"/>
      </w:pPr>
    </w:p>
    <w:p w14:paraId="42D69384" w14:textId="77777777" w:rsidR="00A56848" w:rsidRDefault="003700A3">
      <w:pPr>
        <w:rPr>
          <w:b/>
        </w:rPr>
      </w:pPr>
      <w:r>
        <w:rPr>
          <w:b/>
        </w:rPr>
        <w:t>Réfé</w:t>
      </w:r>
      <w:r w:rsidR="00FB6DD4">
        <w:rPr>
          <w:b/>
        </w:rPr>
        <w:t>rences:</w:t>
      </w:r>
    </w:p>
    <w:p w14:paraId="3CE60DD0" w14:textId="77777777" w:rsidR="00A56848" w:rsidRDefault="00FB6DD4">
      <w:pPr>
        <w:spacing w:after="240"/>
        <w:ind w:left="560"/>
        <w:rPr>
          <w:b/>
        </w:rPr>
      </w:pPr>
      <w:r>
        <w:rPr>
          <w:b/>
        </w:rPr>
        <w:t xml:space="preserve">Corrigan, K. (2015). </w:t>
      </w:r>
      <w:r>
        <w:rPr>
          <w:b/>
          <w:i/>
        </w:rPr>
        <w:t xml:space="preserve">Discover Science </w:t>
      </w:r>
      <w:proofErr w:type="spellStart"/>
      <w:r>
        <w:rPr>
          <w:b/>
          <w:i/>
        </w:rPr>
        <w:t>Through</w:t>
      </w:r>
      <w:proofErr w:type="spellEnd"/>
      <w:r>
        <w:rPr>
          <w:b/>
          <w:i/>
        </w:rPr>
        <w:t xml:space="preserve"> Sport</w:t>
      </w:r>
      <w:r>
        <w:rPr>
          <w:b/>
        </w:rPr>
        <w:t xml:space="preserve">. Toronto, ON: Jennifer </w:t>
      </w:r>
      <w:proofErr w:type="spellStart"/>
      <w:r>
        <w:rPr>
          <w:b/>
        </w:rPr>
        <w:t>Geary</w:t>
      </w:r>
      <w:proofErr w:type="spellEnd"/>
      <w:r>
        <w:rPr>
          <w:b/>
        </w:rPr>
        <w:t>.</w:t>
      </w:r>
    </w:p>
    <w:p w14:paraId="60ACBCC0" w14:textId="77777777" w:rsidR="005B76C2" w:rsidRDefault="005B76C2">
      <w:pPr>
        <w:rPr>
          <w:b/>
          <w:sz w:val="24"/>
          <w:szCs w:val="24"/>
        </w:rPr>
      </w:pPr>
      <w:r>
        <w:rPr>
          <w:b/>
          <w:sz w:val="24"/>
          <w:szCs w:val="24"/>
        </w:rPr>
        <w:br w:type="page"/>
      </w:r>
    </w:p>
    <w:p w14:paraId="5DD209EF" w14:textId="77777777" w:rsidR="00A56848" w:rsidRDefault="003700A3">
      <w:pPr>
        <w:rPr>
          <w:b/>
          <w:sz w:val="24"/>
          <w:szCs w:val="24"/>
        </w:rPr>
      </w:pPr>
      <w:r>
        <w:rPr>
          <w:b/>
          <w:sz w:val="24"/>
          <w:szCs w:val="24"/>
        </w:rPr>
        <w:t>Annexe</w:t>
      </w:r>
      <w:r w:rsidR="00FB6DD4">
        <w:rPr>
          <w:b/>
          <w:sz w:val="24"/>
          <w:szCs w:val="24"/>
        </w:rPr>
        <w:t xml:space="preserve"> A</w:t>
      </w:r>
    </w:p>
    <w:p w14:paraId="5DD3FD26" w14:textId="77777777" w:rsidR="00A56848" w:rsidRDefault="00FB6DD4">
      <w:pPr>
        <w:rPr>
          <w:b/>
        </w:rPr>
      </w:pPr>
      <w:r>
        <w:rPr>
          <w:b/>
        </w:rPr>
        <w:t xml:space="preserve"> </w:t>
      </w:r>
      <w:hyperlink r:id="rId9">
        <w:r>
          <w:rPr>
            <w:b/>
            <w:color w:val="1155CC"/>
            <w:u w:val="single"/>
          </w:rPr>
          <w:t xml:space="preserve"> </w:t>
        </w:r>
      </w:hyperlink>
    </w:p>
    <w:p w14:paraId="28A38727" w14:textId="77777777" w:rsidR="00A56848" w:rsidRPr="003700A3" w:rsidRDefault="003700A3" w:rsidP="00CE465A">
      <w:pPr>
        <w:widowControl w:val="0"/>
        <w:ind w:right="-254"/>
        <w:rPr>
          <w:sz w:val="72"/>
          <w:szCs w:val="72"/>
        </w:rPr>
      </w:pPr>
      <w:r w:rsidRPr="003700A3">
        <w:rPr>
          <w:b/>
          <w:sz w:val="72"/>
          <w:szCs w:val="72"/>
        </w:rPr>
        <w:t>Les structures autour de nous</w:t>
      </w:r>
    </w:p>
    <w:p w14:paraId="2484AFAC" w14:textId="77777777" w:rsidR="00CE465A" w:rsidRDefault="003700A3" w:rsidP="00CE465A">
      <w:pPr>
        <w:widowControl w:val="0"/>
        <w:spacing w:before="556"/>
        <w:ind w:right="1622"/>
        <w:jc w:val="center"/>
        <w:rPr>
          <w:b/>
          <w:sz w:val="28"/>
          <w:szCs w:val="28"/>
        </w:rPr>
      </w:pPr>
      <w:r>
        <w:rPr>
          <w:b/>
          <w:sz w:val="40"/>
          <w:szCs w:val="40"/>
        </w:rPr>
        <w:t>Classifie les structures suivantes</w:t>
      </w:r>
    </w:p>
    <w:p w14:paraId="11541E6C" w14:textId="77777777" w:rsidR="00CE465A" w:rsidRPr="00CE465A" w:rsidRDefault="00CE465A" w:rsidP="00CE465A">
      <w:pPr>
        <w:widowControl w:val="0"/>
        <w:spacing w:before="556"/>
        <w:ind w:right="1622"/>
        <w:jc w:val="center"/>
        <w:rPr>
          <w:b/>
          <w:sz w:val="28"/>
          <w:szCs w:val="28"/>
        </w:rPr>
      </w:pPr>
    </w:p>
    <w:tbl>
      <w:tblPr>
        <w:tblStyle w:val="TableGrid"/>
        <w:tblW w:w="0" w:type="auto"/>
        <w:tblInd w:w="846" w:type="dxa"/>
        <w:tblLook w:val="04A0" w:firstRow="1" w:lastRow="0" w:firstColumn="1" w:lastColumn="0" w:noHBand="0" w:noVBand="1"/>
      </w:tblPr>
      <w:tblGrid>
        <w:gridCol w:w="4111"/>
        <w:gridCol w:w="4110"/>
      </w:tblGrid>
      <w:tr w:rsidR="003700A3" w:rsidRPr="00EA0417" w14:paraId="0E28ABA7" w14:textId="77777777" w:rsidTr="003700A3">
        <w:trPr>
          <w:trHeight w:val="460"/>
        </w:trPr>
        <w:tc>
          <w:tcPr>
            <w:tcW w:w="4111" w:type="dxa"/>
          </w:tcPr>
          <w:p w14:paraId="631FCCE7" w14:textId="77777777" w:rsidR="003700A3" w:rsidRPr="00EA0417" w:rsidRDefault="003700A3" w:rsidP="00EA0417">
            <w:pPr>
              <w:pStyle w:val="Quote"/>
              <w:rPr>
                <w:rStyle w:val="Strong"/>
              </w:rPr>
            </w:pPr>
            <w:r w:rsidRPr="00EA0417">
              <w:rPr>
                <w:rStyle w:val="Strong"/>
              </w:rPr>
              <w:t>Bicyclette</w:t>
            </w:r>
          </w:p>
        </w:tc>
        <w:tc>
          <w:tcPr>
            <w:tcW w:w="4110" w:type="dxa"/>
          </w:tcPr>
          <w:p w14:paraId="5604B88C" w14:textId="77777777" w:rsidR="003700A3" w:rsidRPr="00EA0417" w:rsidRDefault="003700A3" w:rsidP="00EA0417">
            <w:pPr>
              <w:pStyle w:val="Quote"/>
              <w:rPr>
                <w:rStyle w:val="Strong"/>
              </w:rPr>
            </w:pPr>
            <w:r w:rsidRPr="00EA0417">
              <w:rPr>
                <w:rStyle w:val="Strong"/>
              </w:rPr>
              <w:t>Pont</w:t>
            </w:r>
          </w:p>
        </w:tc>
      </w:tr>
      <w:tr w:rsidR="003700A3" w:rsidRPr="00EA0417" w14:paraId="71411041" w14:textId="77777777" w:rsidTr="003700A3">
        <w:trPr>
          <w:trHeight w:val="319"/>
        </w:trPr>
        <w:tc>
          <w:tcPr>
            <w:tcW w:w="4111" w:type="dxa"/>
          </w:tcPr>
          <w:p w14:paraId="494DE282" w14:textId="77777777" w:rsidR="003700A3" w:rsidRPr="00EA0417" w:rsidRDefault="003700A3" w:rsidP="00EA0417">
            <w:pPr>
              <w:pStyle w:val="Quote"/>
              <w:rPr>
                <w:rStyle w:val="Strong"/>
              </w:rPr>
            </w:pPr>
            <w:r w:rsidRPr="00EA0417">
              <w:rPr>
                <w:rStyle w:val="Strong"/>
              </w:rPr>
              <w:t>Igloo</w:t>
            </w:r>
          </w:p>
        </w:tc>
        <w:tc>
          <w:tcPr>
            <w:tcW w:w="4110" w:type="dxa"/>
          </w:tcPr>
          <w:p w14:paraId="4BF781F2" w14:textId="77777777" w:rsidR="003700A3" w:rsidRPr="00EA0417" w:rsidRDefault="003700A3" w:rsidP="00EA0417">
            <w:pPr>
              <w:pStyle w:val="Quote"/>
              <w:rPr>
                <w:rStyle w:val="Strong"/>
              </w:rPr>
            </w:pPr>
            <w:r w:rsidRPr="00EA0417">
              <w:rPr>
                <w:rStyle w:val="Strong"/>
              </w:rPr>
              <w:t>Tour du CN</w:t>
            </w:r>
          </w:p>
        </w:tc>
      </w:tr>
      <w:tr w:rsidR="003700A3" w:rsidRPr="00EA0417" w14:paraId="3BFCB36F" w14:textId="77777777" w:rsidTr="003700A3">
        <w:trPr>
          <w:trHeight w:val="319"/>
        </w:trPr>
        <w:tc>
          <w:tcPr>
            <w:tcW w:w="4111" w:type="dxa"/>
          </w:tcPr>
          <w:p w14:paraId="68198AAB" w14:textId="77777777" w:rsidR="003700A3" w:rsidRPr="00EA0417" w:rsidRDefault="003700A3" w:rsidP="00EA0417">
            <w:pPr>
              <w:pStyle w:val="Quote"/>
              <w:rPr>
                <w:rStyle w:val="Strong"/>
              </w:rPr>
            </w:pPr>
            <w:r w:rsidRPr="00EA0417">
              <w:rPr>
                <w:rStyle w:val="Strong"/>
              </w:rPr>
              <w:t>Montagne</w:t>
            </w:r>
          </w:p>
        </w:tc>
        <w:tc>
          <w:tcPr>
            <w:tcW w:w="4110" w:type="dxa"/>
          </w:tcPr>
          <w:p w14:paraId="36E9A21B" w14:textId="77777777" w:rsidR="003700A3" w:rsidRPr="00EA0417" w:rsidRDefault="003700A3" w:rsidP="00EA0417">
            <w:pPr>
              <w:pStyle w:val="Quote"/>
              <w:rPr>
                <w:rStyle w:val="Strong"/>
              </w:rPr>
            </w:pPr>
            <w:r w:rsidRPr="00EA0417">
              <w:rPr>
                <w:rStyle w:val="Strong"/>
              </w:rPr>
              <w:t>Bouteille d’eau</w:t>
            </w:r>
          </w:p>
        </w:tc>
      </w:tr>
      <w:tr w:rsidR="003700A3" w:rsidRPr="00EA0417" w14:paraId="1C1198CB" w14:textId="77777777" w:rsidTr="00CE465A">
        <w:trPr>
          <w:trHeight w:val="492"/>
        </w:trPr>
        <w:tc>
          <w:tcPr>
            <w:tcW w:w="4111" w:type="dxa"/>
          </w:tcPr>
          <w:p w14:paraId="687C8A0E" w14:textId="77777777" w:rsidR="003700A3" w:rsidRPr="00EA0417" w:rsidRDefault="00EA0417" w:rsidP="00EA0417">
            <w:pPr>
              <w:pStyle w:val="Quote"/>
              <w:ind w:left="0" w:right="182"/>
              <w:rPr>
                <w:rStyle w:val="Strong"/>
              </w:rPr>
            </w:pPr>
            <w:r>
              <w:rPr>
                <w:rStyle w:val="Strong"/>
              </w:rPr>
              <w:t xml:space="preserve"> </w:t>
            </w:r>
            <w:r w:rsidR="003700A3" w:rsidRPr="00EA0417">
              <w:rPr>
                <w:rStyle w:val="Strong"/>
              </w:rPr>
              <w:t>Canette de boisson gazeuse</w:t>
            </w:r>
          </w:p>
        </w:tc>
        <w:tc>
          <w:tcPr>
            <w:tcW w:w="4110" w:type="dxa"/>
          </w:tcPr>
          <w:p w14:paraId="0CC92809" w14:textId="77777777" w:rsidR="003700A3" w:rsidRPr="00EA0417" w:rsidRDefault="003700A3" w:rsidP="00EA0417">
            <w:pPr>
              <w:pStyle w:val="Quote"/>
              <w:rPr>
                <w:rStyle w:val="Strong"/>
              </w:rPr>
            </w:pPr>
            <w:r w:rsidRPr="00EA0417">
              <w:rPr>
                <w:rStyle w:val="Strong"/>
              </w:rPr>
              <w:t>Squelette</w:t>
            </w:r>
          </w:p>
        </w:tc>
      </w:tr>
      <w:tr w:rsidR="003700A3" w:rsidRPr="00EA0417" w14:paraId="5E404647" w14:textId="77777777" w:rsidTr="003700A3">
        <w:trPr>
          <w:trHeight w:val="319"/>
        </w:trPr>
        <w:tc>
          <w:tcPr>
            <w:tcW w:w="4111" w:type="dxa"/>
          </w:tcPr>
          <w:p w14:paraId="6A1F6E13" w14:textId="77777777" w:rsidR="003700A3" w:rsidRPr="00EA0417" w:rsidRDefault="00795587" w:rsidP="00EA0417">
            <w:pPr>
              <w:pStyle w:val="Quote"/>
              <w:rPr>
                <w:rStyle w:val="Strong"/>
              </w:rPr>
            </w:pPr>
            <w:r>
              <w:rPr>
                <w:rStyle w:val="Strong"/>
              </w:rPr>
              <w:t>C</w:t>
            </w:r>
            <w:r w:rsidR="003700A3" w:rsidRPr="00EA0417">
              <w:rPr>
                <w:rStyle w:val="Strong"/>
              </w:rPr>
              <w:t>arapace de tortue</w:t>
            </w:r>
          </w:p>
        </w:tc>
        <w:tc>
          <w:tcPr>
            <w:tcW w:w="4110" w:type="dxa"/>
          </w:tcPr>
          <w:p w14:paraId="52CEAFEF" w14:textId="77777777" w:rsidR="003700A3" w:rsidRPr="00EA0417" w:rsidRDefault="003700A3" w:rsidP="00EA0417">
            <w:pPr>
              <w:pStyle w:val="Quote"/>
              <w:rPr>
                <w:rStyle w:val="Strong"/>
              </w:rPr>
            </w:pPr>
            <w:r w:rsidRPr="00EA0417">
              <w:rPr>
                <w:rStyle w:val="Strong"/>
              </w:rPr>
              <w:t>Bloc de béton</w:t>
            </w:r>
          </w:p>
        </w:tc>
      </w:tr>
    </w:tbl>
    <w:p w14:paraId="62D5058E" w14:textId="77777777" w:rsidR="00A56848" w:rsidRDefault="00A56848" w:rsidP="00E4173A">
      <w:pPr>
        <w:spacing w:after="480"/>
        <w:rPr>
          <w:b/>
        </w:rPr>
      </w:pPr>
    </w:p>
    <w:p w14:paraId="21430AC7" w14:textId="77777777" w:rsidR="00795587" w:rsidRDefault="00795587">
      <w:pPr>
        <w:rPr>
          <w:b/>
        </w:rPr>
      </w:pPr>
      <w:r>
        <w:rPr>
          <w:b/>
        </w:rPr>
        <w:t>Mon critère de classification est:  ___________________________.</w:t>
      </w:r>
    </w:p>
    <w:p w14:paraId="2401473E" w14:textId="45E60688" w:rsidR="00A56848" w:rsidRDefault="00FB6DD4" w:rsidP="00E4173A">
      <w:pPr>
        <w:spacing w:after="1440"/>
        <w:rPr>
          <w:b/>
        </w:rPr>
      </w:pPr>
      <w:r>
        <w:rPr>
          <w:b/>
        </w:rPr>
        <w:t xml:space="preserve"> *</w:t>
      </w:r>
      <w:r w:rsidR="00795587" w:rsidRPr="00795587">
        <w:rPr>
          <w:b/>
        </w:rPr>
        <w:t xml:space="preserve"> </w:t>
      </w:r>
      <w:r w:rsidR="00795587">
        <w:rPr>
          <w:b/>
        </w:rPr>
        <w:t>Cré</w:t>
      </w:r>
      <w:r w:rsidR="00CE412F">
        <w:rPr>
          <w:b/>
        </w:rPr>
        <w:t>e</w:t>
      </w:r>
      <w:r w:rsidR="00795587" w:rsidRPr="00795587">
        <w:rPr>
          <w:b/>
        </w:rPr>
        <w:t xml:space="preserve"> un graphique montrant les catégories dans lesquelles </w:t>
      </w:r>
      <w:r w:rsidR="00795587">
        <w:rPr>
          <w:b/>
        </w:rPr>
        <w:t>tu as classifié</w:t>
      </w:r>
      <w:r w:rsidR="00795587" w:rsidRPr="00795587">
        <w:rPr>
          <w:b/>
        </w:rPr>
        <w:t xml:space="preserve"> les </w:t>
      </w:r>
      <w:proofErr w:type="gramStart"/>
      <w:r w:rsidR="00795587" w:rsidRPr="00795587">
        <w:rPr>
          <w:b/>
        </w:rPr>
        <w:t>structures</w:t>
      </w:r>
      <w:r w:rsidR="00795587">
        <w:rPr>
          <w:b/>
        </w:rPr>
        <w:t>.</w:t>
      </w:r>
      <w:r>
        <w:rPr>
          <w:b/>
        </w:rPr>
        <w:t>*</w:t>
      </w:r>
      <w:proofErr w:type="gramEnd"/>
    </w:p>
    <w:p w14:paraId="6016CBEB" w14:textId="77777777" w:rsidR="00795587" w:rsidRDefault="00795587">
      <w:pPr>
        <w:rPr>
          <w:b/>
        </w:rPr>
      </w:pPr>
    </w:p>
    <w:p w14:paraId="6599F1A0" w14:textId="77777777" w:rsidR="00795587" w:rsidRDefault="00795587">
      <w:pPr>
        <w:rPr>
          <w:b/>
        </w:rPr>
      </w:pPr>
    </w:p>
    <w:p w14:paraId="5DD77F9C" w14:textId="77777777" w:rsidR="00795587" w:rsidRDefault="00795587">
      <w:pPr>
        <w:rPr>
          <w:b/>
        </w:rPr>
      </w:pPr>
    </w:p>
    <w:p w14:paraId="2F476082" w14:textId="77777777" w:rsidR="00795587" w:rsidRDefault="00795587">
      <w:pPr>
        <w:rPr>
          <w:b/>
        </w:rPr>
      </w:pPr>
      <w:r>
        <w:rPr>
          <w:b/>
        </w:rPr>
        <w:t>Un deuxième critère que je pourrais utiliser pour classifier les structures est: ______________________.</w:t>
      </w:r>
    </w:p>
    <w:p w14:paraId="604E3716" w14:textId="77777777" w:rsidR="00A56848" w:rsidRDefault="00795587">
      <w:pPr>
        <w:pBdr>
          <w:top w:val="nil"/>
          <w:left w:val="nil"/>
          <w:bottom w:val="nil"/>
          <w:right w:val="nil"/>
          <w:between w:val="nil"/>
        </w:pBdr>
        <w:rPr>
          <w:b/>
          <w:sz w:val="24"/>
          <w:szCs w:val="24"/>
        </w:rPr>
      </w:pPr>
      <w:r>
        <w:rPr>
          <w:b/>
          <w:sz w:val="24"/>
          <w:szCs w:val="24"/>
        </w:rPr>
        <w:t>Annexe</w:t>
      </w:r>
      <w:r w:rsidR="00FB6DD4">
        <w:rPr>
          <w:b/>
          <w:sz w:val="24"/>
          <w:szCs w:val="24"/>
        </w:rPr>
        <w:t xml:space="preserve"> B</w:t>
      </w:r>
    </w:p>
    <w:p w14:paraId="33A43B5B" w14:textId="77777777" w:rsidR="00A56848" w:rsidRDefault="00795587">
      <w:pPr>
        <w:pBdr>
          <w:top w:val="nil"/>
          <w:left w:val="nil"/>
          <w:bottom w:val="nil"/>
          <w:right w:val="nil"/>
          <w:between w:val="nil"/>
        </w:pBdr>
        <w:jc w:val="center"/>
        <w:rPr>
          <w:b/>
          <w:sz w:val="60"/>
          <w:szCs w:val="60"/>
        </w:rPr>
      </w:pPr>
      <w:r>
        <w:rPr>
          <w:b/>
          <w:sz w:val="60"/>
          <w:szCs w:val="60"/>
        </w:rPr>
        <w:t>Une chaise pour tous</w:t>
      </w:r>
    </w:p>
    <w:p w14:paraId="3E85EF45" w14:textId="77777777" w:rsidR="00342C09" w:rsidRDefault="00FF2EF0" w:rsidP="00795587">
      <w:pPr>
        <w:spacing w:before="120"/>
        <w:rPr>
          <w:b/>
          <w:sz w:val="36"/>
          <w:szCs w:val="36"/>
        </w:rPr>
      </w:pPr>
      <w:r w:rsidRPr="00795587">
        <w:rPr>
          <w:rStyle w:val="BookTitle"/>
          <w:noProof/>
          <w:sz w:val="24"/>
          <w:szCs w:val="24"/>
        </w:rPr>
        <w:drawing>
          <wp:anchor distT="114300" distB="114300" distL="114300" distR="114300" simplePos="0" relativeHeight="251658242" behindDoc="0" locked="0" layoutInCell="1" hidden="0" allowOverlap="1" wp14:anchorId="6616F6F4" wp14:editId="1A0CCACE">
            <wp:simplePos x="0" y="0"/>
            <wp:positionH relativeFrom="column">
              <wp:posOffset>5260340</wp:posOffset>
            </wp:positionH>
            <wp:positionV relativeFrom="paragraph">
              <wp:posOffset>838835</wp:posOffset>
            </wp:positionV>
            <wp:extent cx="1035685" cy="1264920"/>
            <wp:effectExtent l="190500" t="133350" r="164465" b="144780"/>
            <wp:wrapSquare wrapText="bothSides" distT="114300" distB="11430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rot="1117248">
                      <a:off x="0" y="0"/>
                      <a:ext cx="1035685" cy="1264920"/>
                    </a:xfrm>
                    <a:prstGeom prst="rect">
                      <a:avLst/>
                    </a:prstGeom>
                    <a:ln/>
                  </pic:spPr>
                </pic:pic>
              </a:graphicData>
            </a:graphic>
            <wp14:sizeRelH relativeFrom="margin">
              <wp14:pctWidth>0</wp14:pctWidth>
            </wp14:sizeRelH>
            <wp14:sizeRelV relativeFrom="margin">
              <wp14:pctHeight>0</wp14:pctHeight>
            </wp14:sizeRelV>
          </wp:anchor>
        </w:drawing>
      </w:r>
      <w:r w:rsidR="00342C09" w:rsidRPr="00795587">
        <w:rPr>
          <w:rStyle w:val="BookTitle"/>
          <w:noProof/>
          <w:sz w:val="24"/>
          <w:szCs w:val="24"/>
        </w:rPr>
        <w:drawing>
          <wp:anchor distT="114300" distB="114300" distL="114300" distR="114300" simplePos="0" relativeHeight="251658243" behindDoc="0" locked="0" layoutInCell="1" hidden="0" allowOverlap="1" wp14:anchorId="77CD0458" wp14:editId="0F2C9710">
            <wp:simplePos x="0" y="0"/>
            <wp:positionH relativeFrom="column">
              <wp:posOffset>1352550</wp:posOffset>
            </wp:positionH>
            <wp:positionV relativeFrom="paragraph">
              <wp:posOffset>761365</wp:posOffset>
            </wp:positionV>
            <wp:extent cx="1381125" cy="1404620"/>
            <wp:effectExtent l="0" t="0" r="9525" b="5080"/>
            <wp:wrapSquare wrapText="bothSides" distT="114300" distB="114300" distL="114300" distR="11430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1381125" cy="1404620"/>
                    </a:xfrm>
                    <a:prstGeom prst="rect">
                      <a:avLst/>
                    </a:prstGeom>
                    <a:ln/>
                  </pic:spPr>
                </pic:pic>
              </a:graphicData>
            </a:graphic>
            <wp14:sizeRelH relativeFrom="margin">
              <wp14:pctWidth>0</wp14:pctWidth>
            </wp14:sizeRelH>
            <wp14:sizeRelV relativeFrom="margin">
              <wp14:pctHeight>0</wp14:pctHeight>
            </wp14:sizeRelV>
          </wp:anchor>
        </w:drawing>
      </w:r>
      <w:r w:rsidR="00342C09" w:rsidRPr="00795587">
        <w:rPr>
          <w:rStyle w:val="BookTitle"/>
          <w:noProof/>
          <w:sz w:val="24"/>
          <w:szCs w:val="24"/>
        </w:rPr>
        <w:drawing>
          <wp:anchor distT="114300" distB="114300" distL="114300" distR="114300" simplePos="0" relativeHeight="251658241" behindDoc="1" locked="0" layoutInCell="1" hidden="0" allowOverlap="1" wp14:anchorId="3CABF44A" wp14:editId="2BC78C8E">
            <wp:simplePos x="0" y="0"/>
            <wp:positionH relativeFrom="column">
              <wp:posOffset>0</wp:posOffset>
            </wp:positionH>
            <wp:positionV relativeFrom="paragraph">
              <wp:posOffset>761365</wp:posOffset>
            </wp:positionV>
            <wp:extent cx="1188720" cy="1370330"/>
            <wp:effectExtent l="209550" t="171450" r="201930" b="172720"/>
            <wp:wrapTight wrapText="bothSides">
              <wp:wrapPolygon edited="0">
                <wp:start x="20192" y="-633"/>
                <wp:lineTo x="5400" y="-4879"/>
                <wp:lineTo x="3543" y="-353"/>
                <wp:lineTo x="282" y="-1359"/>
                <wp:lineTo x="-1574" y="3167"/>
                <wp:lineTo x="-2452" y="7996"/>
                <wp:lineTo x="-495" y="8600"/>
                <wp:lineTo x="-2352" y="13126"/>
                <wp:lineTo x="-721" y="13629"/>
                <wp:lineTo x="-2462" y="17873"/>
                <wp:lineTo x="-621" y="18760"/>
                <wp:lineTo x="-571" y="21325"/>
                <wp:lineTo x="1060" y="21828"/>
                <wp:lineTo x="1502" y="21646"/>
                <wp:lineTo x="8837" y="21679"/>
                <wp:lineTo x="21782" y="20574"/>
                <wp:lineTo x="22148" y="-29"/>
                <wp:lineTo x="20192" y="-633"/>
              </wp:wrapPolygon>
            </wp:wrapTight>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rot="20425005">
                      <a:off x="0" y="0"/>
                      <a:ext cx="1188720" cy="1370330"/>
                    </a:xfrm>
                    <a:prstGeom prst="rect">
                      <a:avLst/>
                    </a:prstGeom>
                    <a:ln/>
                  </pic:spPr>
                </pic:pic>
              </a:graphicData>
            </a:graphic>
          </wp:anchor>
        </w:drawing>
      </w:r>
      <w:r w:rsidR="00795587" w:rsidRPr="00795587">
        <w:rPr>
          <w:rStyle w:val="BookTitle"/>
          <w:sz w:val="24"/>
          <w:szCs w:val="24"/>
        </w:rPr>
        <w:t>Selon leur fonction, certaines structures peuvent être conçues selon différentes formes</w:t>
      </w:r>
      <w:r w:rsidR="00795587">
        <w:rPr>
          <w:b/>
          <w:sz w:val="36"/>
          <w:szCs w:val="36"/>
        </w:rPr>
        <w:t>.</w:t>
      </w:r>
    </w:p>
    <w:p w14:paraId="33390268" w14:textId="77777777" w:rsidR="00795587" w:rsidRDefault="00795587" w:rsidP="00FF2EF0">
      <w:pPr>
        <w:spacing w:before="120"/>
        <w:ind w:left="720"/>
        <w:rPr>
          <w:b/>
          <w:sz w:val="36"/>
          <w:szCs w:val="36"/>
        </w:rPr>
      </w:pPr>
    </w:p>
    <w:p w14:paraId="2D1E2F8B" w14:textId="77777777" w:rsidR="00FB7608" w:rsidRPr="00FB7608" w:rsidRDefault="00342C09" w:rsidP="00FB7608">
      <w:pPr>
        <w:pStyle w:val="Heading7"/>
        <w:rPr>
          <w:rFonts w:ascii="Arial" w:hAnsi="Arial" w:cs="Arial"/>
          <w:b/>
          <w:i w:val="0"/>
          <w:color w:val="auto"/>
          <w:sz w:val="24"/>
          <w:szCs w:val="24"/>
        </w:rPr>
      </w:pPr>
      <w:r w:rsidRPr="00FB7608">
        <w:rPr>
          <w:noProof/>
          <w:color w:val="auto"/>
          <w:lang w:eastAsia="fr-CA"/>
        </w:rPr>
        <w:drawing>
          <wp:anchor distT="114300" distB="114300" distL="114300" distR="114300" simplePos="0" relativeHeight="251658240" behindDoc="0" locked="0" layoutInCell="1" hidden="0" allowOverlap="1" wp14:anchorId="2167FCFA" wp14:editId="2D60D10C">
            <wp:simplePos x="0" y="0"/>
            <wp:positionH relativeFrom="column">
              <wp:posOffset>3090545</wp:posOffset>
            </wp:positionH>
            <wp:positionV relativeFrom="paragraph">
              <wp:posOffset>198755</wp:posOffset>
            </wp:positionV>
            <wp:extent cx="1962150" cy="1290638"/>
            <wp:effectExtent l="0" t="0" r="0" b="0"/>
            <wp:wrapSquare wrapText="bothSides" distT="114300" distB="114300" distL="114300" distR="11430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962150" cy="1290638"/>
                    </a:xfrm>
                    <a:prstGeom prst="rect">
                      <a:avLst/>
                    </a:prstGeom>
                    <a:ln/>
                  </pic:spPr>
                </pic:pic>
              </a:graphicData>
            </a:graphic>
          </wp:anchor>
        </w:drawing>
      </w:r>
      <w:r w:rsidR="00FB6DD4" w:rsidRPr="00FB7608">
        <w:rPr>
          <w:b/>
          <w:color w:val="auto"/>
          <w:sz w:val="36"/>
          <w:szCs w:val="36"/>
        </w:rPr>
        <w:t>Mission:</w:t>
      </w:r>
      <w:r w:rsidR="00FB6DD4" w:rsidRPr="00FB7608">
        <w:rPr>
          <w:b/>
          <w:color w:val="auto"/>
          <w:sz w:val="64"/>
          <w:szCs w:val="64"/>
        </w:rPr>
        <w:t xml:space="preserve"> </w:t>
      </w:r>
      <w:r w:rsidR="00FB7608" w:rsidRPr="00FB7608">
        <w:rPr>
          <w:rFonts w:ascii="Arial" w:hAnsi="Arial" w:cs="Arial"/>
          <w:b/>
          <w:i w:val="0"/>
          <w:color w:val="auto"/>
          <w:sz w:val="24"/>
          <w:szCs w:val="24"/>
        </w:rPr>
        <w:t xml:space="preserve">Créer trois petites chaises qui représentent chaque forme de structure: </w:t>
      </w:r>
    </w:p>
    <w:p w14:paraId="7A12A037" w14:textId="399AAA41" w:rsidR="00A56848" w:rsidRPr="00FB7608" w:rsidRDefault="00FB7608" w:rsidP="00FB7608">
      <w:pPr>
        <w:pStyle w:val="Heading7"/>
        <w:ind w:left="1418" w:firstLine="22"/>
        <w:rPr>
          <w:b/>
          <w:i w:val="0"/>
          <w:color w:val="auto"/>
        </w:rPr>
      </w:pPr>
      <w:proofErr w:type="gramStart"/>
      <w:r w:rsidRPr="00FB7608">
        <w:rPr>
          <w:rFonts w:ascii="Arial" w:hAnsi="Arial" w:cs="Arial"/>
          <w:b/>
          <w:i w:val="0"/>
          <w:color w:val="auto"/>
          <w:sz w:val="24"/>
          <w:szCs w:val="24"/>
        </w:rPr>
        <w:t>à</w:t>
      </w:r>
      <w:proofErr w:type="gramEnd"/>
      <w:r w:rsidRPr="00FB7608">
        <w:rPr>
          <w:rFonts w:ascii="Arial" w:hAnsi="Arial" w:cs="Arial"/>
          <w:b/>
          <w:i w:val="0"/>
          <w:color w:val="auto"/>
          <w:sz w:val="24"/>
          <w:szCs w:val="24"/>
        </w:rPr>
        <w:t xml:space="preserve"> ossature, à coque et </w:t>
      </w:r>
      <w:r w:rsidR="00E56976">
        <w:rPr>
          <w:rFonts w:ascii="Arial" w:hAnsi="Arial" w:cs="Arial"/>
          <w:b/>
          <w:i w:val="0"/>
          <w:color w:val="auto"/>
          <w:sz w:val="24"/>
          <w:szCs w:val="24"/>
        </w:rPr>
        <w:t>pleine</w:t>
      </w:r>
      <w:r w:rsidRPr="00FB7608">
        <w:rPr>
          <w:rFonts w:ascii="Arial" w:hAnsi="Arial" w:cs="Arial"/>
          <w:b/>
          <w:i w:val="0"/>
          <w:color w:val="auto"/>
          <w:sz w:val="24"/>
          <w:szCs w:val="24"/>
        </w:rPr>
        <w:t>.</w:t>
      </w:r>
    </w:p>
    <w:p w14:paraId="37994B14" w14:textId="77777777" w:rsidR="00A56848" w:rsidRDefault="00FB7608">
      <w:pPr>
        <w:jc w:val="center"/>
        <w:rPr>
          <w:b/>
          <w:sz w:val="36"/>
          <w:szCs w:val="36"/>
        </w:rPr>
      </w:pPr>
      <w:r>
        <w:rPr>
          <w:b/>
          <w:noProof/>
          <w:sz w:val="36"/>
          <w:szCs w:val="36"/>
          <w:lang w:eastAsia="fr-CA"/>
        </w:rPr>
        <mc:AlternateContent>
          <mc:Choice Requires="wps">
            <w:drawing>
              <wp:anchor distT="0" distB="0" distL="114300" distR="114300" simplePos="0" relativeHeight="251658244" behindDoc="1" locked="0" layoutInCell="1" allowOverlap="1" wp14:anchorId="7640851C" wp14:editId="243F7584">
                <wp:simplePos x="0" y="0"/>
                <wp:positionH relativeFrom="column">
                  <wp:posOffset>2935605</wp:posOffset>
                </wp:positionH>
                <wp:positionV relativeFrom="paragraph">
                  <wp:posOffset>288925</wp:posOffset>
                </wp:positionV>
                <wp:extent cx="3038475" cy="2095500"/>
                <wp:effectExtent l="57150" t="19050" r="28575" b="95250"/>
                <wp:wrapNone/>
                <wp:docPr id="14" name="Explosion 1 14"/>
                <wp:cNvGraphicFramePr/>
                <a:graphic xmlns:a="http://schemas.openxmlformats.org/drawingml/2006/main">
                  <a:graphicData uri="http://schemas.microsoft.com/office/word/2010/wordprocessingShape">
                    <wps:wsp>
                      <wps:cNvSpPr/>
                      <wps:spPr>
                        <a:xfrm>
                          <a:off x="0" y="0"/>
                          <a:ext cx="3038475" cy="2095500"/>
                        </a:xfrm>
                        <a:prstGeom prst="irregularSeal1">
                          <a:avLst/>
                        </a:prstGeom>
                      </wps:spPr>
                      <wps:style>
                        <a:lnRef idx="1">
                          <a:schemeClr val="accent1"/>
                        </a:lnRef>
                        <a:fillRef idx="3">
                          <a:schemeClr val="accent1"/>
                        </a:fillRef>
                        <a:effectRef idx="2">
                          <a:schemeClr val="accent1"/>
                        </a:effectRef>
                        <a:fontRef idx="minor">
                          <a:schemeClr val="lt1"/>
                        </a:fontRef>
                      </wps:style>
                      <wps:txbx>
                        <w:txbxContent>
                          <w:p w14:paraId="649894F9" w14:textId="77777777" w:rsidR="00FA2E95" w:rsidRPr="00FB7608" w:rsidRDefault="00FA2E95" w:rsidP="00FB7608">
                            <w:pPr>
                              <w:jc w:val="center"/>
                              <w:rPr>
                                <w:b/>
                                <w:color w:val="000000" w:themeColor="text1"/>
                              </w:rPr>
                            </w:pPr>
                            <w:r w:rsidRPr="00FB7608">
                              <w:rPr>
                                <w:b/>
                                <w:color w:val="000000" w:themeColor="text1"/>
                              </w:rPr>
                              <w:t>Tu dois utiliser les mêmes matériaux pour tes trois chaise</w:t>
                            </w:r>
                            <w:r>
                              <w:rPr>
                                <w:b/>
                                <w:color w:val="000000" w:themeColor="text1"/>
                              </w:rPr>
                              <w:t>s</w:t>
                            </w:r>
                            <w:r w:rsidRPr="00FB7608">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0851C"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14" o:spid="_x0000_s1026" type="#_x0000_t71" style="position:absolute;left:0;text-align:left;margin-left:231.15pt;margin-top:22.75pt;width:239.25pt;height:16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" fillcolor="#4f81bd [3204]" strokecolor="#4579b8 [3044]">
                <v:fill color2="#a7bfde [1620]" rotate="t" angle="180" focus="100%" type="gradient">
                  <o:fill v:ext="view" type="gradientUnscaled"/>
                </v:fill>
                <v:shadow on="t" color="black" opacity="22937f" origin=",.5" offset="0,.63889mm"/>
                <v:textbox>
                  <w:txbxContent>
                    <w:p w14:paraId="649894F9" w14:textId="77777777" w:rsidR="00FA2E95" w:rsidRPr="00FB7608" w:rsidRDefault="00FA2E95" w:rsidP="00FB7608">
                      <w:pPr>
                        <w:jc w:val="center"/>
                        <w:rPr>
                          <w:b/>
                          <w:color w:val="000000" w:themeColor="text1"/>
                        </w:rPr>
                      </w:pPr>
                      <w:r w:rsidRPr="00FB7608">
                        <w:rPr>
                          <w:b/>
                          <w:color w:val="000000" w:themeColor="text1"/>
                        </w:rPr>
                        <w:t>Tu dois utiliser les mêmes matériaux pour tes trois chaise</w:t>
                      </w:r>
                      <w:r>
                        <w:rPr>
                          <w:b/>
                          <w:color w:val="000000" w:themeColor="text1"/>
                        </w:rPr>
                        <w:t>s</w:t>
                      </w:r>
                      <w:r w:rsidRPr="00FB7608">
                        <w:rPr>
                          <w:b/>
                          <w:color w:val="000000" w:themeColor="text1"/>
                        </w:rPr>
                        <w:t>.</w:t>
                      </w:r>
                    </w:p>
                  </w:txbxContent>
                </v:textbox>
              </v:shape>
            </w:pict>
          </mc:Fallback>
        </mc:AlternateContent>
      </w:r>
    </w:p>
    <w:p w14:paraId="4C980560" w14:textId="77777777" w:rsidR="00A56848" w:rsidRPr="00FB7608" w:rsidRDefault="00FB7608">
      <w:pPr>
        <w:rPr>
          <w:b/>
          <w:sz w:val="40"/>
          <w:szCs w:val="40"/>
        </w:rPr>
      </w:pPr>
      <w:r w:rsidRPr="00FB7608">
        <w:rPr>
          <w:b/>
          <w:sz w:val="40"/>
          <w:szCs w:val="40"/>
        </w:rPr>
        <w:t>Matériaux</w:t>
      </w:r>
    </w:p>
    <w:p w14:paraId="7F130372" w14:textId="77777777" w:rsidR="00FB7608" w:rsidRDefault="00FB7608" w:rsidP="00835F11">
      <w:pPr>
        <w:numPr>
          <w:ilvl w:val="0"/>
          <w:numId w:val="30"/>
        </w:numPr>
      </w:pPr>
      <w:r>
        <w:t>Bâtonnets de bois</w:t>
      </w:r>
    </w:p>
    <w:p w14:paraId="177828DF" w14:textId="77777777" w:rsidR="00FB7608" w:rsidRDefault="00FB7608" w:rsidP="00835F11">
      <w:pPr>
        <w:numPr>
          <w:ilvl w:val="0"/>
          <w:numId w:val="30"/>
        </w:numPr>
      </w:pPr>
      <w:r>
        <w:t>Ruban gommé</w:t>
      </w:r>
    </w:p>
    <w:p w14:paraId="77C4C19C" w14:textId="77777777" w:rsidR="00FB7608" w:rsidRDefault="00FB7608" w:rsidP="00835F11">
      <w:pPr>
        <w:numPr>
          <w:ilvl w:val="0"/>
          <w:numId w:val="30"/>
        </w:numPr>
      </w:pPr>
      <w:r>
        <w:t>Carton recyclé</w:t>
      </w:r>
    </w:p>
    <w:p w14:paraId="52446C44" w14:textId="77777777" w:rsidR="00FB7608" w:rsidRDefault="00FB7608" w:rsidP="00835F11">
      <w:pPr>
        <w:numPr>
          <w:ilvl w:val="0"/>
          <w:numId w:val="30"/>
        </w:numPr>
      </w:pPr>
      <w:r>
        <w:t>Pâte à modeler</w:t>
      </w:r>
    </w:p>
    <w:p w14:paraId="25FA4A71" w14:textId="77777777" w:rsidR="00FB7608" w:rsidRDefault="00FB7608" w:rsidP="00835F11">
      <w:pPr>
        <w:numPr>
          <w:ilvl w:val="0"/>
          <w:numId w:val="30"/>
        </w:numPr>
      </w:pPr>
      <w:r>
        <w:t>Cure</w:t>
      </w:r>
      <w:r w:rsidR="00CE412F">
        <w:t>-dent</w:t>
      </w:r>
    </w:p>
    <w:p w14:paraId="0E068D72" w14:textId="77777777" w:rsidR="00A56848" w:rsidRPr="00FB7608" w:rsidRDefault="00FB7608" w:rsidP="00835F11">
      <w:pPr>
        <w:numPr>
          <w:ilvl w:val="0"/>
          <w:numId w:val="30"/>
        </w:numPr>
      </w:pPr>
      <w:r>
        <w:t>Bâtons à brochettes</w:t>
      </w:r>
    </w:p>
    <w:p w14:paraId="2C6D1154" w14:textId="77777777" w:rsidR="00752018" w:rsidRDefault="00752018">
      <w:pPr>
        <w:rPr>
          <w:b/>
          <w:sz w:val="36"/>
          <w:szCs w:val="36"/>
        </w:rPr>
      </w:pPr>
      <w:r>
        <w:rPr>
          <w:b/>
          <w:sz w:val="36"/>
          <w:szCs w:val="36"/>
        </w:rPr>
        <w:br w:type="page"/>
      </w:r>
    </w:p>
    <w:p w14:paraId="6F3E7EDB" w14:textId="77777777" w:rsidR="00A56848" w:rsidRDefault="00BE61AB" w:rsidP="00752018">
      <w:pPr>
        <w:pBdr>
          <w:top w:val="nil"/>
          <w:left w:val="nil"/>
          <w:bottom w:val="nil"/>
          <w:right w:val="nil"/>
          <w:between w:val="nil"/>
        </w:pBdr>
        <w:spacing w:after="480"/>
        <w:rPr>
          <w:sz w:val="36"/>
          <w:szCs w:val="36"/>
        </w:rPr>
      </w:pPr>
      <w:r>
        <w:rPr>
          <w:b/>
          <w:sz w:val="36"/>
          <w:szCs w:val="36"/>
        </w:rPr>
        <w:t>Étape</w:t>
      </w:r>
      <w:r w:rsidR="00FB6DD4">
        <w:rPr>
          <w:b/>
          <w:sz w:val="36"/>
          <w:szCs w:val="36"/>
        </w:rPr>
        <w:t xml:space="preserve"> 1:</w:t>
      </w:r>
      <w:r w:rsidR="00FB6DD4">
        <w:rPr>
          <w:sz w:val="36"/>
          <w:szCs w:val="36"/>
        </w:rPr>
        <w:t xml:space="preserve"> </w:t>
      </w:r>
      <w:r>
        <w:rPr>
          <w:sz w:val="36"/>
          <w:szCs w:val="36"/>
        </w:rPr>
        <w:t>Conçois te</w:t>
      </w:r>
      <w:r w:rsidRPr="00BE61AB">
        <w:rPr>
          <w:sz w:val="36"/>
          <w:szCs w:val="36"/>
        </w:rPr>
        <w:t xml:space="preserve">s chaises </w:t>
      </w:r>
      <w:r>
        <w:rPr>
          <w:sz w:val="36"/>
          <w:szCs w:val="36"/>
        </w:rPr>
        <w:t>et sélectionne les matériaux à utiliser.</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A56848" w14:paraId="2505C3B9" w14:textId="77777777">
        <w:tc>
          <w:tcPr>
            <w:tcW w:w="10800" w:type="dxa"/>
            <w:shd w:val="clear" w:color="auto" w:fill="auto"/>
            <w:tcMar>
              <w:top w:w="100" w:type="dxa"/>
              <w:left w:w="100" w:type="dxa"/>
              <w:bottom w:w="100" w:type="dxa"/>
              <w:right w:w="100" w:type="dxa"/>
            </w:tcMar>
          </w:tcPr>
          <w:p w14:paraId="4B95925E" w14:textId="77777777" w:rsidR="00A56848" w:rsidRDefault="00BE61AB" w:rsidP="00752018">
            <w:pPr>
              <w:widowControl w:val="0"/>
              <w:pBdr>
                <w:top w:val="nil"/>
                <w:left w:val="nil"/>
                <w:bottom w:val="nil"/>
                <w:right w:val="nil"/>
                <w:between w:val="nil"/>
              </w:pBdr>
              <w:spacing w:after="3000" w:line="240" w:lineRule="auto"/>
              <w:rPr>
                <w:b/>
              </w:rPr>
            </w:pPr>
            <w:r>
              <w:rPr>
                <w:b/>
              </w:rPr>
              <w:t>Chaise N</w:t>
            </w:r>
            <w:r w:rsidRPr="00BE61AB">
              <w:rPr>
                <w:b/>
                <w:vertAlign w:val="superscript"/>
              </w:rPr>
              <w:t>o</w:t>
            </w:r>
            <w:r w:rsidR="005B0320">
              <w:rPr>
                <w:b/>
              </w:rPr>
              <w:t>1</w:t>
            </w:r>
            <w:r w:rsidR="00FB6DD4">
              <w:rPr>
                <w:b/>
              </w:rPr>
              <w:t>:</w:t>
            </w:r>
          </w:p>
          <w:p w14:paraId="441CEEE6" w14:textId="77777777" w:rsidR="00A56848" w:rsidRDefault="00A56848" w:rsidP="00752018">
            <w:pPr>
              <w:widowControl w:val="0"/>
              <w:pBdr>
                <w:top w:val="nil"/>
                <w:left w:val="nil"/>
                <w:bottom w:val="nil"/>
                <w:right w:val="nil"/>
                <w:between w:val="nil"/>
              </w:pBdr>
              <w:spacing w:line="240" w:lineRule="auto"/>
              <w:rPr>
                <w:b/>
              </w:rPr>
            </w:pPr>
          </w:p>
        </w:tc>
      </w:tr>
    </w:tbl>
    <w:p w14:paraId="693265B3" w14:textId="77777777" w:rsidR="00A56848" w:rsidRDefault="00A56848">
      <w:pPr>
        <w:pBdr>
          <w:top w:val="nil"/>
          <w:left w:val="nil"/>
          <w:bottom w:val="nil"/>
          <w:right w:val="nil"/>
          <w:between w:val="nil"/>
        </w:pBdr>
        <w:rPr>
          <w:b/>
        </w:rPr>
      </w:pPr>
    </w:p>
    <w:p w14:paraId="4D746788" w14:textId="77777777" w:rsidR="00A56848" w:rsidRDefault="00A56848">
      <w:pPr>
        <w:pBdr>
          <w:top w:val="nil"/>
          <w:left w:val="nil"/>
          <w:bottom w:val="nil"/>
          <w:right w:val="nil"/>
          <w:between w:val="nil"/>
        </w:pBdr>
        <w:rPr>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A56848" w14:paraId="3236EB18" w14:textId="77777777">
        <w:tc>
          <w:tcPr>
            <w:tcW w:w="10800" w:type="dxa"/>
            <w:shd w:val="clear" w:color="auto" w:fill="auto"/>
            <w:tcMar>
              <w:top w:w="100" w:type="dxa"/>
              <w:left w:w="100" w:type="dxa"/>
              <w:bottom w:w="100" w:type="dxa"/>
              <w:right w:w="100" w:type="dxa"/>
            </w:tcMar>
          </w:tcPr>
          <w:p w14:paraId="05B4AEA4" w14:textId="77777777" w:rsidR="00BE61AB" w:rsidRDefault="00BE61AB" w:rsidP="00BE61AB">
            <w:pPr>
              <w:widowControl w:val="0"/>
              <w:pBdr>
                <w:top w:val="nil"/>
                <w:left w:val="nil"/>
                <w:bottom w:val="nil"/>
                <w:right w:val="nil"/>
                <w:between w:val="nil"/>
              </w:pBdr>
              <w:spacing w:after="3000" w:line="240" w:lineRule="auto"/>
              <w:rPr>
                <w:b/>
              </w:rPr>
            </w:pPr>
            <w:r>
              <w:rPr>
                <w:b/>
              </w:rPr>
              <w:t>Chaise N</w:t>
            </w:r>
            <w:r w:rsidRPr="00BE61AB">
              <w:rPr>
                <w:b/>
                <w:vertAlign w:val="superscript"/>
              </w:rPr>
              <w:t>o</w:t>
            </w:r>
            <w:r w:rsidR="005B0320">
              <w:rPr>
                <w:b/>
              </w:rPr>
              <w:t>2</w:t>
            </w:r>
            <w:r>
              <w:rPr>
                <w:b/>
              </w:rPr>
              <w:t>:</w:t>
            </w:r>
          </w:p>
          <w:p w14:paraId="7F9C8212" w14:textId="77777777" w:rsidR="00A56848" w:rsidRDefault="00A56848" w:rsidP="00752018">
            <w:pPr>
              <w:widowControl w:val="0"/>
              <w:pBdr>
                <w:top w:val="nil"/>
                <w:left w:val="nil"/>
                <w:bottom w:val="nil"/>
                <w:right w:val="nil"/>
                <w:between w:val="nil"/>
              </w:pBdr>
              <w:spacing w:line="240" w:lineRule="auto"/>
              <w:rPr>
                <w:b/>
              </w:rPr>
            </w:pPr>
          </w:p>
        </w:tc>
      </w:tr>
    </w:tbl>
    <w:p w14:paraId="7FE5C99D" w14:textId="77777777" w:rsidR="00A56848" w:rsidRDefault="00A56848">
      <w:pPr>
        <w:pBdr>
          <w:top w:val="nil"/>
          <w:left w:val="nil"/>
          <w:bottom w:val="nil"/>
          <w:right w:val="nil"/>
          <w:between w:val="nil"/>
        </w:pBdr>
        <w:rPr>
          <w:b/>
        </w:rPr>
      </w:pPr>
    </w:p>
    <w:p w14:paraId="2D747A55" w14:textId="77777777" w:rsidR="00752018" w:rsidRDefault="00752018">
      <w:pPr>
        <w:rPr>
          <w:b/>
        </w:rPr>
      </w:pPr>
      <w:r>
        <w:rPr>
          <w:b/>
        </w:rPr>
        <w:br w:type="page"/>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A56848" w14:paraId="250BC055" w14:textId="77777777">
        <w:tc>
          <w:tcPr>
            <w:tcW w:w="10800" w:type="dxa"/>
            <w:shd w:val="clear" w:color="auto" w:fill="auto"/>
            <w:tcMar>
              <w:top w:w="100" w:type="dxa"/>
              <w:left w:w="100" w:type="dxa"/>
              <w:bottom w:w="100" w:type="dxa"/>
              <w:right w:w="100" w:type="dxa"/>
            </w:tcMar>
          </w:tcPr>
          <w:p w14:paraId="6885D0BD" w14:textId="77777777" w:rsidR="00BE61AB" w:rsidRDefault="00BE61AB" w:rsidP="00BE61AB">
            <w:pPr>
              <w:widowControl w:val="0"/>
              <w:pBdr>
                <w:top w:val="nil"/>
                <w:left w:val="nil"/>
                <w:bottom w:val="nil"/>
                <w:right w:val="nil"/>
                <w:between w:val="nil"/>
              </w:pBdr>
              <w:spacing w:after="3000" w:line="240" w:lineRule="auto"/>
              <w:rPr>
                <w:b/>
              </w:rPr>
            </w:pPr>
            <w:r>
              <w:rPr>
                <w:b/>
              </w:rPr>
              <w:t>Chaise N</w:t>
            </w:r>
            <w:r w:rsidRPr="00BE61AB">
              <w:rPr>
                <w:b/>
                <w:vertAlign w:val="superscript"/>
              </w:rPr>
              <w:t>o</w:t>
            </w:r>
            <w:r w:rsidR="005B0320">
              <w:rPr>
                <w:b/>
              </w:rPr>
              <w:t>3</w:t>
            </w:r>
            <w:r>
              <w:rPr>
                <w:b/>
              </w:rPr>
              <w:t>:</w:t>
            </w:r>
          </w:p>
          <w:p w14:paraId="70A5D5E6" w14:textId="77777777" w:rsidR="00A56848" w:rsidRDefault="00A56848" w:rsidP="00752018">
            <w:pPr>
              <w:widowControl w:val="0"/>
              <w:pBdr>
                <w:top w:val="nil"/>
                <w:left w:val="nil"/>
                <w:bottom w:val="nil"/>
                <w:right w:val="nil"/>
                <w:between w:val="nil"/>
              </w:pBdr>
              <w:spacing w:line="240" w:lineRule="auto"/>
              <w:rPr>
                <w:b/>
              </w:rPr>
            </w:pPr>
          </w:p>
        </w:tc>
      </w:tr>
    </w:tbl>
    <w:p w14:paraId="4EDE4662" w14:textId="77777777" w:rsidR="00A56848" w:rsidRDefault="00A56848" w:rsidP="00752018">
      <w:pPr>
        <w:pBdr>
          <w:top w:val="nil"/>
          <w:left w:val="nil"/>
          <w:bottom w:val="nil"/>
          <w:right w:val="nil"/>
          <w:between w:val="nil"/>
        </w:pBdr>
        <w:spacing w:after="360"/>
        <w:rPr>
          <w:b/>
        </w:rPr>
      </w:pPr>
    </w:p>
    <w:p w14:paraId="403EFEB5" w14:textId="77777777" w:rsidR="00A56848" w:rsidRDefault="005B0320">
      <w:pPr>
        <w:pBdr>
          <w:top w:val="nil"/>
          <w:left w:val="nil"/>
          <w:bottom w:val="nil"/>
          <w:right w:val="nil"/>
          <w:between w:val="nil"/>
        </w:pBdr>
        <w:rPr>
          <w:b/>
          <w:sz w:val="24"/>
          <w:szCs w:val="24"/>
        </w:rPr>
      </w:pPr>
      <w:r>
        <w:rPr>
          <w:b/>
          <w:sz w:val="24"/>
          <w:szCs w:val="24"/>
        </w:rPr>
        <w:t>Qu’as-tu</w:t>
      </w:r>
      <w:r w:rsidR="00BE61AB">
        <w:rPr>
          <w:b/>
          <w:sz w:val="24"/>
          <w:szCs w:val="24"/>
        </w:rPr>
        <w:t xml:space="preserve"> appris?</w:t>
      </w:r>
    </w:p>
    <w:p w14:paraId="4BBE4F2D" w14:textId="77777777" w:rsidR="00752018" w:rsidRPr="005B0320" w:rsidRDefault="00BE61AB" w:rsidP="00835F11">
      <w:pPr>
        <w:numPr>
          <w:ilvl w:val="0"/>
          <w:numId w:val="28"/>
        </w:numPr>
        <w:spacing w:before="160" w:after="1200"/>
        <w:rPr>
          <w:sz w:val="24"/>
          <w:szCs w:val="24"/>
        </w:rPr>
      </w:pPr>
      <w:r w:rsidRPr="005B0320">
        <w:rPr>
          <w:sz w:val="24"/>
          <w:szCs w:val="24"/>
        </w:rPr>
        <w:t>Quelle forme supporte la plus grande charge?</w:t>
      </w:r>
    </w:p>
    <w:p w14:paraId="5EF060FD" w14:textId="77777777" w:rsidR="00A56848" w:rsidRPr="005B0320" w:rsidRDefault="00900A75" w:rsidP="00835F11">
      <w:pPr>
        <w:numPr>
          <w:ilvl w:val="0"/>
          <w:numId w:val="28"/>
        </w:numPr>
        <w:spacing w:before="160" w:after="1320"/>
        <w:rPr>
          <w:sz w:val="24"/>
          <w:szCs w:val="24"/>
        </w:rPr>
      </w:pPr>
      <w:r w:rsidRPr="005B0320">
        <w:rPr>
          <w:sz w:val="24"/>
          <w:szCs w:val="24"/>
        </w:rPr>
        <w:t>Comment est-ce que cette information peut être importante lors de la conception de structures?</w:t>
      </w:r>
    </w:p>
    <w:p w14:paraId="46C5BC7A" w14:textId="77777777" w:rsidR="00A56848" w:rsidRPr="005B0320" w:rsidRDefault="00900A75" w:rsidP="00835F11">
      <w:pPr>
        <w:numPr>
          <w:ilvl w:val="0"/>
          <w:numId w:val="28"/>
        </w:numPr>
        <w:spacing w:before="160"/>
        <w:rPr>
          <w:sz w:val="24"/>
          <w:szCs w:val="24"/>
        </w:rPr>
      </w:pPr>
      <w:r w:rsidRPr="005B0320">
        <w:rPr>
          <w:sz w:val="24"/>
          <w:szCs w:val="24"/>
        </w:rPr>
        <w:t>Qu’as-tu appris de tes constructions?</w:t>
      </w:r>
    </w:p>
    <w:p w14:paraId="2ADC63BF" w14:textId="77777777" w:rsidR="00A56848" w:rsidRDefault="00A56848">
      <w:pPr>
        <w:rPr>
          <w:b/>
          <w:color w:val="073763"/>
          <w:sz w:val="12"/>
          <w:szCs w:val="12"/>
        </w:rPr>
      </w:pPr>
    </w:p>
    <w:p w14:paraId="63EB5E8A" w14:textId="77777777" w:rsidR="00752018" w:rsidRDefault="00752018">
      <w:r>
        <w:br w:type="page"/>
      </w:r>
    </w:p>
    <w:tbl>
      <w:tblPr>
        <w:tblW w:w="10800" w:type="dxa"/>
        <w:tblLayout w:type="fixed"/>
        <w:tblCellMar>
          <w:top w:w="100" w:type="dxa"/>
          <w:left w:w="100" w:type="dxa"/>
          <w:bottom w:w="100" w:type="dxa"/>
          <w:right w:w="100" w:type="dxa"/>
        </w:tblCellMar>
        <w:tblLook w:val="0600" w:firstRow="0" w:lastRow="0" w:firstColumn="0" w:lastColumn="0" w:noHBand="1" w:noVBand="1"/>
      </w:tblPr>
      <w:tblGrid>
        <w:gridCol w:w="10800"/>
      </w:tblGrid>
      <w:tr w:rsidR="00145944" w14:paraId="66E7CCE1"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5796D143" w14:textId="77777777" w:rsidR="00145944" w:rsidRDefault="00145944" w:rsidP="00145944">
            <w:pPr>
              <w:rPr>
                <w:b/>
                <w:color w:val="4A86E8"/>
                <w:sz w:val="28"/>
                <w:szCs w:val="28"/>
              </w:rPr>
            </w:pPr>
            <w:r>
              <w:rPr>
                <w:b/>
                <w:color w:val="232E83"/>
                <w:sz w:val="28"/>
                <w:szCs w:val="28"/>
              </w:rPr>
              <w:t>Activité 2 – Une question d’équilibre</w:t>
            </w:r>
          </w:p>
          <w:p w14:paraId="4FE6DE37" w14:textId="77777777" w:rsidR="00145944" w:rsidRDefault="00145944" w:rsidP="00145944">
            <w:pPr>
              <w:rPr>
                <w:b/>
                <w:color w:val="073763"/>
              </w:rPr>
            </w:pPr>
            <w:r>
              <w:rPr>
                <w:b/>
                <w:i/>
                <w:sz w:val="24"/>
                <w:szCs w:val="24"/>
              </w:rPr>
              <w:t>Structuré pour développer les habiletés en résolution de problèmes technologiques.</w:t>
            </w:r>
          </w:p>
        </w:tc>
      </w:tr>
      <w:tr w:rsidR="00145944" w14:paraId="7971348D"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65ABB8F7" w14:textId="77777777" w:rsidR="00145944" w:rsidRDefault="00145944" w:rsidP="00145944">
            <w:pPr>
              <w:rPr>
                <w:b/>
                <w:sz w:val="24"/>
                <w:szCs w:val="24"/>
              </w:rPr>
            </w:pPr>
            <w:r>
              <w:rPr>
                <w:b/>
                <w:sz w:val="24"/>
                <w:szCs w:val="24"/>
              </w:rPr>
              <w:t>Concepts scientifiques et technologiques:</w:t>
            </w:r>
          </w:p>
          <w:p w14:paraId="07E3C4C9" w14:textId="2825BD42" w:rsidR="00145944" w:rsidRDefault="008B1F21" w:rsidP="00145944">
            <w:pPr>
              <w:widowControl w:val="0"/>
              <w:spacing w:line="240" w:lineRule="auto"/>
            </w:pPr>
            <w:r w:rsidRPr="008B1F21">
              <w:t xml:space="preserve">La gravité est la force qui attire un corps vers le centre de la </w:t>
            </w:r>
            <w:r w:rsidR="00595F67">
              <w:t>T</w:t>
            </w:r>
            <w:r w:rsidRPr="008B1F21">
              <w:t>erre ou vers tout autre corps physique ayant une masse</w:t>
            </w:r>
            <w:r w:rsidR="005F07A1">
              <w:t>.</w:t>
            </w:r>
            <w:r w:rsidRPr="008B1F21">
              <w:t xml:space="preserve"> L</w:t>
            </w:r>
            <w:r w:rsidR="00502683">
              <w:t>’axe des forces</w:t>
            </w:r>
            <w:r w:rsidR="00A439C9">
              <w:t xml:space="preserve"> exercées par la pesanteur </w:t>
            </w:r>
            <w:r w:rsidR="006532F2">
              <w:t>sur toutes les parties du corps es</w:t>
            </w:r>
            <w:r w:rsidRPr="008B1F21">
              <w:t xml:space="preserve">t </w:t>
            </w:r>
            <w:r w:rsidR="005F07A1">
              <w:t>ton cent</w:t>
            </w:r>
            <w:r w:rsidRPr="008B1F21">
              <w:t xml:space="preserve">re de gravité. </w:t>
            </w:r>
            <w:r w:rsidR="00C3726C">
              <w:t>Celui</w:t>
            </w:r>
            <w:r w:rsidRPr="008B1F21">
              <w:t xml:space="preserve"> d'une structure dépend de sa forme et de la répartition de sa masse. Parfois, </w:t>
            </w:r>
            <w:r w:rsidR="00C3726C">
              <w:t>il</w:t>
            </w:r>
            <w:r w:rsidRPr="008B1F21">
              <w:t xml:space="preserve"> est à l'extérieur de l'objet (ex</w:t>
            </w:r>
            <w:r w:rsidR="00CE412F">
              <w:t>.</w:t>
            </w:r>
            <w:r w:rsidRPr="008B1F21">
              <w:t>: un rouleau de ruban</w:t>
            </w:r>
            <w:r w:rsidR="005F07A1">
              <w:t xml:space="preserve"> gommé</w:t>
            </w:r>
            <w:r w:rsidRPr="008B1F21">
              <w:t>)</w:t>
            </w:r>
            <w:r w:rsidR="005F07A1">
              <w:t>.</w:t>
            </w:r>
          </w:p>
          <w:p w14:paraId="4800F975" w14:textId="77777777" w:rsidR="005F07A1" w:rsidRDefault="005F07A1" w:rsidP="00145944">
            <w:pPr>
              <w:widowControl w:val="0"/>
              <w:spacing w:line="240" w:lineRule="auto"/>
            </w:pPr>
          </w:p>
          <w:p w14:paraId="686EDE4F" w14:textId="77777777" w:rsidR="005F07A1" w:rsidRDefault="005F07A1" w:rsidP="005F07A1">
            <w:pPr>
              <w:widowControl w:val="0"/>
              <w:spacing w:line="240" w:lineRule="auto"/>
            </w:pPr>
            <w:r>
              <w:t>Stabilité: La capacité d'une structure à rester ou à revenir à une position stable et équilibrée lorsque des forces agissent sur elle.</w:t>
            </w:r>
          </w:p>
          <w:p w14:paraId="0053709E" w14:textId="77777777" w:rsidR="005F07A1" w:rsidRDefault="005F07A1" w:rsidP="005F07A1">
            <w:pPr>
              <w:widowControl w:val="0"/>
              <w:spacing w:line="240" w:lineRule="auto"/>
            </w:pPr>
            <w:r>
              <w:t>Pour améliorer la stabilité et l'équilibre d’une structure, le centre de gravité doit être bas et proche du point d'équilibre. La symétrie, c’est-à-dire lorsque les côtés d’une structure sont similaires, joue un rôle important dans la stabilité d'une structure. Par exemple, il est possible de balancer une règle sur un doigt s’il est placé au centre</w:t>
            </w:r>
            <w:r w:rsidR="00CE412F">
              <w:t>,</w:t>
            </w:r>
            <w:r>
              <w:t xml:space="preserve"> car le poids est égal des deux côtés.</w:t>
            </w:r>
          </w:p>
          <w:p w14:paraId="1C1410CD" w14:textId="77777777" w:rsidR="008B6C88" w:rsidRDefault="008B6C88" w:rsidP="005F07A1">
            <w:pPr>
              <w:widowControl w:val="0"/>
              <w:spacing w:line="240" w:lineRule="auto"/>
            </w:pPr>
          </w:p>
          <w:p w14:paraId="48D5532D" w14:textId="77777777" w:rsidR="008B6C88" w:rsidRDefault="008B6C88" w:rsidP="005F07A1">
            <w:pPr>
              <w:widowControl w:val="0"/>
              <w:spacing w:line="240" w:lineRule="auto"/>
            </w:pPr>
            <w:r>
              <w:t xml:space="preserve">Tout est une question de centre de gravité: </w:t>
            </w:r>
            <w:hyperlink r:id="rId14" w:history="1">
              <w:r>
                <w:rPr>
                  <w:rStyle w:val="Hyperlink"/>
                </w:rPr>
                <w:t>https://www.youtube.com/watch?v=WzRo3WGwgO8</w:t>
              </w:r>
            </w:hyperlink>
          </w:p>
          <w:p w14:paraId="3AE4D13F" w14:textId="77777777" w:rsidR="008B6C88" w:rsidRDefault="008B6C88" w:rsidP="005F07A1">
            <w:pPr>
              <w:widowControl w:val="0"/>
              <w:spacing w:line="240" w:lineRule="auto"/>
            </w:pPr>
            <w:r>
              <w:t xml:space="preserve">Centre de gravité: </w:t>
            </w:r>
            <w:hyperlink r:id="rId15" w:history="1">
              <w:r>
                <w:rPr>
                  <w:rStyle w:val="Hyperlink"/>
                </w:rPr>
                <w:t>https://www.youtube.com/watch?v=9wBPl_8Ka2Q</w:t>
              </w:r>
            </w:hyperlink>
          </w:p>
          <w:p w14:paraId="773C26F0" w14:textId="77777777" w:rsidR="00145944" w:rsidRDefault="00145944" w:rsidP="00145944">
            <w:pPr>
              <w:widowControl w:val="0"/>
              <w:spacing w:line="240" w:lineRule="auto"/>
            </w:pPr>
          </w:p>
          <w:p w14:paraId="59AEC936" w14:textId="1E9B481E" w:rsidR="00145944" w:rsidRPr="00FB1232" w:rsidRDefault="00C0063C" w:rsidP="00145944">
            <w:pPr>
              <w:rPr>
                <w:b/>
                <w:sz w:val="24"/>
                <w:szCs w:val="24"/>
              </w:rPr>
            </w:pPr>
            <w:r>
              <w:t>Masse central</w:t>
            </w:r>
            <w:r w:rsidR="00D937C9">
              <w:t>e</w:t>
            </w:r>
            <w:r>
              <w:t xml:space="preserve"> et stabilité</w:t>
            </w:r>
            <w:r w:rsidR="00145944" w:rsidRPr="00FB1232">
              <w:t xml:space="preserve">: </w:t>
            </w:r>
            <w:hyperlink r:id="rId16">
              <w:r w:rsidR="00145944" w:rsidRPr="00FB1232">
                <w:rPr>
                  <w:b/>
                  <w:color w:val="1155CC"/>
                  <w:sz w:val="24"/>
                  <w:szCs w:val="24"/>
                  <w:u w:val="single"/>
                </w:rPr>
                <w:t>https://www.youtube.com/watch?v=ajTyhbvMEAg</w:t>
              </w:r>
            </w:hyperlink>
          </w:p>
          <w:p w14:paraId="2169F88E" w14:textId="4F738AA9" w:rsidR="00145944" w:rsidRDefault="00C0063C" w:rsidP="00145944">
            <w:pPr>
              <w:rPr>
                <w:b/>
                <w:color w:val="073763"/>
              </w:rPr>
            </w:pPr>
            <w:r>
              <w:t>Masse central</w:t>
            </w:r>
            <w:r w:rsidR="00D937C9">
              <w:t>e</w:t>
            </w:r>
            <w:r w:rsidR="00145944" w:rsidRPr="00FB1232">
              <w:t xml:space="preserve">: </w:t>
            </w:r>
            <w:hyperlink r:id="rId17">
              <w:r w:rsidR="00145944" w:rsidRPr="00FB1232">
                <w:rPr>
                  <w:b/>
                  <w:color w:val="1155CC"/>
                  <w:sz w:val="24"/>
                  <w:szCs w:val="24"/>
                  <w:u w:val="single"/>
                </w:rPr>
                <w:t>https://www.youtube.com/watch?v=qRsJXXb9WNE&amp;t=114s</w:t>
              </w:r>
            </w:hyperlink>
          </w:p>
        </w:tc>
      </w:tr>
    </w:tbl>
    <w:p w14:paraId="06FA04AE" w14:textId="77777777" w:rsidR="00A56848" w:rsidRDefault="00A56848"/>
    <w:p w14:paraId="409239A3" w14:textId="77777777" w:rsidR="00B71627" w:rsidRPr="00B71627" w:rsidRDefault="00B71627" w:rsidP="00B71627">
      <w:pPr>
        <w:pBdr>
          <w:top w:val="nil"/>
          <w:left w:val="nil"/>
          <w:bottom w:val="nil"/>
          <w:right w:val="nil"/>
          <w:between w:val="nil"/>
        </w:pBdr>
        <w:rPr>
          <w:b/>
        </w:rPr>
      </w:pPr>
      <w:r w:rsidRPr="00B71627">
        <w:rPr>
          <w:b/>
        </w:rPr>
        <w:t>Objectif d’apprentissage:</w:t>
      </w:r>
      <w:r w:rsidRPr="00B71627">
        <w:rPr>
          <w:b/>
        </w:rPr>
        <w:tab/>
      </w:r>
    </w:p>
    <w:p w14:paraId="44BA056C" w14:textId="77777777" w:rsidR="00B71627" w:rsidRDefault="00B71627" w:rsidP="00E50A04">
      <w:pPr>
        <w:pBdr>
          <w:top w:val="nil"/>
          <w:left w:val="nil"/>
          <w:bottom w:val="nil"/>
          <w:right w:val="nil"/>
          <w:between w:val="nil"/>
        </w:pBdr>
      </w:pPr>
      <w:r>
        <w:t>Les élèves pourront:</w:t>
      </w:r>
    </w:p>
    <w:p w14:paraId="2F6EC698" w14:textId="73CEE422" w:rsidR="005F07A1" w:rsidRPr="005F07A1" w:rsidRDefault="005F07A1" w:rsidP="00835F11">
      <w:pPr>
        <w:pStyle w:val="ListParagraph"/>
        <w:numPr>
          <w:ilvl w:val="0"/>
          <w:numId w:val="37"/>
        </w:numPr>
      </w:pPr>
      <w:r w:rsidRPr="005F07A1">
        <w:t>Étudier le centre de gravité et comprendre comment il influe la stabilité des structures</w:t>
      </w:r>
      <w:r w:rsidR="00E50A04">
        <w:t>.</w:t>
      </w:r>
    </w:p>
    <w:p w14:paraId="47C57E33" w14:textId="77777777" w:rsidR="005F07A1" w:rsidRPr="005F07A1" w:rsidRDefault="005F07A1" w:rsidP="00835F11">
      <w:pPr>
        <w:pStyle w:val="ListParagraph"/>
        <w:numPr>
          <w:ilvl w:val="0"/>
          <w:numId w:val="37"/>
        </w:numPr>
      </w:pPr>
      <w:r>
        <w:t>D</w:t>
      </w:r>
      <w:r w:rsidRPr="005F07A1">
        <w:t>éterminer comment déplacer le centre de gravité pour équilibrer une structure</w:t>
      </w:r>
      <w:r w:rsidR="00E50A04">
        <w:t>.</w:t>
      </w:r>
    </w:p>
    <w:p w14:paraId="7E874137" w14:textId="77777777" w:rsidR="00A56848" w:rsidRDefault="00A56848" w:rsidP="005F07A1">
      <w:pPr>
        <w:ind w:left="360"/>
      </w:pPr>
    </w:p>
    <w:p w14:paraId="25DDE141" w14:textId="77777777" w:rsidR="00A56848" w:rsidRDefault="00A56848">
      <w:pPr>
        <w:rPr>
          <w:b/>
        </w:rPr>
      </w:pPr>
    </w:p>
    <w:p w14:paraId="4C174145" w14:textId="77777777" w:rsidR="00B71627" w:rsidRPr="00FA35FE" w:rsidRDefault="00B71627" w:rsidP="00B71627">
      <w:pPr>
        <w:pBdr>
          <w:top w:val="nil"/>
          <w:left w:val="nil"/>
          <w:bottom w:val="nil"/>
          <w:right w:val="nil"/>
          <w:between w:val="nil"/>
        </w:pBdr>
        <w:rPr>
          <w:b/>
        </w:rPr>
      </w:pPr>
      <w:r w:rsidRPr="00FA35FE">
        <w:rPr>
          <w:b/>
        </w:rPr>
        <w:t xml:space="preserve">Attente et contenus d’apprentissage: </w:t>
      </w:r>
    </w:p>
    <w:p w14:paraId="332FD8EC" w14:textId="77777777" w:rsidR="00A56848" w:rsidRDefault="00B71627">
      <w:pPr>
        <w:rPr>
          <w:b/>
          <w:sz w:val="20"/>
          <w:szCs w:val="20"/>
        </w:rPr>
      </w:pPr>
      <w:r>
        <w:rPr>
          <w:b/>
          <w:sz w:val="20"/>
          <w:szCs w:val="20"/>
        </w:rPr>
        <w:t>Attente</w:t>
      </w:r>
      <w:r w:rsidR="00FB6DD4">
        <w:rPr>
          <w:b/>
          <w:sz w:val="20"/>
          <w:szCs w:val="20"/>
        </w:rPr>
        <w:t>:</w:t>
      </w:r>
    </w:p>
    <w:p w14:paraId="4DA19BF1" w14:textId="77777777" w:rsidR="00E50A04" w:rsidRPr="00E50A04" w:rsidRDefault="00E50A04" w:rsidP="00835F11">
      <w:pPr>
        <w:pStyle w:val="ListParagraph"/>
        <w:numPr>
          <w:ilvl w:val="0"/>
          <w:numId w:val="39"/>
        </w:numPr>
        <w:rPr>
          <w:sz w:val="20"/>
          <w:szCs w:val="20"/>
        </w:rPr>
      </w:pPr>
      <w:r w:rsidRPr="00E50A04">
        <w:rPr>
          <w:sz w:val="20"/>
          <w:szCs w:val="20"/>
        </w:rPr>
        <w:t>Explorer, à partir d’expériences et de recherches, les forces qui agissent sur diverses structures ainsi que le rapport entre leur conception et leurs fonctions.</w:t>
      </w:r>
    </w:p>
    <w:p w14:paraId="4BE84DF5" w14:textId="77777777" w:rsidR="00A56848" w:rsidRDefault="00B71627" w:rsidP="00E50A04">
      <w:pPr>
        <w:rPr>
          <w:b/>
          <w:sz w:val="20"/>
          <w:szCs w:val="20"/>
        </w:rPr>
      </w:pPr>
      <w:r>
        <w:rPr>
          <w:b/>
          <w:sz w:val="20"/>
          <w:szCs w:val="20"/>
        </w:rPr>
        <w:t>Contenus d’apprentissage</w:t>
      </w:r>
      <w:r w:rsidR="00FB6DD4">
        <w:rPr>
          <w:b/>
          <w:sz w:val="20"/>
          <w:szCs w:val="20"/>
        </w:rPr>
        <w:t>:</w:t>
      </w:r>
    </w:p>
    <w:p w14:paraId="2A038EF1" w14:textId="31267867" w:rsidR="00E50A04" w:rsidRPr="00E50A04" w:rsidRDefault="00E50A04" w:rsidP="00835F11">
      <w:pPr>
        <w:pStyle w:val="ListParagraph"/>
        <w:numPr>
          <w:ilvl w:val="0"/>
          <w:numId w:val="38"/>
        </w:numPr>
        <w:rPr>
          <w:rFonts w:ascii="Palatino-Roman" w:hAnsi="Palatino-Roman" w:cs="Palatino-Roman"/>
          <w:sz w:val="19"/>
          <w:szCs w:val="19"/>
        </w:rPr>
      </w:pPr>
      <w:proofErr w:type="gramStart"/>
      <w:r w:rsidRPr="00E50A04">
        <w:rPr>
          <w:sz w:val="20"/>
          <w:szCs w:val="20"/>
        </w:rPr>
        <w:t>suivre</w:t>
      </w:r>
      <w:proofErr w:type="gramEnd"/>
      <w:r w:rsidRPr="00E50A04">
        <w:rPr>
          <w:sz w:val="20"/>
          <w:szCs w:val="20"/>
        </w:rPr>
        <w:t xml:space="preserve"> les consignes de sécurité et utiliser de manière appropriée et sécuritaire les outils, l’équipement et les matériaux qui sont mis à </w:t>
      </w:r>
      <w:r w:rsidR="00003B2B">
        <w:rPr>
          <w:sz w:val="20"/>
          <w:szCs w:val="20"/>
        </w:rPr>
        <w:t>l</w:t>
      </w:r>
      <w:r w:rsidRPr="00E50A04">
        <w:rPr>
          <w:sz w:val="20"/>
          <w:szCs w:val="20"/>
        </w:rPr>
        <w:t>a disposition lors des activités</w:t>
      </w:r>
      <w:r w:rsidRPr="00E50A04">
        <w:rPr>
          <w:rFonts w:ascii="Palatino-Roman" w:hAnsi="Palatino-Roman" w:cs="Palatino-Roman"/>
          <w:sz w:val="19"/>
          <w:szCs w:val="19"/>
        </w:rPr>
        <w:t xml:space="preserve"> </w:t>
      </w:r>
    </w:p>
    <w:p w14:paraId="658F6C58" w14:textId="77777777" w:rsidR="00E50A04" w:rsidRPr="00E50A04" w:rsidRDefault="00E50A04" w:rsidP="00835F11">
      <w:pPr>
        <w:pStyle w:val="ListParagraph"/>
        <w:numPr>
          <w:ilvl w:val="0"/>
          <w:numId w:val="38"/>
        </w:numPr>
        <w:rPr>
          <w:sz w:val="20"/>
          <w:szCs w:val="20"/>
        </w:rPr>
      </w:pPr>
      <w:r>
        <w:rPr>
          <w:sz w:val="20"/>
          <w:szCs w:val="20"/>
        </w:rPr>
        <w:t>C</w:t>
      </w:r>
      <w:r w:rsidRPr="00E50A04">
        <w:rPr>
          <w:sz w:val="20"/>
          <w:szCs w:val="20"/>
        </w:rPr>
        <w:t>oncevoir et construire une structure et utiliser ce modèle pour examiner l’effet de l’application de différentes forces sur celle-ci</w:t>
      </w:r>
      <w:r>
        <w:rPr>
          <w:sz w:val="20"/>
          <w:szCs w:val="20"/>
        </w:rPr>
        <w:t>.</w:t>
      </w:r>
    </w:p>
    <w:p w14:paraId="4A3C6008" w14:textId="77777777" w:rsidR="00E50A04" w:rsidRPr="00E50A04" w:rsidRDefault="00E50A04" w:rsidP="00835F11">
      <w:pPr>
        <w:pStyle w:val="ListParagraph"/>
        <w:numPr>
          <w:ilvl w:val="0"/>
          <w:numId w:val="38"/>
        </w:numPr>
        <w:rPr>
          <w:sz w:val="20"/>
          <w:szCs w:val="20"/>
        </w:rPr>
      </w:pPr>
      <w:r>
        <w:rPr>
          <w:sz w:val="20"/>
          <w:szCs w:val="20"/>
        </w:rPr>
        <w:t>E</w:t>
      </w:r>
      <w:r w:rsidRPr="00E50A04">
        <w:rPr>
          <w:sz w:val="20"/>
          <w:szCs w:val="20"/>
        </w:rPr>
        <w:t>xaminer différentes techniques utilisées par les ingénieurs pour assurer la stabilité d’une structure</w:t>
      </w:r>
      <w:r>
        <w:rPr>
          <w:sz w:val="20"/>
          <w:szCs w:val="20"/>
        </w:rPr>
        <w:t>.</w:t>
      </w:r>
    </w:p>
    <w:p w14:paraId="093CFA9C" w14:textId="77777777" w:rsidR="00E50A04" w:rsidRPr="00E50A04" w:rsidRDefault="00E50A04" w:rsidP="00835F11">
      <w:pPr>
        <w:pStyle w:val="ListParagraph"/>
        <w:numPr>
          <w:ilvl w:val="0"/>
          <w:numId w:val="38"/>
        </w:numPr>
        <w:rPr>
          <w:sz w:val="20"/>
          <w:szCs w:val="20"/>
        </w:rPr>
      </w:pPr>
      <w:r>
        <w:rPr>
          <w:sz w:val="20"/>
          <w:szCs w:val="20"/>
        </w:rPr>
        <w:t>U</w:t>
      </w:r>
      <w:r w:rsidRPr="00E50A04">
        <w:rPr>
          <w:sz w:val="20"/>
          <w:szCs w:val="20"/>
        </w:rPr>
        <w:t>tiliser les termes justes pour décrire ses activités d’expérimentation, de recherche, d’exploration et d’observation</w:t>
      </w:r>
      <w:r>
        <w:rPr>
          <w:sz w:val="20"/>
          <w:szCs w:val="20"/>
        </w:rPr>
        <w:t>.</w:t>
      </w:r>
    </w:p>
    <w:p w14:paraId="0366F523" w14:textId="3E76C2D7" w:rsidR="00E50A04" w:rsidRPr="00E50A04" w:rsidRDefault="00E50A04" w:rsidP="00835F11">
      <w:pPr>
        <w:pStyle w:val="ListParagraph"/>
        <w:numPr>
          <w:ilvl w:val="0"/>
          <w:numId w:val="38"/>
        </w:numPr>
        <w:rPr>
          <w:sz w:val="20"/>
          <w:szCs w:val="20"/>
        </w:rPr>
      </w:pPr>
      <w:r w:rsidRPr="00E50A04">
        <w:rPr>
          <w:sz w:val="20"/>
          <w:szCs w:val="20"/>
        </w:rPr>
        <w:t xml:space="preserve">Reconnaître que la position du centre de gravité d’une structure </w:t>
      </w:r>
      <w:r w:rsidR="000845DD" w:rsidRPr="00E50A04">
        <w:rPr>
          <w:sz w:val="20"/>
          <w:szCs w:val="20"/>
        </w:rPr>
        <w:t>influe sa</w:t>
      </w:r>
      <w:r w:rsidRPr="00E50A04">
        <w:rPr>
          <w:sz w:val="20"/>
          <w:szCs w:val="20"/>
        </w:rPr>
        <w:t xml:space="preserve"> stabilité.</w:t>
      </w:r>
    </w:p>
    <w:p w14:paraId="1FD6F79D" w14:textId="577CCACD" w:rsidR="00A56848" w:rsidRPr="00E50A04" w:rsidRDefault="00E50A04" w:rsidP="00835F11">
      <w:pPr>
        <w:pStyle w:val="ListParagraph"/>
        <w:numPr>
          <w:ilvl w:val="0"/>
          <w:numId w:val="38"/>
        </w:numPr>
        <w:autoSpaceDE w:val="0"/>
        <w:autoSpaceDN w:val="0"/>
        <w:adjustRightInd w:val="0"/>
        <w:spacing w:line="240" w:lineRule="auto"/>
        <w:rPr>
          <w:sz w:val="20"/>
          <w:szCs w:val="20"/>
        </w:rPr>
      </w:pPr>
      <w:r>
        <w:rPr>
          <w:sz w:val="20"/>
          <w:szCs w:val="20"/>
        </w:rPr>
        <w:t>I</w:t>
      </w:r>
      <w:r w:rsidRPr="00E50A04">
        <w:rPr>
          <w:sz w:val="20"/>
          <w:szCs w:val="20"/>
        </w:rPr>
        <w:t xml:space="preserve">dentifier les caractéristiques </w:t>
      </w:r>
      <w:r w:rsidR="00BF27ED">
        <w:rPr>
          <w:sz w:val="20"/>
          <w:szCs w:val="20"/>
        </w:rPr>
        <w:t xml:space="preserve">qui </w:t>
      </w:r>
      <w:r w:rsidRPr="00E50A04">
        <w:rPr>
          <w:sz w:val="20"/>
          <w:szCs w:val="20"/>
        </w:rPr>
        <w:t xml:space="preserve">ont </w:t>
      </w:r>
      <w:r w:rsidR="00BF27ED" w:rsidRPr="00E50A04">
        <w:rPr>
          <w:sz w:val="20"/>
          <w:szCs w:val="20"/>
        </w:rPr>
        <w:t>une force</w:t>
      </w:r>
      <w:r w:rsidR="00BF27ED">
        <w:rPr>
          <w:sz w:val="20"/>
          <w:szCs w:val="20"/>
        </w:rPr>
        <w:t xml:space="preserve"> et un</w:t>
      </w:r>
      <w:r w:rsidR="00BF27ED" w:rsidRPr="00E50A04">
        <w:rPr>
          <w:sz w:val="20"/>
          <w:szCs w:val="20"/>
        </w:rPr>
        <w:t xml:space="preserve"> </w:t>
      </w:r>
      <w:r w:rsidRPr="00E50A04">
        <w:rPr>
          <w:sz w:val="20"/>
          <w:szCs w:val="20"/>
        </w:rPr>
        <w:t>impact sur une structure.</w:t>
      </w:r>
    </w:p>
    <w:p w14:paraId="14E608D8" w14:textId="77777777" w:rsidR="00E50A04" w:rsidRPr="00E50A04" w:rsidRDefault="00E50A04" w:rsidP="00E50A04">
      <w:pPr>
        <w:pStyle w:val="ListParagraph"/>
        <w:autoSpaceDE w:val="0"/>
        <w:autoSpaceDN w:val="0"/>
        <w:adjustRightInd w:val="0"/>
        <w:spacing w:line="240" w:lineRule="auto"/>
        <w:rPr>
          <w:sz w:val="20"/>
          <w:szCs w:val="20"/>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B71627" w14:paraId="385B3379" w14:textId="77777777">
        <w:tc>
          <w:tcPr>
            <w:tcW w:w="5400" w:type="dxa"/>
            <w:shd w:val="clear" w:color="auto" w:fill="auto"/>
            <w:tcMar>
              <w:top w:w="100" w:type="dxa"/>
              <w:left w:w="100" w:type="dxa"/>
              <w:bottom w:w="100" w:type="dxa"/>
              <w:right w:w="100" w:type="dxa"/>
            </w:tcMar>
          </w:tcPr>
          <w:p w14:paraId="57EE12E5" w14:textId="1649C91B" w:rsidR="00B71627" w:rsidRDefault="00B71627" w:rsidP="00B71627">
            <w:pPr>
              <w:widowControl w:val="0"/>
              <w:pBdr>
                <w:top w:val="nil"/>
                <w:left w:val="nil"/>
                <w:bottom w:val="nil"/>
                <w:right w:val="nil"/>
                <w:between w:val="nil"/>
              </w:pBdr>
              <w:spacing w:line="240" w:lineRule="auto"/>
              <w:rPr>
                <w:b/>
              </w:rPr>
            </w:pPr>
            <w:r>
              <w:rPr>
                <w:b/>
              </w:rPr>
              <w:t xml:space="preserve">Équipement </w:t>
            </w:r>
            <w:r w:rsidR="008A5C7F">
              <w:rPr>
                <w:b/>
              </w:rPr>
              <w:t>et m</w:t>
            </w:r>
            <w:r>
              <w:rPr>
                <w:b/>
              </w:rPr>
              <w:t>atériaux</w:t>
            </w:r>
          </w:p>
        </w:tc>
        <w:tc>
          <w:tcPr>
            <w:tcW w:w="5400" w:type="dxa"/>
            <w:shd w:val="clear" w:color="auto" w:fill="auto"/>
            <w:tcMar>
              <w:top w:w="100" w:type="dxa"/>
              <w:left w:w="100" w:type="dxa"/>
              <w:bottom w:w="100" w:type="dxa"/>
              <w:right w:w="100" w:type="dxa"/>
            </w:tcMar>
          </w:tcPr>
          <w:p w14:paraId="6357BF85" w14:textId="51FA70BA" w:rsidR="00B71627" w:rsidRDefault="00B71627" w:rsidP="00B71627">
            <w:pPr>
              <w:widowControl w:val="0"/>
              <w:pBdr>
                <w:top w:val="nil"/>
                <w:left w:val="nil"/>
                <w:bottom w:val="nil"/>
                <w:right w:val="nil"/>
                <w:between w:val="nil"/>
              </w:pBdr>
              <w:spacing w:line="240" w:lineRule="auto"/>
              <w:rPr>
                <w:b/>
              </w:rPr>
            </w:pPr>
            <w:r w:rsidRPr="002253EE">
              <w:rPr>
                <w:b/>
              </w:rPr>
              <w:t>Équipement de protection individuelle (</w:t>
            </w:r>
            <w:r w:rsidR="00061F47">
              <w:rPr>
                <w:b/>
              </w:rPr>
              <w:t>É</w:t>
            </w:r>
            <w:r w:rsidRPr="002253EE">
              <w:rPr>
                <w:b/>
              </w:rPr>
              <w:t>PI)</w:t>
            </w:r>
          </w:p>
        </w:tc>
      </w:tr>
      <w:tr w:rsidR="00A56848" w14:paraId="29EF8DF8" w14:textId="77777777">
        <w:tc>
          <w:tcPr>
            <w:tcW w:w="5400" w:type="dxa"/>
            <w:shd w:val="clear" w:color="auto" w:fill="auto"/>
            <w:tcMar>
              <w:top w:w="100" w:type="dxa"/>
              <w:left w:w="100" w:type="dxa"/>
              <w:bottom w:w="100" w:type="dxa"/>
              <w:right w:w="100" w:type="dxa"/>
            </w:tcMar>
          </w:tcPr>
          <w:p w14:paraId="1DD280DA" w14:textId="77777777" w:rsidR="00A56848" w:rsidRDefault="00FB6DD4">
            <w:pPr>
              <w:numPr>
                <w:ilvl w:val="0"/>
                <w:numId w:val="12"/>
              </w:numPr>
            </w:pPr>
            <w:r>
              <w:t>Pap</w:t>
            </w:r>
            <w:r w:rsidR="00E50A04">
              <w:t>i</w:t>
            </w:r>
            <w:r>
              <w:t xml:space="preserve">er </w:t>
            </w:r>
          </w:p>
          <w:p w14:paraId="2FA5E125" w14:textId="77777777" w:rsidR="00A56848" w:rsidRDefault="00E50A04">
            <w:pPr>
              <w:numPr>
                <w:ilvl w:val="0"/>
                <w:numId w:val="12"/>
              </w:numPr>
            </w:pPr>
            <w:r>
              <w:t>Ruban gommé (ruban</w:t>
            </w:r>
            <w:r w:rsidR="00CE412F">
              <w:t>-</w:t>
            </w:r>
            <w:r>
              <w:t>cache ou transparent)</w:t>
            </w:r>
          </w:p>
          <w:p w14:paraId="09BB19E4" w14:textId="77777777" w:rsidR="00A56848" w:rsidRDefault="00E50A04">
            <w:pPr>
              <w:numPr>
                <w:ilvl w:val="0"/>
                <w:numId w:val="12"/>
              </w:numPr>
            </w:pPr>
            <w:r>
              <w:t>Crayon</w:t>
            </w:r>
          </w:p>
          <w:p w14:paraId="69DD044F" w14:textId="77777777" w:rsidR="00A56848" w:rsidRDefault="00E50A04">
            <w:pPr>
              <w:numPr>
                <w:ilvl w:val="0"/>
                <w:numId w:val="12"/>
              </w:numPr>
            </w:pPr>
            <w:r>
              <w:t>Trombones</w:t>
            </w:r>
          </w:p>
          <w:p w14:paraId="5EFB4BA6" w14:textId="77777777" w:rsidR="00A56848" w:rsidRDefault="00E50A04">
            <w:pPr>
              <w:numPr>
                <w:ilvl w:val="0"/>
                <w:numId w:val="12"/>
              </w:numPr>
            </w:pPr>
            <w:r>
              <w:t>Carton</w:t>
            </w:r>
          </w:p>
          <w:p w14:paraId="6992104B" w14:textId="77777777" w:rsidR="00A56848" w:rsidRDefault="00E50A04">
            <w:pPr>
              <w:numPr>
                <w:ilvl w:val="0"/>
                <w:numId w:val="12"/>
              </w:numPr>
            </w:pPr>
            <w:r>
              <w:t>Matériaux recyclés</w:t>
            </w:r>
          </w:p>
          <w:p w14:paraId="23880A27" w14:textId="77777777" w:rsidR="00E50A04" w:rsidRDefault="00E50A04" w:rsidP="00835F11">
            <w:pPr>
              <w:numPr>
                <w:ilvl w:val="0"/>
                <w:numId w:val="36"/>
              </w:numPr>
            </w:pPr>
            <w:r>
              <w:t xml:space="preserve">Colle/ </w:t>
            </w:r>
            <w:r w:rsidR="00CE412F">
              <w:t>c</w:t>
            </w:r>
            <w:r>
              <w:t>olle chaude, pistolet à colle</w:t>
            </w:r>
          </w:p>
          <w:p w14:paraId="34FA4C24" w14:textId="77777777" w:rsidR="00A56848" w:rsidRDefault="00E50A04">
            <w:pPr>
              <w:numPr>
                <w:ilvl w:val="0"/>
                <w:numId w:val="12"/>
              </w:numPr>
            </w:pPr>
            <w:r>
              <w:t>Cure-dents</w:t>
            </w:r>
          </w:p>
          <w:p w14:paraId="0147CFFB" w14:textId="77777777" w:rsidR="00A56848" w:rsidRDefault="00E50A04">
            <w:pPr>
              <w:numPr>
                <w:ilvl w:val="0"/>
                <w:numId w:val="12"/>
              </w:numPr>
            </w:pPr>
            <w:r>
              <w:t>Pâte à modeler</w:t>
            </w:r>
          </w:p>
          <w:p w14:paraId="3B028DED" w14:textId="77777777" w:rsidR="00A56848" w:rsidRDefault="00A56848" w:rsidP="00E50A04">
            <w:pPr>
              <w:ind w:left="720"/>
            </w:pPr>
          </w:p>
        </w:tc>
        <w:tc>
          <w:tcPr>
            <w:tcW w:w="5400" w:type="dxa"/>
            <w:shd w:val="clear" w:color="auto" w:fill="auto"/>
            <w:tcMar>
              <w:top w:w="100" w:type="dxa"/>
              <w:left w:w="100" w:type="dxa"/>
              <w:bottom w:w="100" w:type="dxa"/>
              <w:right w:w="100" w:type="dxa"/>
            </w:tcMar>
          </w:tcPr>
          <w:p w14:paraId="6C0B8A59" w14:textId="77777777" w:rsidR="00E50A04" w:rsidRDefault="00E50A04" w:rsidP="00E50A04">
            <w:pPr>
              <w:numPr>
                <w:ilvl w:val="0"/>
                <w:numId w:val="4"/>
              </w:numPr>
            </w:pPr>
            <w:r>
              <w:t>Lunettes de sécurité (si le pistolet à colle est utilisé)</w:t>
            </w:r>
          </w:p>
          <w:p w14:paraId="11C7680E" w14:textId="77777777" w:rsidR="00A56848" w:rsidRDefault="00A56848" w:rsidP="00E50A04">
            <w:pPr>
              <w:ind w:left="720"/>
            </w:pPr>
          </w:p>
        </w:tc>
      </w:tr>
    </w:tbl>
    <w:p w14:paraId="6626355D" w14:textId="77777777" w:rsidR="00A56848" w:rsidRDefault="00A56848">
      <w:pPr>
        <w:rPr>
          <w:b/>
        </w:rPr>
      </w:pPr>
    </w:p>
    <w:p w14:paraId="62DA1B8E" w14:textId="77777777" w:rsidR="00B71627" w:rsidRPr="00DD2A0A" w:rsidRDefault="00B71627" w:rsidP="00B71627">
      <w:pPr>
        <w:pBdr>
          <w:top w:val="nil"/>
          <w:left w:val="nil"/>
          <w:bottom w:val="nil"/>
          <w:right w:val="nil"/>
          <w:between w:val="nil"/>
        </w:pBdr>
        <w:rPr>
          <w:b/>
        </w:rPr>
      </w:pPr>
      <w:r w:rsidRPr="00DD2A0A">
        <w:rPr>
          <w:b/>
        </w:rPr>
        <w:t>Considérations en matière de sécurité:</w:t>
      </w:r>
    </w:p>
    <w:p w14:paraId="64601091" w14:textId="6085B037" w:rsidR="00B71627" w:rsidRDefault="00B71627" w:rsidP="00835F11">
      <w:pPr>
        <w:pStyle w:val="ListParagraph"/>
        <w:numPr>
          <w:ilvl w:val="0"/>
          <w:numId w:val="20"/>
        </w:numPr>
      </w:pPr>
      <w:r>
        <w:t xml:space="preserve">Les élèves doivent être prudents s'ils utilisent un pistolet à colle pour joindre des matériaux. L'utilisation </w:t>
      </w:r>
      <w:r w:rsidR="002F1268">
        <w:t xml:space="preserve">de celui-ci </w:t>
      </w:r>
      <w:r>
        <w:t>doit être surveillée</w:t>
      </w:r>
      <w:r w:rsidR="002F1268">
        <w:t>.  D</w:t>
      </w:r>
      <w:r>
        <w:t>es lunettes de sécurité doivent être portées.</w:t>
      </w:r>
    </w:p>
    <w:p w14:paraId="54687FCA" w14:textId="77777777" w:rsidR="00B71627" w:rsidRDefault="00B71627" w:rsidP="00835F11">
      <w:pPr>
        <w:pStyle w:val="ListParagraph"/>
        <w:numPr>
          <w:ilvl w:val="0"/>
          <w:numId w:val="20"/>
        </w:numPr>
      </w:pPr>
      <w:r>
        <w:t>Les cheveux longs doivent être attachés.</w:t>
      </w:r>
    </w:p>
    <w:p w14:paraId="47FB3E8D" w14:textId="77777777" w:rsidR="00B71627" w:rsidRDefault="00B71627" w:rsidP="00B71627"/>
    <w:p w14:paraId="0C9B7CB8" w14:textId="77777777" w:rsidR="00A56848" w:rsidRDefault="00A56848"/>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B71627" w14:paraId="72F11526" w14:textId="77777777">
        <w:tc>
          <w:tcPr>
            <w:tcW w:w="5400" w:type="dxa"/>
            <w:shd w:val="clear" w:color="auto" w:fill="auto"/>
            <w:tcMar>
              <w:top w:w="100" w:type="dxa"/>
              <w:left w:w="100" w:type="dxa"/>
              <w:bottom w:w="100" w:type="dxa"/>
              <w:right w:w="100" w:type="dxa"/>
            </w:tcMar>
          </w:tcPr>
          <w:p w14:paraId="440C5BFC" w14:textId="77777777" w:rsidR="00B71627" w:rsidRDefault="00B71627" w:rsidP="00B71627">
            <w:pPr>
              <w:rPr>
                <w:b/>
              </w:rPr>
            </w:pPr>
            <w:r>
              <w:rPr>
                <w:b/>
              </w:rPr>
              <w:t>Qu’est-ce que l’enseignant fait?</w:t>
            </w:r>
          </w:p>
        </w:tc>
        <w:tc>
          <w:tcPr>
            <w:tcW w:w="5400" w:type="dxa"/>
            <w:shd w:val="clear" w:color="auto" w:fill="auto"/>
            <w:tcMar>
              <w:top w:w="100" w:type="dxa"/>
              <w:left w:w="100" w:type="dxa"/>
              <w:bottom w:w="100" w:type="dxa"/>
              <w:right w:w="100" w:type="dxa"/>
            </w:tcMar>
          </w:tcPr>
          <w:p w14:paraId="2931B4C8" w14:textId="77777777" w:rsidR="00B71627" w:rsidRDefault="00B71627" w:rsidP="00B71627">
            <w:pPr>
              <w:rPr>
                <w:b/>
              </w:rPr>
            </w:pPr>
            <w:r w:rsidRPr="001F0307">
              <w:rPr>
                <w:b/>
              </w:rPr>
              <w:t xml:space="preserve">Que font les élèves </w:t>
            </w:r>
            <w:r>
              <w:rPr>
                <w:b/>
              </w:rPr>
              <w:t>selon le</w:t>
            </w:r>
            <w:r w:rsidRPr="001F0307">
              <w:rPr>
                <w:b/>
              </w:rPr>
              <w:t xml:space="preserve"> continuum des compétences en résolution de problèmes technologiques?</w:t>
            </w:r>
          </w:p>
        </w:tc>
      </w:tr>
      <w:tr w:rsidR="00A56848" w14:paraId="03AFD3A8" w14:textId="77777777">
        <w:tc>
          <w:tcPr>
            <w:tcW w:w="5400" w:type="dxa"/>
            <w:shd w:val="clear" w:color="auto" w:fill="auto"/>
            <w:tcMar>
              <w:top w:w="100" w:type="dxa"/>
              <w:left w:w="100" w:type="dxa"/>
              <w:bottom w:w="100" w:type="dxa"/>
              <w:right w:w="100" w:type="dxa"/>
            </w:tcMar>
          </w:tcPr>
          <w:p w14:paraId="25C5515C" w14:textId="73525BB2" w:rsidR="005F3C99" w:rsidRDefault="00F068DF" w:rsidP="00F750E4">
            <w:pPr>
              <w:pStyle w:val="ListParagraph"/>
              <w:widowControl w:val="0"/>
              <w:numPr>
                <w:ilvl w:val="0"/>
                <w:numId w:val="10"/>
              </w:numPr>
              <w:spacing w:line="240" w:lineRule="auto"/>
            </w:pPr>
            <w:r>
              <w:t>Présente</w:t>
            </w:r>
            <w:r w:rsidR="005F3C99">
              <w:t xml:space="preserve"> le sujet d'équilibre et </w:t>
            </w:r>
            <w:r w:rsidR="00C26917">
              <w:t>ses</w:t>
            </w:r>
            <w:r w:rsidR="008A2C0E">
              <w:t xml:space="preserve"> </w:t>
            </w:r>
            <w:r w:rsidR="005F3C99">
              <w:t>facteurs</w:t>
            </w:r>
            <w:r w:rsidR="00C26917">
              <w:t xml:space="preserve"> déterminants.</w:t>
            </w:r>
          </w:p>
          <w:p w14:paraId="1DCF0852" w14:textId="3CD031DE" w:rsidR="005F3C99" w:rsidRDefault="008A2C0E" w:rsidP="00F750E4">
            <w:pPr>
              <w:pStyle w:val="ListParagraph"/>
              <w:widowControl w:val="0"/>
              <w:numPr>
                <w:ilvl w:val="0"/>
                <w:numId w:val="10"/>
              </w:numPr>
              <w:spacing w:line="240" w:lineRule="auto"/>
            </w:pPr>
            <w:r>
              <w:t>Revoi</w:t>
            </w:r>
            <w:r w:rsidR="00E34A56">
              <w:t>s</w:t>
            </w:r>
            <w:r>
              <w:t xml:space="preserve"> le concept du</w:t>
            </w:r>
            <w:r w:rsidR="005F3C99">
              <w:t xml:space="preserve"> centre de gravité</w:t>
            </w:r>
            <w:r w:rsidR="005E6B57">
              <w:t xml:space="preserve"> en utilisant l’exemple du corps humain</w:t>
            </w:r>
            <w:r w:rsidR="005F3C99">
              <w:t>.</w:t>
            </w:r>
          </w:p>
          <w:p w14:paraId="2A7EF9B9" w14:textId="42E0FD9C" w:rsidR="005F3C99" w:rsidRDefault="005F3C99" w:rsidP="005F3C99">
            <w:pPr>
              <w:widowControl w:val="0"/>
              <w:spacing w:line="240" w:lineRule="auto"/>
              <w:ind w:left="720"/>
            </w:pPr>
            <w:r>
              <w:t>Centre de gravité</w:t>
            </w:r>
            <w:r w:rsidR="005E6B57">
              <w:t xml:space="preserve"> de l’élève: point auquel s</w:t>
            </w:r>
            <w:r>
              <w:t xml:space="preserve">a masse corporelle est centrée. À ce </w:t>
            </w:r>
            <w:r w:rsidR="005E6B57">
              <w:t>point,</w:t>
            </w:r>
            <w:r>
              <w:t xml:space="preserve"> le corps est également équilibré dans toutes les directions.</w:t>
            </w:r>
          </w:p>
          <w:p w14:paraId="201DCF9F" w14:textId="77777777" w:rsidR="00DB1220" w:rsidRDefault="00DB1220" w:rsidP="005F3C99">
            <w:pPr>
              <w:widowControl w:val="0"/>
              <w:spacing w:line="240" w:lineRule="auto"/>
              <w:ind w:left="720"/>
            </w:pPr>
          </w:p>
          <w:p w14:paraId="643EF011" w14:textId="77777777" w:rsidR="00A56848" w:rsidRDefault="005E6B57" w:rsidP="00F750E4">
            <w:pPr>
              <w:widowControl w:val="0"/>
              <w:numPr>
                <w:ilvl w:val="0"/>
                <w:numId w:val="10"/>
              </w:numPr>
              <w:spacing w:line="240" w:lineRule="auto"/>
            </w:pPr>
            <w:r>
              <w:t>Demande aux élèves d’équilibrer une r</w:t>
            </w:r>
            <w:r w:rsidR="003C1AD7">
              <w:t>è</w:t>
            </w:r>
            <w:r>
              <w:t>gle sur leur doigt.  Anime une discussion sur les conditions nécessaires pour trouver l’équilibre.</w:t>
            </w:r>
          </w:p>
          <w:p w14:paraId="5D8CAF6A" w14:textId="77777777" w:rsidR="00A56848" w:rsidRDefault="005E6B57" w:rsidP="00F750E4">
            <w:pPr>
              <w:widowControl w:val="0"/>
              <w:numPr>
                <w:ilvl w:val="1"/>
                <w:numId w:val="10"/>
              </w:numPr>
              <w:spacing w:line="240" w:lineRule="auto"/>
            </w:pPr>
            <w:r>
              <w:t>Exemple de réponse possible:  J’ai placé mon doigt au centre de la règle.</w:t>
            </w:r>
          </w:p>
          <w:p w14:paraId="79325D48" w14:textId="462A6EC1" w:rsidR="00A56848" w:rsidRDefault="005E6B57" w:rsidP="00F750E4">
            <w:pPr>
              <w:widowControl w:val="0"/>
              <w:numPr>
                <w:ilvl w:val="1"/>
                <w:numId w:val="10"/>
              </w:numPr>
              <w:spacing w:line="240" w:lineRule="auto"/>
            </w:pPr>
            <w:r>
              <w:t>Il est important de souligner que l’équilibre est possible</w:t>
            </w:r>
            <w:r w:rsidR="00D937C9">
              <w:t>,</w:t>
            </w:r>
            <w:r w:rsidR="009462A3">
              <w:t xml:space="preserve"> </w:t>
            </w:r>
            <w:r w:rsidR="005915A8">
              <w:t>car la</w:t>
            </w:r>
            <w:r>
              <w:t xml:space="preserve"> règle est symétrique des deux côtés.</w:t>
            </w:r>
          </w:p>
          <w:p w14:paraId="1C3182F4" w14:textId="77777777" w:rsidR="00EF7ACC" w:rsidRDefault="00EF7ACC" w:rsidP="00EF7ACC">
            <w:pPr>
              <w:widowControl w:val="0"/>
              <w:spacing w:line="240" w:lineRule="auto"/>
              <w:ind w:left="1440"/>
            </w:pPr>
          </w:p>
          <w:p w14:paraId="32797E6B" w14:textId="6562FA30" w:rsidR="00AA7AFC" w:rsidRDefault="00AA7AFC" w:rsidP="00F750E4">
            <w:pPr>
              <w:widowControl w:val="0"/>
              <w:numPr>
                <w:ilvl w:val="0"/>
                <w:numId w:val="10"/>
              </w:numPr>
              <w:spacing w:line="240" w:lineRule="auto"/>
            </w:pPr>
            <w:r>
              <w:t>Présente</w:t>
            </w:r>
            <w:r w:rsidRPr="00AA7AFC">
              <w:t xml:space="preserve"> l'annexe </w:t>
            </w:r>
            <w:r w:rsidR="000765F0">
              <w:t>C</w:t>
            </w:r>
            <w:r w:rsidRPr="00AA7AFC">
              <w:t>:</w:t>
            </w:r>
            <w:proofErr w:type="gramStart"/>
            <w:r w:rsidRPr="00AA7AFC">
              <w:t xml:space="preserve"> «Équilibrer</w:t>
            </w:r>
            <w:proofErr w:type="gramEnd"/>
            <w:r w:rsidRPr="00AA7AFC">
              <w:t xml:space="preserve"> </w:t>
            </w:r>
            <w:r w:rsidR="0088539C">
              <w:t xml:space="preserve">pour </w:t>
            </w:r>
            <w:r w:rsidRPr="00AA7AFC">
              <w:t>le plaisir» aux élèves. Les élèves c</w:t>
            </w:r>
            <w:r>
              <w:t xml:space="preserve">réeront un </w:t>
            </w:r>
            <w:r w:rsidR="001E462C">
              <w:t>objet</w:t>
            </w:r>
            <w:r>
              <w:t xml:space="preserve"> d'équilibre qui </w:t>
            </w:r>
            <w:r w:rsidR="00FA2E95">
              <w:t>balance</w:t>
            </w:r>
            <w:r>
              <w:t xml:space="preserve"> sur</w:t>
            </w:r>
            <w:r w:rsidRPr="00AA7AFC">
              <w:t xml:space="preserve"> un doigt</w:t>
            </w:r>
            <w:r w:rsidR="00FA2E95">
              <w:t>.</w:t>
            </w:r>
          </w:p>
          <w:p w14:paraId="79F3960D" w14:textId="77777777" w:rsidR="00AA7AFC" w:rsidRDefault="00AA7AFC" w:rsidP="00AA7AFC">
            <w:pPr>
              <w:widowControl w:val="0"/>
              <w:spacing w:line="240" w:lineRule="auto"/>
              <w:ind w:left="720"/>
            </w:pPr>
          </w:p>
          <w:p w14:paraId="10D05FFF" w14:textId="77777777" w:rsidR="00A56848" w:rsidRDefault="00AA7AFC" w:rsidP="00F750E4">
            <w:pPr>
              <w:widowControl w:val="0"/>
              <w:numPr>
                <w:ilvl w:val="0"/>
                <w:numId w:val="10"/>
              </w:numPr>
              <w:spacing w:line="240" w:lineRule="auto"/>
            </w:pPr>
            <w:r>
              <w:t>Montre aux élèves</w:t>
            </w:r>
            <w:r w:rsidRPr="00AA7AFC">
              <w:t xml:space="preserve"> de</w:t>
            </w:r>
            <w:r>
              <w:t>s images d'exemples ou d</w:t>
            </w:r>
            <w:r w:rsidRPr="00AA7AFC">
              <w:t>es vidéos</w:t>
            </w:r>
            <w:r>
              <w:t xml:space="preserve"> telles que celle</w:t>
            </w:r>
            <w:r w:rsidRPr="00AA7AFC">
              <w:t xml:space="preserve"> partagée </w:t>
            </w:r>
            <w:r>
              <w:t>ci-dessous.</w:t>
            </w:r>
          </w:p>
          <w:p w14:paraId="24FF6313" w14:textId="77777777" w:rsidR="00A56848" w:rsidRDefault="008A3F9C">
            <w:pPr>
              <w:widowControl w:val="0"/>
              <w:spacing w:line="240" w:lineRule="auto"/>
              <w:ind w:left="720"/>
            </w:pPr>
            <w:hyperlink r:id="rId18">
              <w:r w:rsidR="00FB6DD4">
                <w:rPr>
                  <w:color w:val="1155CC"/>
                  <w:u w:val="single"/>
                </w:rPr>
                <w:t>https://www.youtube.com/watch?v=ZgN-iictJ5w&amp;t=28s</w:t>
              </w:r>
            </w:hyperlink>
            <w:r w:rsidR="00AA7AFC">
              <w:rPr>
                <w:color w:val="1155CC"/>
                <w:u w:val="single"/>
              </w:rPr>
              <w:t xml:space="preserve"> </w:t>
            </w:r>
          </w:p>
          <w:p w14:paraId="74889489" w14:textId="77777777" w:rsidR="00A56848" w:rsidRDefault="00FB6DD4">
            <w:pPr>
              <w:widowControl w:val="0"/>
              <w:spacing w:line="240" w:lineRule="auto"/>
              <w:ind w:left="720"/>
              <w:rPr>
                <w:i/>
                <w:sz w:val="20"/>
                <w:szCs w:val="20"/>
              </w:rPr>
            </w:pPr>
            <w:r>
              <w:rPr>
                <w:i/>
                <w:sz w:val="20"/>
                <w:szCs w:val="20"/>
              </w:rPr>
              <w:t>*</w:t>
            </w:r>
            <w:r w:rsidR="00AA7AFC">
              <w:rPr>
                <w:i/>
                <w:sz w:val="20"/>
                <w:szCs w:val="20"/>
              </w:rPr>
              <w:t xml:space="preserve">Il est important de rappeler aux élèves que la majorité du poids doit se trouver sous le centre </w:t>
            </w:r>
            <w:proofErr w:type="gramStart"/>
            <w:r w:rsidR="00AA7AFC">
              <w:rPr>
                <w:i/>
                <w:sz w:val="20"/>
                <w:szCs w:val="20"/>
              </w:rPr>
              <w:t>d’équilibre.</w:t>
            </w:r>
            <w:r>
              <w:rPr>
                <w:i/>
                <w:sz w:val="20"/>
                <w:szCs w:val="20"/>
              </w:rPr>
              <w:t>*</w:t>
            </w:r>
            <w:proofErr w:type="gramEnd"/>
          </w:p>
          <w:p w14:paraId="36B7344C" w14:textId="77777777" w:rsidR="00A56848" w:rsidRDefault="00A56848">
            <w:pPr>
              <w:widowControl w:val="0"/>
              <w:spacing w:line="240" w:lineRule="auto"/>
              <w:ind w:left="720"/>
              <w:rPr>
                <w:i/>
                <w:sz w:val="20"/>
                <w:szCs w:val="20"/>
              </w:rPr>
            </w:pPr>
          </w:p>
          <w:p w14:paraId="2D5E0A12" w14:textId="77777777" w:rsidR="00A56848" w:rsidRDefault="009A35EF" w:rsidP="00F750E4">
            <w:pPr>
              <w:widowControl w:val="0"/>
              <w:numPr>
                <w:ilvl w:val="0"/>
                <w:numId w:val="10"/>
              </w:numPr>
              <w:spacing w:line="240" w:lineRule="auto"/>
            </w:pPr>
            <w:r>
              <w:t>Discute en groupe</w:t>
            </w:r>
            <w:r w:rsidR="00AA7AFC">
              <w:t xml:space="preserve"> ou amasse des preuves vidéo</w:t>
            </w:r>
            <w:r w:rsidR="00AA7AFC" w:rsidRPr="00AA7AFC">
              <w:t xml:space="preserve"> </w:t>
            </w:r>
            <w:r w:rsidR="00AA7AFC">
              <w:t>d</w:t>
            </w:r>
            <w:r w:rsidR="00AA7AFC" w:rsidRPr="00AA7AFC">
              <w:t xml:space="preserve">e </w:t>
            </w:r>
            <w:r w:rsidR="00AA7AFC">
              <w:t>ce qui a bien fonctionné. Rap</w:t>
            </w:r>
            <w:r w:rsidR="00CE412F">
              <w:t>p</w:t>
            </w:r>
            <w:r w:rsidR="00AA7AFC">
              <w:t>elle</w:t>
            </w:r>
            <w:r w:rsidR="00AA7AFC" w:rsidRPr="00AA7AFC">
              <w:t xml:space="preserve"> aux élèves que pour améliorer la stabilité et l'équilibre dans une structure, le centre de gravité doit être bas et proche du point d'équilibre.</w:t>
            </w:r>
          </w:p>
          <w:p w14:paraId="0BB532CD" w14:textId="78A8E68B" w:rsidR="00A56848" w:rsidRDefault="00FB6DD4" w:rsidP="00F750E4">
            <w:pPr>
              <w:widowControl w:val="0"/>
              <w:numPr>
                <w:ilvl w:val="0"/>
                <w:numId w:val="10"/>
              </w:numPr>
              <w:spacing w:line="240" w:lineRule="auto"/>
            </w:pPr>
            <w:r>
              <w:t>Dis</w:t>
            </w:r>
            <w:r w:rsidR="00FA2E95">
              <w:t>cute comment</w:t>
            </w:r>
            <w:r w:rsidR="00FA2E95" w:rsidRPr="00FA2E95">
              <w:t xml:space="preserve"> la </w:t>
            </w:r>
            <w:r w:rsidR="00FA2E95">
              <w:t>pesanteur de l’objet est sous le point de gravité.</w:t>
            </w:r>
          </w:p>
          <w:p w14:paraId="416AA948" w14:textId="06C59703" w:rsidR="00AA7AFC" w:rsidRDefault="00AA7AFC" w:rsidP="00F750E4">
            <w:pPr>
              <w:widowControl w:val="0"/>
              <w:numPr>
                <w:ilvl w:val="0"/>
                <w:numId w:val="10"/>
              </w:numPr>
              <w:spacing w:line="240" w:lineRule="auto"/>
            </w:pPr>
            <w:r>
              <w:t xml:space="preserve">Fais un retour sur la conception des </w:t>
            </w:r>
            <w:r w:rsidR="00FA2E95">
              <w:t>objet</w:t>
            </w:r>
            <w:r>
              <w:t>s qui ont fonctionné et met</w:t>
            </w:r>
            <w:r w:rsidR="00CE412F">
              <w:t>s</w:t>
            </w:r>
            <w:r>
              <w:t xml:space="preserve"> l’emphase sur le fait que</w:t>
            </w:r>
            <w:r w:rsidRPr="00AA7AFC">
              <w:t xml:space="preserve"> la majeure partie du poids était inférieure au centre de gravité</w:t>
            </w:r>
            <w:r>
              <w:t>.</w:t>
            </w:r>
          </w:p>
          <w:p w14:paraId="33ECFB96" w14:textId="020371C2" w:rsidR="00AA7AFC" w:rsidRDefault="00AA7AFC" w:rsidP="00F750E4">
            <w:pPr>
              <w:widowControl w:val="0"/>
              <w:numPr>
                <w:ilvl w:val="0"/>
                <w:numId w:val="10"/>
              </w:numPr>
              <w:spacing w:line="240" w:lineRule="auto"/>
            </w:pPr>
            <w:r w:rsidRPr="00AA7AFC">
              <w:t xml:space="preserve">Discute </w:t>
            </w:r>
            <w:r>
              <w:t>comment</w:t>
            </w:r>
            <w:r w:rsidRPr="00AA7AFC">
              <w:t xml:space="preserve"> ces connaissances s’</w:t>
            </w:r>
            <w:r>
              <w:t>appliquent</w:t>
            </w:r>
            <w:r w:rsidRPr="00AA7AFC">
              <w:t xml:space="preserve"> à la vie réelle (ex</w:t>
            </w:r>
            <w:r w:rsidR="00CE412F">
              <w:t>.</w:t>
            </w:r>
            <w:r>
              <w:t>: le funambule utilise un balancier</w:t>
            </w:r>
            <w:r w:rsidRPr="00AA7AFC">
              <w:t>)</w:t>
            </w:r>
            <w:r w:rsidR="00F750E4">
              <w:t>.</w:t>
            </w:r>
          </w:p>
          <w:p w14:paraId="257C6776" w14:textId="77777777" w:rsidR="00A56848" w:rsidRDefault="00A56848">
            <w:pPr>
              <w:widowControl w:val="0"/>
              <w:spacing w:line="240" w:lineRule="auto"/>
            </w:pPr>
          </w:p>
          <w:p w14:paraId="3099D5A9" w14:textId="0491AD25" w:rsidR="00A56848" w:rsidRDefault="00B71627">
            <w:pPr>
              <w:widowControl w:val="0"/>
              <w:spacing w:line="240" w:lineRule="auto"/>
            </w:pPr>
            <w:r w:rsidRPr="00B71627">
              <w:rPr>
                <w:b/>
              </w:rPr>
              <w:t>Prolongement:</w:t>
            </w:r>
            <w:r>
              <w:t xml:space="preserve"> </w:t>
            </w:r>
            <w:r w:rsidR="00F750E4">
              <w:t xml:space="preserve">Demande aux élèves de créer une annonce publicitaire ou une affiche qui fait la promotion de leur </w:t>
            </w:r>
            <w:r w:rsidR="00FA2E95">
              <w:t>objet</w:t>
            </w:r>
            <w:r w:rsidR="00F750E4">
              <w:t>.</w:t>
            </w:r>
          </w:p>
          <w:p w14:paraId="18A68C4A" w14:textId="77777777" w:rsidR="00B71627" w:rsidRDefault="00B71627" w:rsidP="00B71627">
            <w:pPr>
              <w:widowControl w:val="0"/>
              <w:spacing w:line="240" w:lineRule="auto"/>
              <w:rPr>
                <w:b/>
              </w:rPr>
            </w:pPr>
          </w:p>
          <w:p w14:paraId="4860A8D5" w14:textId="77777777" w:rsidR="00B71627" w:rsidRPr="007321CF" w:rsidRDefault="00B71627" w:rsidP="00B71627">
            <w:pPr>
              <w:widowControl w:val="0"/>
              <w:spacing w:line="240" w:lineRule="auto"/>
              <w:rPr>
                <w:b/>
              </w:rPr>
            </w:pPr>
            <w:r w:rsidRPr="007321CF">
              <w:rPr>
                <w:b/>
              </w:rPr>
              <w:t>Exemples d’adaptations:</w:t>
            </w:r>
          </w:p>
          <w:p w14:paraId="3F39C4D4" w14:textId="1794C2AB" w:rsidR="00A56848" w:rsidRDefault="00F750E4" w:rsidP="00F750E4">
            <w:pPr>
              <w:widowControl w:val="0"/>
              <w:numPr>
                <w:ilvl w:val="0"/>
                <w:numId w:val="10"/>
              </w:numPr>
              <w:spacing w:line="240" w:lineRule="auto"/>
            </w:pPr>
            <w:r>
              <w:t xml:space="preserve">Les élèves peuvent s’inspirer d’idées trouvées lors de recherches </w:t>
            </w:r>
            <w:r w:rsidR="00FA2E95">
              <w:t>i</w:t>
            </w:r>
            <w:r>
              <w:t>nternet.</w:t>
            </w:r>
          </w:p>
          <w:p w14:paraId="2640BD81" w14:textId="77777777" w:rsidR="00F750E4" w:rsidRDefault="00F750E4" w:rsidP="00F750E4">
            <w:pPr>
              <w:widowControl w:val="0"/>
              <w:numPr>
                <w:ilvl w:val="0"/>
                <w:numId w:val="10"/>
              </w:numPr>
              <w:spacing w:line="240" w:lineRule="auto"/>
            </w:pPr>
            <w:r>
              <w:t xml:space="preserve">Les élèves peuvent partager leurs réponses aux questions de </w:t>
            </w:r>
            <w:r w:rsidR="00254C2D">
              <w:t>réflex</w:t>
            </w:r>
            <w:r>
              <w:t>ions en utilisant un enregistrement audio.</w:t>
            </w:r>
          </w:p>
          <w:p w14:paraId="1CB2B217" w14:textId="77777777" w:rsidR="00F750E4" w:rsidRDefault="00F750E4" w:rsidP="00F750E4">
            <w:pPr>
              <w:widowControl w:val="0"/>
              <w:numPr>
                <w:ilvl w:val="0"/>
                <w:numId w:val="10"/>
              </w:numPr>
              <w:spacing w:line="240" w:lineRule="auto"/>
            </w:pPr>
            <w:r>
              <w:t>Les élèves peuvent utiliser d’autres matériaux qui ne présentent pas de risque pour la sécurité.</w:t>
            </w:r>
          </w:p>
          <w:p w14:paraId="0E66E6FD" w14:textId="77777777" w:rsidR="00A56848" w:rsidRDefault="00A56848">
            <w:pPr>
              <w:widowControl w:val="0"/>
              <w:spacing w:line="240" w:lineRule="auto"/>
            </w:pPr>
          </w:p>
          <w:p w14:paraId="1CB82817" w14:textId="77777777" w:rsidR="00A56848" w:rsidRDefault="00A56848">
            <w:pPr>
              <w:widowControl w:val="0"/>
              <w:spacing w:line="240" w:lineRule="auto"/>
              <w:rPr>
                <w:b/>
              </w:rPr>
            </w:pPr>
          </w:p>
          <w:p w14:paraId="5FE6CC53" w14:textId="77777777" w:rsidR="00B71627" w:rsidRPr="00B71627" w:rsidRDefault="00B71627" w:rsidP="00B71627">
            <w:pPr>
              <w:widowControl w:val="0"/>
              <w:spacing w:line="240" w:lineRule="auto"/>
              <w:rPr>
                <w:b/>
              </w:rPr>
            </w:pPr>
            <w:r w:rsidRPr="00B71627">
              <w:rPr>
                <w:b/>
              </w:rPr>
              <w:t>Exemple</w:t>
            </w:r>
            <w:r>
              <w:rPr>
                <w:b/>
              </w:rPr>
              <w:t>s</w:t>
            </w:r>
            <w:r w:rsidRPr="00B71627">
              <w:rPr>
                <w:b/>
              </w:rPr>
              <w:t xml:space="preserve"> de dépannage:</w:t>
            </w:r>
          </w:p>
          <w:p w14:paraId="3439816B" w14:textId="5D23F846" w:rsidR="00F750E4" w:rsidRDefault="00F750E4" w:rsidP="00F750E4">
            <w:pPr>
              <w:widowControl w:val="0"/>
              <w:numPr>
                <w:ilvl w:val="0"/>
                <w:numId w:val="10"/>
              </w:numPr>
              <w:spacing w:line="240" w:lineRule="auto"/>
            </w:pPr>
            <w:r>
              <w:t xml:space="preserve">Rappeler </w:t>
            </w:r>
            <w:r w:rsidRPr="00F750E4">
              <w:t xml:space="preserve">aux élèves de s'assurer que leur </w:t>
            </w:r>
            <w:r w:rsidR="00FA2E95">
              <w:t>objet</w:t>
            </w:r>
            <w:r w:rsidRPr="00F750E4">
              <w:t xml:space="preserve"> est symétrique pour </w:t>
            </w:r>
            <w:r>
              <w:t xml:space="preserve">en faciliter </w:t>
            </w:r>
            <w:r w:rsidRPr="00F750E4">
              <w:t>l'équilibre</w:t>
            </w:r>
          </w:p>
          <w:p w14:paraId="1D26A39D" w14:textId="77777777" w:rsidR="00A56848" w:rsidRDefault="00F750E4" w:rsidP="00F750E4">
            <w:pPr>
              <w:widowControl w:val="0"/>
              <w:numPr>
                <w:ilvl w:val="0"/>
                <w:numId w:val="10"/>
              </w:numPr>
              <w:spacing w:line="240" w:lineRule="auto"/>
            </w:pPr>
            <w:r>
              <w:t>Les élèves peuvent s’inspirer d’idées trouvées lors de recherches Internet.</w:t>
            </w:r>
          </w:p>
        </w:tc>
        <w:tc>
          <w:tcPr>
            <w:tcW w:w="5400" w:type="dxa"/>
            <w:shd w:val="clear" w:color="auto" w:fill="auto"/>
            <w:tcMar>
              <w:top w:w="100" w:type="dxa"/>
              <w:left w:w="100" w:type="dxa"/>
              <w:bottom w:w="100" w:type="dxa"/>
              <w:right w:w="100" w:type="dxa"/>
            </w:tcMar>
          </w:tcPr>
          <w:p w14:paraId="6E5F8B49" w14:textId="5D6DF6C4" w:rsidR="00B71627" w:rsidRDefault="00B71627" w:rsidP="00B71627">
            <w:pPr>
              <w:widowControl w:val="0"/>
              <w:pBdr>
                <w:top w:val="nil"/>
                <w:left w:val="nil"/>
                <w:bottom w:val="nil"/>
                <w:right w:val="nil"/>
                <w:between w:val="nil"/>
              </w:pBdr>
              <w:spacing w:line="240" w:lineRule="auto"/>
              <w:rPr>
                <w:b/>
              </w:rPr>
            </w:pPr>
            <w:r>
              <w:rPr>
                <w:b/>
              </w:rPr>
              <w:t xml:space="preserve">Initiation et </w:t>
            </w:r>
            <w:r w:rsidR="00061F47">
              <w:rPr>
                <w:b/>
              </w:rPr>
              <w:t>p</w:t>
            </w:r>
            <w:r>
              <w:rPr>
                <w:b/>
              </w:rPr>
              <w:t>lanification</w:t>
            </w:r>
          </w:p>
          <w:p w14:paraId="626F53C6" w14:textId="1E817C49" w:rsidR="003C1AD7" w:rsidRDefault="003C1AD7" w:rsidP="00835F11">
            <w:pPr>
              <w:widowControl w:val="0"/>
              <w:numPr>
                <w:ilvl w:val="0"/>
                <w:numId w:val="18"/>
              </w:numPr>
              <w:spacing w:line="240" w:lineRule="auto"/>
            </w:pPr>
            <w:r>
              <w:t xml:space="preserve">En utilisant l’Annexe </w:t>
            </w:r>
            <w:r w:rsidR="003457F1">
              <w:t>C</w:t>
            </w:r>
            <w:r>
              <w:t xml:space="preserve">, </w:t>
            </w:r>
            <w:r w:rsidR="00527842">
              <w:t xml:space="preserve">ils </w:t>
            </w:r>
            <w:r>
              <w:t>conçoivent un objet d’équilibre.</w:t>
            </w:r>
          </w:p>
          <w:p w14:paraId="63EDAE44" w14:textId="324321BD" w:rsidR="00A56848" w:rsidRDefault="00527842" w:rsidP="00835F11">
            <w:pPr>
              <w:widowControl w:val="0"/>
              <w:numPr>
                <w:ilvl w:val="0"/>
                <w:numId w:val="18"/>
              </w:numPr>
              <w:spacing w:line="240" w:lineRule="auto"/>
            </w:pPr>
            <w:r>
              <w:t>Ils c</w:t>
            </w:r>
            <w:r w:rsidR="003C1AD7">
              <w:t xml:space="preserve">hoisissent les matériaux qui seront utilisés et élaborent un plan pour assurer l’équilibre de </w:t>
            </w:r>
            <w:r w:rsidR="00450671">
              <w:t>celui-ci</w:t>
            </w:r>
            <w:r w:rsidR="003C1AD7">
              <w:t>.</w:t>
            </w:r>
          </w:p>
          <w:p w14:paraId="304350A7" w14:textId="32B2BAFD" w:rsidR="003C1AD7" w:rsidRDefault="003C1AD7" w:rsidP="003C1AD7">
            <w:pPr>
              <w:widowControl w:val="0"/>
              <w:spacing w:line="240" w:lineRule="auto"/>
              <w:ind w:left="720"/>
            </w:pPr>
          </w:p>
          <w:p w14:paraId="0DBC468B" w14:textId="0AEAF2AE" w:rsidR="00DB1220" w:rsidRDefault="00DB1220" w:rsidP="003C1AD7">
            <w:pPr>
              <w:widowControl w:val="0"/>
              <w:spacing w:line="240" w:lineRule="auto"/>
              <w:ind w:left="720"/>
            </w:pPr>
          </w:p>
          <w:p w14:paraId="726CA8D1" w14:textId="4D954F30" w:rsidR="00DB1220" w:rsidRDefault="00DB1220" w:rsidP="003C1AD7">
            <w:pPr>
              <w:widowControl w:val="0"/>
              <w:spacing w:line="240" w:lineRule="auto"/>
              <w:ind w:left="720"/>
            </w:pPr>
          </w:p>
          <w:p w14:paraId="740BC89D" w14:textId="77777777" w:rsidR="00DB1220" w:rsidRDefault="00DB1220" w:rsidP="003C1AD7">
            <w:pPr>
              <w:widowControl w:val="0"/>
              <w:spacing w:line="240" w:lineRule="auto"/>
              <w:ind w:left="720"/>
            </w:pPr>
          </w:p>
          <w:p w14:paraId="2179EA5D" w14:textId="77777777" w:rsidR="00B71627" w:rsidRPr="00273821" w:rsidRDefault="00B71627" w:rsidP="00B71627">
            <w:pPr>
              <w:widowControl w:val="0"/>
              <w:pBdr>
                <w:top w:val="nil"/>
                <w:left w:val="nil"/>
                <w:bottom w:val="nil"/>
                <w:right w:val="nil"/>
                <w:between w:val="nil"/>
              </w:pBdr>
              <w:spacing w:line="240" w:lineRule="auto"/>
              <w:rPr>
                <w:b/>
              </w:rPr>
            </w:pPr>
            <w:r w:rsidRPr="00273821">
              <w:rPr>
                <w:b/>
              </w:rPr>
              <w:t xml:space="preserve">Réaliser et </w:t>
            </w:r>
            <w:r w:rsidR="00CE412F">
              <w:rPr>
                <w:b/>
              </w:rPr>
              <w:t>d</w:t>
            </w:r>
            <w:r w:rsidRPr="00273821">
              <w:rPr>
                <w:b/>
              </w:rPr>
              <w:t>ocumenter</w:t>
            </w:r>
          </w:p>
          <w:p w14:paraId="5D20C780" w14:textId="0BD39B05" w:rsidR="003C1AD7" w:rsidRDefault="003C1AD7" w:rsidP="00835F11">
            <w:pPr>
              <w:widowControl w:val="0"/>
              <w:numPr>
                <w:ilvl w:val="0"/>
                <w:numId w:val="23"/>
              </w:numPr>
              <w:spacing w:line="240" w:lineRule="auto"/>
            </w:pPr>
            <w:r>
              <w:t>Créent et construisent un</w:t>
            </w:r>
            <w:r w:rsidRPr="003C1AD7">
              <w:t xml:space="preserve"> </w:t>
            </w:r>
            <w:r w:rsidR="008D50C9">
              <w:t>objet</w:t>
            </w:r>
            <w:r>
              <w:t xml:space="preserve"> d'équilibre. Ils consignen</w:t>
            </w:r>
            <w:r w:rsidRPr="003C1AD7">
              <w:t>t leurs</w:t>
            </w:r>
            <w:r>
              <w:t xml:space="preserve"> essais et leurs erreurs dans le tableau fourni dans</w:t>
            </w:r>
            <w:r w:rsidRPr="003C1AD7">
              <w:t xml:space="preserve"> l'annexe </w:t>
            </w:r>
            <w:r w:rsidR="009C0768">
              <w:t>C</w:t>
            </w:r>
            <w:r w:rsidRPr="003C1AD7">
              <w:t>.</w:t>
            </w:r>
          </w:p>
          <w:p w14:paraId="4D9271E9" w14:textId="77777777" w:rsidR="00A56848" w:rsidRDefault="00A56848">
            <w:pPr>
              <w:widowControl w:val="0"/>
              <w:spacing w:line="240" w:lineRule="auto"/>
            </w:pPr>
          </w:p>
          <w:p w14:paraId="0628CD84" w14:textId="77777777" w:rsidR="00B71627" w:rsidRPr="00273821" w:rsidRDefault="00B71627" w:rsidP="00B71627">
            <w:pPr>
              <w:widowControl w:val="0"/>
              <w:pBdr>
                <w:top w:val="nil"/>
                <w:left w:val="nil"/>
                <w:bottom w:val="nil"/>
                <w:right w:val="nil"/>
                <w:between w:val="nil"/>
              </w:pBdr>
              <w:spacing w:line="240" w:lineRule="auto"/>
              <w:rPr>
                <w:b/>
              </w:rPr>
            </w:pPr>
            <w:r w:rsidRPr="00273821">
              <w:rPr>
                <w:b/>
              </w:rPr>
              <w:t xml:space="preserve">Analyser et </w:t>
            </w:r>
            <w:r w:rsidR="00CE412F">
              <w:rPr>
                <w:b/>
              </w:rPr>
              <w:t>i</w:t>
            </w:r>
            <w:r w:rsidRPr="00273821">
              <w:rPr>
                <w:b/>
              </w:rPr>
              <w:t>nterpréter</w:t>
            </w:r>
          </w:p>
          <w:p w14:paraId="6660FA92" w14:textId="77777777" w:rsidR="003C1AD7" w:rsidRDefault="003C1AD7" w:rsidP="003C1AD7">
            <w:pPr>
              <w:widowControl w:val="0"/>
              <w:numPr>
                <w:ilvl w:val="0"/>
                <w:numId w:val="7"/>
              </w:numPr>
              <w:spacing w:line="240" w:lineRule="auto"/>
            </w:pPr>
            <w:r>
              <w:t>Déterminent</w:t>
            </w:r>
            <w:r w:rsidRPr="003C1AD7">
              <w:t xml:space="preserve"> par </w:t>
            </w:r>
            <w:r>
              <w:t>enquête et analyse comment abaisser le</w:t>
            </w:r>
            <w:r w:rsidRPr="003C1AD7">
              <w:t xml:space="preserve"> centre d</w:t>
            </w:r>
            <w:r w:rsidR="00E816CF">
              <w:t>e gravité</w:t>
            </w:r>
            <w:r>
              <w:t>.</w:t>
            </w:r>
          </w:p>
          <w:p w14:paraId="3179A707" w14:textId="77777777" w:rsidR="00A56848" w:rsidRDefault="00A56848">
            <w:pPr>
              <w:widowControl w:val="0"/>
              <w:spacing w:line="240" w:lineRule="auto"/>
              <w:rPr>
                <w:b/>
              </w:rPr>
            </w:pPr>
          </w:p>
          <w:p w14:paraId="23099847" w14:textId="77777777" w:rsidR="00A56848" w:rsidRDefault="00FB6DD4">
            <w:pPr>
              <w:widowControl w:val="0"/>
              <w:spacing w:line="240" w:lineRule="auto"/>
              <w:rPr>
                <w:b/>
              </w:rPr>
            </w:pPr>
            <w:r>
              <w:rPr>
                <w:b/>
              </w:rPr>
              <w:t>Communi</w:t>
            </w:r>
            <w:r w:rsidR="00B71627">
              <w:rPr>
                <w:b/>
              </w:rPr>
              <w:t>quer</w:t>
            </w:r>
          </w:p>
          <w:p w14:paraId="4223A260" w14:textId="77777777" w:rsidR="00E816CF" w:rsidRDefault="00E816CF" w:rsidP="00E816CF">
            <w:pPr>
              <w:widowControl w:val="0"/>
              <w:numPr>
                <w:ilvl w:val="0"/>
                <w:numId w:val="8"/>
              </w:numPr>
              <w:spacing w:line="240" w:lineRule="auto"/>
            </w:pPr>
            <w:r>
              <w:t>Partagent leurs conclusions avec leurs pairs et leurs enseignants lors de discussions en classe</w:t>
            </w:r>
          </w:p>
          <w:p w14:paraId="6C191AC2" w14:textId="6E050D8B" w:rsidR="00E816CF" w:rsidRDefault="00E816CF" w:rsidP="00E816CF">
            <w:pPr>
              <w:widowControl w:val="0"/>
              <w:numPr>
                <w:ilvl w:val="0"/>
                <w:numId w:val="8"/>
              </w:numPr>
              <w:spacing w:line="240" w:lineRule="auto"/>
            </w:pPr>
            <w:r>
              <w:t xml:space="preserve">Partagent une vidéo de leur </w:t>
            </w:r>
            <w:r w:rsidR="005915A8">
              <w:t>objet</w:t>
            </w:r>
            <w:r>
              <w:t xml:space="preserve"> équilibré.</w:t>
            </w:r>
          </w:p>
          <w:p w14:paraId="1A24752C" w14:textId="77777777" w:rsidR="00A56848" w:rsidRDefault="00A56848">
            <w:pPr>
              <w:rPr>
                <w:b/>
              </w:rPr>
            </w:pPr>
          </w:p>
        </w:tc>
      </w:tr>
    </w:tbl>
    <w:p w14:paraId="0B579021" w14:textId="77777777" w:rsidR="00EF7ACC" w:rsidRDefault="00EF7ACC">
      <w:pPr>
        <w:rPr>
          <w:b/>
        </w:rPr>
      </w:pPr>
      <w:r>
        <w:rPr>
          <w:b/>
        </w:rPr>
        <w:br w:type="page"/>
      </w:r>
    </w:p>
    <w:p w14:paraId="3940E907" w14:textId="242C92CC" w:rsidR="00B71627" w:rsidRPr="00B71627" w:rsidRDefault="00B71627" w:rsidP="00B71627">
      <w:pPr>
        <w:pBdr>
          <w:top w:val="nil"/>
          <w:left w:val="nil"/>
          <w:bottom w:val="nil"/>
          <w:right w:val="nil"/>
          <w:between w:val="nil"/>
        </w:pBdr>
        <w:rPr>
          <w:b/>
        </w:rPr>
      </w:pPr>
      <w:r w:rsidRPr="00B71627">
        <w:rPr>
          <w:b/>
        </w:rPr>
        <w:t>Opportunités d’évaluation: (Liens vers les documents d’évaluation, les organisateurs)</w:t>
      </w:r>
    </w:p>
    <w:p w14:paraId="0A387D60" w14:textId="77777777" w:rsidR="00A56848" w:rsidRDefault="00A56848">
      <w:pPr>
        <w:rPr>
          <w:b/>
        </w:rPr>
      </w:pPr>
    </w:p>
    <w:p w14:paraId="342E7875" w14:textId="220ACDA5" w:rsidR="00A56848" w:rsidRDefault="00FB6DD4">
      <w:r>
        <w:t>Proje</w:t>
      </w:r>
      <w:r w:rsidR="00182913">
        <w:t xml:space="preserve">t: </w:t>
      </w:r>
      <w:r w:rsidR="00FA2E95">
        <w:t>Objet</w:t>
      </w:r>
      <w:r w:rsidR="00182913">
        <w:t xml:space="preserve"> équilibré</w:t>
      </w:r>
      <w:r w:rsidR="0088539C">
        <w:tab/>
      </w:r>
      <w:r w:rsidR="0088539C">
        <w:tab/>
      </w:r>
      <w:r w:rsidR="0088539C">
        <w:tab/>
      </w:r>
      <w:r w:rsidR="0088539C">
        <w:tab/>
      </w:r>
      <w:r w:rsidR="0088539C">
        <w:tab/>
      </w:r>
      <w:r w:rsidR="0088539C">
        <w:tab/>
      </w:r>
      <w:r w:rsidR="0088539C">
        <w:tab/>
        <w:t>Nom:</w:t>
      </w:r>
    </w:p>
    <w:tbl>
      <w:tblPr>
        <w:tblW w:w="10952"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78"/>
        <w:gridCol w:w="1965"/>
        <w:gridCol w:w="2205"/>
        <w:gridCol w:w="2602"/>
        <w:gridCol w:w="2602"/>
      </w:tblGrid>
      <w:tr w:rsidR="00B71627" w14:paraId="356FDA07" w14:textId="77777777" w:rsidTr="00182913">
        <w:tc>
          <w:tcPr>
            <w:tcW w:w="1578" w:type="dxa"/>
            <w:shd w:val="clear" w:color="auto" w:fill="auto"/>
            <w:tcMar>
              <w:top w:w="100" w:type="dxa"/>
              <w:left w:w="100" w:type="dxa"/>
              <w:bottom w:w="100" w:type="dxa"/>
              <w:right w:w="100" w:type="dxa"/>
            </w:tcMar>
          </w:tcPr>
          <w:p w14:paraId="75CFFD43" w14:textId="77777777" w:rsidR="00B71627" w:rsidRDefault="00B71627" w:rsidP="00B71627">
            <w:pPr>
              <w:widowControl w:val="0"/>
              <w:spacing w:line="240" w:lineRule="auto"/>
              <w:jc w:val="center"/>
              <w:rPr>
                <w:b/>
                <w:sz w:val="18"/>
                <w:szCs w:val="18"/>
              </w:rPr>
            </w:pPr>
            <w:r>
              <w:rPr>
                <w:b/>
                <w:sz w:val="18"/>
                <w:szCs w:val="18"/>
              </w:rPr>
              <w:t>CRITÈRES</w:t>
            </w:r>
          </w:p>
        </w:tc>
        <w:tc>
          <w:tcPr>
            <w:tcW w:w="1965" w:type="dxa"/>
            <w:shd w:val="clear" w:color="auto" w:fill="auto"/>
            <w:tcMar>
              <w:top w:w="100" w:type="dxa"/>
              <w:left w:w="100" w:type="dxa"/>
              <w:bottom w:w="100" w:type="dxa"/>
              <w:right w:w="100" w:type="dxa"/>
            </w:tcMar>
          </w:tcPr>
          <w:p w14:paraId="4733EE99" w14:textId="77777777" w:rsidR="00B71627" w:rsidRDefault="00B71627" w:rsidP="00B71627">
            <w:pPr>
              <w:widowControl w:val="0"/>
              <w:spacing w:line="240" w:lineRule="auto"/>
              <w:jc w:val="center"/>
              <w:rPr>
                <w:b/>
                <w:sz w:val="18"/>
                <w:szCs w:val="18"/>
              </w:rPr>
            </w:pPr>
            <w:r>
              <w:rPr>
                <w:b/>
                <w:sz w:val="18"/>
                <w:szCs w:val="18"/>
              </w:rPr>
              <w:t>NIVEAU 1</w:t>
            </w:r>
          </w:p>
        </w:tc>
        <w:tc>
          <w:tcPr>
            <w:tcW w:w="2205" w:type="dxa"/>
            <w:shd w:val="clear" w:color="auto" w:fill="auto"/>
            <w:tcMar>
              <w:top w:w="100" w:type="dxa"/>
              <w:left w:w="100" w:type="dxa"/>
              <w:bottom w:w="100" w:type="dxa"/>
              <w:right w:w="100" w:type="dxa"/>
            </w:tcMar>
          </w:tcPr>
          <w:p w14:paraId="2E5535C8" w14:textId="77777777" w:rsidR="00B71627" w:rsidRDefault="00B71627" w:rsidP="00B71627">
            <w:pPr>
              <w:widowControl w:val="0"/>
              <w:spacing w:line="240" w:lineRule="auto"/>
              <w:jc w:val="center"/>
              <w:rPr>
                <w:b/>
                <w:sz w:val="18"/>
                <w:szCs w:val="18"/>
              </w:rPr>
            </w:pPr>
            <w:r>
              <w:rPr>
                <w:b/>
                <w:sz w:val="18"/>
                <w:szCs w:val="18"/>
              </w:rPr>
              <w:t>NIVEAU 2</w:t>
            </w:r>
          </w:p>
        </w:tc>
        <w:tc>
          <w:tcPr>
            <w:tcW w:w="2602" w:type="dxa"/>
            <w:shd w:val="clear" w:color="auto" w:fill="auto"/>
            <w:tcMar>
              <w:top w:w="100" w:type="dxa"/>
              <w:left w:w="100" w:type="dxa"/>
              <w:bottom w:w="100" w:type="dxa"/>
              <w:right w:w="100" w:type="dxa"/>
            </w:tcMar>
          </w:tcPr>
          <w:p w14:paraId="15FCF71A" w14:textId="77777777" w:rsidR="00B71627" w:rsidRDefault="00B71627" w:rsidP="00B71627">
            <w:pPr>
              <w:widowControl w:val="0"/>
              <w:spacing w:line="240" w:lineRule="auto"/>
              <w:jc w:val="center"/>
              <w:rPr>
                <w:b/>
                <w:sz w:val="18"/>
                <w:szCs w:val="18"/>
              </w:rPr>
            </w:pPr>
            <w:r>
              <w:rPr>
                <w:b/>
                <w:sz w:val="18"/>
                <w:szCs w:val="18"/>
              </w:rPr>
              <w:t>NIVEAU 3</w:t>
            </w:r>
          </w:p>
        </w:tc>
        <w:tc>
          <w:tcPr>
            <w:tcW w:w="2602" w:type="dxa"/>
            <w:shd w:val="clear" w:color="auto" w:fill="auto"/>
            <w:tcMar>
              <w:top w:w="100" w:type="dxa"/>
              <w:left w:w="100" w:type="dxa"/>
              <w:bottom w:w="100" w:type="dxa"/>
              <w:right w:w="100" w:type="dxa"/>
            </w:tcMar>
          </w:tcPr>
          <w:p w14:paraId="24A051D3" w14:textId="77777777" w:rsidR="00B71627" w:rsidRDefault="00B71627" w:rsidP="00B71627">
            <w:pPr>
              <w:widowControl w:val="0"/>
              <w:spacing w:line="240" w:lineRule="auto"/>
              <w:jc w:val="center"/>
              <w:rPr>
                <w:b/>
                <w:sz w:val="18"/>
                <w:szCs w:val="18"/>
              </w:rPr>
            </w:pPr>
            <w:r>
              <w:rPr>
                <w:b/>
                <w:sz w:val="18"/>
                <w:szCs w:val="18"/>
              </w:rPr>
              <w:t>NIVEAU 4</w:t>
            </w:r>
          </w:p>
        </w:tc>
      </w:tr>
      <w:tr w:rsidR="00182913" w14:paraId="11F17E66" w14:textId="77777777" w:rsidTr="00182913">
        <w:trPr>
          <w:trHeight w:val="1905"/>
        </w:trPr>
        <w:tc>
          <w:tcPr>
            <w:tcW w:w="1578" w:type="dxa"/>
            <w:shd w:val="clear" w:color="auto" w:fill="auto"/>
            <w:tcMar>
              <w:top w:w="100" w:type="dxa"/>
              <w:left w:w="100" w:type="dxa"/>
              <w:bottom w:w="100" w:type="dxa"/>
              <w:right w:w="100" w:type="dxa"/>
            </w:tcMar>
          </w:tcPr>
          <w:p w14:paraId="1F0C183C" w14:textId="77777777" w:rsidR="00182913" w:rsidRDefault="00182913" w:rsidP="00182913">
            <w:pPr>
              <w:widowControl w:val="0"/>
              <w:spacing w:line="240" w:lineRule="auto"/>
            </w:pPr>
            <w:r>
              <w:t>Processus de création</w:t>
            </w:r>
          </w:p>
        </w:tc>
        <w:tc>
          <w:tcPr>
            <w:tcW w:w="1965" w:type="dxa"/>
            <w:shd w:val="clear" w:color="auto" w:fill="auto"/>
            <w:tcMar>
              <w:top w:w="100" w:type="dxa"/>
              <w:left w:w="100" w:type="dxa"/>
              <w:bottom w:w="100" w:type="dxa"/>
              <w:right w:w="100" w:type="dxa"/>
            </w:tcMar>
          </w:tcPr>
          <w:p w14:paraId="2E0A7989" w14:textId="77777777" w:rsidR="00182913" w:rsidRDefault="00182913" w:rsidP="00182913">
            <w:pPr>
              <w:widowControl w:val="0"/>
              <w:spacing w:line="240" w:lineRule="auto"/>
              <w:rPr>
                <w:sz w:val="18"/>
                <w:szCs w:val="18"/>
              </w:rPr>
            </w:pPr>
            <w:r w:rsidRPr="006A0F52">
              <w:rPr>
                <w:sz w:val="18"/>
                <w:szCs w:val="18"/>
              </w:rPr>
              <w:t>Élabore un plan i</w:t>
            </w:r>
            <w:r>
              <w:rPr>
                <w:sz w:val="18"/>
                <w:szCs w:val="18"/>
              </w:rPr>
              <w:t>ncomplet</w:t>
            </w:r>
            <w:r w:rsidRPr="006A0F52">
              <w:rPr>
                <w:sz w:val="18"/>
                <w:szCs w:val="18"/>
              </w:rPr>
              <w:t xml:space="preserve"> avec diverses considérations manquantes</w:t>
            </w:r>
          </w:p>
          <w:p w14:paraId="62E53809" w14:textId="77777777" w:rsidR="00182913" w:rsidRDefault="00182913" w:rsidP="00182913">
            <w:pPr>
              <w:widowControl w:val="0"/>
              <w:spacing w:line="240" w:lineRule="auto"/>
              <w:rPr>
                <w:sz w:val="18"/>
                <w:szCs w:val="18"/>
              </w:rPr>
            </w:pPr>
          </w:p>
          <w:p w14:paraId="0EA3A51D" w14:textId="77777777" w:rsidR="00182913" w:rsidRDefault="00182913" w:rsidP="00182913">
            <w:pPr>
              <w:widowControl w:val="0"/>
              <w:spacing w:line="240" w:lineRule="auto"/>
              <w:rPr>
                <w:sz w:val="18"/>
                <w:szCs w:val="18"/>
              </w:rPr>
            </w:pPr>
            <w:r>
              <w:rPr>
                <w:sz w:val="18"/>
                <w:szCs w:val="18"/>
              </w:rPr>
              <w:t>N’u</w:t>
            </w:r>
            <w:r w:rsidRPr="006A0F52">
              <w:rPr>
                <w:sz w:val="18"/>
                <w:szCs w:val="18"/>
              </w:rPr>
              <w:t>tilise</w:t>
            </w:r>
            <w:r>
              <w:rPr>
                <w:sz w:val="18"/>
                <w:szCs w:val="18"/>
              </w:rPr>
              <w:t xml:space="preserve"> pas</w:t>
            </w:r>
            <w:r w:rsidRPr="006A0F52">
              <w:rPr>
                <w:sz w:val="18"/>
                <w:szCs w:val="18"/>
              </w:rPr>
              <w:t xml:space="preserve"> le processus de </w:t>
            </w:r>
            <w:r>
              <w:rPr>
                <w:sz w:val="18"/>
                <w:szCs w:val="18"/>
              </w:rPr>
              <w:t xml:space="preserve">design </w:t>
            </w:r>
            <w:r w:rsidRPr="006A0F52">
              <w:rPr>
                <w:sz w:val="18"/>
                <w:szCs w:val="18"/>
              </w:rPr>
              <w:t>(planifier, construire, tester, évaluer, communiquer)</w:t>
            </w:r>
          </w:p>
        </w:tc>
        <w:tc>
          <w:tcPr>
            <w:tcW w:w="2205" w:type="dxa"/>
            <w:shd w:val="clear" w:color="auto" w:fill="auto"/>
            <w:tcMar>
              <w:top w:w="100" w:type="dxa"/>
              <w:left w:w="100" w:type="dxa"/>
              <w:bottom w:w="100" w:type="dxa"/>
              <w:right w:w="100" w:type="dxa"/>
            </w:tcMar>
          </w:tcPr>
          <w:p w14:paraId="3701F5F8" w14:textId="77777777" w:rsidR="00182913" w:rsidRDefault="00182913" w:rsidP="00182913">
            <w:pPr>
              <w:widowControl w:val="0"/>
              <w:spacing w:line="240" w:lineRule="auto"/>
              <w:rPr>
                <w:sz w:val="18"/>
                <w:szCs w:val="18"/>
              </w:rPr>
            </w:pPr>
            <w:r w:rsidRPr="006A0F52">
              <w:rPr>
                <w:sz w:val="18"/>
                <w:szCs w:val="18"/>
              </w:rPr>
              <w:t>Élabore un plan réalisable avec certaines étapes manquantes</w:t>
            </w:r>
          </w:p>
          <w:p w14:paraId="6145F9EB" w14:textId="77777777" w:rsidR="00182913" w:rsidRDefault="00182913" w:rsidP="00182913">
            <w:pPr>
              <w:widowControl w:val="0"/>
              <w:spacing w:line="240" w:lineRule="auto"/>
              <w:rPr>
                <w:sz w:val="18"/>
                <w:szCs w:val="18"/>
              </w:rPr>
            </w:pPr>
          </w:p>
          <w:p w14:paraId="54918982" w14:textId="77777777" w:rsidR="00182913" w:rsidRDefault="00182913" w:rsidP="00182913">
            <w:pPr>
              <w:widowControl w:val="0"/>
              <w:spacing w:line="240" w:lineRule="auto"/>
              <w:rPr>
                <w:sz w:val="18"/>
                <w:szCs w:val="18"/>
              </w:rPr>
            </w:pPr>
            <w:r>
              <w:rPr>
                <w:sz w:val="18"/>
                <w:szCs w:val="18"/>
              </w:rPr>
              <w:t>U</w:t>
            </w:r>
            <w:r w:rsidRPr="006A0F52">
              <w:rPr>
                <w:sz w:val="18"/>
                <w:szCs w:val="18"/>
              </w:rPr>
              <w:t>tilise</w:t>
            </w:r>
            <w:r>
              <w:rPr>
                <w:sz w:val="18"/>
                <w:szCs w:val="18"/>
              </w:rPr>
              <w:t xml:space="preserve"> quelques étapes du</w:t>
            </w:r>
            <w:r w:rsidRPr="006A0F52">
              <w:rPr>
                <w:sz w:val="18"/>
                <w:szCs w:val="18"/>
              </w:rPr>
              <w:t xml:space="preserve"> processus de </w:t>
            </w:r>
            <w:r>
              <w:rPr>
                <w:sz w:val="18"/>
                <w:szCs w:val="18"/>
              </w:rPr>
              <w:t xml:space="preserve">design </w:t>
            </w:r>
            <w:r w:rsidRPr="006A0F52">
              <w:rPr>
                <w:sz w:val="18"/>
                <w:szCs w:val="18"/>
              </w:rPr>
              <w:t>(planifier, construire, tester, évaluer, communiquer)</w:t>
            </w:r>
          </w:p>
        </w:tc>
        <w:tc>
          <w:tcPr>
            <w:tcW w:w="2602" w:type="dxa"/>
            <w:shd w:val="clear" w:color="auto" w:fill="auto"/>
            <w:tcMar>
              <w:top w:w="100" w:type="dxa"/>
              <w:left w:w="100" w:type="dxa"/>
              <w:bottom w:w="100" w:type="dxa"/>
              <w:right w:w="100" w:type="dxa"/>
            </w:tcMar>
          </w:tcPr>
          <w:p w14:paraId="6E551199" w14:textId="77777777" w:rsidR="00182913" w:rsidRDefault="00182913" w:rsidP="00182913">
            <w:pPr>
              <w:widowControl w:val="0"/>
              <w:spacing w:line="240" w:lineRule="auto"/>
              <w:rPr>
                <w:sz w:val="18"/>
                <w:szCs w:val="18"/>
              </w:rPr>
            </w:pPr>
            <w:r w:rsidRPr="006A0F52">
              <w:rPr>
                <w:sz w:val="18"/>
                <w:szCs w:val="18"/>
              </w:rPr>
              <w:t>Élabore un plan clair et réalisable en utilisant les matériaux appropriés</w:t>
            </w:r>
          </w:p>
          <w:p w14:paraId="5090FE76" w14:textId="77777777" w:rsidR="00182913" w:rsidRDefault="00182913" w:rsidP="00182913">
            <w:pPr>
              <w:widowControl w:val="0"/>
              <w:spacing w:line="240" w:lineRule="auto"/>
              <w:rPr>
                <w:sz w:val="18"/>
                <w:szCs w:val="18"/>
              </w:rPr>
            </w:pPr>
          </w:p>
          <w:p w14:paraId="657ED3A6" w14:textId="77777777" w:rsidR="00182913" w:rsidRDefault="00182913" w:rsidP="00182913">
            <w:pPr>
              <w:widowControl w:val="0"/>
              <w:spacing w:line="240" w:lineRule="auto"/>
              <w:rPr>
                <w:sz w:val="18"/>
                <w:szCs w:val="18"/>
              </w:rPr>
            </w:pPr>
            <w:r>
              <w:rPr>
                <w:sz w:val="18"/>
                <w:szCs w:val="18"/>
              </w:rPr>
              <w:t>U</w:t>
            </w:r>
            <w:r w:rsidRPr="006A0F52">
              <w:rPr>
                <w:sz w:val="18"/>
                <w:szCs w:val="18"/>
              </w:rPr>
              <w:t xml:space="preserve">tilise le processus de </w:t>
            </w:r>
            <w:r>
              <w:rPr>
                <w:sz w:val="18"/>
                <w:szCs w:val="18"/>
              </w:rPr>
              <w:t xml:space="preserve">design </w:t>
            </w:r>
            <w:r w:rsidRPr="006A0F52">
              <w:rPr>
                <w:sz w:val="18"/>
                <w:szCs w:val="18"/>
              </w:rPr>
              <w:t>(planifier, construire, tester, évaluer, communiquer)</w:t>
            </w:r>
          </w:p>
        </w:tc>
        <w:tc>
          <w:tcPr>
            <w:tcW w:w="2602" w:type="dxa"/>
            <w:shd w:val="clear" w:color="auto" w:fill="auto"/>
            <w:tcMar>
              <w:top w:w="100" w:type="dxa"/>
              <w:left w:w="100" w:type="dxa"/>
              <w:bottom w:w="100" w:type="dxa"/>
              <w:right w:w="100" w:type="dxa"/>
            </w:tcMar>
          </w:tcPr>
          <w:p w14:paraId="4D8A7EE4" w14:textId="77777777" w:rsidR="00182913" w:rsidRDefault="00182913" w:rsidP="00182913">
            <w:pPr>
              <w:widowControl w:val="0"/>
              <w:spacing w:line="240" w:lineRule="auto"/>
              <w:rPr>
                <w:sz w:val="18"/>
                <w:szCs w:val="18"/>
              </w:rPr>
            </w:pPr>
            <w:r w:rsidRPr="006A0F52">
              <w:rPr>
                <w:sz w:val="18"/>
                <w:szCs w:val="18"/>
              </w:rPr>
              <w:t>Élabore un plan réalisab</w:t>
            </w:r>
            <w:r>
              <w:rPr>
                <w:sz w:val="18"/>
                <w:szCs w:val="18"/>
              </w:rPr>
              <w:t>le et l’améliore</w:t>
            </w:r>
            <w:r w:rsidRPr="006A0F52">
              <w:rPr>
                <w:sz w:val="18"/>
                <w:szCs w:val="18"/>
              </w:rPr>
              <w:t xml:space="preserve"> au besoin</w:t>
            </w:r>
          </w:p>
          <w:p w14:paraId="5532C6C5" w14:textId="77777777" w:rsidR="00182913" w:rsidRDefault="00182913" w:rsidP="00182913">
            <w:pPr>
              <w:widowControl w:val="0"/>
              <w:spacing w:line="240" w:lineRule="auto"/>
              <w:rPr>
                <w:sz w:val="18"/>
                <w:szCs w:val="18"/>
              </w:rPr>
            </w:pPr>
          </w:p>
          <w:p w14:paraId="18005A85" w14:textId="77777777" w:rsidR="00182913" w:rsidRDefault="00182913" w:rsidP="00182913">
            <w:pPr>
              <w:widowControl w:val="0"/>
              <w:spacing w:line="240" w:lineRule="auto"/>
              <w:rPr>
                <w:sz w:val="18"/>
                <w:szCs w:val="18"/>
              </w:rPr>
            </w:pPr>
          </w:p>
          <w:p w14:paraId="609D69D2" w14:textId="77777777" w:rsidR="00182913" w:rsidRDefault="00182913" w:rsidP="00182913">
            <w:pPr>
              <w:widowControl w:val="0"/>
              <w:spacing w:line="240" w:lineRule="auto"/>
              <w:rPr>
                <w:sz w:val="18"/>
                <w:szCs w:val="18"/>
              </w:rPr>
            </w:pPr>
            <w:r>
              <w:rPr>
                <w:sz w:val="18"/>
                <w:szCs w:val="18"/>
              </w:rPr>
              <w:t>Démontre une efficacité dans son</w:t>
            </w:r>
            <w:r w:rsidRPr="006A0F52">
              <w:rPr>
                <w:sz w:val="18"/>
                <w:szCs w:val="18"/>
              </w:rPr>
              <w:t xml:space="preserve"> processus de </w:t>
            </w:r>
            <w:r>
              <w:rPr>
                <w:sz w:val="18"/>
                <w:szCs w:val="18"/>
              </w:rPr>
              <w:t xml:space="preserve">design </w:t>
            </w:r>
            <w:r w:rsidRPr="006A0F52">
              <w:rPr>
                <w:sz w:val="18"/>
                <w:szCs w:val="18"/>
              </w:rPr>
              <w:t>(planifier, construire, tester, évaluer, communiquer)</w:t>
            </w:r>
          </w:p>
        </w:tc>
      </w:tr>
      <w:tr w:rsidR="00A56848" w14:paraId="0807C8D2" w14:textId="77777777" w:rsidTr="00182913">
        <w:tc>
          <w:tcPr>
            <w:tcW w:w="1578" w:type="dxa"/>
            <w:shd w:val="clear" w:color="auto" w:fill="auto"/>
            <w:tcMar>
              <w:top w:w="100" w:type="dxa"/>
              <w:left w:w="100" w:type="dxa"/>
              <w:bottom w:w="100" w:type="dxa"/>
              <w:right w:w="100" w:type="dxa"/>
            </w:tcMar>
          </w:tcPr>
          <w:p w14:paraId="788AD21D" w14:textId="77777777" w:rsidR="00A56848" w:rsidRDefault="00B71627">
            <w:pPr>
              <w:widowControl w:val="0"/>
              <w:spacing w:line="240" w:lineRule="auto"/>
            </w:pPr>
            <w:r>
              <w:t xml:space="preserve"> Produ</w:t>
            </w:r>
            <w:r w:rsidR="00182913">
              <w:t>it</w:t>
            </w:r>
          </w:p>
          <w:p w14:paraId="00AB922F" w14:textId="77777777" w:rsidR="00182913" w:rsidRPr="0088539C" w:rsidRDefault="00182913">
            <w:pPr>
              <w:widowControl w:val="0"/>
              <w:spacing w:line="240" w:lineRule="auto"/>
              <w:rPr>
                <w:sz w:val="18"/>
                <w:szCs w:val="18"/>
              </w:rPr>
            </w:pPr>
          </w:p>
          <w:p w14:paraId="5113BB10" w14:textId="77777777" w:rsidR="0088539C" w:rsidRPr="0088539C" w:rsidRDefault="0088539C">
            <w:pPr>
              <w:widowControl w:val="0"/>
              <w:spacing w:line="240" w:lineRule="auto"/>
              <w:rPr>
                <w:sz w:val="18"/>
                <w:szCs w:val="18"/>
              </w:rPr>
            </w:pPr>
          </w:p>
          <w:p w14:paraId="7CFC322C" w14:textId="77777777" w:rsidR="00EA0128" w:rsidRPr="0088539C" w:rsidRDefault="00EA0128">
            <w:pPr>
              <w:widowControl w:val="0"/>
              <w:spacing w:line="240" w:lineRule="auto"/>
              <w:rPr>
                <w:sz w:val="18"/>
                <w:szCs w:val="18"/>
              </w:rPr>
            </w:pPr>
          </w:p>
          <w:p w14:paraId="721DB3B9" w14:textId="77777777" w:rsidR="0088539C" w:rsidRDefault="0088539C">
            <w:pPr>
              <w:widowControl w:val="0"/>
              <w:spacing w:line="240" w:lineRule="auto"/>
              <w:rPr>
                <w:sz w:val="18"/>
                <w:szCs w:val="18"/>
              </w:rPr>
            </w:pPr>
          </w:p>
          <w:p w14:paraId="7884B637" w14:textId="77777777" w:rsidR="00182913" w:rsidRPr="0088539C" w:rsidRDefault="00182913">
            <w:pPr>
              <w:widowControl w:val="0"/>
              <w:spacing w:line="240" w:lineRule="auto"/>
              <w:rPr>
                <w:sz w:val="18"/>
                <w:szCs w:val="18"/>
              </w:rPr>
            </w:pPr>
            <w:r w:rsidRPr="0088539C">
              <w:rPr>
                <w:sz w:val="18"/>
                <w:szCs w:val="18"/>
              </w:rPr>
              <w:t>-produit final est symétrique</w:t>
            </w:r>
          </w:p>
          <w:p w14:paraId="164F5F7C" w14:textId="77777777" w:rsidR="00182913" w:rsidRDefault="00182913">
            <w:pPr>
              <w:widowControl w:val="0"/>
              <w:spacing w:line="240" w:lineRule="auto"/>
              <w:rPr>
                <w:sz w:val="18"/>
                <w:szCs w:val="18"/>
              </w:rPr>
            </w:pPr>
          </w:p>
          <w:p w14:paraId="7E0EC321" w14:textId="77777777" w:rsidR="0088539C" w:rsidRPr="0088539C" w:rsidRDefault="0088539C">
            <w:pPr>
              <w:widowControl w:val="0"/>
              <w:spacing w:line="240" w:lineRule="auto"/>
              <w:rPr>
                <w:sz w:val="18"/>
                <w:szCs w:val="18"/>
              </w:rPr>
            </w:pPr>
          </w:p>
          <w:p w14:paraId="1760B3D7" w14:textId="77777777" w:rsidR="00A56848" w:rsidRPr="0088539C" w:rsidRDefault="00FB6DD4" w:rsidP="00182913">
            <w:pPr>
              <w:widowControl w:val="0"/>
              <w:spacing w:line="240" w:lineRule="auto"/>
              <w:rPr>
                <w:sz w:val="20"/>
                <w:szCs w:val="20"/>
              </w:rPr>
            </w:pPr>
            <w:r w:rsidRPr="0088539C">
              <w:rPr>
                <w:sz w:val="18"/>
                <w:szCs w:val="18"/>
              </w:rPr>
              <w:t>-</w:t>
            </w:r>
            <w:r w:rsidR="00182913" w:rsidRPr="0088539C">
              <w:rPr>
                <w:sz w:val="18"/>
                <w:szCs w:val="18"/>
              </w:rPr>
              <w:t>Produit final est en équilibre</w:t>
            </w:r>
          </w:p>
        </w:tc>
        <w:tc>
          <w:tcPr>
            <w:tcW w:w="1965" w:type="dxa"/>
            <w:shd w:val="clear" w:color="auto" w:fill="auto"/>
            <w:tcMar>
              <w:top w:w="100" w:type="dxa"/>
              <w:left w:w="100" w:type="dxa"/>
              <w:bottom w:w="100" w:type="dxa"/>
              <w:right w:w="100" w:type="dxa"/>
            </w:tcMar>
          </w:tcPr>
          <w:p w14:paraId="73DFF37A" w14:textId="77777777" w:rsidR="00A56848" w:rsidRPr="0088539C" w:rsidRDefault="00182913">
            <w:pPr>
              <w:widowControl w:val="0"/>
              <w:spacing w:line="240" w:lineRule="auto"/>
              <w:rPr>
                <w:sz w:val="18"/>
                <w:szCs w:val="18"/>
              </w:rPr>
            </w:pPr>
            <w:r w:rsidRPr="0088539C">
              <w:rPr>
                <w:sz w:val="18"/>
                <w:szCs w:val="18"/>
              </w:rPr>
              <w:t>Incapable de déterminer l’emplacement du centre de gravité</w:t>
            </w:r>
          </w:p>
          <w:p w14:paraId="718C8E3F" w14:textId="77777777" w:rsidR="00A56848" w:rsidRPr="0088539C" w:rsidRDefault="00A56848">
            <w:pPr>
              <w:widowControl w:val="0"/>
              <w:spacing w:line="240" w:lineRule="auto"/>
              <w:rPr>
                <w:sz w:val="18"/>
                <w:szCs w:val="18"/>
              </w:rPr>
            </w:pPr>
          </w:p>
          <w:p w14:paraId="3839FBB3" w14:textId="77777777" w:rsidR="00A56848" w:rsidRPr="0088539C" w:rsidRDefault="00182913">
            <w:pPr>
              <w:widowControl w:val="0"/>
              <w:spacing w:line="240" w:lineRule="auto"/>
              <w:rPr>
                <w:sz w:val="18"/>
                <w:szCs w:val="18"/>
              </w:rPr>
            </w:pPr>
            <w:r w:rsidRPr="0088539C">
              <w:rPr>
                <w:sz w:val="18"/>
                <w:szCs w:val="18"/>
              </w:rPr>
              <w:t>Pas de symétrie présente</w:t>
            </w:r>
          </w:p>
          <w:p w14:paraId="2379E2C3" w14:textId="77777777" w:rsidR="00A56848" w:rsidRPr="0088539C" w:rsidRDefault="00A56848">
            <w:pPr>
              <w:widowControl w:val="0"/>
              <w:spacing w:line="240" w:lineRule="auto"/>
              <w:rPr>
                <w:sz w:val="18"/>
                <w:szCs w:val="18"/>
              </w:rPr>
            </w:pPr>
          </w:p>
          <w:p w14:paraId="15FD196D" w14:textId="77777777" w:rsidR="00182913" w:rsidRPr="0088539C" w:rsidRDefault="00182913">
            <w:pPr>
              <w:widowControl w:val="0"/>
              <w:spacing w:line="240" w:lineRule="auto"/>
              <w:rPr>
                <w:sz w:val="18"/>
                <w:szCs w:val="18"/>
              </w:rPr>
            </w:pPr>
          </w:p>
          <w:p w14:paraId="29C5221F" w14:textId="2E52760D" w:rsidR="00A56848" w:rsidRPr="0088539C" w:rsidRDefault="00FA2E95">
            <w:pPr>
              <w:widowControl w:val="0"/>
              <w:spacing w:line="240" w:lineRule="auto"/>
              <w:rPr>
                <w:sz w:val="18"/>
                <w:szCs w:val="18"/>
              </w:rPr>
            </w:pPr>
            <w:r>
              <w:rPr>
                <w:sz w:val="18"/>
                <w:szCs w:val="18"/>
              </w:rPr>
              <w:t>Objet</w:t>
            </w:r>
            <w:r w:rsidR="00182913" w:rsidRPr="0088539C">
              <w:rPr>
                <w:sz w:val="18"/>
                <w:szCs w:val="18"/>
              </w:rPr>
              <w:t xml:space="preserve"> n’est pas en équilibre</w:t>
            </w:r>
            <w:r w:rsidR="00FB6DD4" w:rsidRPr="0088539C">
              <w:rPr>
                <w:sz w:val="18"/>
                <w:szCs w:val="18"/>
              </w:rPr>
              <w:t xml:space="preserve"> </w:t>
            </w:r>
          </w:p>
        </w:tc>
        <w:tc>
          <w:tcPr>
            <w:tcW w:w="2205" w:type="dxa"/>
            <w:shd w:val="clear" w:color="auto" w:fill="auto"/>
            <w:tcMar>
              <w:top w:w="100" w:type="dxa"/>
              <w:left w:w="100" w:type="dxa"/>
              <w:bottom w:w="100" w:type="dxa"/>
              <w:right w:w="100" w:type="dxa"/>
            </w:tcMar>
          </w:tcPr>
          <w:p w14:paraId="0ABAC998" w14:textId="77777777" w:rsidR="00A56848" w:rsidRPr="0088539C" w:rsidRDefault="00182913">
            <w:pPr>
              <w:widowControl w:val="0"/>
              <w:spacing w:line="240" w:lineRule="auto"/>
              <w:rPr>
                <w:sz w:val="18"/>
                <w:szCs w:val="18"/>
              </w:rPr>
            </w:pPr>
            <w:r w:rsidRPr="0088539C">
              <w:rPr>
                <w:sz w:val="18"/>
                <w:szCs w:val="18"/>
              </w:rPr>
              <w:t>Détermine l’emplacement du centre de gravité</w:t>
            </w:r>
          </w:p>
          <w:p w14:paraId="3AD486E3" w14:textId="77777777" w:rsidR="00A56848" w:rsidRPr="0088539C" w:rsidRDefault="00A56848">
            <w:pPr>
              <w:widowControl w:val="0"/>
              <w:spacing w:line="240" w:lineRule="auto"/>
              <w:rPr>
                <w:sz w:val="18"/>
                <w:szCs w:val="18"/>
              </w:rPr>
            </w:pPr>
          </w:p>
          <w:p w14:paraId="064794ED" w14:textId="77777777" w:rsidR="00EA0128" w:rsidRPr="0088539C" w:rsidRDefault="00EA0128">
            <w:pPr>
              <w:widowControl w:val="0"/>
              <w:spacing w:line="240" w:lineRule="auto"/>
              <w:rPr>
                <w:sz w:val="18"/>
                <w:szCs w:val="18"/>
              </w:rPr>
            </w:pPr>
          </w:p>
          <w:p w14:paraId="0328EF24" w14:textId="77777777" w:rsidR="00A56848" w:rsidRPr="0088539C" w:rsidRDefault="00182913">
            <w:pPr>
              <w:widowControl w:val="0"/>
              <w:spacing w:line="240" w:lineRule="auto"/>
              <w:rPr>
                <w:sz w:val="18"/>
                <w:szCs w:val="18"/>
              </w:rPr>
            </w:pPr>
            <w:r w:rsidRPr="0088539C">
              <w:rPr>
                <w:sz w:val="18"/>
                <w:szCs w:val="18"/>
              </w:rPr>
              <w:t>Symétrie partielle</w:t>
            </w:r>
          </w:p>
          <w:p w14:paraId="546ADD8B" w14:textId="77777777" w:rsidR="00182913" w:rsidRPr="0088539C" w:rsidRDefault="00182913">
            <w:pPr>
              <w:widowControl w:val="0"/>
              <w:spacing w:line="240" w:lineRule="auto"/>
              <w:rPr>
                <w:sz w:val="18"/>
                <w:szCs w:val="18"/>
              </w:rPr>
            </w:pPr>
          </w:p>
          <w:p w14:paraId="22C1F072" w14:textId="77777777" w:rsidR="00182913" w:rsidRPr="0088539C" w:rsidRDefault="00182913">
            <w:pPr>
              <w:widowControl w:val="0"/>
              <w:spacing w:line="240" w:lineRule="auto"/>
              <w:rPr>
                <w:sz w:val="18"/>
                <w:szCs w:val="18"/>
              </w:rPr>
            </w:pPr>
          </w:p>
          <w:p w14:paraId="053212D2" w14:textId="77777777" w:rsidR="00182913" w:rsidRPr="0088539C" w:rsidRDefault="00182913">
            <w:pPr>
              <w:widowControl w:val="0"/>
              <w:spacing w:line="240" w:lineRule="auto"/>
              <w:rPr>
                <w:sz w:val="18"/>
                <w:szCs w:val="18"/>
              </w:rPr>
            </w:pPr>
          </w:p>
          <w:p w14:paraId="6D08A7C0" w14:textId="698220AF" w:rsidR="00A56848" w:rsidRPr="0088539C" w:rsidRDefault="00FA2E95">
            <w:pPr>
              <w:widowControl w:val="0"/>
              <w:spacing w:line="240" w:lineRule="auto"/>
              <w:rPr>
                <w:sz w:val="18"/>
                <w:szCs w:val="18"/>
              </w:rPr>
            </w:pPr>
            <w:r>
              <w:rPr>
                <w:sz w:val="18"/>
                <w:szCs w:val="18"/>
              </w:rPr>
              <w:t>Objet</w:t>
            </w:r>
            <w:r w:rsidR="00182913" w:rsidRPr="0088539C">
              <w:rPr>
                <w:sz w:val="18"/>
                <w:szCs w:val="18"/>
              </w:rPr>
              <w:t xml:space="preserve"> est en équilibre</w:t>
            </w:r>
          </w:p>
          <w:p w14:paraId="00186A10" w14:textId="77777777" w:rsidR="00A56848" w:rsidRPr="0088539C" w:rsidRDefault="00A56848">
            <w:pPr>
              <w:widowControl w:val="0"/>
              <w:spacing w:line="240" w:lineRule="auto"/>
              <w:rPr>
                <w:sz w:val="18"/>
                <w:szCs w:val="18"/>
              </w:rPr>
            </w:pPr>
          </w:p>
        </w:tc>
        <w:tc>
          <w:tcPr>
            <w:tcW w:w="2602" w:type="dxa"/>
            <w:shd w:val="clear" w:color="auto" w:fill="auto"/>
            <w:tcMar>
              <w:top w:w="100" w:type="dxa"/>
              <w:left w:w="100" w:type="dxa"/>
              <w:bottom w:w="100" w:type="dxa"/>
              <w:right w:w="100" w:type="dxa"/>
            </w:tcMar>
          </w:tcPr>
          <w:p w14:paraId="43A99E49" w14:textId="77777777" w:rsidR="00A56848" w:rsidRPr="0088539C" w:rsidRDefault="00182913">
            <w:pPr>
              <w:widowControl w:val="0"/>
              <w:spacing w:line="240" w:lineRule="auto"/>
              <w:rPr>
                <w:sz w:val="18"/>
                <w:szCs w:val="18"/>
              </w:rPr>
            </w:pPr>
            <w:r w:rsidRPr="0088539C">
              <w:rPr>
                <w:sz w:val="18"/>
                <w:szCs w:val="18"/>
              </w:rPr>
              <w:t>Détermine l’emplacement centre de gravité grâce à l’enquête.</w:t>
            </w:r>
          </w:p>
          <w:p w14:paraId="5D2A3262" w14:textId="77777777" w:rsidR="00A56848" w:rsidRPr="0088539C" w:rsidRDefault="00A56848">
            <w:pPr>
              <w:widowControl w:val="0"/>
              <w:spacing w:line="240" w:lineRule="auto"/>
              <w:rPr>
                <w:sz w:val="18"/>
                <w:szCs w:val="18"/>
              </w:rPr>
            </w:pPr>
          </w:p>
          <w:p w14:paraId="36DBB53D" w14:textId="77777777" w:rsidR="00EA0128" w:rsidRPr="0088539C" w:rsidRDefault="00EA0128">
            <w:pPr>
              <w:widowControl w:val="0"/>
              <w:spacing w:line="240" w:lineRule="auto"/>
              <w:rPr>
                <w:sz w:val="18"/>
                <w:szCs w:val="18"/>
              </w:rPr>
            </w:pPr>
          </w:p>
          <w:p w14:paraId="25C4C49F" w14:textId="4ED71367" w:rsidR="00A56848" w:rsidRPr="0088539C" w:rsidRDefault="00182913">
            <w:pPr>
              <w:widowControl w:val="0"/>
              <w:spacing w:line="240" w:lineRule="auto"/>
              <w:rPr>
                <w:sz w:val="18"/>
                <w:szCs w:val="18"/>
              </w:rPr>
            </w:pPr>
            <w:r w:rsidRPr="0088539C">
              <w:rPr>
                <w:sz w:val="18"/>
                <w:szCs w:val="18"/>
              </w:rPr>
              <w:t>Utilise la symétrie pour équilibrer l</w:t>
            </w:r>
            <w:r w:rsidR="00C86432">
              <w:rPr>
                <w:sz w:val="18"/>
                <w:szCs w:val="18"/>
              </w:rPr>
              <w:t>’</w:t>
            </w:r>
            <w:r w:rsidR="00FA2E95">
              <w:rPr>
                <w:sz w:val="18"/>
                <w:szCs w:val="18"/>
              </w:rPr>
              <w:t>objet</w:t>
            </w:r>
          </w:p>
          <w:p w14:paraId="08B7CAFA" w14:textId="77777777" w:rsidR="00A56848" w:rsidRPr="0088539C" w:rsidRDefault="00A56848">
            <w:pPr>
              <w:widowControl w:val="0"/>
              <w:spacing w:line="240" w:lineRule="auto"/>
              <w:rPr>
                <w:sz w:val="18"/>
                <w:szCs w:val="18"/>
              </w:rPr>
            </w:pPr>
          </w:p>
          <w:p w14:paraId="0DF289AD" w14:textId="77777777" w:rsidR="00EA0128" w:rsidRPr="0088539C" w:rsidRDefault="00EA0128">
            <w:pPr>
              <w:widowControl w:val="0"/>
              <w:spacing w:line="240" w:lineRule="auto"/>
              <w:rPr>
                <w:sz w:val="18"/>
                <w:szCs w:val="18"/>
              </w:rPr>
            </w:pPr>
          </w:p>
          <w:p w14:paraId="2C9875CF" w14:textId="31CAB130" w:rsidR="00182913" w:rsidRPr="0088539C" w:rsidRDefault="00FA2E95" w:rsidP="00182913">
            <w:pPr>
              <w:widowControl w:val="0"/>
              <w:spacing w:line="240" w:lineRule="auto"/>
              <w:rPr>
                <w:sz w:val="18"/>
                <w:szCs w:val="18"/>
              </w:rPr>
            </w:pPr>
            <w:r>
              <w:rPr>
                <w:sz w:val="18"/>
                <w:szCs w:val="18"/>
              </w:rPr>
              <w:t>Objet</w:t>
            </w:r>
            <w:r w:rsidR="00182913" w:rsidRPr="0088539C">
              <w:rPr>
                <w:sz w:val="18"/>
                <w:szCs w:val="18"/>
              </w:rPr>
              <w:t xml:space="preserve"> est en équilibre</w:t>
            </w:r>
          </w:p>
          <w:p w14:paraId="6FEC565F" w14:textId="77777777" w:rsidR="00A56848" w:rsidRPr="0088539C" w:rsidRDefault="00A56848">
            <w:pPr>
              <w:widowControl w:val="0"/>
              <w:spacing w:line="240" w:lineRule="auto"/>
              <w:rPr>
                <w:sz w:val="18"/>
                <w:szCs w:val="18"/>
              </w:rPr>
            </w:pPr>
          </w:p>
        </w:tc>
        <w:tc>
          <w:tcPr>
            <w:tcW w:w="2602" w:type="dxa"/>
            <w:shd w:val="clear" w:color="auto" w:fill="auto"/>
            <w:tcMar>
              <w:top w:w="100" w:type="dxa"/>
              <w:left w:w="100" w:type="dxa"/>
              <w:bottom w:w="100" w:type="dxa"/>
              <w:right w:w="100" w:type="dxa"/>
            </w:tcMar>
          </w:tcPr>
          <w:p w14:paraId="58BA61FD" w14:textId="77777777" w:rsidR="00A56848" w:rsidRPr="0088539C" w:rsidRDefault="00182913">
            <w:pPr>
              <w:widowControl w:val="0"/>
              <w:spacing w:line="240" w:lineRule="auto"/>
              <w:rPr>
                <w:sz w:val="18"/>
                <w:szCs w:val="18"/>
              </w:rPr>
            </w:pPr>
            <w:r w:rsidRPr="0088539C">
              <w:rPr>
                <w:sz w:val="18"/>
                <w:szCs w:val="18"/>
              </w:rPr>
              <w:t>Détermine efficacement l’emplacement du centre de gravité grâce à l’enquête.</w:t>
            </w:r>
          </w:p>
          <w:p w14:paraId="014DFAE9" w14:textId="77777777" w:rsidR="00182913" w:rsidRPr="0088539C" w:rsidRDefault="00182913">
            <w:pPr>
              <w:widowControl w:val="0"/>
              <w:spacing w:line="240" w:lineRule="auto"/>
              <w:rPr>
                <w:sz w:val="18"/>
                <w:szCs w:val="18"/>
              </w:rPr>
            </w:pPr>
          </w:p>
          <w:p w14:paraId="279F6183" w14:textId="77777777" w:rsidR="00EA0128" w:rsidRPr="0088539C" w:rsidRDefault="00EA0128">
            <w:pPr>
              <w:widowControl w:val="0"/>
              <w:spacing w:line="240" w:lineRule="auto"/>
              <w:rPr>
                <w:sz w:val="18"/>
                <w:szCs w:val="18"/>
              </w:rPr>
            </w:pPr>
          </w:p>
          <w:p w14:paraId="286CA028" w14:textId="3E55D1C2" w:rsidR="00182913" w:rsidRPr="0088539C" w:rsidRDefault="00182913">
            <w:pPr>
              <w:widowControl w:val="0"/>
              <w:spacing w:line="240" w:lineRule="auto"/>
              <w:rPr>
                <w:sz w:val="18"/>
                <w:szCs w:val="18"/>
              </w:rPr>
            </w:pPr>
            <w:r w:rsidRPr="0088539C">
              <w:rPr>
                <w:sz w:val="18"/>
                <w:szCs w:val="18"/>
              </w:rPr>
              <w:t>Utilise de manière créative la symétrie pour aider l'équilibre d</w:t>
            </w:r>
            <w:r w:rsidR="006C7229">
              <w:rPr>
                <w:sz w:val="18"/>
                <w:szCs w:val="18"/>
              </w:rPr>
              <w:t>e l’</w:t>
            </w:r>
            <w:r w:rsidR="00FA2E95">
              <w:rPr>
                <w:sz w:val="18"/>
                <w:szCs w:val="18"/>
              </w:rPr>
              <w:t>objet</w:t>
            </w:r>
            <w:r w:rsidRPr="0088539C">
              <w:rPr>
                <w:sz w:val="18"/>
                <w:szCs w:val="18"/>
              </w:rPr>
              <w:t xml:space="preserve"> et ajouter à son esthétique</w:t>
            </w:r>
          </w:p>
          <w:p w14:paraId="6A48DB09" w14:textId="08D48E30" w:rsidR="00182913" w:rsidRPr="0088539C" w:rsidRDefault="00FA2E95">
            <w:pPr>
              <w:widowControl w:val="0"/>
              <w:spacing w:line="240" w:lineRule="auto"/>
              <w:rPr>
                <w:sz w:val="18"/>
                <w:szCs w:val="18"/>
              </w:rPr>
            </w:pPr>
            <w:r>
              <w:rPr>
                <w:sz w:val="18"/>
                <w:szCs w:val="18"/>
              </w:rPr>
              <w:t>Objet</w:t>
            </w:r>
            <w:r w:rsidR="00182913" w:rsidRPr="0088539C">
              <w:rPr>
                <w:sz w:val="18"/>
                <w:szCs w:val="18"/>
              </w:rPr>
              <w:t xml:space="preserve"> démontre une finesse dans son équilibre</w:t>
            </w:r>
          </w:p>
        </w:tc>
      </w:tr>
      <w:tr w:rsidR="00A56848" w14:paraId="16CEEC21" w14:textId="77777777" w:rsidTr="00182913">
        <w:tc>
          <w:tcPr>
            <w:tcW w:w="1578" w:type="dxa"/>
            <w:shd w:val="clear" w:color="auto" w:fill="auto"/>
            <w:tcMar>
              <w:top w:w="100" w:type="dxa"/>
              <w:left w:w="100" w:type="dxa"/>
              <w:bottom w:w="100" w:type="dxa"/>
              <w:right w:w="100" w:type="dxa"/>
            </w:tcMar>
          </w:tcPr>
          <w:p w14:paraId="2DAFC24F" w14:textId="77777777" w:rsidR="00A56848" w:rsidRDefault="00EA0128">
            <w:pPr>
              <w:widowControl w:val="0"/>
              <w:spacing w:line="240" w:lineRule="auto"/>
            </w:pPr>
            <w:r>
              <w:t>Questions d</w:t>
            </w:r>
            <w:r w:rsidR="00254C2D">
              <w:t>e réflex</w:t>
            </w:r>
            <w:r>
              <w:t>ions</w:t>
            </w:r>
          </w:p>
        </w:tc>
        <w:tc>
          <w:tcPr>
            <w:tcW w:w="1965" w:type="dxa"/>
            <w:shd w:val="clear" w:color="auto" w:fill="auto"/>
            <w:tcMar>
              <w:top w:w="100" w:type="dxa"/>
              <w:left w:w="100" w:type="dxa"/>
              <w:bottom w:w="100" w:type="dxa"/>
              <w:right w:w="100" w:type="dxa"/>
            </w:tcMar>
          </w:tcPr>
          <w:p w14:paraId="4ABE1602" w14:textId="61A22007" w:rsidR="00A56848" w:rsidRPr="0088539C" w:rsidRDefault="00254C2D">
            <w:pPr>
              <w:widowControl w:val="0"/>
              <w:spacing w:line="240" w:lineRule="auto"/>
              <w:rPr>
                <w:sz w:val="18"/>
                <w:szCs w:val="18"/>
              </w:rPr>
            </w:pPr>
            <w:r w:rsidRPr="0088539C">
              <w:rPr>
                <w:sz w:val="18"/>
                <w:szCs w:val="18"/>
              </w:rPr>
              <w:t>Ne répond</w:t>
            </w:r>
            <w:r w:rsidR="00807AA2">
              <w:rPr>
                <w:sz w:val="18"/>
                <w:szCs w:val="18"/>
              </w:rPr>
              <w:t>s</w:t>
            </w:r>
            <w:r w:rsidRPr="0088539C">
              <w:rPr>
                <w:sz w:val="18"/>
                <w:szCs w:val="18"/>
              </w:rPr>
              <w:t xml:space="preserve"> pas aux questions de réflexion</w:t>
            </w:r>
          </w:p>
        </w:tc>
        <w:tc>
          <w:tcPr>
            <w:tcW w:w="2205" w:type="dxa"/>
            <w:shd w:val="clear" w:color="auto" w:fill="auto"/>
            <w:tcMar>
              <w:top w:w="100" w:type="dxa"/>
              <w:left w:w="100" w:type="dxa"/>
              <w:bottom w:w="100" w:type="dxa"/>
              <w:right w:w="100" w:type="dxa"/>
            </w:tcMar>
          </w:tcPr>
          <w:p w14:paraId="795F253D" w14:textId="23B38B7B" w:rsidR="00A56848" w:rsidRPr="0088539C" w:rsidRDefault="00254C2D">
            <w:pPr>
              <w:widowControl w:val="0"/>
              <w:spacing w:line="240" w:lineRule="auto"/>
              <w:rPr>
                <w:sz w:val="18"/>
                <w:szCs w:val="18"/>
              </w:rPr>
            </w:pPr>
            <w:r w:rsidRPr="0088539C">
              <w:rPr>
                <w:sz w:val="18"/>
                <w:szCs w:val="18"/>
              </w:rPr>
              <w:t>Répond</w:t>
            </w:r>
            <w:r w:rsidR="00807AA2">
              <w:rPr>
                <w:sz w:val="18"/>
                <w:szCs w:val="18"/>
              </w:rPr>
              <w:t>s</w:t>
            </w:r>
            <w:r w:rsidRPr="0088539C">
              <w:rPr>
                <w:sz w:val="18"/>
                <w:szCs w:val="18"/>
              </w:rPr>
              <w:t xml:space="preserve"> aux questions de réflexion avec peu de détail et n’utilise pas la terminologie scientifique appropriée.</w:t>
            </w:r>
          </w:p>
        </w:tc>
        <w:tc>
          <w:tcPr>
            <w:tcW w:w="2602" w:type="dxa"/>
            <w:shd w:val="clear" w:color="auto" w:fill="auto"/>
            <w:tcMar>
              <w:top w:w="100" w:type="dxa"/>
              <w:left w:w="100" w:type="dxa"/>
              <w:bottom w:w="100" w:type="dxa"/>
              <w:right w:w="100" w:type="dxa"/>
            </w:tcMar>
          </w:tcPr>
          <w:p w14:paraId="52247F2F" w14:textId="6646817E" w:rsidR="00254C2D" w:rsidRPr="0088539C" w:rsidRDefault="00254C2D" w:rsidP="00AA0195">
            <w:pPr>
              <w:widowControl w:val="0"/>
              <w:spacing w:line="240" w:lineRule="auto"/>
              <w:rPr>
                <w:sz w:val="18"/>
                <w:szCs w:val="18"/>
              </w:rPr>
            </w:pPr>
            <w:r w:rsidRPr="0088539C">
              <w:rPr>
                <w:sz w:val="18"/>
                <w:szCs w:val="18"/>
              </w:rPr>
              <w:t>Répond</w:t>
            </w:r>
            <w:r w:rsidR="00014AE8">
              <w:rPr>
                <w:sz w:val="18"/>
                <w:szCs w:val="18"/>
              </w:rPr>
              <w:t>s</w:t>
            </w:r>
            <w:r w:rsidRPr="0088539C">
              <w:rPr>
                <w:sz w:val="18"/>
                <w:szCs w:val="18"/>
              </w:rPr>
              <w:t xml:space="preserve"> aux questions de réflexion en utilisant l</w:t>
            </w:r>
            <w:r w:rsidR="00AA0195">
              <w:rPr>
                <w:sz w:val="18"/>
                <w:szCs w:val="18"/>
              </w:rPr>
              <w:t>a terminologie</w:t>
            </w:r>
            <w:r w:rsidRPr="0088539C">
              <w:rPr>
                <w:sz w:val="18"/>
                <w:szCs w:val="18"/>
              </w:rPr>
              <w:t xml:space="preserve"> scientifique approprié</w:t>
            </w:r>
            <w:r w:rsidR="00014AE8">
              <w:rPr>
                <w:sz w:val="18"/>
                <w:szCs w:val="18"/>
              </w:rPr>
              <w:t>e</w:t>
            </w:r>
            <w:r w:rsidRPr="0088539C">
              <w:rPr>
                <w:sz w:val="18"/>
                <w:szCs w:val="18"/>
              </w:rPr>
              <w:t>.</w:t>
            </w:r>
          </w:p>
        </w:tc>
        <w:tc>
          <w:tcPr>
            <w:tcW w:w="2602" w:type="dxa"/>
            <w:shd w:val="clear" w:color="auto" w:fill="auto"/>
            <w:tcMar>
              <w:top w:w="100" w:type="dxa"/>
              <w:left w:w="100" w:type="dxa"/>
              <w:bottom w:w="100" w:type="dxa"/>
              <w:right w:w="100" w:type="dxa"/>
            </w:tcMar>
          </w:tcPr>
          <w:p w14:paraId="5D3008D0" w14:textId="39E2B623" w:rsidR="00254C2D" w:rsidRPr="0088539C" w:rsidRDefault="00254C2D" w:rsidP="00AA0195">
            <w:pPr>
              <w:widowControl w:val="0"/>
              <w:spacing w:line="240" w:lineRule="auto"/>
              <w:rPr>
                <w:sz w:val="18"/>
                <w:szCs w:val="18"/>
              </w:rPr>
            </w:pPr>
            <w:r w:rsidRPr="0088539C">
              <w:rPr>
                <w:sz w:val="18"/>
                <w:szCs w:val="18"/>
              </w:rPr>
              <w:t>Répond</w:t>
            </w:r>
            <w:r w:rsidR="00014AE8">
              <w:rPr>
                <w:sz w:val="18"/>
                <w:szCs w:val="18"/>
              </w:rPr>
              <w:t>s</w:t>
            </w:r>
            <w:r w:rsidRPr="0088539C">
              <w:rPr>
                <w:sz w:val="18"/>
                <w:szCs w:val="18"/>
              </w:rPr>
              <w:t xml:space="preserve"> aux questions de manière complète et perspicace en utilisant l</w:t>
            </w:r>
            <w:r w:rsidR="00AA0195">
              <w:rPr>
                <w:sz w:val="18"/>
                <w:szCs w:val="18"/>
              </w:rPr>
              <w:t>a terminologie</w:t>
            </w:r>
            <w:r w:rsidRPr="0088539C">
              <w:rPr>
                <w:sz w:val="18"/>
                <w:szCs w:val="18"/>
              </w:rPr>
              <w:t xml:space="preserve"> scientifique approprié</w:t>
            </w:r>
            <w:r w:rsidR="00AA0195">
              <w:rPr>
                <w:sz w:val="18"/>
                <w:szCs w:val="18"/>
              </w:rPr>
              <w:t>e</w:t>
            </w:r>
          </w:p>
        </w:tc>
      </w:tr>
    </w:tbl>
    <w:p w14:paraId="1B457C4A" w14:textId="77777777" w:rsidR="00A56848" w:rsidRDefault="00A56848"/>
    <w:p w14:paraId="53BDF59A" w14:textId="77777777" w:rsidR="00B71627" w:rsidRDefault="00B71627" w:rsidP="00B71627">
      <w:pPr>
        <w:pBdr>
          <w:top w:val="nil"/>
          <w:left w:val="nil"/>
          <w:bottom w:val="nil"/>
          <w:right w:val="nil"/>
          <w:between w:val="nil"/>
        </w:pBdr>
        <w:rPr>
          <w:b/>
        </w:rPr>
      </w:pPr>
      <w:r>
        <w:rPr>
          <w:b/>
        </w:rPr>
        <w:t>Opportunité interdisciplinaire:</w:t>
      </w:r>
    </w:p>
    <w:p w14:paraId="3984032A" w14:textId="77777777" w:rsidR="00B71627" w:rsidRDefault="0088539C" w:rsidP="00B71627">
      <w:pPr>
        <w:pBdr>
          <w:top w:val="nil"/>
          <w:left w:val="nil"/>
          <w:bottom w:val="nil"/>
          <w:right w:val="nil"/>
          <w:between w:val="nil"/>
        </w:pBdr>
        <w:rPr>
          <w:b/>
        </w:rPr>
      </w:pPr>
      <w:r>
        <w:rPr>
          <w:b/>
        </w:rPr>
        <w:t>Langue -</w:t>
      </w:r>
      <w:r w:rsidR="00254C2D">
        <w:rPr>
          <w:b/>
        </w:rPr>
        <w:t xml:space="preserve"> communication orale</w:t>
      </w:r>
    </w:p>
    <w:p w14:paraId="187A4384" w14:textId="77777777" w:rsidR="0088539C" w:rsidRDefault="0088539C" w:rsidP="00B71627">
      <w:pPr>
        <w:pBdr>
          <w:top w:val="nil"/>
          <w:left w:val="nil"/>
          <w:bottom w:val="nil"/>
          <w:right w:val="nil"/>
          <w:between w:val="nil"/>
        </w:pBdr>
        <w:rPr>
          <w:b/>
        </w:rPr>
      </w:pPr>
      <w:r>
        <w:rPr>
          <w:b/>
        </w:rPr>
        <w:t>Attente:</w:t>
      </w:r>
    </w:p>
    <w:p w14:paraId="257CEFF4" w14:textId="24C20992" w:rsidR="0088539C" w:rsidRPr="0088539C" w:rsidRDefault="00FA31B2" w:rsidP="00835F11">
      <w:pPr>
        <w:pStyle w:val="ListParagraph"/>
        <w:numPr>
          <w:ilvl w:val="0"/>
          <w:numId w:val="40"/>
        </w:numPr>
        <w:autoSpaceDE w:val="0"/>
        <w:autoSpaceDN w:val="0"/>
        <w:adjustRightInd w:val="0"/>
        <w:spacing w:line="240" w:lineRule="auto"/>
        <w:rPr>
          <w:color w:val="231F20"/>
          <w:sz w:val="20"/>
          <w:szCs w:val="20"/>
        </w:rPr>
      </w:pPr>
      <w:r w:rsidRPr="0088539C">
        <w:rPr>
          <w:color w:val="231F20"/>
          <w:sz w:val="20"/>
          <w:szCs w:val="20"/>
        </w:rPr>
        <w:t>Produire</w:t>
      </w:r>
      <w:r w:rsidR="0088539C" w:rsidRPr="0088539C">
        <w:rPr>
          <w:color w:val="231F20"/>
          <w:sz w:val="20"/>
          <w:szCs w:val="20"/>
        </w:rPr>
        <w:t xml:space="preserve"> des messages variés, avec ou sans échange, en fonction de la situation de communication</w:t>
      </w:r>
    </w:p>
    <w:p w14:paraId="450E24AE" w14:textId="77777777" w:rsidR="0088539C" w:rsidRPr="0088539C" w:rsidRDefault="0088539C" w:rsidP="0088539C">
      <w:pPr>
        <w:autoSpaceDE w:val="0"/>
        <w:autoSpaceDN w:val="0"/>
        <w:adjustRightInd w:val="0"/>
        <w:spacing w:line="240" w:lineRule="auto"/>
        <w:rPr>
          <w:b/>
        </w:rPr>
      </w:pPr>
      <w:r w:rsidRPr="0088539C">
        <w:rPr>
          <w:b/>
          <w:color w:val="231F20"/>
        </w:rPr>
        <w:t>Contenu d’apprentissage</w:t>
      </w:r>
    </w:p>
    <w:p w14:paraId="4AA1F429" w14:textId="6CEE4B64" w:rsidR="00A56848" w:rsidRPr="0088539C" w:rsidRDefault="00FA31B2" w:rsidP="00835F11">
      <w:pPr>
        <w:pStyle w:val="ListParagraph"/>
        <w:numPr>
          <w:ilvl w:val="0"/>
          <w:numId w:val="40"/>
        </w:numPr>
        <w:autoSpaceDE w:val="0"/>
        <w:autoSpaceDN w:val="0"/>
        <w:adjustRightInd w:val="0"/>
        <w:spacing w:line="240" w:lineRule="auto"/>
        <w:rPr>
          <w:b/>
          <w:sz w:val="20"/>
          <w:szCs w:val="20"/>
        </w:rPr>
      </w:pPr>
      <w:r>
        <w:rPr>
          <w:color w:val="231F20"/>
          <w:sz w:val="20"/>
          <w:szCs w:val="20"/>
        </w:rPr>
        <w:t>Préparer</w:t>
      </w:r>
      <w:r w:rsidR="009A35EF">
        <w:rPr>
          <w:color w:val="231F20"/>
          <w:sz w:val="20"/>
          <w:szCs w:val="20"/>
        </w:rPr>
        <w:t xml:space="preserve"> </w:t>
      </w:r>
      <w:r w:rsidR="00254C2D" w:rsidRPr="0088539C">
        <w:rPr>
          <w:color w:val="231F20"/>
          <w:sz w:val="20"/>
          <w:szCs w:val="20"/>
        </w:rPr>
        <w:t>une variété de communications structurées selon une intention précise, en adaptant le discours au public ciblé</w:t>
      </w:r>
    </w:p>
    <w:p w14:paraId="4220B7A4" w14:textId="77777777" w:rsidR="00A56848" w:rsidRDefault="00FB6DD4">
      <w:pPr>
        <w:rPr>
          <w:b/>
        </w:rPr>
      </w:pPr>
      <w:r>
        <w:rPr>
          <w:b/>
        </w:rPr>
        <w:t>R</w:t>
      </w:r>
      <w:r w:rsidR="0088539C">
        <w:rPr>
          <w:b/>
        </w:rPr>
        <w:t>éférence</w:t>
      </w:r>
    </w:p>
    <w:p w14:paraId="7C31D3E2" w14:textId="3123FA75" w:rsidR="00A56848" w:rsidRDefault="000834D0">
      <w:pPr>
        <w:rPr>
          <w:color w:val="333333"/>
          <w:highlight w:val="white"/>
        </w:rPr>
      </w:pPr>
      <w:proofErr w:type="gramStart"/>
      <w:r>
        <w:rPr>
          <w:color w:val="333333"/>
        </w:rPr>
        <w:t>«</w:t>
      </w:r>
      <w:r>
        <w:rPr>
          <w:color w:val="333333"/>
          <w:highlight w:val="white"/>
        </w:rPr>
        <w:t>Balancing</w:t>
      </w:r>
      <w:proofErr w:type="gramEnd"/>
      <w:r>
        <w:rPr>
          <w:color w:val="333333"/>
          <w:highlight w:val="white"/>
        </w:rPr>
        <w:t xml:space="preserve"> Pencil Challenge</w:t>
      </w:r>
      <w:r>
        <w:rPr>
          <w:color w:val="333333"/>
        </w:rPr>
        <w:t>»</w:t>
      </w:r>
      <w:r>
        <w:rPr>
          <w:color w:val="333333"/>
          <w:highlight w:val="white"/>
        </w:rPr>
        <w:t xml:space="preserve"> </w:t>
      </w:r>
      <w:r w:rsidR="00FB6DD4">
        <w:rPr>
          <w:color w:val="333333"/>
          <w:highlight w:val="white"/>
        </w:rPr>
        <w:t>(</w:t>
      </w:r>
      <w:proofErr w:type="spellStart"/>
      <w:r w:rsidR="00FB6DD4">
        <w:rPr>
          <w:color w:val="333333"/>
          <w:highlight w:val="white"/>
        </w:rPr>
        <w:t>n.d</w:t>
      </w:r>
      <w:proofErr w:type="spellEnd"/>
      <w:r w:rsidR="00FB6DD4">
        <w:rPr>
          <w:color w:val="333333"/>
          <w:highlight w:val="white"/>
        </w:rPr>
        <w:t>.). R</w:t>
      </w:r>
      <w:r w:rsidR="0088539C">
        <w:rPr>
          <w:color w:val="333333"/>
          <w:highlight w:val="white"/>
        </w:rPr>
        <w:t>écupérée du site</w:t>
      </w:r>
      <w:r w:rsidR="00FB6DD4">
        <w:rPr>
          <w:color w:val="333333"/>
          <w:highlight w:val="white"/>
        </w:rPr>
        <w:t xml:space="preserve"> </w:t>
      </w:r>
      <w:hyperlink r:id="rId19">
        <w:r w:rsidR="00FB6DD4">
          <w:rPr>
            <w:color w:val="1155CC"/>
            <w:highlight w:val="white"/>
            <w:u w:val="single"/>
          </w:rPr>
          <w:t>https://www.scienceworld.ca/resource/balancing-pencil-challenge/</w:t>
        </w:r>
      </w:hyperlink>
    </w:p>
    <w:p w14:paraId="6591DB51" w14:textId="5789A2F6" w:rsidR="00B64748" w:rsidRDefault="00B64748" w:rsidP="00B64748">
      <w:pPr>
        <w:rPr>
          <w:b/>
          <w:sz w:val="24"/>
          <w:szCs w:val="24"/>
        </w:rPr>
      </w:pPr>
      <w:r>
        <w:rPr>
          <w:b/>
          <w:sz w:val="24"/>
          <w:szCs w:val="24"/>
        </w:rPr>
        <w:t xml:space="preserve">Annexe </w:t>
      </w:r>
      <w:r w:rsidR="00D65DCA">
        <w:rPr>
          <w:b/>
          <w:sz w:val="24"/>
          <w:szCs w:val="24"/>
        </w:rPr>
        <w:t>C</w:t>
      </w:r>
      <w:r>
        <w:rPr>
          <w:b/>
          <w:sz w:val="24"/>
          <w:szCs w:val="24"/>
        </w:rPr>
        <w:t>:</w:t>
      </w:r>
    </w:p>
    <w:p w14:paraId="2912B1D8" w14:textId="77777777" w:rsidR="00A56848" w:rsidRDefault="00FB6DD4">
      <w:pPr>
        <w:jc w:val="center"/>
        <w:rPr>
          <w:b/>
          <w:sz w:val="36"/>
          <w:szCs w:val="36"/>
        </w:rPr>
      </w:pPr>
      <w:r>
        <w:rPr>
          <w:b/>
        </w:rPr>
        <w:t xml:space="preserve">    </w:t>
      </w:r>
    </w:p>
    <w:p w14:paraId="4D3D8622" w14:textId="2797AA63" w:rsidR="00A56848" w:rsidRPr="00B64748" w:rsidRDefault="0088539C" w:rsidP="00B64748">
      <w:pPr>
        <w:jc w:val="center"/>
        <w:rPr>
          <w:b/>
          <w:sz w:val="48"/>
          <w:szCs w:val="48"/>
          <w:u w:val="single"/>
        </w:rPr>
      </w:pPr>
      <w:r w:rsidRPr="00B64748">
        <w:rPr>
          <w:b/>
          <w:sz w:val="48"/>
          <w:szCs w:val="48"/>
          <w:u w:val="single"/>
        </w:rPr>
        <w:t>Équilibrer pour le plaisir</w:t>
      </w:r>
    </w:p>
    <w:p w14:paraId="4C4F97F3" w14:textId="77777777" w:rsidR="00A56848" w:rsidRDefault="00A56848">
      <w:pPr>
        <w:rPr>
          <w:sz w:val="24"/>
          <w:szCs w:val="24"/>
        </w:rPr>
      </w:pPr>
    </w:p>
    <w:p w14:paraId="248517B3" w14:textId="77777777" w:rsidR="00A56848" w:rsidRPr="0088539C" w:rsidRDefault="0088539C">
      <w:pPr>
        <w:rPr>
          <w:b/>
          <w:sz w:val="24"/>
          <w:szCs w:val="24"/>
        </w:rPr>
      </w:pPr>
      <w:r w:rsidRPr="0088539C">
        <w:rPr>
          <w:b/>
          <w:sz w:val="24"/>
          <w:szCs w:val="24"/>
        </w:rPr>
        <w:t>Mise en s</w:t>
      </w:r>
      <w:r w:rsidR="00FB6DD4" w:rsidRPr="0088539C">
        <w:rPr>
          <w:b/>
          <w:sz w:val="24"/>
          <w:szCs w:val="24"/>
        </w:rPr>
        <w:t>ituation:</w:t>
      </w:r>
    </w:p>
    <w:p w14:paraId="20EB0060" w14:textId="77777777" w:rsidR="00A56848" w:rsidRDefault="0088539C">
      <w:pPr>
        <w:rPr>
          <w:sz w:val="24"/>
          <w:szCs w:val="24"/>
        </w:rPr>
      </w:pPr>
      <w:r w:rsidRPr="0088539C">
        <w:rPr>
          <w:sz w:val="24"/>
          <w:szCs w:val="24"/>
        </w:rPr>
        <w:t xml:space="preserve">Le centre de masse </w:t>
      </w:r>
      <w:r>
        <w:rPr>
          <w:sz w:val="24"/>
          <w:szCs w:val="24"/>
        </w:rPr>
        <w:t xml:space="preserve">est un facteur déterminant de la </w:t>
      </w:r>
      <w:r w:rsidRPr="0088539C">
        <w:rPr>
          <w:sz w:val="24"/>
          <w:szCs w:val="24"/>
        </w:rPr>
        <w:t xml:space="preserve">stabilité d'une structure. </w:t>
      </w:r>
      <w:r>
        <w:rPr>
          <w:sz w:val="24"/>
          <w:szCs w:val="24"/>
        </w:rPr>
        <w:t xml:space="preserve">L’équilibre d’un objet peut être atteint </w:t>
      </w:r>
      <w:r w:rsidRPr="0088539C">
        <w:rPr>
          <w:sz w:val="24"/>
          <w:szCs w:val="24"/>
        </w:rPr>
        <w:t xml:space="preserve">en ayant son centre de gravité en dessous de son point de pivot. Si un élément est symétrique, </w:t>
      </w:r>
      <w:r>
        <w:rPr>
          <w:sz w:val="24"/>
          <w:szCs w:val="24"/>
        </w:rPr>
        <w:t>l’équilibre peut être trouvé à son centre.</w:t>
      </w:r>
    </w:p>
    <w:p w14:paraId="727A2E40" w14:textId="77777777" w:rsidR="0088539C" w:rsidRDefault="0088539C">
      <w:pPr>
        <w:rPr>
          <w:sz w:val="24"/>
          <w:szCs w:val="24"/>
        </w:rPr>
      </w:pPr>
    </w:p>
    <w:p w14:paraId="544D431C" w14:textId="34E99E70" w:rsidR="00A56848" w:rsidRDefault="00FB6DD4">
      <w:pPr>
        <w:rPr>
          <w:sz w:val="24"/>
          <w:szCs w:val="24"/>
        </w:rPr>
      </w:pPr>
      <w:r>
        <w:rPr>
          <w:sz w:val="24"/>
          <w:szCs w:val="24"/>
        </w:rPr>
        <w:t xml:space="preserve"> </w:t>
      </w:r>
      <w:r w:rsidR="0088539C">
        <w:rPr>
          <w:b/>
          <w:sz w:val="24"/>
          <w:szCs w:val="24"/>
        </w:rPr>
        <w:t>Défi</w:t>
      </w:r>
      <w:r>
        <w:rPr>
          <w:b/>
          <w:sz w:val="24"/>
          <w:szCs w:val="24"/>
        </w:rPr>
        <w:t xml:space="preserve">: </w:t>
      </w:r>
      <w:r w:rsidR="0088539C">
        <w:rPr>
          <w:sz w:val="24"/>
          <w:szCs w:val="24"/>
        </w:rPr>
        <w:t xml:space="preserve">Une compagnie te demande de créer un </w:t>
      </w:r>
      <w:r w:rsidR="00FA2E95">
        <w:rPr>
          <w:sz w:val="24"/>
          <w:szCs w:val="24"/>
        </w:rPr>
        <w:t>objet</w:t>
      </w:r>
      <w:r w:rsidR="0088539C" w:rsidRPr="0088539C">
        <w:rPr>
          <w:sz w:val="24"/>
          <w:szCs w:val="24"/>
        </w:rPr>
        <w:t xml:space="preserve"> qu'un enfant pourrait mettre en équilibre sur un doigt ou sur une sur</w:t>
      </w:r>
      <w:r w:rsidR="0088539C">
        <w:rPr>
          <w:sz w:val="24"/>
          <w:szCs w:val="24"/>
        </w:rPr>
        <w:t>face. Les seul</w:t>
      </w:r>
      <w:r w:rsidR="0088539C" w:rsidRPr="0088539C">
        <w:rPr>
          <w:sz w:val="24"/>
          <w:szCs w:val="24"/>
        </w:rPr>
        <w:t xml:space="preserve">s </w:t>
      </w:r>
      <w:r w:rsidR="0088539C">
        <w:rPr>
          <w:sz w:val="24"/>
          <w:szCs w:val="24"/>
        </w:rPr>
        <w:t xml:space="preserve">matériaux </w:t>
      </w:r>
      <w:r w:rsidR="0088539C" w:rsidRPr="0088539C">
        <w:rPr>
          <w:sz w:val="24"/>
          <w:szCs w:val="24"/>
        </w:rPr>
        <w:t xml:space="preserve">que l'entreprise </w:t>
      </w:r>
      <w:r w:rsidR="0088539C">
        <w:rPr>
          <w:sz w:val="24"/>
          <w:szCs w:val="24"/>
        </w:rPr>
        <w:t>te</w:t>
      </w:r>
      <w:r w:rsidR="0088539C" w:rsidRPr="0088539C">
        <w:rPr>
          <w:sz w:val="24"/>
          <w:szCs w:val="24"/>
        </w:rPr>
        <w:t xml:space="preserve"> </w:t>
      </w:r>
      <w:r w:rsidR="0088539C">
        <w:rPr>
          <w:sz w:val="24"/>
          <w:szCs w:val="24"/>
        </w:rPr>
        <w:t>permet d’utiliser</w:t>
      </w:r>
      <w:r w:rsidR="0088539C" w:rsidRPr="0088539C">
        <w:rPr>
          <w:sz w:val="24"/>
          <w:szCs w:val="24"/>
        </w:rPr>
        <w:t xml:space="preserve"> sont des </w:t>
      </w:r>
      <w:r w:rsidR="0088539C">
        <w:rPr>
          <w:sz w:val="24"/>
          <w:szCs w:val="24"/>
        </w:rPr>
        <w:t>objets</w:t>
      </w:r>
      <w:r w:rsidR="0088539C" w:rsidRPr="0088539C">
        <w:rPr>
          <w:sz w:val="24"/>
          <w:szCs w:val="24"/>
        </w:rPr>
        <w:t xml:space="preserve"> recyclés trouvés autour </w:t>
      </w:r>
      <w:r w:rsidR="0088539C">
        <w:rPr>
          <w:sz w:val="24"/>
          <w:szCs w:val="24"/>
        </w:rPr>
        <w:t>ta</w:t>
      </w:r>
      <w:r w:rsidR="0088539C" w:rsidRPr="0088539C">
        <w:rPr>
          <w:sz w:val="24"/>
          <w:szCs w:val="24"/>
        </w:rPr>
        <w:t xml:space="preserve"> maison.</w:t>
      </w:r>
    </w:p>
    <w:p w14:paraId="33147EBC" w14:textId="77777777" w:rsidR="00A56848" w:rsidRDefault="00A56848">
      <w:pPr>
        <w:rPr>
          <w:sz w:val="24"/>
          <w:szCs w:val="24"/>
        </w:rPr>
      </w:pPr>
    </w:p>
    <w:p w14:paraId="344ECBEA" w14:textId="77777777" w:rsidR="00A56848" w:rsidRDefault="00FB6DD4">
      <w:pPr>
        <w:rPr>
          <w:sz w:val="24"/>
          <w:szCs w:val="24"/>
        </w:rPr>
      </w:pPr>
      <w:r>
        <w:rPr>
          <w:b/>
          <w:sz w:val="24"/>
          <w:szCs w:val="24"/>
        </w:rPr>
        <w:t xml:space="preserve"> </w:t>
      </w:r>
      <w:r w:rsidR="0088539C">
        <w:rPr>
          <w:b/>
          <w:sz w:val="24"/>
          <w:szCs w:val="24"/>
        </w:rPr>
        <w:t>Matériaux choisis</w:t>
      </w:r>
      <w:r>
        <w:rPr>
          <w:b/>
          <w:sz w:val="24"/>
          <w:szCs w:val="24"/>
        </w:rPr>
        <w:t>:</w:t>
      </w:r>
      <w:r>
        <w:rPr>
          <w:sz w:val="24"/>
          <w:szCs w:val="24"/>
        </w:rPr>
        <w:t xml:space="preserve"> (</w:t>
      </w:r>
      <w:r w:rsidR="0088539C">
        <w:rPr>
          <w:sz w:val="24"/>
          <w:szCs w:val="24"/>
        </w:rPr>
        <w:t xml:space="preserve">Indique les matériaux qui seront utilisés ainsi que les quantités et </w:t>
      </w:r>
      <w:r w:rsidR="009A35EF">
        <w:rPr>
          <w:sz w:val="24"/>
          <w:szCs w:val="24"/>
        </w:rPr>
        <w:t xml:space="preserve">les </w:t>
      </w:r>
      <w:r w:rsidR="0088539C">
        <w:rPr>
          <w:sz w:val="24"/>
          <w:szCs w:val="24"/>
        </w:rPr>
        <w:t>dimensions.</w:t>
      </w:r>
      <w:r>
        <w:rPr>
          <w:sz w:val="24"/>
          <w:szCs w:val="24"/>
        </w:rPr>
        <w:t>)</w:t>
      </w:r>
    </w:p>
    <w:p w14:paraId="4DF18CC6" w14:textId="77777777" w:rsidR="00A56848" w:rsidRDefault="00A56848" w:rsidP="00835F11">
      <w:pPr>
        <w:numPr>
          <w:ilvl w:val="0"/>
          <w:numId w:val="21"/>
        </w:numPr>
        <w:rPr>
          <w:sz w:val="24"/>
          <w:szCs w:val="24"/>
        </w:rPr>
      </w:pPr>
    </w:p>
    <w:p w14:paraId="46B26DAF" w14:textId="77777777" w:rsidR="00A56848" w:rsidRDefault="00FB6DD4" w:rsidP="00835F11">
      <w:pPr>
        <w:numPr>
          <w:ilvl w:val="0"/>
          <w:numId w:val="21"/>
        </w:numPr>
        <w:rPr>
          <w:sz w:val="24"/>
          <w:szCs w:val="24"/>
        </w:rPr>
      </w:pPr>
      <w:r>
        <w:rPr>
          <w:sz w:val="24"/>
          <w:szCs w:val="24"/>
        </w:rPr>
        <w:t xml:space="preserve">      </w:t>
      </w:r>
    </w:p>
    <w:p w14:paraId="46269FAD" w14:textId="77777777" w:rsidR="00A56848" w:rsidRDefault="00FB6DD4" w:rsidP="00835F11">
      <w:pPr>
        <w:numPr>
          <w:ilvl w:val="0"/>
          <w:numId w:val="21"/>
        </w:numPr>
        <w:rPr>
          <w:sz w:val="24"/>
          <w:szCs w:val="24"/>
        </w:rPr>
      </w:pPr>
      <w:r>
        <w:rPr>
          <w:sz w:val="24"/>
          <w:szCs w:val="24"/>
        </w:rPr>
        <w:t xml:space="preserve">  </w:t>
      </w:r>
    </w:p>
    <w:p w14:paraId="52C8862A" w14:textId="77777777" w:rsidR="00A56848" w:rsidRDefault="00A56848" w:rsidP="00835F11">
      <w:pPr>
        <w:numPr>
          <w:ilvl w:val="0"/>
          <w:numId w:val="21"/>
        </w:numPr>
        <w:rPr>
          <w:sz w:val="24"/>
          <w:szCs w:val="24"/>
        </w:rPr>
      </w:pPr>
    </w:p>
    <w:p w14:paraId="71CFDCAF" w14:textId="77777777" w:rsidR="00A56848" w:rsidRPr="00EF7ACC" w:rsidRDefault="00A56848" w:rsidP="00EF7ACC">
      <w:pPr>
        <w:ind w:left="720"/>
        <w:rPr>
          <w:sz w:val="24"/>
          <w:szCs w:val="24"/>
        </w:rPr>
      </w:pPr>
    </w:p>
    <w:p w14:paraId="4E522733" w14:textId="77777777" w:rsidR="00A56848" w:rsidRDefault="00A56848">
      <w:pPr>
        <w:rPr>
          <w:b/>
          <w:sz w:val="24"/>
          <w:szCs w:val="24"/>
        </w:rPr>
      </w:pPr>
    </w:p>
    <w:p w14:paraId="40B6B2A8" w14:textId="77777777" w:rsidR="00EF7ACC" w:rsidRDefault="00EF7ACC">
      <w:pPr>
        <w:rPr>
          <w:b/>
          <w:sz w:val="24"/>
          <w:szCs w:val="24"/>
        </w:rPr>
      </w:pPr>
      <w:r>
        <w:rPr>
          <w:b/>
          <w:sz w:val="24"/>
          <w:szCs w:val="24"/>
        </w:rPr>
        <w:br w:type="page"/>
      </w:r>
    </w:p>
    <w:p w14:paraId="3BF0BCC9" w14:textId="77777777" w:rsidR="00A56848" w:rsidRDefault="00FB6DD4">
      <w:pPr>
        <w:rPr>
          <w:b/>
          <w:sz w:val="24"/>
          <w:szCs w:val="24"/>
        </w:rPr>
      </w:pPr>
      <w:r>
        <w:rPr>
          <w:b/>
          <w:sz w:val="24"/>
          <w:szCs w:val="24"/>
        </w:rPr>
        <w:t xml:space="preserve"> </w:t>
      </w:r>
      <w:r w:rsidR="0088539C">
        <w:rPr>
          <w:b/>
          <w:sz w:val="24"/>
          <w:szCs w:val="24"/>
        </w:rPr>
        <w:t>Conception</w:t>
      </w:r>
      <w:r>
        <w:rPr>
          <w:b/>
          <w:sz w:val="24"/>
          <w:szCs w:val="24"/>
        </w:rPr>
        <w:t>:</w:t>
      </w:r>
    </w:p>
    <w:p w14:paraId="1D873820" w14:textId="77777777" w:rsidR="00A56848" w:rsidRDefault="0088539C">
      <w:pPr>
        <w:rPr>
          <w:sz w:val="24"/>
          <w:szCs w:val="24"/>
        </w:rPr>
      </w:pPr>
      <w:r>
        <w:rPr>
          <w:sz w:val="24"/>
          <w:szCs w:val="24"/>
        </w:rPr>
        <w:t xml:space="preserve"> Crée </w:t>
      </w:r>
      <w:r w:rsidRPr="0088539C">
        <w:rPr>
          <w:sz w:val="24"/>
          <w:szCs w:val="24"/>
        </w:rPr>
        <w:t>un</w:t>
      </w:r>
      <w:r>
        <w:rPr>
          <w:sz w:val="24"/>
          <w:szCs w:val="24"/>
        </w:rPr>
        <w:t>e esquisse</w:t>
      </w:r>
      <w:r w:rsidRPr="0088539C">
        <w:rPr>
          <w:sz w:val="24"/>
          <w:szCs w:val="24"/>
        </w:rPr>
        <w:t xml:space="preserve"> étiqueté</w:t>
      </w:r>
      <w:r>
        <w:rPr>
          <w:sz w:val="24"/>
          <w:szCs w:val="24"/>
        </w:rPr>
        <w:t>e</w:t>
      </w:r>
      <w:r w:rsidRPr="0088539C">
        <w:rPr>
          <w:sz w:val="24"/>
          <w:szCs w:val="24"/>
        </w:rPr>
        <w:t xml:space="preserve"> de</w:t>
      </w:r>
      <w:r>
        <w:rPr>
          <w:sz w:val="24"/>
          <w:szCs w:val="24"/>
        </w:rPr>
        <w:t xml:space="preserve"> ta conception.</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A56848" w14:paraId="7844316C" w14:textId="77777777">
        <w:tc>
          <w:tcPr>
            <w:tcW w:w="10800" w:type="dxa"/>
            <w:shd w:val="clear" w:color="auto" w:fill="auto"/>
            <w:tcMar>
              <w:top w:w="100" w:type="dxa"/>
              <w:left w:w="100" w:type="dxa"/>
              <w:bottom w:w="100" w:type="dxa"/>
              <w:right w:w="100" w:type="dxa"/>
            </w:tcMar>
          </w:tcPr>
          <w:p w14:paraId="6780D394" w14:textId="77777777" w:rsidR="00A56848" w:rsidRDefault="0088539C" w:rsidP="00EF7ACC">
            <w:pPr>
              <w:widowControl w:val="0"/>
              <w:spacing w:after="3240" w:line="240" w:lineRule="auto"/>
              <w:rPr>
                <w:sz w:val="24"/>
                <w:szCs w:val="24"/>
              </w:rPr>
            </w:pPr>
            <w:r>
              <w:rPr>
                <w:sz w:val="24"/>
                <w:szCs w:val="24"/>
              </w:rPr>
              <w:t>Esquisse</w:t>
            </w:r>
            <w:r w:rsidR="00FB6DD4">
              <w:rPr>
                <w:sz w:val="24"/>
                <w:szCs w:val="24"/>
              </w:rPr>
              <w:t xml:space="preserve"> 1:</w:t>
            </w:r>
          </w:p>
          <w:p w14:paraId="5441B832" w14:textId="77777777" w:rsidR="00A56848" w:rsidRDefault="00A56848" w:rsidP="00EF7ACC">
            <w:pPr>
              <w:widowControl w:val="0"/>
              <w:spacing w:line="240" w:lineRule="auto"/>
              <w:rPr>
                <w:sz w:val="24"/>
                <w:szCs w:val="24"/>
              </w:rPr>
            </w:pPr>
          </w:p>
        </w:tc>
      </w:tr>
    </w:tbl>
    <w:p w14:paraId="6B290593" w14:textId="77777777" w:rsidR="00A56848" w:rsidRDefault="00A56848">
      <w:pPr>
        <w:rPr>
          <w:sz w:val="24"/>
          <w:szCs w:val="24"/>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A56848" w14:paraId="7A94D33E" w14:textId="77777777">
        <w:tc>
          <w:tcPr>
            <w:tcW w:w="10800" w:type="dxa"/>
            <w:shd w:val="clear" w:color="auto" w:fill="auto"/>
            <w:tcMar>
              <w:top w:w="100" w:type="dxa"/>
              <w:left w:w="100" w:type="dxa"/>
              <w:bottom w:w="100" w:type="dxa"/>
              <w:right w:w="100" w:type="dxa"/>
            </w:tcMar>
          </w:tcPr>
          <w:p w14:paraId="1FC7D6A9" w14:textId="77777777" w:rsidR="00A56848" w:rsidRDefault="00A56848">
            <w:pPr>
              <w:widowControl w:val="0"/>
              <w:spacing w:line="240" w:lineRule="auto"/>
              <w:rPr>
                <w:sz w:val="24"/>
                <w:szCs w:val="24"/>
              </w:rPr>
            </w:pPr>
          </w:p>
          <w:p w14:paraId="5082C76B" w14:textId="77777777" w:rsidR="00A56848" w:rsidRDefault="0088539C" w:rsidP="00A3761E">
            <w:pPr>
              <w:widowControl w:val="0"/>
              <w:spacing w:after="3360" w:line="240" w:lineRule="auto"/>
              <w:rPr>
                <w:sz w:val="24"/>
                <w:szCs w:val="24"/>
              </w:rPr>
            </w:pPr>
            <w:r>
              <w:rPr>
                <w:sz w:val="24"/>
                <w:szCs w:val="24"/>
              </w:rPr>
              <w:t>Esquisse</w:t>
            </w:r>
            <w:r w:rsidR="00FB6DD4">
              <w:rPr>
                <w:sz w:val="24"/>
                <w:szCs w:val="24"/>
              </w:rPr>
              <w:t xml:space="preserve"> 2:</w:t>
            </w:r>
          </w:p>
          <w:p w14:paraId="44292C49" w14:textId="77777777" w:rsidR="00A56848" w:rsidRDefault="00A56848" w:rsidP="00EF7ACC">
            <w:pPr>
              <w:widowControl w:val="0"/>
              <w:spacing w:line="240" w:lineRule="auto"/>
              <w:rPr>
                <w:sz w:val="24"/>
                <w:szCs w:val="24"/>
              </w:rPr>
            </w:pPr>
          </w:p>
        </w:tc>
      </w:tr>
    </w:tbl>
    <w:p w14:paraId="3A78F2DA" w14:textId="77777777" w:rsidR="00EF7ACC" w:rsidRDefault="00EF7ACC">
      <w:pPr>
        <w:rPr>
          <w:b/>
        </w:rPr>
      </w:pPr>
    </w:p>
    <w:p w14:paraId="4D095C74" w14:textId="77777777" w:rsidR="00EF7ACC" w:rsidRDefault="00EF7ACC">
      <w:pPr>
        <w:rPr>
          <w:b/>
        </w:rPr>
      </w:pPr>
      <w:r>
        <w:rPr>
          <w:b/>
        </w:rPr>
        <w:br w:type="page"/>
      </w:r>
    </w:p>
    <w:p w14:paraId="7B2C9E03" w14:textId="77777777" w:rsidR="00A56848" w:rsidRDefault="00FB6DD4">
      <w:pPr>
        <w:rPr>
          <w:b/>
        </w:rPr>
      </w:pPr>
      <w:r>
        <w:rPr>
          <w:b/>
        </w:rPr>
        <w:t xml:space="preserve">Observations: </w:t>
      </w:r>
    </w:p>
    <w:p w14:paraId="79B6CB0D" w14:textId="3F35550C" w:rsidR="00A56848" w:rsidRDefault="00D24265">
      <w:r>
        <w:t>Évalue ton modèle tout au long de la conception.</w:t>
      </w:r>
      <w:r w:rsidR="00FB6DD4">
        <w:t xml:space="preserve"> </w:t>
      </w:r>
      <w:r>
        <w:t xml:space="preserve">Consigne tes observations qualitatives dans le tableau ci-dessous. Prends une vidéo de ton </w:t>
      </w:r>
      <w:r w:rsidR="00FA2E95">
        <w:t>objet</w:t>
      </w:r>
      <w:r>
        <w:t xml:space="preserve"> en équilibre ou prends des photos s’il-t-est impossible de prendre une vidéo.</w:t>
      </w:r>
    </w:p>
    <w:p w14:paraId="7498BC90" w14:textId="77777777" w:rsidR="00A56848" w:rsidRDefault="00A56848"/>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0"/>
        <w:gridCol w:w="6270"/>
        <w:gridCol w:w="3600"/>
      </w:tblGrid>
      <w:tr w:rsidR="00A56848" w14:paraId="4B7E1CAD" w14:textId="77777777">
        <w:tc>
          <w:tcPr>
            <w:tcW w:w="930" w:type="dxa"/>
            <w:shd w:val="clear" w:color="auto" w:fill="auto"/>
            <w:tcMar>
              <w:top w:w="100" w:type="dxa"/>
              <w:left w:w="100" w:type="dxa"/>
              <w:bottom w:w="100" w:type="dxa"/>
              <w:right w:w="100" w:type="dxa"/>
            </w:tcMar>
          </w:tcPr>
          <w:p w14:paraId="2286D07B" w14:textId="77777777" w:rsidR="00A56848" w:rsidRDefault="00D24265">
            <w:pPr>
              <w:widowControl w:val="0"/>
              <w:pBdr>
                <w:top w:val="nil"/>
                <w:left w:val="nil"/>
                <w:bottom w:val="nil"/>
                <w:right w:val="nil"/>
                <w:between w:val="nil"/>
              </w:pBdr>
              <w:spacing w:line="240" w:lineRule="auto"/>
            </w:pPr>
            <w:r>
              <w:t>Essais</w:t>
            </w:r>
          </w:p>
        </w:tc>
        <w:tc>
          <w:tcPr>
            <w:tcW w:w="6270" w:type="dxa"/>
            <w:shd w:val="clear" w:color="auto" w:fill="auto"/>
            <w:tcMar>
              <w:top w:w="100" w:type="dxa"/>
              <w:left w:w="100" w:type="dxa"/>
              <w:bottom w:w="100" w:type="dxa"/>
              <w:right w:w="100" w:type="dxa"/>
            </w:tcMar>
          </w:tcPr>
          <w:p w14:paraId="28F8D561" w14:textId="77777777" w:rsidR="00A56848" w:rsidRDefault="00FB6DD4">
            <w:pPr>
              <w:widowControl w:val="0"/>
              <w:pBdr>
                <w:top w:val="nil"/>
                <w:left w:val="nil"/>
                <w:bottom w:val="nil"/>
                <w:right w:val="nil"/>
                <w:between w:val="nil"/>
              </w:pBdr>
              <w:spacing w:line="240" w:lineRule="auto"/>
            </w:pPr>
            <w:r>
              <w:t xml:space="preserve"> Observation</w:t>
            </w:r>
            <w:r w:rsidR="00D24265">
              <w:t>s</w:t>
            </w:r>
          </w:p>
        </w:tc>
        <w:tc>
          <w:tcPr>
            <w:tcW w:w="3600" w:type="dxa"/>
            <w:shd w:val="clear" w:color="auto" w:fill="auto"/>
            <w:tcMar>
              <w:top w:w="100" w:type="dxa"/>
              <w:left w:w="100" w:type="dxa"/>
              <w:bottom w:w="100" w:type="dxa"/>
              <w:right w:w="100" w:type="dxa"/>
            </w:tcMar>
          </w:tcPr>
          <w:p w14:paraId="6D1EA3C8" w14:textId="77777777" w:rsidR="00A56848" w:rsidRDefault="00D24265" w:rsidP="00D24265">
            <w:pPr>
              <w:widowControl w:val="0"/>
              <w:pBdr>
                <w:top w:val="nil"/>
                <w:left w:val="nil"/>
                <w:bottom w:val="nil"/>
                <w:right w:val="nil"/>
                <w:between w:val="nil"/>
              </w:pBdr>
              <w:spacing w:line="240" w:lineRule="auto"/>
            </w:pPr>
            <w:r>
              <w:t xml:space="preserve"> </w:t>
            </w:r>
            <w:r w:rsidRPr="00D24265">
              <w:t>Mesures prises pour corriger</w:t>
            </w:r>
          </w:p>
        </w:tc>
      </w:tr>
      <w:tr w:rsidR="00A56848" w14:paraId="738FD71F" w14:textId="77777777">
        <w:tc>
          <w:tcPr>
            <w:tcW w:w="930" w:type="dxa"/>
            <w:shd w:val="clear" w:color="auto" w:fill="auto"/>
            <w:tcMar>
              <w:top w:w="100" w:type="dxa"/>
              <w:left w:w="100" w:type="dxa"/>
              <w:bottom w:w="100" w:type="dxa"/>
              <w:right w:w="100" w:type="dxa"/>
            </w:tcMar>
          </w:tcPr>
          <w:p w14:paraId="401EFDC7" w14:textId="77777777" w:rsidR="00A56848" w:rsidRDefault="00A56848">
            <w:pPr>
              <w:widowControl w:val="0"/>
              <w:pBdr>
                <w:top w:val="nil"/>
                <w:left w:val="nil"/>
                <w:bottom w:val="nil"/>
                <w:right w:val="nil"/>
                <w:between w:val="nil"/>
              </w:pBdr>
              <w:spacing w:line="240" w:lineRule="auto"/>
            </w:pPr>
          </w:p>
        </w:tc>
        <w:tc>
          <w:tcPr>
            <w:tcW w:w="6270" w:type="dxa"/>
            <w:shd w:val="clear" w:color="auto" w:fill="auto"/>
            <w:tcMar>
              <w:top w:w="100" w:type="dxa"/>
              <w:left w:w="100" w:type="dxa"/>
              <w:bottom w:w="100" w:type="dxa"/>
              <w:right w:w="100" w:type="dxa"/>
            </w:tcMar>
          </w:tcPr>
          <w:p w14:paraId="7FFA8877" w14:textId="665DCB7F" w:rsidR="00A56848" w:rsidRDefault="00FB6DD4" w:rsidP="00D24265">
            <w:pPr>
              <w:widowControl w:val="0"/>
              <w:pBdr>
                <w:top w:val="nil"/>
                <w:left w:val="nil"/>
                <w:bottom w:val="nil"/>
                <w:right w:val="nil"/>
                <w:between w:val="nil"/>
              </w:pBdr>
              <w:spacing w:line="240" w:lineRule="auto"/>
            </w:pPr>
            <w:r>
              <w:t xml:space="preserve">Ex: </w:t>
            </w:r>
            <w:r w:rsidR="00D24265" w:rsidRPr="00D24265">
              <w:t xml:space="preserve">Quand j'ai ajouté un trombone sur le côté gauche, il a commencé à s'incliner davantage vers </w:t>
            </w:r>
            <w:r w:rsidR="00FA31B2">
              <w:t>ce même côté</w:t>
            </w:r>
          </w:p>
        </w:tc>
        <w:tc>
          <w:tcPr>
            <w:tcW w:w="3600" w:type="dxa"/>
            <w:shd w:val="clear" w:color="auto" w:fill="auto"/>
            <w:tcMar>
              <w:top w:w="100" w:type="dxa"/>
              <w:left w:w="100" w:type="dxa"/>
              <w:bottom w:w="100" w:type="dxa"/>
              <w:right w:w="100" w:type="dxa"/>
            </w:tcMar>
          </w:tcPr>
          <w:p w14:paraId="495240E1" w14:textId="77777777" w:rsidR="00A56848" w:rsidRDefault="00D24265" w:rsidP="00D24265">
            <w:pPr>
              <w:widowControl w:val="0"/>
              <w:pBdr>
                <w:top w:val="nil"/>
                <w:left w:val="nil"/>
                <w:bottom w:val="nil"/>
                <w:right w:val="nil"/>
                <w:between w:val="nil"/>
              </w:pBdr>
              <w:spacing w:line="240" w:lineRule="auto"/>
            </w:pPr>
            <w:r>
              <w:t>J’ai ajouté un trombone au côté droit aussi pour mieux équilibrer.</w:t>
            </w:r>
          </w:p>
        </w:tc>
      </w:tr>
      <w:tr w:rsidR="00A56848" w14:paraId="6D91DE39" w14:textId="77777777">
        <w:tc>
          <w:tcPr>
            <w:tcW w:w="930" w:type="dxa"/>
            <w:shd w:val="clear" w:color="auto" w:fill="auto"/>
            <w:tcMar>
              <w:top w:w="100" w:type="dxa"/>
              <w:left w:w="100" w:type="dxa"/>
              <w:bottom w:w="100" w:type="dxa"/>
              <w:right w:w="100" w:type="dxa"/>
            </w:tcMar>
          </w:tcPr>
          <w:p w14:paraId="703CA2DD" w14:textId="77777777" w:rsidR="00A56848" w:rsidRDefault="00FB6DD4">
            <w:pPr>
              <w:widowControl w:val="0"/>
              <w:pBdr>
                <w:top w:val="nil"/>
                <w:left w:val="nil"/>
                <w:bottom w:val="nil"/>
                <w:right w:val="nil"/>
                <w:between w:val="nil"/>
              </w:pBdr>
              <w:spacing w:line="240" w:lineRule="auto"/>
            </w:pPr>
            <w:r>
              <w:t>1</w:t>
            </w:r>
          </w:p>
        </w:tc>
        <w:tc>
          <w:tcPr>
            <w:tcW w:w="6270" w:type="dxa"/>
            <w:shd w:val="clear" w:color="auto" w:fill="auto"/>
            <w:tcMar>
              <w:top w:w="100" w:type="dxa"/>
              <w:left w:w="100" w:type="dxa"/>
              <w:bottom w:w="100" w:type="dxa"/>
              <w:right w:w="100" w:type="dxa"/>
            </w:tcMar>
          </w:tcPr>
          <w:p w14:paraId="6140F9FC" w14:textId="77777777" w:rsidR="00A56848" w:rsidRDefault="00A56848">
            <w:pPr>
              <w:widowControl w:val="0"/>
              <w:pBdr>
                <w:top w:val="nil"/>
                <w:left w:val="nil"/>
                <w:bottom w:val="nil"/>
                <w:right w:val="nil"/>
                <w:between w:val="nil"/>
              </w:pBdr>
              <w:spacing w:line="240" w:lineRule="auto"/>
            </w:pPr>
          </w:p>
          <w:p w14:paraId="14C32293" w14:textId="77777777" w:rsidR="00A56848" w:rsidRDefault="00A56848">
            <w:pPr>
              <w:widowControl w:val="0"/>
              <w:pBdr>
                <w:top w:val="nil"/>
                <w:left w:val="nil"/>
                <w:bottom w:val="nil"/>
                <w:right w:val="nil"/>
                <w:between w:val="nil"/>
              </w:pBdr>
              <w:spacing w:line="240" w:lineRule="auto"/>
            </w:pPr>
          </w:p>
          <w:p w14:paraId="1D1215B4" w14:textId="77777777" w:rsidR="00A56848" w:rsidRDefault="00A56848">
            <w:pPr>
              <w:widowControl w:val="0"/>
              <w:pBdr>
                <w:top w:val="nil"/>
                <w:left w:val="nil"/>
                <w:bottom w:val="nil"/>
                <w:right w:val="nil"/>
                <w:between w:val="nil"/>
              </w:pBdr>
              <w:spacing w:line="240" w:lineRule="auto"/>
            </w:pPr>
          </w:p>
          <w:p w14:paraId="59D76BFC" w14:textId="77777777" w:rsidR="00A56848" w:rsidRDefault="00A56848">
            <w:pPr>
              <w:widowControl w:val="0"/>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38569B55" w14:textId="77777777" w:rsidR="00A56848" w:rsidRDefault="00A56848">
            <w:pPr>
              <w:widowControl w:val="0"/>
              <w:pBdr>
                <w:top w:val="nil"/>
                <w:left w:val="nil"/>
                <w:bottom w:val="nil"/>
                <w:right w:val="nil"/>
                <w:between w:val="nil"/>
              </w:pBdr>
              <w:spacing w:line="240" w:lineRule="auto"/>
            </w:pPr>
          </w:p>
        </w:tc>
      </w:tr>
      <w:tr w:rsidR="00A56848" w14:paraId="38036A4A" w14:textId="77777777">
        <w:tc>
          <w:tcPr>
            <w:tcW w:w="930" w:type="dxa"/>
            <w:shd w:val="clear" w:color="auto" w:fill="auto"/>
            <w:tcMar>
              <w:top w:w="100" w:type="dxa"/>
              <w:left w:w="100" w:type="dxa"/>
              <w:bottom w:w="100" w:type="dxa"/>
              <w:right w:w="100" w:type="dxa"/>
            </w:tcMar>
          </w:tcPr>
          <w:p w14:paraId="10072274" w14:textId="77777777" w:rsidR="00A56848" w:rsidRDefault="00FB6DD4">
            <w:pPr>
              <w:widowControl w:val="0"/>
              <w:pBdr>
                <w:top w:val="nil"/>
                <w:left w:val="nil"/>
                <w:bottom w:val="nil"/>
                <w:right w:val="nil"/>
                <w:between w:val="nil"/>
              </w:pBdr>
              <w:spacing w:line="240" w:lineRule="auto"/>
            </w:pPr>
            <w:r>
              <w:t>2</w:t>
            </w:r>
          </w:p>
        </w:tc>
        <w:tc>
          <w:tcPr>
            <w:tcW w:w="6270" w:type="dxa"/>
            <w:shd w:val="clear" w:color="auto" w:fill="auto"/>
            <w:tcMar>
              <w:top w:w="100" w:type="dxa"/>
              <w:left w:w="100" w:type="dxa"/>
              <w:bottom w:w="100" w:type="dxa"/>
              <w:right w:w="100" w:type="dxa"/>
            </w:tcMar>
          </w:tcPr>
          <w:p w14:paraId="7CC1656C" w14:textId="77777777" w:rsidR="00A56848" w:rsidRDefault="00A56848">
            <w:pPr>
              <w:widowControl w:val="0"/>
              <w:pBdr>
                <w:top w:val="nil"/>
                <w:left w:val="nil"/>
                <w:bottom w:val="nil"/>
                <w:right w:val="nil"/>
                <w:between w:val="nil"/>
              </w:pBdr>
              <w:spacing w:line="240" w:lineRule="auto"/>
            </w:pPr>
          </w:p>
          <w:p w14:paraId="225CE3A9" w14:textId="77777777" w:rsidR="00A56848" w:rsidRDefault="00A56848">
            <w:pPr>
              <w:widowControl w:val="0"/>
              <w:pBdr>
                <w:top w:val="nil"/>
                <w:left w:val="nil"/>
                <w:bottom w:val="nil"/>
                <w:right w:val="nil"/>
                <w:between w:val="nil"/>
              </w:pBdr>
              <w:spacing w:line="240" w:lineRule="auto"/>
            </w:pPr>
          </w:p>
          <w:p w14:paraId="609694F2" w14:textId="77777777" w:rsidR="00A56848" w:rsidRDefault="00A56848">
            <w:pPr>
              <w:widowControl w:val="0"/>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0BDCFDDB" w14:textId="77777777" w:rsidR="00A56848" w:rsidRDefault="00A56848">
            <w:pPr>
              <w:widowControl w:val="0"/>
              <w:pBdr>
                <w:top w:val="nil"/>
                <w:left w:val="nil"/>
                <w:bottom w:val="nil"/>
                <w:right w:val="nil"/>
                <w:between w:val="nil"/>
              </w:pBdr>
              <w:spacing w:line="240" w:lineRule="auto"/>
            </w:pPr>
          </w:p>
        </w:tc>
      </w:tr>
      <w:tr w:rsidR="00A56848" w14:paraId="543E0C5B" w14:textId="77777777">
        <w:tc>
          <w:tcPr>
            <w:tcW w:w="930" w:type="dxa"/>
            <w:shd w:val="clear" w:color="auto" w:fill="auto"/>
            <w:tcMar>
              <w:top w:w="100" w:type="dxa"/>
              <w:left w:w="100" w:type="dxa"/>
              <w:bottom w:w="100" w:type="dxa"/>
              <w:right w:w="100" w:type="dxa"/>
            </w:tcMar>
          </w:tcPr>
          <w:p w14:paraId="76116768" w14:textId="77777777" w:rsidR="00A56848" w:rsidRDefault="00FB6DD4">
            <w:pPr>
              <w:widowControl w:val="0"/>
              <w:pBdr>
                <w:top w:val="nil"/>
                <w:left w:val="nil"/>
                <w:bottom w:val="nil"/>
                <w:right w:val="nil"/>
                <w:between w:val="nil"/>
              </w:pBdr>
              <w:spacing w:line="240" w:lineRule="auto"/>
            </w:pPr>
            <w:r>
              <w:t>3</w:t>
            </w:r>
          </w:p>
        </w:tc>
        <w:tc>
          <w:tcPr>
            <w:tcW w:w="6270" w:type="dxa"/>
            <w:shd w:val="clear" w:color="auto" w:fill="auto"/>
            <w:tcMar>
              <w:top w:w="100" w:type="dxa"/>
              <w:left w:w="100" w:type="dxa"/>
              <w:bottom w:w="100" w:type="dxa"/>
              <w:right w:w="100" w:type="dxa"/>
            </w:tcMar>
          </w:tcPr>
          <w:p w14:paraId="14B8E869" w14:textId="77777777" w:rsidR="00A56848" w:rsidRDefault="00A56848">
            <w:pPr>
              <w:widowControl w:val="0"/>
              <w:pBdr>
                <w:top w:val="nil"/>
                <w:left w:val="nil"/>
                <w:bottom w:val="nil"/>
                <w:right w:val="nil"/>
                <w:between w:val="nil"/>
              </w:pBdr>
              <w:spacing w:line="240" w:lineRule="auto"/>
            </w:pPr>
          </w:p>
          <w:p w14:paraId="14B8BFB7" w14:textId="77777777" w:rsidR="00A56848" w:rsidRDefault="00A56848">
            <w:pPr>
              <w:widowControl w:val="0"/>
              <w:pBdr>
                <w:top w:val="nil"/>
                <w:left w:val="nil"/>
                <w:bottom w:val="nil"/>
                <w:right w:val="nil"/>
                <w:between w:val="nil"/>
              </w:pBdr>
              <w:spacing w:line="240" w:lineRule="auto"/>
            </w:pPr>
          </w:p>
          <w:p w14:paraId="0E9F9278" w14:textId="77777777" w:rsidR="00A56848" w:rsidRDefault="00A56848">
            <w:pPr>
              <w:widowControl w:val="0"/>
              <w:pBdr>
                <w:top w:val="nil"/>
                <w:left w:val="nil"/>
                <w:bottom w:val="nil"/>
                <w:right w:val="nil"/>
                <w:between w:val="nil"/>
              </w:pBdr>
              <w:spacing w:line="240" w:lineRule="auto"/>
            </w:pPr>
          </w:p>
          <w:p w14:paraId="1AC2C7E8" w14:textId="77777777" w:rsidR="00A56848" w:rsidRDefault="00A56848">
            <w:pPr>
              <w:widowControl w:val="0"/>
              <w:pBdr>
                <w:top w:val="nil"/>
                <w:left w:val="nil"/>
                <w:bottom w:val="nil"/>
                <w:right w:val="nil"/>
                <w:between w:val="nil"/>
              </w:pBdr>
              <w:spacing w:line="240" w:lineRule="auto"/>
            </w:pPr>
          </w:p>
        </w:tc>
        <w:tc>
          <w:tcPr>
            <w:tcW w:w="3600" w:type="dxa"/>
            <w:shd w:val="clear" w:color="auto" w:fill="auto"/>
            <w:tcMar>
              <w:top w:w="100" w:type="dxa"/>
              <w:left w:w="100" w:type="dxa"/>
              <w:bottom w:w="100" w:type="dxa"/>
              <w:right w:w="100" w:type="dxa"/>
            </w:tcMar>
          </w:tcPr>
          <w:p w14:paraId="3D7BDF9B" w14:textId="77777777" w:rsidR="00A56848" w:rsidRDefault="00A56848">
            <w:pPr>
              <w:widowControl w:val="0"/>
              <w:pBdr>
                <w:top w:val="nil"/>
                <w:left w:val="nil"/>
                <w:bottom w:val="nil"/>
                <w:right w:val="nil"/>
                <w:between w:val="nil"/>
              </w:pBdr>
              <w:spacing w:line="240" w:lineRule="auto"/>
            </w:pPr>
          </w:p>
        </w:tc>
      </w:tr>
    </w:tbl>
    <w:p w14:paraId="6B6CF119" w14:textId="77777777" w:rsidR="00A56848" w:rsidRDefault="00A56848" w:rsidP="00A3761E">
      <w:pPr>
        <w:spacing w:after="480"/>
        <w:rPr>
          <w:b/>
        </w:rPr>
      </w:pPr>
    </w:p>
    <w:p w14:paraId="4D6A3774" w14:textId="77777777" w:rsidR="00A56848" w:rsidRDefault="00BF3DAC">
      <w:pPr>
        <w:rPr>
          <w:b/>
        </w:rPr>
      </w:pPr>
      <w:r>
        <w:rPr>
          <w:b/>
        </w:rPr>
        <w:t>Réflex</w:t>
      </w:r>
      <w:r w:rsidR="00FB6DD4">
        <w:rPr>
          <w:b/>
        </w:rPr>
        <w:t>ion:</w:t>
      </w:r>
    </w:p>
    <w:p w14:paraId="7EDE4237" w14:textId="77777777" w:rsidR="00A56848" w:rsidRDefault="00BF3DAC" w:rsidP="00835F11">
      <w:pPr>
        <w:numPr>
          <w:ilvl w:val="0"/>
          <w:numId w:val="13"/>
        </w:numPr>
        <w:spacing w:after="960" w:line="240" w:lineRule="auto"/>
      </w:pPr>
      <w:r>
        <w:t>Dans quelle mesure ta</w:t>
      </w:r>
      <w:r w:rsidRPr="00BF3DAC">
        <w:t xml:space="preserve"> structure a-t-elle </w:t>
      </w:r>
      <w:r w:rsidR="00CE412F">
        <w:t>répondu au défi</w:t>
      </w:r>
      <w:r w:rsidRPr="00BF3DAC">
        <w:t xml:space="preserve">? </w:t>
      </w:r>
      <w:r w:rsidR="006B5785">
        <w:t>Quels aspects ont</w:t>
      </w:r>
      <w:r w:rsidRPr="00BF3DAC">
        <w:t xml:space="preserve"> contri</w:t>
      </w:r>
      <w:r>
        <w:t>bué à son succès ou que pourrais-tu faire pour la</w:t>
      </w:r>
      <w:r w:rsidRPr="00BF3DAC">
        <w:t xml:space="preserve"> rendre plus efficace?</w:t>
      </w:r>
    </w:p>
    <w:p w14:paraId="2F9F3975" w14:textId="77777777" w:rsidR="00A56848" w:rsidRDefault="00BF3DAC" w:rsidP="00835F11">
      <w:pPr>
        <w:numPr>
          <w:ilvl w:val="0"/>
          <w:numId w:val="13"/>
        </w:numPr>
        <w:spacing w:after="1200" w:line="240" w:lineRule="auto"/>
      </w:pPr>
      <w:r>
        <w:t>Selon toi</w:t>
      </w:r>
      <w:r w:rsidRPr="00BF3DAC">
        <w:t>, que se passerait-il si un côté était plus lourd que l'autre, pourquoi?</w:t>
      </w:r>
    </w:p>
    <w:p w14:paraId="0A6C128D" w14:textId="77777777" w:rsidR="00A56848" w:rsidRDefault="00BF3DAC" w:rsidP="00835F11">
      <w:pPr>
        <w:numPr>
          <w:ilvl w:val="0"/>
          <w:numId w:val="13"/>
        </w:numPr>
        <w:spacing w:line="240" w:lineRule="auto"/>
      </w:pPr>
      <w:r w:rsidRPr="00BF3DAC">
        <w:t>Quel rôle joue la symétrie dans l'équilibre d'un objet?</w:t>
      </w:r>
    </w:p>
    <w:p w14:paraId="6F1064EA" w14:textId="77777777" w:rsidR="00A3761E" w:rsidRDefault="00A3761E">
      <w:r>
        <w:br w:type="page"/>
      </w:r>
    </w:p>
    <w:p w14:paraId="62FC5FF7" w14:textId="77777777" w:rsidR="00A56848" w:rsidRDefault="00BF3DAC" w:rsidP="00835F11">
      <w:pPr>
        <w:numPr>
          <w:ilvl w:val="0"/>
          <w:numId w:val="13"/>
        </w:numPr>
        <w:spacing w:after="1440" w:line="240" w:lineRule="auto"/>
      </w:pPr>
      <w:r>
        <w:t>Qu'aimerais-tu</w:t>
      </w:r>
      <w:r w:rsidRPr="00BF3DAC">
        <w:t xml:space="preserve"> que je remarque à </w:t>
      </w:r>
      <w:r>
        <w:t>sujet de ta</w:t>
      </w:r>
      <w:r w:rsidRPr="00BF3DAC">
        <w:t xml:space="preserve"> structure?</w:t>
      </w:r>
    </w:p>
    <w:p w14:paraId="06FA636C" w14:textId="77777777" w:rsidR="00B10AE6" w:rsidRPr="00586162" w:rsidRDefault="00586162" w:rsidP="00835F11">
      <w:pPr>
        <w:numPr>
          <w:ilvl w:val="0"/>
          <w:numId w:val="13"/>
        </w:numPr>
        <w:spacing w:after="1800" w:line="240" w:lineRule="auto"/>
        <w:rPr>
          <w:b/>
          <w:color w:val="073763"/>
          <w:sz w:val="12"/>
          <w:szCs w:val="12"/>
        </w:rPr>
      </w:pPr>
      <w:r>
        <w:t>Complète l’énoncé: Si</w:t>
      </w:r>
      <w:r w:rsidRPr="00586162">
        <w:t xml:space="preserve"> je devais refaire ce projet, deux choses </w:t>
      </w:r>
      <w:r>
        <w:t xml:space="preserve">que je ferais différemment </w:t>
      </w:r>
      <w:proofErr w:type="gramStart"/>
      <w:r>
        <w:t>sont….</w:t>
      </w:r>
      <w:proofErr w:type="gramEnd"/>
      <w:r w:rsidR="00B10AE6" w:rsidRPr="00586162">
        <w:rPr>
          <w:b/>
          <w:color w:val="073763"/>
          <w:sz w:val="12"/>
          <w:szCs w:val="12"/>
        </w:rPr>
        <w:br w:type="page"/>
      </w:r>
    </w:p>
    <w:p w14:paraId="4EC4CDCC" w14:textId="77777777" w:rsidR="00A56848" w:rsidRDefault="00A56848">
      <w:pPr>
        <w:rPr>
          <w:b/>
          <w:color w:val="073763"/>
          <w:sz w:val="12"/>
          <w:szCs w:val="12"/>
        </w:rPr>
      </w:pPr>
    </w:p>
    <w:tbl>
      <w:tblPr>
        <w:tblW w:w="10800" w:type="dxa"/>
        <w:tblLayout w:type="fixed"/>
        <w:tblCellMar>
          <w:top w:w="100" w:type="dxa"/>
          <w:left w:w="100" w:type="dxa"/>
          <w:bottom w:w="100" w:type="dxa"/>
          <w:right w:w="100" w:type="dxa"/>
        </w:tblCellMar>
        <w:tblLook w:val="0600" w:firstRow="0" w:lastRow="0" w:firstColumn="0" w:lastColumn="0" w:noHBand="1" w:noVBand="1"/>
      </w:tblPr>
      <w:tblGrid>
        <w:gridCol w:w="10800"/>
      </w:tblGrid>
      <w:tr w:rsidR="00A56848" w14:paraId="16B7DC11"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6F17E159" w14:textId="77777777" w:rsidR="00A56848" w:rsidRDefault="00FB6DD4">
            <w:pPr>
              <w:rPr>
                <w:b/>
                <w:color w:val="4A86E8"/>
                <w:sz w:val="28"/>
                <w:szCs w:val="28"/>
              </w:rPr>
            </w:pPr>
            <w:r>
              <w:rPr>
                <w:b/>
                <w:color w:val="232E83"/>
                <w:sz w:val="28"/>
                <w:szCs w:val="28"/>
              </w:rPr>
              <w:t>Activit</w:t>
            </w:r>
            <w:r w:rsidR="00442115">
              <w:rPr>
                <w:b/>
                <w:color w:val="232E83"/>
                <w:sz w:val="28"/>
                <w:szCs w:val="28"/>
              </w:rPr>
              <w:t>é</w:t>
            </w:r>
            <w:r>
              <w:rPr>
                <w:b/>
                <w:color w:val="232E83"/>
                <w:sz w:val="28"/>
                <w:szCs w:val="28"/>
              </w:rPr>
              <w:t xml:space="preserve"> 3: </w:t>
            </w:r>
            <w:r w:rsidR="00442115">
              <w:rPr>
                <w:b/>
                <w:color w:val="232E83"/>
                <w:sz w:val="28"/>
                <w:szCs w:val="28"/>
              </w:rPr>
              <w:t>Une vie de chien!</w:t>
            </w:r>
          </w:p>
          <w:p w14:paraId="022D1629" w14:textId="77777777" w:rsidR="00A56848" w:rsidRDefault="00442115">
            <w:pPr>
              <w:rPr>
                <w:b/>
                <w:color w:val="073763"/>
              </w:rPr>
            </w:pPr>
            <w:r>
              <w:rPr>
                <w:b/>
                <w:sz w:val="24"/>
                <w:szCs w:val="24"/>
              </w:rPr>
              <w:t>Développement guidé de</w:t>
            </w:r>
            <w:r w:rsidRPr="003F56C2">
              <w:rPr>
                <w:b/>
                <w:sz w:val="24"/>
                <w:szCs w:val="24"/>
              </w:rPr>
              <w:t>s compétences en résolution de problèmes technologiques</w:t>
            </w:r>
          </w:p>
        </w:tc>
      </w:tr>
      <w:tr w:rsidR="00A56848" w14:paraId="23515CF6"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2682425C" w14:textId="77777777" w:rsidR="00442115" w:rsidRDefault="00442115" w:rsidP="00442115">
            <w:pPr>
              <w:rPr>
                <w:b/>
                <w:sz w:val="24"/>
                <w:szCs w:val="24"/>
              </w:rPr>
            </w:pPr>
            <w:r>
              <w:rPr>
                <w:b/>
                <w:sz w:val="24"/>
                <w:szCs w:val="24"/>
              </w:rPr>
              <w:t>Concepts scientifiques et technologiques:</w:t>
            </w:r>
          </w:p>
          <w:p w14:paraId="6E388728" w14:textId="3EC6DF90" w:rsidR="008064CE" w:rsidRPr="008064CE" w:rsidRDefault="008064CE" w:rsidP="008064CE">
            <w:r w:rsidRPr="008064CE">
              <w:t xml:space="preserve">Chaque objet rencontré est une structure. Une structure est un agencement de pièces assemblées dans un but particulier. </w:t>
            </w:r>
            <w:r w:rsidR="00FA31B2" w:rsidRPr="00FA31B2">
              <w:t>Dans notre vie quotidienne, nous rencontrons de nombreuses structures naturelles ainsi que celles créées par les humains. Elles peuvent être uniques ou différentes, mais leur fonction est la même (ex.: un banc et une chaise haute servent tous les deux de siège).</w:t>
            </w:r>
          </w:p>
          <w:p w14:paraId="09A5EB2B" w14:textId="77777777" w:rsidR="008064CE" w:rsidRPr="008064CE" w:rsidRDefault="008064CE" w:rsidP="008064CE"/>
          <w:p w14:paraId="3D3B77CF" w14:textId="77777777" w:rsidR="008064CE" w:rsidRPr="008064CE" w:rsidRDefault="008064CE" w:rsidP="008064CE">
            <w:r w:rsidRPr="008064CE">
              <w:t>Les structures sont classées selon leur forme, c’est-à-dire selon leur apparence physique. Il existe trois catégories principales:</w:t>
            </w:r>
          </w:p>
          <w:p w14:paraId="2D7019F7" w14:textId="77777777" w:rsidR="008064CE" w:rsidRPr="008064CE" w:rsidRDefault="008064CE" w:rsidP="008064CE"/>
          <w:p w14:paraId="40A0E36F" w14:textId="77777777" w:rsidR="008064CE" w:rsidRPr="008064CE" w:rsidRDefault="008064CE" w:rsidP="008064CE">
            <w:r w:rsidRPr="008064CE">
              <w:t>1) Structure à ossature: structure composée de pièces assemblées. Ce type de structure peut exister simplement sous sa forme assemblée (ex</w:t>
            </w:r>
            <w:r w:rsidR="00CE412F">
              <w:t>.</w:t>
            </w:r>
            <w:r w:rsidRPr="008064CE">
              <w:t>: un support de séchage à vaisselle) ou avoir un revêtement qui l’entoure (ex.: une voiture est une structure à ossature qui est recouverte de différents matériaux).</w:t>
            </w:r>
          </w:p>
          <w:p w14:paraId="7741F6D5" w14:textId="6F9629A3" w:rsidR="008064CE" w:rsidRPr="008064CE" w:rsidRDefault="008064CE" w:rsidP="008064CE">
            <w:r w:rsidRPr="008064CE">
              <w:t xml:space="preserve">2) Structure à coque: structure dont l’extérieur est </w:t>
            </w:r>
            <w:r w:rsidR="00E56976">
              <w:t>plein</w:t>
            </w:r>
            <w:r w:rsidRPr="008064CE">
              <w:t xml:space="preserve"> et l’intérieur est un espace vide. Elles nécessitent peu de matériaux lors de la construction (ex</w:t>
            </w:r>
            <w:r w:rsidR="00CE412F">
              <w:t>.</w:t>
            </w:r>
            <w:r w:rsidRPr="008064CE">
              <w:t>: boîte en carton, ballon, carton d'</w:t>
            </w:r>
            <w:proofErr w:type="spellStart"/>
            <w:r w:rsidRPr="008064CE">
              <w:t>oeufs</w:t>
            </w:r>
            <w:proofErr w:type="spellEnd"/>
            <w:r w:rsidRPr="008064CE">
              <w:t>).</w:t>
            </w:r>
          </w:p>
          <w:p w14:paraId="38A73D98" w14:textId="6665ACB9" w:rsidR="008064CE" w:rsidRPr="008064CE" w:rsidRDefault="008064CE" w:rsidP="008064CE">
            <w:r w:rsidRPr="008064CE">
              <w:t xml:space="preserve">3) Structure pleine: structure </w:t>
            </w:r>
            <w:r w:rsidR="00E56976">
              <w:t>pleine</w:t>
            </w:r>
            <w:r w:rsidRPr="008064CE">
              <w:t xml:space="preserve"> faite à l’aide de matériaux empilés (ex</w:t>
            </w:r>
            <w:r w:rsidR="00CE412F">
              <w:t>.</w:t>
            </w:r>
            <w:r w:rsidRPr="008064CE">
              <w:t>: montagnes).</w:t>
            </w:r>
          </w:p>
          <w:p w14:paraId="02F2BF92" w14:textId="77777777" w:rsidR="008064CE" w:rsidRPr="008064CE" w:rsidRDefault="008064CE" w:rsidP="008064CE"/>
          <w:p w14:paraId="35AC053A" w14:textId="09245042" w:rsidR="00A56848" w:rsidRPr="008064CE" w:rsidRDefault="008064CE">
            <w:r w:rsidRPr="008064CE">
              <w:t xml:space="preserve">Les forces agissent constamment sur les structures. Les forces internes sont des forces qui agissent au sein d'une structure telle que la tension et la compression. Alors que les forces externes sont des forces qui agissent en dehors d'une structure comme le vent, la gravité, etc. Les composantes structurelles telles que les poutres, les colonnes et les </w:t>
            </w:r>
            <w:r w:rsidR="00DD1003">
              <w:t>charpentes</w:t>
            </w:r>
            <w:r w:rsidR="004D2F1A">
              <w:t xml:space="preserve"> de toit</w:t>
            </w:r>
            <w:r w:rsidRPr="008064CE">
              <w:t xml:space="preserve"> peuvent ajouter</w:t>
            </w:r>
            <w:r w:rsidR="00DD1003">
              <w:t xml:space="preserve"> de</w:t>
            </w:r>
            <w:r w:rsidRPr="008064CE">
              <w:t xml:space="preserve"> la stabilité </w:t>
            </w:r>
            <w:r w:rsidR="00DD1003">
              <w:t>à u</w:t>
            </w:r>
            <w:r w:rsidRPr="008064CE">
              <w:t xml:space="preserve">ne structure lorsque des forces </w:t>
            </w:r>
            <w:r w:rsidR="00DD1003">
              <w:t xml:space="preserve">s’appliquent </w:t>
            </w:r>
            <w:r w:rsidRPr="008064CE">
              <w:t>sur elle.</w:t>
            </w:r>
          </w:p>
        </w:tc>
      </w:tr>
    </w:tbl>
    <w:p w14:paraId="03682083" w14:textId="77777777" w:rsidR="00A56848" w:rsidRDefault="00A56848"/>
    <w:p w14:paraId="4CB3FE95" w14:textId="77777777" w:rsidR="00B71627" w:rsidRPr="00B71627" w:rsidRDefault="00B71627" w:rsidP="00B71627">
      <w:pPr>
        <w:pBdr>
          <w:top w:val="nil"/>
          <w:left w:val="nil"/>
          <w:bottom w:val="nil"/>
          <w:right w:val="nil"/>
          <w:between w:val="nil"/>
        </w:pBdr>
        <w:rPr>
          <w:b/>
        </w:rPr>
      </w:pPr>
      <w:r w:rsidRPr="00B71627">
        <w:rPr>
          <w:b/>
        </w:rPr>
        <w:t>Objectif d’apprentissage:</w:t>
      </w:r>
      <w:r w:rsidRPr="00B71627">
        <w:rPr>
          <w:b/>
        </w:rPr>
        <w:tab/>
      </w:r>
    </w:p>
    <w:p w14:paraId="303A6E6D" w14:textId="77777777" w:rsidR="00B71627" w:rsidRDefault="00B71627" w:rsidP="00B71627">
      <w:pPr>
        <w:pBdr>
          <w:top w:val="nil"/>
          <w:left w:val="nil"/>
          <w:bottom w:val="nil"/>
          <w:right w:val="nil"/>
          <w:between w:val="nil"/>
        </w:pBdr>
      </w:pPr>
      <w:r>
        <w:t>Les élèves pourront:</w:t>
      </w:r>
    </w:p>
    <w:p w14:paraId="4CAB0C56" w14:textId="77777777" w:rsidR="008064CE" w:rsidRPr="008064CE" w:rsidRDefault="008064CE" w:rsidP="00835F11">
      <w:pPr>
        <w:numPr>
          <w:ilvl w:val="0"/>
          <w:numId w:val="15"/>
        </w:numPr>
      </w:pPr>
      <w:r w:rsidRPr="008064CE">
        <w:t>Concevoir et construire un prototype de niche pour chien</w:t>
      </w:r>
      <w:r w:rsidR="004D2F1A">
        <w:t>.</w:t>
      </w:r>
    </w:p>
    <w:p w14:paraId="590516AF" w14:textId="77777777" w:rsidR="008064CE" w:rsidRPr="008064CE" w:rsidRDefault="004D2F1A" w:rsidP="00835F11">
      <w:pPr>
        <w:numPr>
          <w:ilvl w:val="0"/>
          <w:numId w:val="15"/>
        </w:numPr>
      </w:pPr>
      <w:r>
        <w:t>Inclure au moins deux</w:t>
      </w:r>
      <w:r w:rsidR="008064CE" w:rsidRPr="008064CE">
        <w:t xml:space="preserve"> composantes structurelles</w:t>
      </w:r>
      <w:r>
        <w:t>.</w:t>
      </w:r>
    </w:p>
    <w:p w14:paraId="33441071" w14:textId="77777777" w:rsidR="00A56848" w:rsidRDefault="008064CE" w:rsidP="00835F11">
      <w:pPr>
        <w:numPr>
          <w:ilvl w:val="0"/>
          <w:numId w:val="15"/>
        </w:numPr>
      </w:pPr>
      <w:r w:rsidRPr="008064CE">
        <w:t>Construire une structure capable de résister aux forces externes telle</w:t>
      </w:r>
      <w:r w:rsidR="006B5785">
        <w:t>s</w:t>
      </w:r>
      <w:r w:rsidRPr="008064CE">
        <w:t xml:space="preserve"> que</w:t>
      </w:r>
      <w:r w:rsidR="004D2F1A">
        <w:t xml:space="preserve"> le vent et la charge.</w:t>
      </w:r>
    </w:p>
    <w:p w14:paraId="553782DC" w14:textId="77777777" w:rsidR="00A56848" w:rsidRDefault="00A56848">
      <w:pPr>
        <w:rPr>
          <w:b/>
        </w:rPr>
      </w:pPr>
    </w:p>
    <w:p w14:paraId="4DA41A85" w14:textId="77777777" w:rsidR="00B71627" w:rsidRPr="00FA35FE" w:rsidRDefault="00B71627" w:rsidP="00B71627">
      <w:pPr>
        <w:pBdr>
          <w:top w:val="nil"/>
          <w:left w:val="nil"/>
          <w:bottom w:val="nil"/>
          <w:right w:val="nil"/>
          <w:between w:val="nil"/>
        </w:pBdr>
        <w:rPr>
          <w:b/>
        </w:rPr>
      </w:pPr>
      <w:r w:rsidRPr="00FA35FE">
        <w:rPr>
          <w:b/>
        </w:rPr>
        <w:t xml:space="preserve">Attente et contenus d’apprentissage: </w:t>
      </w:r>
    </w:p>
    <w:p w14:paraId="2B9A5009" w14:textId="77777777" w:rsidR="00A56848" w:rsidRDefault="00B71627">
      <w:pPr>
        <w:rPr>
          <w:b/>
          <w:sz w:val="20"/>
          <w:szCs w:val="20"/>
        </w:rPr>
      </w:pPr>
      <w:r>
        <w:rPr>
          <w:b/>
          <w:sz w:val="20"/>
          <w:szCs w:val="20"/>
        </w:rPr>
        <w:t>Attente</w:t>
      </w:r>
      <w:r w:rsidR="00FB6DD4">
        <w:rPr>
          <w:b/>
          <w:sz w:val="20"/>
          <w:szCs w:val="20"/>
        </w:rPr>
        <w:t>:</w:t>
      </w:r>
    </w:p>
    <w:p w14:paraId="59FD3C70" w14:textId="77777777" w:rsidR="008064CE" w:rsidRPr="009A35EF" w:rsidRDefault="008064CE" w:rsidP="00835F11">
      <w:pPr>
        <w:pStyle w:val="ListParagraph"/>
        <w:numPr>
          <w:ilvl w:val="0"/>
          <w:numId w:val="41"/>
        </w:numPr>
        <w:autoSpaceDE w:val="0"/>
        <w:autoSpaceDN w:val="0"/>
        <w:adjustRightInd w:val="0"/>
        <w:spacing w:line="240" w:lineRule="auto"/>
        <w:rPr>
          <w:sz w:val="20"/>
          <w:szCs w:val="20"/>
        </w:rPr>
      </w:pPr>
      <w:r w:rsidRPr="009A35EF">
        <w:rPr>
          <w:sz w:val="20"/>
          <w:szCs w:val="20"/>
        </w:rPr>
        <w:t>Démontrer sa compréhension du rapport entre la forme d’une structure et les forces externes et internes qui y agissent.</w:t>
      </w:r>
    </w:p>
    <w:p w14:paraId="6304865A" w14:textId="77777777" w:rsidR="00A56848" w:rsidRPr="009A35EF" w:rsidRDefault="008064CE" w:rsidP="00835F11">
      <w:pPr>
        <w:pStyle w:val="ListParagraph"/>
        <w:numPr>
          <w:ilvl w:val="0"/>
          <w:numId w:val="41"/>
        </w:numPr>
        <w:autoSpaceDE w:val="0"/>
        <w:autoSpaceDN w:val="0"/>
        <w:adjustRightInd w:val="0"/>
        <w:spacing w:line="240" w:lineRule="auto"/>
        <w:rPr>
          <w:sz w:val="20"/>
          <w:szCs w:val="20"/>
        </w:rPr>
      </w:pPr>
      <w:r w:rsidRPr="009A35EF">
        <w:rPr>
          <w:sz w:val="20"/>
          <w:szCs w:val="20"/>
        </w:rPr>
        <w:t xml:space="preserve">Explorer, à partir d’expériences et de recherches, les forces qui agissent sur diverses structures ainsi que le rapport entre leur conception et leurs fonctions. </w:t>
      </w:r>
    </w:p>
    <w:p w14:paraId="3FA31997" w14:textId="77777777" w:rsidR="00A56848" w:rsidRDefault="00B71627">
      <w:pPr>
        <w:rPr>
          <w:b/>
          <w:sz w:val="20"/>
          <w:szCs w:val="20"/>
        </w:rPr>
      </w:pPr>
      <w:r>
        <w:rPr>
          <w:b/>
          <w:sz w:val="20"/>
          <w:szCs w:val="20"/>
        </w:rPr>
        <w:t>Contenus d’apprentiss</w:t>
      </w:r>
      <w:r w:rsidR="006B5785">
        <w:rPr>
          <w:b/>
          <w:sz w:val="20"/>
          <w:szCs w:val="20"/>
        </w:rPr>
        <w:t>a</w:t>
      </w:r>
      <w:r>
        <w:rPr>
          <w:b/>
          <w:sz w:val="20"/>
          <w:szCs w:val="20"/>
        </w:rPr>
        <w:t>ge</w:t>
      </w:r>
      <w:r w:rsidR="00FB6DD4">
        <w:rPr>
          <w:b/>
          <w:sz w:val="20"/>
          <w:szCs w:val="20"/>
        </w:rPr>
        <w:t>:</w:t>
      </w:r>
    </w:p>
    <w:p w14:paraId="6F198919" w14:textId="63F30C13" w:rsidR="008064CE" w:rsidRPr="00E50A04" w:rsidRDefault="00E64B03" w:rsidP="00835F11">
      <w:pPr>
        <w:pStyle w:val="ListParagraph"/>
        <w:numPr>
          <w:ilvl w:val="0"/>
          <w:numId w:val="38"/>
        </w:numPr>
        <w:rPr>
          <w:rFonts w:ascii="Palatino-Roman" w:hAnsi="Palatino-Roman" w:cs="Palatino-Roman"/>
          <w:sz w:val="19"/>
          <w:szCs w:val="19"/>
        </w:rPr>
      </w:pPr>
      <w:r>
        <w:rPr>
          <w:sz w:val="20"/>
          <w:szCs w:val="20"/>
        </w:rPr>
        <w:t>S</w:t>
      </w:r>
      <w:r w:rsidR="008064CE" w:rsidRPr="00E50A04">
        <w:rPr>
          <w:sz w:val="20"/>
          <w:szCs w:val="20"/>
        </w:rPr>
        <w:t xml:space="preserve">uivre les consignes de sécurité et utiliser de manière appropriée et sécuritaire les outils, l’équipement et les matériaux qui sont mis à </w:t>
      </w:r>
      <w:r w:rsidR="000845DD">
        <w:rPr>
          <w:sz w:val="20"/>
          <w:szCs w:val="20"/>
        </w:rPr>
        <w:t>leur</w:t>
      </w:r>
      <w:r w:rsidR="008064CE" w:rsidRPr="00E50A04">
        <w:rPr>
          <w:sz w:val="20"/>
          <w:szCs w:val="20"/>
        </w:rPr>
        <w:t xml:space="preserve"> disposition lors des activités</w:t>
      </w:r>
      <w:r w:rsidR="000845DD">
        <w:rPr>
          <w:sz w:val="20"/>
          <w:szCs w:val="20"/>
        </w:rPr>
        <w:t>.</w:t>
      </w:r>
      <w:r w:rsidR="008064CE" w:rsidRPr="00E50A04">
        <w:rPr>
          <w:rFonts w:ascii="Palatino-Roman" w:hAnsi="Palatino-Roman" w:cs="Palatino-Roman"/>
          <w:sz w:val="19"/>
          <w:szCs w:val="19"/>
        </w:rPr>
        <w:t xml:space="preserve"> </w:t>
      </w:r>
    </w:p>
    <w:p w14:paraId="41AD7CB8" w14:textId="77777777" w:rsidR="004D2F1A" w:rsidRPr="004D2F1A" w:rsidRDefault="008064CE" w:rsidP="00835F11">
      <w:pPr>
        <w:pStyle w:val="ListParagraph"/>
        <w:numPr>
          <w:ilvl w:val="0"/>
          <w:numId w:val="38"/>
        </w:numPr>
        <w:rPr>
          <w:sz w:val="20"/>
          <w:szCs w:val="20"/>
        </w:rPr>
      </w:pPr>
      <w:r>
        <w:rPr>
          <w:sz w:val="20"/>
          <w:szCs w:val="20"/>
        </w:rPr>
        <w:t>C</w:t>
      </w:r>
      <w:r w:rsidRPr="00E50A04">
        <w:rPr>
          <w:sz w:val="20"/>
          <w:szCs w:val="20"/>
        </w:rPr>
        <w:t>oncevoir et construire une structure et utiliser ce modèle pour examiner l’effet de l’application de différentes forces sur celle-ci</w:t>
      </w:r>
      <w:r>
        <w:rPr>
          <w:sz w:val="20"/>
          <w:szCs w:val="20"/>
        </w:rPr>
        <w:t>.</w:t>
      </w:r>
      <w:r w:rsidR="004D2F1A" w:rsidRPr="004D2F1A">
        <w:t xml:space="preserve"> </w:t>
      </w:r>
    </w:p>
    <w:p w14:paraId="37966367" w14:textId="628FE471" w:rsidR="008064CE" w:rsidRPr="004D2F1A" w:rsidRDefault="004D2F1A" w:rsidP="00835F11">
      <w:pPr>
        <w:pStyle w:val="ListParagraph"/>
        <w:numPr>
          <w:ilvl w:val="0"/>
          <w:numId w:val="38"/>
        </w:numPr>
        <w:rPr>
          <w:sz w:val="20"/>
          <w:szCs w:val="20"/>
        </w:rPr>
      </w:pPr>
      <w:r>
        <w:rPr>
          <w:sz w:val="20"/>
          <w:szCs w:val="20"/>
        </w:rPr>
        <w:t>U</w:t>
      </w:r>
      <w:r w:rsidRPr="004D2F1A">
        <w:rPr>
          <w:sz w:val="20"/>
          <w:szCs w:val="20"/>
        </w:rPr>
        <w:t>tiliser le processus de résolution de problèmes technologiques pour concevoir et construire une structure et tester sa performance structurale</w:t>
      </w:r>
      <w:r>
        <w:rPr>
          <w:sz w:val="20"/>
          <w:szCs w:val="20"/>
        </w:rPr>
        <w:t>.</w:t>
      </w:r>
    </w:p>
    <w:p w14:paraId="1F7047FA" w14:textId="77777777" w:rsidR="004D2F1A" w:rsidRPr="004D2F1A" w:rsidRDefault="004D2F1A" w:rsidP="00835F11">
      <w:pPr>
        <w:pStyle w:val="ListParagraph"/>
        <w:numPr>
          <w:ilvl w:val="0"/>
          <w:numId w:val="38"/>
        </w:numPr>
        <w:rPr>
          <w:sz w:val="20"/>
          <w:szCs w:val="20"/>
        </w:rPr>
      </w:pPr>
      <w:r>
        <w:rPr>
          <w:sz w:val="20"/>
          <w:szCs w:val="20"/>
        </w:rPr>
        <w:t>U</w:t>
      </w:r>
      <w:r w:rsidRPr="004D2F1A">
        <w:rPr>
          <w:sz w:val="20"/>
          <w:szCs w:val="20"/>
        </w:rPr>
        <w:t xml:space="preserve">tiliser les termes justes pour décrire ses activités d’expérimentation, de recherche, d’exploration </w:t>
      </w:r>
      <w:r>
        <w:rPr>
          <w:sz w:val="20"/>
          <w:szCs w:val="20"/>
        </w:rPr>
        <w:t>et d’observation.</w:t>
      </w:r>
      <w:r w:rsidRPr="004D2F1A">
        <w:t xml:space="preserve"> </w:t>
      </w:r>
    </w:p>
    <w:p w14:paraId="31860854" w14:textId="77777777" w:rsidR="004D2F1A" w:rsidRDefault="004D2F1A" w:rsidP="00835F11">
      <w:pPr>
        <w:pStyle w:val="ListParagraph"/>
        <w:numPr>
          <w:ilvl w:val="0"/>
          <w:numId w:val="38"/>
        </w:numPr>
        <w:rPr>
          <w:sz w:val="20"/>
          <w:szCs w:val="20"/>
        </w:rPr>
      </w:pPr>
      <w:r>
        <w:rPr>
          <w:sz w:val="20"/>
          <w:szCs w:val="20"/>
        </w:rPr>
        <w:t>I</w:t>
      </w:r>
      <w:r w:rsidRPr="004D2F1A">
        <w:rPr>
          <w:sz w:val="20"/>
          <w:szCs w:val="20"/>
        </w:rPr>
        <w:t>dentifier les caractéristiques d’une force qui ont un impact sur une structure.</w:t>
      </w:r>
    </w:p>
    <w:p w14:paraId="7DFA556E" w14:textId="77777777" w:rsidR="004D2F1A" w:rsidRPr="004D2F1A" w:rsidRDefault="004D2F1A" w:rsidP="00835F11">
      <w:pPr>
        <w:pStyle w:val="ListParagraph"/>
        <w:numPr>
          <w:ilvl w:val="0"/>
          <w:numId w:val="38"/>
        </w:numPr>
        <w:rPr>
          <w:sz w:val="20"/>
          <w:szCs w:val="20"/>
        </w:rPr>
      </w:pPr>
      <w:r>
        <w:rPr>
          <w:sz w:val="20"/>
          <w:szCs w:val="20"/>
        </w:rPr>
        <w:t>I</w:t>
      </w:r>
      <w:r w:rsidRPr="004D2F1A">
        <w:rPr>
          <w:sz w:val="20"/>
          <w:szCs w:val="20"/>
        </w:rPr>
        <w:t>dentifier et décrire des facteurs qui pourraient contribuer à l’écroulement d’une structure</w:t>
      </w:r>
      <w:r>
        <w:rPr>
          <w:sz w:val="20"/>
          <w:szCs w:val="20"/>
        </w:rPr>
        <w:t>.</w:t>
      </w:r>
    </w:p>
    <w:p w14:paraId="07AC51C7" w14:textId="77777777" w:rsidR="004D2F1A" w:rsidRPr="004D2F1A" w:rsidRDefault="004D2F1A" w:rsidP="004D2F1A">
      <w:pPr>
        <w:rPr>
          <w:sz w:val="20"/>
          <w:szCs w:val="20"/>
        </w:rPr>
      </w:pPr>
    </w:p>
    <w:p w14:paraId="78C9F9A9" w14:textId="77777777" w:rsidR="00A56848" w:rsidRDefault="00A56848">
      <w:pPr>
        <w:rPr>
          <w:sz w:val="20"/>
          <w:szCs w:val="20"/>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B71627" w14:paraId="7B9A73EA" w14:textId="77777777">
        <w:tc>
          <w:tcPr>
            <w:tcW w:w="5400" w:type="dxa"/>
            <w:shd w:val="clear" w:color="auto" w:fill="auto"/>
            <w:tcMar>
              <w:top w:w="100" w:type="dxa"/>
              <w:left w:w="100" w:type="dxa"/>
              <w:bottom w:w="100" w:type="dxa"/>
              <w:right w:w="100" w:type="dxa"/>
            </w:tcMar>
          </w:tcPr>
          <w:p w14:paraId="777BB556" w14:textId="0210885B" w:rsidR="00B71627" w:rsidRDefault="000B6D87" w:rsidP="00B71627">
            <w:pPr>
              <w:widowControl w:val="0"/>
              <w:pBdr>
                <w:top w:val="nil"/>
                <w:left w:val="nil"/>
                <w:bottom w:val="nil"/>
                <w:right w:val="nil"/>
                <w:between w:val="nil"/>
              </w:pBdr>
              <w:spacing w:line="240" w:lineRule="auto"/>
              <w:rPr>
                <w:b/>
              </w:rPr>
            </w:pPr>
            <w:r>
              <w:rPr>
                <w:b/>
              </w:rPr>
              <w:t>Équipement et matériaux</w:t>
            </w:r>
          </w:p>
        </w:tc>
        <w:tc>
          <w:tcPr>
            <w:tcW w:w="5400" w:type="dxa"/>
            <w:shd w:val="clear" w:color="auto" w:fill="auto"/>
            <w:tcMar>
              <w:top w:w="100" w:type="dxa"/>
              <w:left w:w="100" w:type="dxa"/>
              <w:bottom w:w="100" w:type="dxa"/>
              <w:right w:w="100" w:type="dxa"/>
            </w:tcMar>
          </w:tcPr>
          <w:p w14:paraId="5FE8A8A4" w14:textId="38FE3224" w:rsidR="00B71627" w:rsidRDefault="00B71627" w:rsidP="00B71627">
            <w:pPr>
              <w:widowControl w:val="0"/>
              <w:pBdr>
                <w:top w:val="nil"/>
                <w:left w:val="nil"/>
                <w:bottom w:val="nil"/>
                <w:right w:val="nil"/>
                <w:between w:val="nil"/>
              </w:pBdr>
              <w:spacing w:line="240" w:lineRule="auto"/>
              <w:rPr>
                <w:b/>
              </w:rPr>
            </w:pPr>
            <w:r w:rsidRPr="002253EE">
              <w:rPr>
                <w:b/>
              </w:rPr>
              <w:t xml:space="preserve">Équipement de protection individuelle </w:t>
            </w:r>
            <w:r w:rsidR="002E472D">
              <w:rPr>
                <w:b/>
              </w:rPr>
              <w:t>(ÉPI)</w:t>
            </w:r>
          </w:p>
        </w:tc>
      </w:tr>
      <w:tr w:rsidR="00A56848" w14:paraId="459DA410" w14:textId="77777777">
        <w:tc>
          <w:tcPr>
            <w:tcW w:w="5400" w:type="dxa"/>
            <w:shd w:val="clear" w:color="auto" w:fill="auto"/>
            <w:tcMar>
              <w:top w:w="100" w:type="dxa"/>
              <w:left w:w="100" w:type="dxa"/>
              <w:bottom w:w="100" w:type="dxa"/>
              <w:right w:w="100" w:type="dxa"/>
            </w:tcMar>
          </w:tcPr>
          <w:p w14:paraId="6F5DDE20" w14:textId="77777777" w:rsidR="00A56848" w:rsidRDefault="00E50A04" w:rsidP="00835F11">
            <w:pPr>
              <w:numPr>
                <w:ilvl w:val="0"/>
                <w:numId w:val="27"/>
              </w:numPr>
            </w:pPr>
            <w:r>
              <w:t>Papier</w:t>
            </w:r>
          </w:p>
          <w:p w14:paraId="7F1F7738" w14:textId="77777777" w:rsidR="00A56848" w:rsidRDefault="00E50A04" w:rsidP="00835F11">
            <w:pPr>
              <w:numPr>
                <w:ilvl w:val="0"/>
                <w:numId w:val="27"/>
              </w:numPr>
            </w:pPr>
            <w:r>
              <w:t>Matériaux recyclés retrouvés à la maison tels que des boîtes et des rouleaux de serviettes en papier</w:t>
            </w:r>
          </w:p>
          <w:p w14:paraId="752D9A73" w14:textId="77777777" w:rsidR="00A56848" w:rsidRDefault="00FB6DD4" w:rsidP="00835F11">
            <w:pPr>
              <w:numPr>
                <w:ilvl w:val="0"/>
                <w:numId w:val="27"/>
              </w:numPr>
            </w:pPr>
            <w:r>
              <w:t>P</w:t>
            </w:r>
            <w:r w:rsidR="00E50A04">
              <w:t>âte à modeler</w:t>
            </w:r>
          </w:p>
          <w:p w14:paraId="718B1866" w14:textId="77777777" w:rsidR="00A56848" w:rsidRDefault="00E50A04" w:rsidP="00835F11">
            <w:pPr>
              <w:numPr>
                <w:ilvl w:val="0"/>
                <w:numId w:val="27"/>
              </w:numPr>
            </w:pPr>
            <w:r>
              <w:t>Bâtonnets de bois</w:t>
            </w:r>
          </w:p>
          <w:p w14:paraId="0033ED2E" w14:textId="77777777" w:rsidR="00A56848" w:rsidRDefault="00E50A04" w:rsidP="00835F11">
            <w:pPr>
              <w:numPr>
                <w:ilvl w:val="0"/>
                <w:numId w:val="27"/>
              </w:numPr>
            </w:pPr>
            <w:r>
              <w:t>Carton</w:t>
            </w:r>
          </w:p>
          <w:p w14:paraId="631EB561" w14:textId="77777777" w:rsidR="00A56848" w:rsidRDefault="00E50A04" w:rsidP="00835F11">
            <w:pPr>
              <w:numPr>
                <w:ilvl w:val="0"/>
                <w:numId w:val="27"/>
              </w:numPr>
            </w:pPr>
            <w:r>
              <w:t>Objets trouvés à l'extérieur tels que des bâtons</w:t>
            </w:r>
          </w:p>
        </w:tc>
        <w:tc>
          <w:tcPr>
            <w:tcW w:w="5400" w:type="dxa"/>
            <w:shd w:val="clear" w:color="auto" w:fill="auto"/>
            <w:tcMar>
              <w:top w:w="100" w:type="dxa"/>
              <w:left w:w="100" w:type="dxa"/>
              <w:bottom w:w="100" w:type="dxa"/>
              <w:right w:w="100" w:type="dxa"/>
            </w:tcMar>
          </w:tcPr>
          <w:p w14:paraId="2C2148DF" w14:textId="77777777" w:rsidR="00E50A04" w:rsidRDefault="00E50A04" w:rsidP="00835F11">
            <w:pPr>
              <w:numPr>
                <w:ilvl w:val="0"/>
                <w:numId w:val="27"/>
              </w:numPr>
            </w:pPr>
            <w:r>
              <w:t>Lunettes de sécurité (si le pistolet à colle est utilisé)</w:t>
            </w:r>
          </w:p>
          <w:p w14:paraId="13F553D4" w14:textId="77777777" w:rsidR="00A56848" w:rsidRDefault="00A56848"/>
        </w:tc>
      </w:tr>
    </w:tbl>
    <w:p w14:paraId="4BABCE8E" w14:textId="77777777" w:rsidR="00A56848" w:rsidRDefault="00A56848">
      <w:pPr>
        <w:rPr>
          <w:b/>
        </w:rPr>
      </w:pPr>
    </w:p>
    <w:p w14:paraId="19200823" w14:textId="77777777" w:rsidR="00B71627" w:rsidRPr="00DD2A0A" w:rsidRDefault="00B71627" w:rsidP="00B71627">
      <w:pPr>
        <w:pBdr>
          <w:top w:val="nil"/>
          <w:left w:val="nil"/>
          <w:bottom w:val="nil"/>
          <w:right w:val="nil"/>
          <w:between w:val="nil"/>
        </w:pBdr>
        <w:rPr>
          <w:b/>
        </w:rPr>
      </w:pPr>
      <w:r w:rsidRPr="00DD2A0A">
        <w:rPr>
          <w:b/>
        </w:rPr>
        <w:t>Considérations en matière de sécurité:</w:t>
      </w:r>
    </w:p>
    <w:p w14:paraId="7CE4E56D" w14:textId="6071F7B3" w:rsidR="00B71627" w:rsidRDefault="00B71627" w:rsidP="00835F11">
      <w:pPr>
        <w:pStyle w:val="ListParagraph"/>
        <w:numPr>
          <w:ilvl w:val="0"/>
          <w:numId w:val="20"/>
        </w:numPr>
      </w:pPr>
      <w:r>
        <w:t xml:space="preserve">Les élèves doivent être prudents s'ils utilisent un pistolet à colle pour joindre des matériaux. L'utilisation </w:t>
      </w:r>
      <w:r w:rsidR="00AA6F05">
        <w:t>de celui-ci doit</w:t>
      </w:r>
      <w:r>
        <w:t xml:space="preserve"> être surveillée</w:t>
      </w:r>
      <w:r w:rsidR="00AA6F05">
        <w:t>. D</w:t>
      </w:r>
      <w:r>
        <w:t>es lunettes de sécurité doivent être portées.</w:t>
      </w:r>
    </w:p>
    <w:p w14:paraId="74428812" w14:textId="77777777" w:rsidR="00B71627" w:rsidRDefault="00B71627" w:rsidP="00835F11">
      <w:pPr>
        <w:pStyle w:val="ListParagraph"/>
        <w:numPr>
          <w:ilvl w:val="0"/>
          <w:numId w:val="20"/>
        </w:numPr>
      </w:pPr>
      <w:r>
        <w:t>Les cheveux longs doivent être attachés.</w:t>
      </w:r>
    </w:p>
    <w:p w14:paraId="376B15F2" w14:textId="77777777" w:rsidR="00A56848" w:rsidRDefault="00A56848"/>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B71627" w14:paraId="25F58E3A" w14:textId="77777777">
        <w:tc>
          <w:tcPr>
            <w:tcW w:w="5400" w:type="dxa"/>
            <w:shd w:val="clear" w:color="auto" w:fill="auto"/>
            <w:tcMar>
              <w:top w:w="100" w:type="dxa"/>
              <w:left w:w="100" w:type="dxa"/>
              <w:bottom w:w="100" w:type="dxa"/>
              <w:right w:w="100" w:type="dxa"/>
            </w:tcMar>
          </w:tcPr>
          <w:p w14:paraId="2235C50D" w14:textId="77777777" w:rsidR="00B71627" w:rsidRDefault="00B71627" w:rsidP="00B71627">
            <w:pPr>
              <w:rPr>
                <w:b/>
              </w:rPr>
            </w:pPr>
            <w:r>
              <w:rPr>
                <w:b/>
              </w:rPr>
              <w:t>Qu’est-ce que l’enseignant fait?</w:t>
            </w:r>
          </w:p>
        </w:tc>
        <w:tc>
          <w:tcPr>
            <w:tcW w:w="5400" w:type="dxa"/>
            <w:shd w:val="clear" w:color="auto" w:fill="auto"/>
            <w:tcMar>
              <w:top w:w="100" w:type="dxa"/>
              <w:left w:w="100" w:type="dxa"/>
              <w:bottom w:w="100" w:type="dxa"/>
              <w:right w:w="100" w:type="dxa"/>
            </w:tcMar>
          </w:tcPr>
          <w:p w14:paraId="03D538ED" w14:textId="77777777" w:rsidR="00B71627" w:rsidRDefault="00B71627" w:rsidP="00B71627">
            <w:pPr>
              <w:rPr>
                <w:b/>
              </w:rPr>
            </w:pPr>
            <w:r w:rsidRPr="001F0307">
              <w:rPr>
                <w:b/>
              </w:rPr>
              <w:t xml:space="preserve">Que font les élèves </w:t>
            </w:r>
            <w:r>
              <w:rPr>
                <w:b/>
              </w:rPr>
              <w:t>selon le</w:t>
            </w:r>
            <w:r w:rsidRPr="001F0307">
              <w:rPr>
                <w:b/>
              </w:rPr>
              <w:t xml:space="preserve"> continuum des compétences en résolution de problèmes technologiques?</w:t>
            </w:r>
          </w:p>
        </w:tc>
      </w:tr>
      <w:tr w:rsidR="00A56848" w14:paraId="6F4CF626" w14:textId="77777777">
        <w:tc>
          <w:tcPr>
            <w:tcW w:w="5400" w:type="dxa"/>
            <w:shd w:val="clear" w:color="auto" w:fill="auto"/>
            <w:tcMar>
              <w:top w:w="100" w:type="dxa"/>
              <w:left w:w="100" w:type="dxa"/>
              <w:bottom w:w="100" w:type="dxa"/>
              <w:right w:w="100" w:type="dxa"/>
            </w:tcMar>
          </w:tcPr>
          <w:p w14:paraId="585E0E67" w14:textId="2805D23A" w:rsidR="004D2F1A" w:rsidRDefault="004D2F1A" w:rsidP="00F13C61">
            <w:pPr>
              <w:widowControl w:val="0"/>
              <w:numPr>
                <w:ilvl w:val="0"/>
                <w:numId w:val="3"/>
              </w:numPr>
              <w:spacing w:line="240" w:lineRule="auto"/>
            </w:pPr>
            <w:r>
              <w:t xml:space="preserve">Avant d’entamer cette leçon, les élèves doivent avoir une bonne connaissance des forces qui </w:t>
            </w:r>
            <w:r w:rsidR="00F54531">
              <w:t>s’applique sur</w:t>
            </w:r>
            <w:r>
              <w:t xml:space="preserve"> une structure.  Ils doivent aussi connaître les composantes des structure</w:t>
            </w:r>
            <w:r w:rsidR="006B5785">
              <w:t>s</w:t>
            </w:r>
            <w:r>
              <w:t xml:space="preserve"> et la façon dont elles contribuent à la stabilité.</w:t>
            </w:r>
          </w:p>
          <w:p w14:paraId="2B5B5C43" w14:textId="055419C3" w:rsidR="004D2F1A" w:rsidRDefault="004D2F1A" w:rsidP="00F13C61">
            <w:pPr>
              <w:widowControl w:val="0"/>
              <w:numPr>
                <w:ilvl w:val="0"/>
                <w:numId w:val="3"/>
              </w:numPr>
              <w:spacing w:line="240" w:lineRule="auto"/>
            </w:pPr>
            <w:r>
              <w:t xml:space="preserve">Présente l'annexe </w:t>
            </w:r>
            <w:r w:rsidR="003457F1">
              <w:t>D</w:t>
            </w:r>
            <w:r>
              <w:t>:</w:t>
            </w:r>
            <w:proofErr w:type="gramStart"/>
            <w:r>
              <w:t xml:space="preserve"> «Une</w:t>
            </w:r>
            <w:proofErr w:type="gramEnd"/>
            <w:r>
              <w:t xml:space="preserve"> vie de chien!»</w:t>
            </w:r>
          </w:p>
          <w:p w14:paraId="6AEF3DD2" w14:textId="77777777" w:rsidR="004D2F1A" w:rsidRDefault="004D2F1A" w:rsidP="00F13C61">
            <w:pPr>
              <w:widowControl w:val="0"/>
              <w:numPr>
                <w:ilvl w:val="0"/>
                <w:numId w:val="3"/>
              </w:numPr>
              <w:spacing w:line="240" w:lineRule="auto"/>
            </w:pPr>
            <w:r>
              <w:t>Prévois suffisamment de temps pour planifier, concevoir et construire les niches.</w:t>
            </w:r>
          </w:p>
          <w:p w14:paraId="77238611" w14:textId="23485E71" w:rsidR="004D2F1A" w:rsidRDefault="004D2F1A" w:rsidP="00F13C61">
            <w:pPr>
              <w:widowControl w:val="0"/>
              <w:numPr>
                <w:ilvl w:val="0"/>
                <w:numId w:val="3"/>
              </w:numPr>
              <w:spacing w:line="240" w:lineRule="auto"/>
            </w:pPr>
            <w:r>
              <w:t xml:space="preserve">Peut demander aux élèves de partager leur vidéo avec leurs </w:t>
            </w:r>
            <w:r w:rsidR="009A35EF">
              <w:t xml:space="preserve">pairs afin qu’ils offrent </w:t>
            </w:r>
            <w:r w:rsidR="00F92DEC">
              <w:t>leur</w:t>
            </w:r>
            <w:r>
              <w:t xml:space="preserve"> rétroaction; peut aussi demander aux élèves de décerner une </w:t>
            </w:r>
            <w:r w:rsidR="00835F11">
              <w:t>étoile aux deux meilleures niches.</w:t>
            </w:r>
          </w:p>
          <w:p w14:paraId="28DB1FDB" w14:textId="6EABD1DC" w:rsidR="00A56848" w:rsidRDefault="00835F11" w:rsidP="00F13C61">
            <w:pPr>
              <w:pStyle w:val="ListParagraph"/>
              <w:widowControl w:val="0"/>
              <w:numPr>
                <w:ilvl w:val="0"/>
                <w:numId w:val="3"/>
              </w:numPr>
              <w:spacing w:line="240" w:lineRule="auto"/>
            </w:pPr>
            <w:r w:rsidRPr="00835F11">
              <w:t>So</w:t>
            </w:r>
            <w:r>
              <w:t xml:space="preserve">it par le biais d'un diaporama ou </w:t>
            </w:r>
            <w:r w:rsidRPr="00835F11">
              <w:t xml:space="preserve">d'une discussion </w:t>
            </w:r>
            <w:r>
              <w:t>de groupe</w:t>
            </w:r>
            <w:r w:rsidR="00AF061D">
              <w:t xml:space="preserve"> en ligne</w:t>
            </w:r>
            <w:r w:rsidRPr="00835F11">
              <w:t xml:space="preserve">, </w:t>
            </w:r>
            <w:r>
              <w:t>revoir avec les élève</w:t>
            </w:r>
            <w:r w:rsidR="006B5785">
              <w:t>s</w:t>
            </w:r>
            <w:r w:rsidRPr="00835F11">
              <w:t xml:space="preserve"> ce qui a bien fonctionné et </w:t>
            </w:r>
            <w:r>
              <w:t>quels apprentissages ils réinvestiraient s’ils devaient refaire l’activité.</w:t>
            </w:r>
          </w:p>
          <w:p w14:paraId="7961DAC3" w14:textId="77777777" w:rsidR="00835F11" w:rsidRDefault="00835F11" w:rsidP="00835F11">
            <w:pPr>
              <w:pStyle w:val="ListParagraph"/>
              <w:widowControl w:val="0"/>
              <w:spacing w:line="240" w:lineRule="auto"/>
            </w:pPr>
          </w:p>
          <w:p w14:paraId="3A12729C" w14:textId="77777777" w:rsidR="00A56848" w:rsidRDefault="00B71627" w:rsidP="00B71627">
            <w:pPr>
              <w:widowControl w:val="0"/>
              <w:spacing w:line="240" w:lineRule="auto"/>
            </w:pPr>
            <w:r w:rsidRPr="00B71627">
              <w:rPr>
                <w:b/>
              </w:rPr>
              <w:t>Prolongement:</w:t>
            </w:r>
            <w:r>
              <w:t xml:space="preserve"> </w:t>
            </w:r>
          </w:p>
          <w:p w14:paraId="70C3A99A" w14:textId="27520FFC" w:rsidR="00A56848" w:rsidRDefault="00F13C61">
            <w:pPr>
              <w:widowControl w:val="0"/>
              <w:spacing w:line="240" w:lineRule="auto"/>
            </w:pPr>
            <w:r w:rsidRPr="00F13C61">
              <w:t xml:space="preserve">Les structures des étudiants doivent </w:t>
            </w:r>
            <w:r>
              <w:t>résister à la pluie.  Placer</w:t>
            </w:r>
            <w:r w:rsidRPr="00F13C61">
              <w:t xml:space="preserve"> un petit objet à l'intérieur de la structure </w:t>
            </w:r>
            <w:r>
              <w:t xml:space="preserve">qui doit demeurer sec </w:t>
            </w:r>
            <w:r w:rsidRPr="00F13C61">
              <w:t xml:space="preserve">lorsque de l'eau </w:t>
            </w:r>
            <w:r w:rsidR="004D0990">
              <w:t>sera</w:t>
            </w:r>
            <w:r>
              <w:t xml:space="preserve"> versée </w:t>
            </w:r>
            <w:r w:rsidRPr="00F13C61">
              <w:t xml:space="preserve">sur </w:t>
            </w:r>
            <w:r w:rsidR="004D0990">
              <w:t>celle-ci</w:t>
            </w:r>
            <w:r>
              <w:t>.</w:t>
            </w:r>
          </w:p>
          <w:p w14:paraId="1D4E7E78" w14:textId="77777777" w:rsidR="00A56848" w:rsidRDefault="00B71627">
            <w:pPr>
              <w:widowControl w:val="0"/>
              <w:spacing w:line="240" w:lineRule="auto"/>
              <w:rPr>
                <w:b/>
              </w:rPr>
            </w:pPr>
            <w:r>
              <w:rPr>
                <w:b/>
              </w:rPr>
              <w:t>Exemples d’adaptations:</w:t>
            </w:r>
          </w:p>
          <w:p w14:paraId="67568F71" w14:textId="1D1DA604" w:rsidR="00F13C61" w:rsidRDefault="00F13C61" w:rsidP="00F13C61">
            <w:pPr>
              <w:widowControl w:val="0"/>
              <w:numPr>
                <w:ilvl w:val="0"/>
                <w:numId w:val="3"/>
              </w:numPr>
              <w:spacing w:line="240" w:lineRule="auto"/>
            </w:pPr>
            <w:r>
              <w:t xml:space="preserve">Les élèves peuvent partager leurs réponses aux questions de l’annexe </w:t>
            </w:r>
            <w:r w:rsidR="003457F1">
              <w:t>D</w:t>
            </w:r>
            <w:r>
              <w:t xml:space="preserve"> et leurs réflexions en utilisant un enregistrement audio.</w:t>
            </w:r>
          </w:p>
          <w:p w14:paraId="7EC9D7AF" w14:textId="77777777" w:rsidR="00A56848" w:rsidRDefault="00F13C61" w:rsidP="00F13C61">
            <w:pPr>
              <w:widowControl w:val="0"/>
              <w:numPr>
                <w:ilvl w:val="0"/>
                <w:numId w:val="3"/>
              </w:numPr>
              <w:spacing w:line="240" w:lineRule="auto"/>
            </w:pPr>
            <w:r>
              <w:t>Réduire le nombre de critères de construction (ex</w:t>
            </w:r>
            <w:r w:rsidR="00CE412F">
              <w:t>.</w:t>
            </w:r>
            <w:r>
              <w:t>: le nombre d’éléments structurels, taille de la base, etc</w:t>
            </w:r>
            <w:r w:rsidR="006B5785">
              <w:t>.</w:t>
            </w:r>
            <w:r>
              <w:t xml:space="preserve">). </w:t>
            </w:r>
          </w:p>
          <w:p w14:paraId="20645B86" w14:textId="77777777" w:rsidR="00F13C61" w:rsidRDefault="00B71627" w:rsidP="00B71627">
            <w:pPr>
              <w:widowControl w:val="0"/>
              <w:spacing w:line="240" w:lineRule="auto"/>
              <w:rPr>
                <w:b/>
              </w:rPr>
            </w:pPr>
            <w:r w:rsidRPr="00B71627">
              <w:rPr>
                <w:b/>
              </w:rPr>
              <w:t>Exemple de dépannage:</w:t>
            </w:r>
          </w:p>
          <w:p w14:paraId="4517DC67" w14:textId="77777777" w:rsidR="00A56848" w:rsidRDefault="00FB6DD4" w:rsidP="00F13C61">
            <w:pPr>
              <w:widowControl w:val="0"/>
              <w:spacing w:line="240" w:lineRule="auto"/>
            </w:pPr>
            <w:r>
              <w:t>R</w:t>
            </w:r>
            <w:r w:rsidR="00F13C61">
              <w:t>appeler aux élèves les formes à préconiser dans une construction en raison de leur force (ex</w:t>
            </w:r>
            <w:r w:rsidR="00CE412F">
              <w:t>.</w:t>
            </w:r>
            <w:r w:rsidR="00F13C61">
              <w:t>: triangles).</w:t>
            </w:r>
          </w:p>
        </w:tc>
        <w:tc>
          <w:tcPr>
            <w:tcW w:w="5400" w:type="dxa"/>
            <w:shd w:val="clear" w:color="auto" w:fill="auto"/>
            <w:tcMar>
              <w:top w:w="100" w:type="dxa"/>
              <w:left w:w="100" w:type="dxa"/>
              <w:bottom w:w="100" w:type="dxa"/>
              <w:right w:w="100" w:type="dxa"/>
            </w:tcMar>
          </w:tcPr>
          <w:p w14:paraId="3F6F2227" w14:textId="77777777" w:rsidR="00B71627" w:rsidRDefault="00B71627" w:rsidP="00B71627">
            <w:pPr>
              <w:widowControl w:val="0"/>
              <w:pBdr>
                <w:top w:val="nil"/>
                <w:left w:val="nil"/>
                <w:bottom w:val="nil"/>
                <w:right w:val="nil"/>
                <w:between w:val="nil"/>
              </w:pBdr>
              <w:spacing w:line="240" w:lineRule="auto"/>
              <w:rPr>
                <w:b/>
              </w:rPr>
            </w:pPr>
            <w:r>
              <w:rPr>
                <w:b/>
              </w:rPr>
              <w:t xml:space="preserve">Initiation et </w:t>
            </w:r>
            <w:r w:rsidR="006B5785">
              <w:rPr>
                <w:b/>
              </w:rPr>
              <w:t>p</w:t>
            </w:r>
            <w:r>
              <w:rPr>
                <w:b/>
              </w:rPr>
              <w:t>lanification</w:t>
            </w:r>
          </w:p>
          <w:p w14:paraId="257DF7A1" w14:textId="093FADD6" w:rsidR="00A56848" w:rsidRDefault="00F13C61" w:rsidP="00835F11">
            <w:pPr>
              <w:widowControl w:val="0"/>
              <w:numPr>
                <w:ilvl w:val="0"/>
                <w:numId w:val="26"/>
              </w:numPr>
              <w:spacing w:line="240" w:lineRule="auto"/>
            </w:pPr>
            <w:r>
              <w:t xml:space="preserve">Conçoivent une niche à chien en utilisant l’annexe </w:t>
            </w:r>
            <w:r w:rsidR="00B3278F">
              <w:t>D</w:t>
            </w:r>
            <w:r>
              <w:t xml:space="preserve"> ‘Une vie de chien!’.</w:t>
            </w:r>
            <w:r w:rsidR="00FB6DD4">
              <w:rPr>
                <w:i/>
              </w:rPr>
              <w:t xml:space="preserve"> </w:t>
            </w:r>
          </w:p>
          <w:p w14:paraId="6C919D93" w14:textId="77777777" w:rsidR="00F13C61" w:rsidRDefault="00F13C61" w:rsidP="00F13C61">
            <w:pPr>
              <w:widowControl w:val="0"/>
              <w:numPr>
                <w:ilvl w:val="0"/>
                <w:numId w:val="26"/>
              </w:numPr>
              <w:spacing w:line="240" w:lineRule="auto"/>
            </w:pPr>
            <w:r>
              <w:t>Déterminent</w:t>
            </w:r>
            <w:r w:rsidRPr="00F13C61">
              <w:t xml:space="preserve"> quels matériaux </w:t>
            </w:r>
            <w:r>
              <w:t>seront utilisés</w:t>
            </w:r>
            <w:r w:rsidRPr="00F13C61">
              <w:t>, quelles forces agiront sur la niche (interne</w:t>
            </w:r>
            <w:r>
              <w:t>s</w:t>
            </w:r>
            <w:r w:rsidRPr="00F13C61">
              <w:t>, externe</w:t>
            </w:r>
            <w:r>
              <w:t>s</w:t>
            </w:r>
            <w:r w:rsidRPr="00F13C61">
              <w:t>) et comment ils utiliseront les composant</w:t>
            </w:r>
            <w:r>
              <w:t>e</w:t>
            </w:r>
            <w:r w:rsidRPr="00F13C61">
              <w:t>s structurel</w:t>
            </w:r>
            <w:r>
              <w:t>les pour</w:t>
            </w:r>
            <w:r w:rsidRPr="00F13C61">
              <w:t xml:space="preserve"> la stabiliser.</w:t>
            </w:r>
          </w:p>
          <w:p w14:paraId="2956F22F" w14:textId="77777777" w:rsidR="00B71627" w:rsidRPr="00273821" w:rsidRDefault="00B71627" w:rsidP="00B71627">
            <w:pPr>
              <w:widowControl w:val="0"/>
              <w:pBdr>
                <w:top w:val="nil"/>
                <w:left w:val="nil"/>
                <w:bottom w:val="nil"/>
                <w:right w:val="nil"/>
                <w:between w:val="nil"/>
              </w:pBdr>
              <w:spacing w:line="240" w:lineRule="auto"/>
              <w:rPr>
                <w:b/>
              </w:rPr>
            </w:pPr>
            <w:r w:rsidRPr="00273821">
              <w:rPr>
                <w:b/>
              </w:rPr>
              <w:t xml:space="preserve">Réaliser et </w:t>
            </w:r>
            <w:r w:rsidR="006B5785">
              <w:rPr>
                <w:b/>
              </w:rPr>
              <w:t>d</w:t>
            </w:r>
            <w:r w:rsidRPr="00273821">
              <w:rPr>
                <w:b/>
              </w:rPr>
              <w:t>ocumenter</w:t>
            </w:r>
          </w:p>
          <w:p w14:paraId="0795D091" w14:textId="77777777" w:rsidR="00F13C61" w:rsidRDefault="00F13C61" w:rsidP="00F13C61">
            <w:pPr>
              <w:pStyle w:val="ListParagraph"/>
              <w:widowControl w:val="0"/>
              <w:numPr>
                <w:ilvl w:val="0"/>
                <w:numId w:val="42"/>
              </w:numPr>
              <w:spacing w:line="240" w:lineRule="auto"/>
            </w:pPr>
            <w:r>
              <w:t>En utilisant les mesures de sécurité appropriées, les élèves construisent leur niche.</w:t>
            </w:r>
          </w:p>
          <w:p w14:paraId="196EF5D6" w14:textId="05304AF6" w:rsidR="00F13C61" w:rsidRDefault="00F13C61" w:rsidP="00F13C61">
            <w:pPr>
              <w:pStyle w:val="ListParagraph"/>
              <w:widowControl w:val="0"/>
              <w:numPr>
                <w:ilvl w:val="0"/>
                <w:numId w:val="42"/>
              </w:numPr>
              <w:spacing w:line="240" w:lineRule="auto"/>
            </w:pPr>
            <w:r>
              <w:t>Tiennent un journal détaillé de ce qu'ils ont fait chaque jour</w:t>
            </w:r>
            <w:r w:rsidR="009C4D72">
              <w:t>, l’emplacement</w:t>
            </w:r>
            <w:r w:rsidR="001D3DBC">
              <w:t xml:space="preserve"> du</w:t>
            </w:r>
            <w:r>
              <w:t xml:space="preserve"> projet, ainsi que de tous les succès ou échecs qu'ils ont connus en cours de route. * Voir l’exemple contenu dans l'annexe </w:t>
            </w:r>
            <w:r w:rsidR="003457F1">
              <w:t>D</w:t>
            </w:r>
            <w:r>
              <w:t xml:space="preserve"> *</w:t>
            </w:r>
          </w:p>
          <w:p w14:paraId="50D9DE32" w14:textId="45C76967" w:rsidR="00F13C61" w:rsidRDefault="00F13C61" w:rsidP="00F13C61">
            <w:pPr>
              <w:pStyle w:val="ListParagraph"/>
              <w:widowControl w:val="0"/>
              <w:numPr>
                <w:ilvl w:val="0"/>
                <w:numId w:val="42"/>
              </w:numPr>
              <w:spacing w:line="240" w:lineRule="auto"/>
            </w:pPr>
            <w:r>
              <w:t xml:space="preserve">Une fois la niche construite, les élèves évaluent leur construction avec un test de charge et un test de vent. Ils notent leurs résultats à l'annexe </w:t>
            </w:r>
            <w:r w:rsidR="003457F1">
              <w:t>D</w:t>
            </w:r>
            <w:r>
              <w:t>.</w:t>
            </w:r>
          </w:p>
          <w:p w14:paraId="512DFAA1" w14:textId="77777777" w:rsidR="00B71627" w:rsidRPr="00273821" w:rsidRDefault="00B71627" w:rsidP="00B71627">
            <w:pPr>
              <w:widowControl w:val="0"/>
              <w:pBdr>
                <w:top w:val="nil"/>
                <w:left w:val="nil"/>
                <w:bottom w:val="nil"/>
                <w:right w:val="nil"/>
                <w:between w:val="nil"/>
              </w:pBdr>
              <w:spacing w:line="240" w:lineRule="auto"/>
              <w:rPr>
                <w:b/>
              </w:rPr>
            </w:pPr>
            <w:r w:rsidRPr="00273821">
              <w:rPr>
                <w:b/>
              </w:rPr>
              <w:t xml:space="preserve">Analyser et </w:t>
            </w:r>
            <w:r w:rsidR="006B5785">
              <w:rPr>
                <w:b/>
              </w:rPr>
              <w:t>i</w:t>
            </w:r>
            <w:r w:rsidRPr="00273821">
              <w:rPr>
                <w:b/>
              </w:rPr>
              <w:t>nterpréter</w:t>
            </w:r>
          </w:p>
          <w:p w14:paraId="6BF4E3DA" w14:textId="1DB2D494" w:rsidR="00F13C61" w:rsidRDefault="00F13C61" w:rsidP="00F13C61">
            <w:pPr>
              <w:widowControl w:val="0"/>
              <w:numPr>
                <w:ilvl w:val="0"/>
                <w:numId w:val="5"/>
              </w:numPr>
              <w:spacing w:line="240" w:lineRule="auto"/>
            </w:pPr>
            <w:r>
              <w:t xml:space="preserve">Les élèves identifient au moins 2 composantes structurelles qu'ils ont utilisées </w:t>
            </w:r>
            <w:r w:rsidR="004254CE">
              <w:t xml:space="preserve">ainsi que </w:t>
            </w:r>
            <w:r>
              <w:t>leur utilité.</w:t>
            </w:r>
          </w:p>
          <w:p w14:paraId="2CD61B95" w14:textId="77777777" w:rsidR="00F13C61" w:rsidRDefault="00F13C61" w:rsidP="00F13C61">
            <w:pPr>
              <w:widowControl w:val="0"/>
              <w:numPr>
                <w:ilvl w:val="0"/>
                <w:numId w:val="5"/>
              </w:numPr>
              <w:spacing w:line="240" w:lineRule="auto"/>
            </w:pPr>
            <w:r>
              <w:t>Les élèves partagent ce qui a bien fonctionné dans leur conception et ce qu'ils changeraient s'ils devaient refaire le processus.</w:t>
            </w:r>
          </w:p>
          <w:p w14:paraId="2CECE07F" w14:textId="77777777" w:rsidR="00A56848" w:rsidRDefault="00A56848">
            <w:pPr>
              <w:widowControl w:val="0"/>
              <w:spacing w:line="240" w:lineRule="auto"/>
              <w:ind w:left="720"/>
            </w:pPr>
          </w:p>
          <w:p w14:paraId="166D38EA" w14:textId="77777777" w:rsidR="00A56848" w:rsidRDefault="00FB6DD4">
            <w:pPr>
              <w:widowControl w:val="0"/>
              <w:spacing w:line="240" w:lineRule="auto"/>
              <w:rPr>
                <w:b/>
              </w:rPr>
            </w:pPr>
            <w:r>
              <w:t xml:space="preserve"> </w:t>
            </w:r>
            <w:r>
              <w:rPr>
                <w:b/>
              </w:rPr>
              <w:t>Communi</w:t>
            </w:r>
            <w:r w:rsidR="00B71627">
              <w:rPr>
                <w:b/>
              </w:rPr>
              <w:t>quer</w:t>
            </w:r>
          </w:p>
          <w:p w14:paraId="772D1523" w14:textId="77777777" w:rsidR="00F13C61" w:rsidRDefault="00F13C61" w:rsidP="00F13C61">
            <w:pPr>
              <w:widowControl w:val="0"/>
              <w:numPr>
                <w:ilvl w:val="0"/>
                <w:numId w:val="25"/>
              </w:numPr>
              <w:spacing w:line="240" w:lineRule="auto"/>
            </w:pPr>
            <w:r>
              <w:t>Les élèves prennent des photos de leur structure et prennent en note leurs observations.</w:t>
            </w:r>
          </w:p>
          <w:p w14:paraId="1790DF65" w14:textId="1E2F263C" w:rsidR="00F13C61" w:rsidRDefault="00F13C61" w:rsidP="00F13C61">
            <w:pPr>
              <w:widowControl w:val="0"/>
              <w:numPr>
                <w:ilvl w:val="0"/>
                <w:numId w:val="25"/>
              </w:numPr>
              <w:spacing w:line="240" w:lineRule="auto"/>
            </w:pPr>
            <w:r>
              <w:t xml:space="preserve">Les élèves partagent leurs idées et réflexions à travers </w:t>
            </w:r>
            <w:r w:rsidR="00256BE6">
              <w:t xml:space="preserve">de </w:t>
            </w:r>
            <w:r>
              <w:t>leur journal et leurs questions d'analyse.</w:t>
            </w:r>
          </w:p>
          <w:p w14:paraId="2BD6ECF3" w14:textId="77777777" w:rsidR="00A56848" w:rsidRDefault="00A56848">
            <w:pPr>
              <w:rPr>
                <w:b/>
              </w:rPr>
            </w:pPr>
          </w:p>
        </w:tc>
      </w:tr>
    </w:tbl>
    <w:p w14:paraId="768C01C5" w14:textId="77777777" w:rsidR="00A56848" w:rsidRDefault="00A56848">
      <w:pPr>
        <w:rPr>
          <w:b/>
        </w:rPr>
      </w:pPr>
    </w:p>
    <w:p w14:paraId="742CC70B" w14:textId="77777777" w:rsidR="00BC5E44" w:rsidRDefault="00BC5E44">
      <w:pPr>
        <w:rPr>
          <w:b/>
        </w:rPr>
      </w:pPr>
      <w:r>
        <w:rPr>
          <w:b/>
        </w:rPr>
        <w:br w:type="page"/>
      </w:r>
    </w:p>
    <w:p w14:paraId="74DCE129" w14:textId="77777777" w:rsidR="00B71627" w:rsidRPr="00B71627" w:rsidRDefault="00B71627" w:rsidP="00B71627">
      <w:pPr>
        <w:pBdr>
          <w:top w:val="nil"/>
          <w:left w:val="nil"/>
          <w:bottom w:val="nil"/>
          <w:right w:val="nil"/>
          <w:between w:val="nil"/>
        </w:pBdr>
        <w:rPr>
          <w:b/>
        </w:rPr>
      </w:pPr>
      <w:r w:rsidRPr="00B71627">
        <w:rPr>
          <w:b/>
        </w:rPr>
        <w:t>Opportunités d’évaluation</w:t>
      </w:r>
      <w:proofErr w:type="gramStart"/>
      <w:r w:rsidRPr="00B71627">
        <w:rPr>
          <w:b/>
        </w:rPr>
        <w:t>:  (</w:t>
      </w:r>
      <w:proofErr w:type="gramEnd"/>
      <w:r w:rsidRPr="00B71627">
        <w:rPr>
          <w:b/>
        </w:rPr>
        <w:t>Liens vers les documents d’évaluation, les organisateurs)</w:t>
      </w:r>
    </w:p>
    <w:p w14:paraId="58B6DEF3" w14:textId="77777777" w:rsidR="00A56848" w:rsidRDefault="00A56848">
      <w:pPr>
        <w:rPr>
          <w:b/>
        </w:rPr>
      </w:pPr>
    </w:p>
    <w:tbl>
      <w:tblPr>
        <w:tblW w:w="10952"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2"/>
        <w:gridCol w:w="2160"/>
        <w:gridCol w:w="2160"/>
        <w:gridCol w:w="2160"/>
        <w:gridCol w:w="2160"/>
      </w:tblGrid>
      <w:tr w:rsidR="00B71627" w14:paraId="675F291B" w14:textId="77777777" w:rsidTr="00B71627">
        <w:tc>
          <w:tcPr>
            <w:tcW w:w="2312" w:type="dxa"/>
            <w:shd w:val="clear" w:color="auto" w:fill="auto"/>
            <w:tcMar>
              <w:top w:w="100" w:type="dxa"/>
              <w:left w:w="100" w:type="dxa"/>
              <w:bottom w:w="100" w:type="dxa"/>
              <w:right w:w="100" w:type="dxa"/>
            </w:tcMar>
          </w:tcPr>
          <w:p w14:paraId="7A93F042" w14:textId="77777777" w:rsidR="00B71627" w:rsidRDefault="00B71627" w:rsidP="00B71627">
            <w:pPr>
              <w:widowControl w:val="0"/>
              <w:spacing w:line="240" w:lineRule="auto"/>
              <w:jc w:val="center"/>
              <w:rPr>
                <w:b/>
                <w:sz w:val="18"/>
                <w:szCs w:val="18"/>
              </w:rPr>
            </w:pPr>
            <w:r>
              <w:rPr>
                <w:b/>
                <w:sz w:val="18"/>
                <w:szCs w:val="18"/>
              </w:rPr>
              <w:t>CRITÈRES</w:t>
            </w:r>
          </w:p>
        </w:tc>
        <w:tc>
          <w:tcPr>
            <w:tcW w:w="2160" w:type="dxa"/>
            <w:shd w:val="clear" w:color="auto" w:fill="auto"/>
            <w:tcMar>
              <w:top w:w="100" w:type="dxa"/>
              <w:left w:w="100" w:type="dxa"/>
              <w:bottom w:w="100" w:type="dxa"/>
              <w:right w:w="100" w:type="dxa"/>
            </w:tcMar>
          </w:tcPr>
          <w:p w14:paraId="187507F8" w14:textId="77777777" w:rsidR="00B71627" w:rsidRDefault="00B71627" w:rsidP="00B71627">
            <w:pPr>
              <w:widowControl w:val="0"/>
              <w:spacing w:line="240" w:lineRule="auto"/>
              <w:jc w:val="center"/>
              <w:rPr>
                <w:b/>
                <w:sz w:val="18"/>
                <w:szCs w:val="18"/>
              </w:rPr>
            </w:pPr>
            <w:r>
              <w:rPr>
                <w:b/>
                <w:sz w:val="18"/>
                <w:szCs w:val="18"/>
              </w:rPr>
              <w:t>NIVEAU 1</w:t>
            </w:r>
          </w:p>
        </w:tc>
        <w:tc>
          <w:tcPr>
            <w:tcW w:w="2160" w:type="dxa"/>
            <w:shd w:val="clear" w:color="auto" w:fill="auto"/>
            <w:tcMar>
              <w:top w:w="100" w:type="dxa"/>
              <w:left w:w="100" w:type="dxa"/>
              <w:bottom w:w="100" w:type="dxa"/>
              <w:right w:w="100" w:type="dxa"/>
            </w:tcMar>
          </w:tcPr>
          <w:p w14:paraId="5CBF6F76" w14:textId="77777777" w:rsidR="00B71627" w:rsidRDefault="00B71627" w:rsidP="00B71627">
            <w:pPr>
              <w:widowControl w:val="0"/>
              <w:spacing w:line="240" w:lineRule="auto"/>
              <w:jc w:val="center"/>
              <w:rPr>
                <w:b/>
                <w:sz w:val="18"/>
                <w:szCs w:val="18"/>
              </w:rPr>
            </w:pPr>
            <w:r>
              <w:rPr>
                <w:b/>
                <w:sz w:val="18"/>
                <w:szCs w:val="18"/>
              </w:rPr>
              <w:t>NIVEAU 2</w:t>
            </w:r>
          </w:p>
        </w:tc>
        <w:tc>
          <w:tcPr>
            <w:tcW w:w="2160" w:type="dxa"/>
            <w:shd w:val="clear" w:color="auto" w:fill="auto"/>
            <w:tcMar>
              <w:top w:w="100" w:type="dxa"/>
              <w:left w:w="100" w:type="dxa"/>
              <w:bottom w:w="100" w:type="dxa"/>
              <w:right w:w="100" w:type="dxa"/>
            </w:tcMar>
          </w:tcPr>
          <w:p w14:paraId="3723EED0" w14:textId="77777777" w:rsidR="00B71627" w:rsidRDefault="00B71627" w:rsidP="00B71627">
            <w:pPr>
              <w:widowControl w:val="0"/>
              <w:spacing w:line="240" w:lineRule="auto"/>
              <w:jc w:val="center"/>
              <w:rPr>
                <w:b/>
                <w:sz w:val="18"/>
                <w:szCs w:val="18"/>
              </w:rPr>
            </w:pPr>
            <w:r>
              <w:rPr>
                <w:b/>
                <w:sz w:val="18"/>
                <w:szCs w:val="18"/>
              </w:rPr>
              <w:t>NIVEAU 3</w:t>
            </w:r>
          </w:p>
        </w:tc>
        <w:tc>
          <w:tcPr>
            <w:tcW w:w="2160" w:type="dxa"/>
            <w:shd w:val="clear" w:color="auto" w:fill="auto"/>
            <w:tcMar>
              <w:top w:w="100" w:type="dxa"/>
              <w:left w:w="100" w:type="dxa"/>
              <w:bottom w:w="100" w:type="dxa"/>
              <w:right w:w="100" w:type="dxa"/>
            </w:tcMar>
          </w:tcPr>
          <w:p w14:paraId="788D7F72" w14:textId="77777777" w:rsidR="00B71627" w:rsidRDefault="00B71627" w:rsidP="00B71627">
            <w:pPr>
              <w:widowControl w:val="0"/>
              <w:spacing w:line="240" w:lineRule="auto"/>
              <w:jc w:val="center"/>
              <w:rPr>
                <w:b/>
                <w:sz w:val="18"/>
                <w:szCs w:val="18"/>
              </w:rPr>
            </w:pPr>
            <w:r>
              <w:rPr>
                <w:b/>
                <w:sz w:val="18"/>
                <w:szCs w:val="18"/>
              </w:rPr>
              <w:t>NIVEAU 4</w:t>
            </w:r>
          </w:p>
        </w:tc>
      </w:tr>
      <w:tr w:rsidR="00A56848" w14:paraId="7A630722" w14:textId="77777777" w:rsidTr="00B71627">
        <w:tc>
          <w:tcPr>
            <w:tcW w:w="2312" w:type="dxa"/>
            <w:shd w:val="clear" w:color="auto" w:fill="auto"/>
            <w:tcMar>
              <w:top w:w="100" w:type="dxa"/>
              <w:left w:w="100" w:type="dxa"/>
              <w:bottom w:w="100" w:type="dxa"/>
              <w:right w:w="100" w:type="dxa"/>
            </w:tcMar>
          </w:tcPr>
          <w:p w14:paraId="48B8D1D7" w14:textId="77777777" w:rsidR="00B71627" w:rsidRPr="00B71627" w:rsidRDefault="00B71627" w:rsidP="00B71627">
            <w:pPr>
              <w:widowControl w:val="0"/>
              <w:spacing w:line="240" w:lineRule="auto"/>
              <w:rPr>
                <w:b/>
                <w:sz w:val="20"/>
                <w:szCs w:val="20"/>
              </w:rPr>
            </w:pPr>
            <w:r w:rsidRPr="00B71627">
              <w:rPr>
                <w:b/>
                <w:sz w:val="20"/>
                <w:szCs w:val="20"/>
              </w:rPr>
              <w:t>Processus de création</w:t>
            </w:r>
          </w:p>
          <w:p w14:paraId="7557078F" w14:textId="77777777" w:rsidR="00B71627" w:rsidRPr="00B71627" w:rsidRDefault="00B71627" w:rsidP="00B71627">
            <w:pPr>
              <w:widowControl w:val="0"/>
              <w:spacing w:line="240" w:lineRule="auto"/>
              <w:rPr>
                <w:b/>
                <w:sz w:val="20"/>
                <w:szCs w:val="20"/>
              </w:rPr>
            </w:pPr>
            <w:r w:rsidRPr="00B71627">
              <w:rPr>
                <w:b/>
                <w:sz w:val="20"/>
                <w:szCs w:val="20"/>
              </w:rPr>
              <w:t>Plan</w:t>
            </w:r>
          </w:p>
          <w:p w14:paraId="26C9ECB7" w14:textId="77777777" w:rsidR="006F20B5" w:rsidRDefault="006F20B5">
            <w:pPr>
              <w:widowControl w:val="0"/>
              <w:pBdr>
                <w:top w:val="nil"/>
                <w:left w:val="nil"/>
                <w:bottom w:val="nil"/>
                <w:right w:val="nil"/>
                <w:between w:val="nil"/>
              </w:pBdr>
              <w:spacing w:line="240" w:lineRule="auto"/>
              <w:rPr>
                <w:sz w:val="20"/>
                <w:szCs w:val="20"/>
              </w:rPr>
            </w:pPr>
            <w:r>
              <w:rPr>
                <w:sz w:val="20"/>
                <w:szCs w:val="20"/>
              </w:rPr>
              <w:t>-Sélection appropriée des matériaux</w:t>
            </w:r>
          </w:p>
          <w:p w14:paraId="2B8AF462" w14:textId="77777777" w:rsidR="006F20B5" w:rsidRDefault="006F20B5">
            <w:pPr>
              <w:widowControl w:val="0"/>
              <w:pBdr>
                <w:top w:val="nil"/>
                <w:left w:val="nil"/>
                <w:bottom w:val="nil"/>
                <w:right w:val="nil"/>
                <w:between w:val="nil"/>
              </w:pBdr>
              <w:spacing w:line="240" w:lineRule="auto"/>
              <w:rPr>
                <w:sz w:val="20"/>
                <w:szCs w:val="20"/>
              </w:rPr>
            </w:pPr>
          </w:p>
          <w:p w14:paraId="0CCE2D85" w14:textId="77777777" w:rsidR="006F20B5" w:rsidRDefault="006F20B5">
            <w:pPr>
              <w:widowControl w:val="0"/>
              <w:pBdr>
                <w:top w:val="nil"/>
                <w:left w:val="nil"/>
                <w:bottom w:val="nil"/>
                <w:right w:val="nil"/>
                <w:between w:val="nil"/>
              </w:pBdr>
              <w:spacing w:line="240" w:lineRule="auto"/>
              <w:rPr>
                <w:sz w:val="20"/>
                <w:szCs w:val="20"/>
              </w:rPr>
            </w:pPr>
            <w:r>
              <w:rPr>
                <w:sz w:val="20"/>
                <w:szCs w:val="20"/>
              </w:rPr>
              <w:t>-Plan détaillé de la niche de chien</w:t>
            </w:r>
          </w:p>
          <w:p w14:paraId="5CB4F998" w14:textId="77777777" w:rsidR="006F20B5" w:rsidRDefault="006F20B5">
            <w:pPr>
              <w:widowControl w:val="0"/>
              <w:pBdr>
                <w:top w:val="nil"/>
                <w:left w:val="nil"/>
                <w:bottom w:val="nil"/>
                <w:right w:val="nil"/>
                <w:between w:val="nil"/>
              </w:pBdr>
              <w:spacing w:line="240" w:lineRule="auto"/>
              <w:rPr>
                <w:sz w:val="20"/>
                <w:szCs w:val="20"/>
              </w:rPr>
            </w:pPr>
          </w:p>
          <w:p w14:paraId="25D8117D" w14:textId="77777777" w:rsidR="006F20B5" w:rsidRDefault="006F20B5">
            <w:pPr>
              <w:widowControl w:val="0"/>
              <w:pBdr>
                <w:top w:val="nil"/>
                <w:left w:val="nil"/>
                <w:bottom w:val="nil"/>
                <w:right w:val="nil"/>
                <w:between w:val="nil"/>
              </w:pBdr>
              <w:spacing w:line="240" w:lineRule="auto"/>
              <w:rPr>
                <w:sz w:val="20"/>
                <w:szCs w:val="20"/>
              </w:rPr>
            </w:pPr>
            <w:r>
              <w:rPr>
                <w:sz w:val="20"/>
                <w:szCs w:val="20"/>
              </w:rPr>
              <w:t>-éléments structurels intégrés dans le design</w:t>
            </w:r>
          </w:p>
          <w:p w14:paraId="6D23B702" w14:textId="77777777" w:rsidR="00A56848" w:rsidRDefault="00A56848">
            <w:pPr>
              <w:widowControl w:val="0"/>
              <w:pBdr>
                <w:top w:val="nil"/>
                <w:left w:val="nil"/>
                <w:bottom w:val="nil"/>
                <w:right w:val="nil"/>
                <w:between w:val="nil"/>
              </w:pBdr>
              <w:spacing w:line="240" w:lineRule="auto"/>
            </w:pPr>
          </w:p>
        </w:tc>
        <w:tc>
          <w:tcPr>
            <w:tcW w:w="2160" w:type="dxa"/>
            <w:shd w:val="clear" w:color="auto" w:fill="auto"/>
            <w:tcMar>
              <w:top w:w="100" w:type="dxa"/>
              <w:left w:w="100" w:type="dxa"/>
              <w:bottom w:w="100" w:type="dxa"/>
              <w:right w:w="100" w:type="dxa"/>
            </w:tcMar>
          </w:tcPr>
          <w:p w14:paraId="0E30B653" w14:textId="77777777" w:rsidR="006F20B5" w:rsidRDefault="006F20B5">
            <w:pPr>
              <w:widowControl w:val="0"/>
              <w:spacing w:line="240" w:lineRule="auto"/>
              <w:rPr>
                <w:sz w:val="20"/>
                <w:szCs w:val="20"/>
              </w:rPr>
            </w:pPr>
            <w:r>
              <w:rPr>
                <w:sz w:val="20"/>
                <w:szCs w:val="20"/>
              </w:rPr>
              <w:t>Plan est incomplet</w:t>
            </w:r>
          </w:p>
          <w:p w14:paraId="7DCF4585" w14:textId="77777777" w:rsidR="00A56848" w:rsidRDefault="00A56848">
            <w:pPr>
              <w:widowControl w:val="0"/>
              <w:spacing w:line="240" w:lineRule="auto"/>
              <w:rPr>
                <w:sz w:val="20"/>
                <w:szCs w:val="20"/>
              </w:rPr>
            </w:pPr>
          </w:p>
          <w:p w14:paraId="13AB0870" w14:textId="77777777" w:rsidR="006F20B5" w:rsidRDefault="006F20B5">
            <w:pPr>
              <w:widowControl w:val="0"/>
              <w:spacing w:line="240" w:lineRule="auto"/>
              <w:rPr>
                <w:sz w:val="20"/>
                <w:szCs w:val="20"/>
              </w:rPr>
            </w:pPr>
          </w:p>
          <w:p w14:paraId="236F73C0" w14:textId="77777777" w:rsidR="006F20B5" w:rsidRDefault="006F20B5">
            <w:pPr>
              <w:widowControl w:val="0"/>
              <w:spacing w:line="240" w:lineRule="auto"/>
              <w:rPr>
                <w:sz w:val="20"/>
                <w:szCs w:val="20"/>
              </w:rPr>
            </w:pPr>
          </w:p>
          <w:p w14:paraId="05B85609" w14:textId="77777777" w:rsidR="006F20B5" w:rsidRDefault="006F20B5">
            <w:pPr>
              <w:widowControl w:val="0"/>
              <w:spacing w:line="240" w:lineRule="auto"/>
              <w:rPr>
                <w:sz w:val="20"/>
                <w:szCs w:val="20"/>
              </w:rPr>
            </w:pPr>
          </w:p>
          <w:p w14:paraId="0BC93D1D" w14:textId="77777777" w:rsidR="00A56848" w:rsidRDefault="006F20B5">
            <w:pPr>
              <w:widowControl w:val="0"/>
              <w:spacing w:line="240" w:lineRule="auto"/>
              <w:rPr>
                <w:sz w:val="20"/>
                <w:szCs w:val="20"/>
              </w:rPr>
            </w:pPr>
            <w:r>
              <w:rPr>
                <w:sz w:val="20"/>
                <w:szCs w:val="20"/>
              </w:rPr>
              <w:t>Pas d’élément structurel intégré dans le design</w:t>
            </w:r>
          </w:p>
        </w:tc>
        <w:tc>
          <w:tcPr>
            <w:tcW w:w="2160" w:type="dxa"/>
            <w:shd w:val="clear" w:color="auto" w:fill="auto"/>
            <w:tcMar>
              <w:top w:w="100" w:type="dxa"/>
              <w:left w:w="100" w:type="dxa"/>
              <w:bottom w:w="100" w:type="dxa"/>
              <w:right w:w="100" w:type="dxa"/>
            </w:tcMar>
          </w:tcPr>
          <w:p w14:paraId="423A2A99" w14:textId="77777777" w:rsidR="00A56848" w:rsidRDefault="006F20B5">
            <w:pPr>
              <w:widowControl w:val="0"/>
              <w:pBdr>
                <w:top w:val="nil"/>
                <w:left w:val="nil"/>
                <w:bottom w:val="nil"/>
                <w:right w:val="nil"/>
                <w:between w:val="nil"/>
              </w:pBdr>
              <w:spacing w:line="240" w:lineRule="auto"/>
              <w:rPr>
                <w:sz w:val="20"/>
                <w:szCs w:val="20"/>
              </w:rPr>
            </w:pPr>
            <w:r>
              <w:rPr>
                <w:sz w:val="20"/>
                <w:szCs w:val="20"/>
              </w:rPr>
              <w:t>Élabore un plan dans lequel il manque des étapes</w:t>
            </w:r>
          </w:p>
          <w:p w14:paraId="4C80F7BD" w14:textId="77777777" w:rsidR="006F20B5" w:rsidRDefault="006F20B5">
            <w:pPr>
              <w:widowControl w:val="0"/>
              <w:pBdr>
                <w:top w:val="nil"/>
                <w:left w:val="nil"/>
                <w:bottom w:val="nil"/>
                <w:right w:val="nil"/>
                <w:between w:val="nil"/>
              </w:pBdr>
              <w:spacing w:line="240" w:lineRule="auto"/>
              <w:rPr>
                <w:b/>
                <w:sz w:val="20"/>
                <w:szCs w:val="20"/>
              </w:rPr>
            </w:pPr>
          </w:p>
          <w:p w14:paraId="0AACE46E" w14:textId="77777777" w:rsidR="006F20B5" w:rsidRDefault="006F20B5">
            <w:pPr>
              <w:widowControl w:val="0"/>
              <w:pBdr>
                <w:top w:val="nil"/>
                <w:left w:val="nil"/>
                <w:bottom w:val="nil"/>
                <w:right w:val="nil"/>
                <w:between w:val="nil"/>
              </w:pBdr>
              <w:spacing w:line="240" w:lineRule="auto"/>
              <w:rPr>
                <w:b/>
                <w:sz w:val="20"/>
                <w:szCs w:val="20"/>
              </w:rPr>
            </w:pPr>
          </w:p>
          <w:p w14:paraId="25C4107A" w14:textId="77777777" w:rsidR="006F20B5" w:rsidRDefault="006F20B5">
            <w:pPr>
              <w:widowControl w:val="0"/>
              <w:pBdr>
                <w:top w:val="nil"/>
                <w:left w:val="nil"/>
                <w:bottom w:val="nil"/>
                <w:right w:val="nil"/>
                <w:between w:val="nil"/>
              </w:pBdr>
              <w:spacing w:line="240" w:lineRule="auto"/>
              <w:rPr>
                <w:sz w:val="20"/>
                <w:szCs w:val="20"/>
              </w:rPr>
            </w:pPr>
            <w:r>
              <w:rPr>
                <w:sz w:val="20"/>
                <w:szCs w:val="20"/>
              </w:rPr>
              <w:t>Un élément structurel est utilisé</w:t>
            </w:r>
          </w:p>
          <w:p w14:paraId="6DB8DADB" w14:textId="77777777" w:rsidR="00A56848" w:rsidRDefault="006F20B5">
            <w:pPr>
              <w:widowControl w:val="0"/>
              <w:pBdr>
                <w:top w:val="nil"/>
                <w:left w:val="nil"/>
                <w:bottom w:val="nil"/>
                <w:right w:val="nil"/>
                <w:between w:val="nil"/>
              </w:pBdr>
              <w:spacing w:line="240" w:lineRule="auto"/>
              <w:rPr>
                <w:sz w:val="20"/>
                <w:szCs w:val="20"/>
              </w:rPr>
            </w:pPr>
            <w:proofErr w:type="gramStart"/>
            <w:r>
              <w:rPr>
                <w:sz w:val="20"/>
                <w:szCs w:val="20"/>
              </w:rPr>
              <w:t>dans</w:t>
            </w:r>
            <w:proofErr w:type="gramEnd"/>
            <w:r>
              <w:rPr>
                <w:sz w:val="20"/>
                <w:szCs w:val="20"/>
              </w:rPr>
              <w:t xml:space="preserve"> le design</w:t>
            </w:r>
          </w:p>
          <w:p w14:paraId="67B0E8C9" w14:textId="77777777" w:rsidR="00A56848" w:rsidRDefault="00A56848">
            <w:pPr>
              <w:widowControl w:val="0"/>
              <w:pBdr>
                <w:top w:val="nil"/>
                <w:left w:val="nil"/>
                <w:bottom w:val="nil"/>
                <w:right w:val="nil"/>
                <w:between w:val="nil"/>
              </w:pBdr>
              <w:spacing w:line="240" w:lineRule="auto"/>
              <w:rPr>
                <w:sz w:val="20"/>
                <w:szCs w:val="20"/>
              </w:rPr>
            </w:pPr>
          </w:p>
        </w:tc>
        <w:tc>
          <w:tcPr>
            <w:tcW w:w="2160" w:type="dxa"/>
            <w:shd w:val="clear" w:color="auto" w:fill="auto"/>
            <w:tcMar>
              <w:top w:w="100" w:type="dxa"/>
              <w:left w:w="100" w:type="dxa"/>
              <w:bottom w:w="100" w:type="dxa"/>
              <w:right w:w="100" w:type="dxa"/>
            </w:tcMar>
          </w:tcPr>
          <w:p w14:paraId="08DF5026" w14:textId="77777777" w:rsidR="006F20B5" w:rsidRDefault="006F20B5">
            <w:pPr>
              <w:widowControl w:val="0"/>
              <w:spacing w:line="240" w:lineRule="auto"/>
              <w:rPr>
                <w:sz w:val="20"/>
                <w:szCs w:val="20"/>
              </w:rPr>
            </w:pPr>
            <w:r w:rsidRPr="006F20B5">
              <w:rPr>
                <w:sz w:val="20"/>
                <w:szCs w:val="20"/>
              </w:rPr>
              <w:t xml:space="preserve">Élabore un plan clair </w:t>
            </w:r>
            <w:r>
              <w:rPr>
                <w:sz w:val="20"/>
                <w:szCs w:val="20"/>
              </w:rPr>
              <w:t>qui prévoit</w:t>
            </w:r>
            <w:r w:rsidRPr="006F20B5">
              <w:rPr>
                <w:sz w:val="20"/>
                <w:szCs w:val="20"/>
              </w:rPr>
              <w:t xml:space="preserve"> l'utilisation de matériaux appropriés</w:t>
            </w:r>
          </w:p>
          <w:p w14:paraId="7A126F35" w14:textId="77777777" w:rsidR="006F20B5" w:rsidRDefault="006F20B5">
            <w:pPr>
              <w:widowControl w:val="0"/>
              <w:spacing w:line="240" w:lineRule="auto"/>
              <w:rPr>
                <w:sz w:val="20"/>
                <w:szCs w:val="20"/>
              </w:rPr>
            </w:pPr>
          </w:p>
          <w:p w14:paraId="3041474E" w14:textId="77777777" w:rsidR="006F20B5" w:rsidRDefault="006F20B5" w:rsidP="006F20B5">
            <w:pPr>
              <w:widowControl w:val="0"/>
              <w:pBdr>
                <w:top w:val="nil"/>
                <w:left w:val="nil"/>
                <w:bottom w:val="nil"/>
                <w:right w:val="nil"/>
                <w:between w:val="nil"/>
              </w:pBdr>
              <w:spacing w:line="240" w:lineRule="auto"/>
              <w:rPr>
                <w:sz w:val="20"/>
                <w:szCs w:val="20"/>
              </w:rPr>
            </w:pPr>
            <w:r>
              <w:rPr>
                <w:sz w:val="20"/>
                <w:szCs w:val="20"/>
              </w:rPr>
              <w:t>Deux éléments structurels sont utilisés dans le design</w:t>
            </w:r>
          </w:p>
          <w:p w14:paraId="53594956" w14:textId="77777777" w:rsidR="00A56848" w:rsidRDefault="00A56848">
            <w:pPr>
              <w:widowControl w:val="0"/>
              <w:spacing w:line="240" w:lineRule="auto"/>
              <w:rPr>
                <w:sz w:val="20"/>
                <w:szCs w:val="20"/>
              </w:rPr>
            </w:pPr>
          </w:p>
        </w:tc>
        <w:tc>
          <w:tcPr>
            <w:tcW w:w="2160" w:type="dxa"/>
            <w:shd w:val="clear" w:color="auto" w:fill="auto"/>
            <w:tcMar>
              <w:top w:w="100" w:type="dxa"/>
              <w:left w:w="100" w:type="dxa"/>
              <w:bottom w:w="100" w:type="dxa"/>
              <w:right w:w="100" w:type="dxa"/>
            </w:tcMar>
          </w:tcPr>
          <w:p w14:paraId="235F4574" w14:textId="77777777" w:rsidR="006F20B5" w:rsidRDefault="006F20B5" w:rsidP="006F20B5">
            <w:pPr>
              <w:widowControl w:val="0"/>
              <w:spacing w:line="240" w:lineRule="auto"/>
              <w:rPr>
                <w:sz w:val="20"/>
                <w:szCs w:val="20"/>
              </w:rPr>
            </w:pPr>
            <w:r w:rsidRPr="006F20B5">
              <w:rPr>
                <w:sz w:val="20"/>
                <w:szCs w:val="20"/>
              </w:rPr>
              <w:t xml:space="preserve">Élabore un plan clair </w:t>
            </w:r>
            <w:r>
              <w:rPr>
                <w:sz w:val="20"/>
                <w:szCs w:val="20"/>
              </w:rPr>
              <w:t>qui prévoit</w:t>
            </w:r>
            <w:r w:rsidRPr="006F20B5">
              <w:rPr>
                <w:sz w:val="20"/>
                <w:szCs w:val="20"/>
              </w:rPr>
              <w:t xml:space="preserve"> l'utilisation de matériaux appropriés</w:t>
            </w:r>
            <w:r>
              <w:rPr>
                <w:sz w:val="20"/>
                <w:szCs w:val="20"/>
              </w:rPr>
              <w:t xml:space="preserve"> et apporte les modifications nécessaires au besoin</w:t>
            </w:r>
          </w:p>
          <w:p w14:paraId="18F84B7C" w14:textId="77777777" w:rsidR="00A56848" w:rsidRDefault="00A56848">
            <w:pPr>
              <w:widowControl w:val="0"/>
              <w:spacing w:line="240" w:lineRule="auto"/>
              <w:rPr>
                <w:sz w:val="20"/>
                <w:szCs w:val="20"/>
              </w:rPr>
            </w:pPr>
          </w:p>
          <w:p w14:paraId="08748D72" w14:textId="77777777" w:rsidR="00A56848" w:rsidRDefault="006F20B5" w:rsidP="006F20B5">
            <w:pPr>
              <w:widowControl w:val="0"/>
              <w:pBdr>
                <w:top w:val="nil"/>
                <w:left w:val="nil"/>
                <w:bottom w:val="nil"/>
                <w:right w:val="nil"/>
                <w:between w:val="nil"/>
              </w:pBdr>
              <w:spacing w:line="240" w:lineRule="auto"/>
              <w:rPr>
                <w:sz w:val="20"/>
                <w:szCs w:val="20"/>
              </w:rPr>
            </w:pPr>
            <w:r>
              <w:rPr>
                <w:sz w:val="20"/>
                <w:szCs w:val="20"/>
              </w:rPr>
              <w:t>Deux éléments structurels ou plus sont utilisés dans le design</w:t>
            </w:r>
          </w:p>
        </w:tc>
      </w:tr>
      <w:tr w:rsidR="006F20B5" w14:paraId="73FA645C" w14:textId="77777777" w:rsidTr="00B71627">
        <w:tc>
          <w:tcPr>
            <w:tcW w:w="2312" w:type="dxa"/>
            <w:shd w:val="clear" w:color="auto" w:fill="auto"/>
            <w:tcMar>
              <w:top w:w="100" w:type="dxa"/>
              <w:left w:w="100" w:type="dxa"/>
              <w:bottom w:w="100" w:type="dxa"/>
              <w:right w:w="100" w:type="dxa"/>
            </w:tcMar>
          </w:tcPr>
          <w:p w14:paraId="44159072" w14:textId="77777777" w:rsidR="006F20B5" w:rsidRPr="00B71627" w:rsidRDefault="006F20B5" w:rsidP="006F20B5">
            <w:pPr>
              <w:widowControl w:val="0"/>
              <w:spacing w:line="240" w:lineRule="auto"/>
              <w:rPr>
                <w:b/>
                <w:sz w:val="20"/>
                <w:szCs w:val="20"/>
              </w:rPr>
            </w:pPr>
            <w:r w:rsidRPr="00B71627">
              <w:rPr>
                <w:b/>
                <w:sz w:val="20"/>
                <w:szCs w:val="20"/>
              </w:rPr>
              <w:t>Modèle</w:t>
            </w:r>
          </w:p>
          <w:p w14:paraId="0A53513D" w14:textId="77777777" w:rsidR="006F20B5" w:rsidRDefault="006F20B5" w:rsidP="006F20B5">
            <w:pPr>
              <w:widowControl w:val="0"/>
              <w:pBdr>
                <w:top w:val="nil"/>
                <w:left w:val="nil"/>
                <w:bottom w:val="nil"/>
                <w:right w:val="nil"/>
                <w:between w:val="nil"/>
              </w:pBdr>
              <w:spacing w:line="240" w:lineRule="auto"/>
              <w:rPr>
                <w:sz w:val="20"/>
                <w:szCs w:val="20"/>
              </w:rPr>
            </w:pPr>
            <w:r>
              <w:rPr>
                <w:sz w:val="18"/>
                <w:szCs w:val="18"/>
              </w:rPr>
              <w:t>Crée un modèle basé sur les plans</w:t>
            </w:r>
          </w:p>
        </w:tc>
        <w:tc>
          <w:tcPr>
            <w:tcW w:w="2160" w:type="dxa"/>
            <w:shd w:val="clear" w:color="auto" w:fill="auto"/>
            <w:tcMar>
              <w:top w:w="100" w:type="dxa"/>
              <w:left w:w="100" w:type="dxa"/>
              <w:bottom w:w="100" w:type="dxa"/>
              <w:right w:w="100" w:type="dxa"/>
            </w:tcMar>
          </w:tcPr>
          <w:p w14:paraId="3960533F" w14:textId="77777777" w:rsidR="006F20B5" w:rsidRDefault="006F20B5" w:rsidP="006F20B5">
            <w:pPr>
              <w:widowControl w:val="0"/>
              <w:spacing w:line="240" w:lineRule="auto"/>
              <w:rPr>
                <w:sz w:val="18"/>
                <w:szCs w:val="18"/>
              </w:rPr>
            </w:pPr>
            <w:r>
              <w:rPr>
                <w:sz w:val="18"/>
                <w:szCs w:val="18"/>
              </w:rPr>
              <w:t>Plan de conception ne se tradui</w:t>
            </w:r>
            <w:r w:rsidRPr="006A0F52">
              <w:rPr>
                <w:sz w:val="18"/>
                <w:szCs w:val="18"/>
              </w:rPr>
              <w:t xml:space="preserve">t pas en un modèle </w:t>
            </w:r>
            <w:r>
              <w:rPr>
                <w:sz w:val="18"/>
                <w:szCs w:val="18"/>
              </w:rPr>
              <w:t>complet</w:t>
            </w:r>
          </w:p>
        </w:tc>
        <w:tc>
          <w:tcPr>
            <w:tcW w:w="2160" w:type="dxa"/>
            <w:shd w:val="clear" w:color="auto" w:fill="auto"/>
            <w:tcMar>
              <w:top w:w="100" w:type="dxa"/>
              <w:left w:w="100" w:type="dxa"/>
              <w:bottom w:w="100" w:type="dxa"/>
              <w:right w:w="100" w:type="dxa"/>
            </w:tcMar>
          </w:tcPr>
          <w:p w14:paraId="3F6679AB" w14:textId="77777777" w:rsidR="006F20B5" w:rsidRDefault="006F20B5" w:rsidP="006F20B5">
            <w:pPr>
              <w:widowControl w:val="0"/>
              <w:spacing w:line="240" w:lineRule="auto"/>
              <w:rPr>
                <w:sz w:val="18"/>
                <w:szCs w:val="18"/>
              </w:rPr>
            </w:pPr>
            <w:r>
              <w:rPr>
                <w:sz w:val="18"/>
                <w:szCs w:val="18"/>
              </w:rPr>
              <w:t>Plans de conception se traduisent en un modèle fonctionnel qui ne réussit pas le test de la charge ou le test du vent</w:t>
            </w:r>
          </w:p>
          <w:p w14:paraId="59567088" w14:textId="77777777" w:rsidR="006F20B5" w:rsidRDefault="006F20B5" w:rsidP="006F20B5">
            <w:pPr>
              <w:widowControl w:val="0"/>
              <w:spacing w:line="240" w:lineRule="auto"/>
              <w:rPr>
                <w:sz w:val="18"/>
                <w:szCs w:val="18"/>
              </w:rPr>
            </w:pPr>
          </w:p>
          <w:p w14:paraId="64280252" w14:textId="77777777" w:rsidR="006F20B5" w:rsidRDefault="006F20B5" w:rsidP="006F20B5">
            <w:pPr>
              <w:widowControl w:val="0"/>
              <w:spacing w:line="240" w:lineRule="auto"/>
              <w:rPr>
                <w:sz w:val="18"/>
                <w:szCs w:val="18"/>
              </w:rPr>
            </w:pPr>
            <w:r w:rsidRPr="002566A1">
              <w:rPr>
                <w:sz w:val="18"/>
                <w:szCs w:val="18"/>
              </w:rPr>
              <w:t xml:space="preserve">Crée un modèle qui </w:t>
            </w:r>
            <w:r>
              <w:rPr>
                <w:sz w:val="18"/>
                <w:szCs w:val="18"/>
              </w:rPr>
              <w:t>comporte certains des éléments structurels requis</w:t>
            </w:r>
          </w:p>
          <w:p w14:paraId="6DEDF9B9" w14:textId="77777777" w:rsidR="006F20B5" w:rsidRDefault="006F20B5" w:rsidP="006F20B5">
            <w:pPr>
              <w:widowControl w:val="0"/>
              <w:spacing w:line="240" w:lineRule="auto"/>
              <w:rPr>
                <w:sz w:val="18"/>
                <w:szCs w:val="18"/>
              </w:rPr>
            </w:pPr>
          </w:p>
          <w:p w14:paraId="5D922AA9" w14:textId="77777777" w:rsidR="006F20B5" w:rsidRDefault="006F20B5" w:rsidP="006F20B5">
            <w:pPr>
              <w:widowControl w:val="0"/>
              <w:spacing w:line="240" w:lineRule="auto"/>
              <w:rPr>
                <w:sz w:val="18"/>
                <w:szCs w:val="18"/>
              </w:rPr>
            </w:pPr>
            <w:r w:rsidRPr="002566A1">
              <w:rPr>
                <w:sz w:val="18"/>
                <w:szCs w:val="18"/>
              </w:rPr>
              <w:t>Conception et matériaux prévisibles</w:t>
            </w:r>
          </w:p>
        </w:tc>
        <w:tc>
          <w:tcPr>
            <w:tcW w:w="2160" w:type="dxa"/>
            <w:shd w:val="clear" w:color="auto" w:fill="auto"/>
            <w:tcMar>
              <w:top w:w="100" w:type="dxa"/>
              <w:left w:w="100" w:type="dxa"/>
              <w:bottom w:w="100" w:type="dxa"/>
              <w:right w:w="100" w:type="dxa"/>
            </w:tcMar>
          </w:tcPr>
          <w:p w14:paraId="4B7B8A5B" w14:textId="77777777" w:rsidR="006F20B5" w:rsidRDefault="006F20B5" w:rsidP="006F20B5">
            <w:pPr>
              <w:widowControl w:val="0"/>
              <w:spacing w:line="240" w:lineRule="auto"/>
              <w:rPr>
                <w:sz w:val="18"/>
                <w:szCs w:val="18"/>
              </w:rPr>
            </w:pPr>
            <w:r>
              <w:rPr>
                <w:sz w:val="18"/>
                <w:szCs w:val="18"/>
              </w:rPr>
              <w:t>Plans de conception se traduisent en un modèle fonctionnel qui réussit le test de la charge et le test du vent</w:t>
            </w:r>
          </w:p>
          <w:p w14:paraId="5D77B3A7" w14:textId="77777777" w:rsidR="006F20B5" w:rsidRDefault="006F20B5" w:rsidP="006F20B5">
            <w:pPr>
              <w:widowControl w:val="0"/>
              <w:spacing w:line="240" w:lineRule="auto"/>
              <w:rPr>
                <w:sz w:val="18"/>
                <w:szCs w:val="18"/>
              </w:rPr>
            </w:pPr>
          </w:p>
          <w:p w14:paraId="5433EB67" w14:textId="77777777" w:rsidR="006F20B5" w:rsidRDefault="006F20B5" w:rsidP="006F20B5">
            <w:pPr>
              <w:widowControl w:val="0"/>
              <w:spacing w:line="240" w:lineRule="auto"/>
              <w:rPr>
                <w:sz w:val="18"/>
                <w:szCs w:val="18"/>
              </w:rPr>
            </w:pPr>
          </w:p>
          <w:p w14:paraId="66DAB12C" w14:textId="77777777" w:rsidR="006F20B5" w:rsidRDefault="006F20B5" w:rsidP="006F20B5">
            <w:pPr>
              <w:widowControl w:val="0"/>
              <w:spacing w:line="240" w:lineRule="auto"/>
              <w:rPr>
                <w:sz w:val="18"/>
                <w:szCs w:val="18"/>
              </w:rPr>
            </w:pPr>
            <w:r w:rsidRPr="002566A1">
              <w:rPr>
                <w:sz w:val="18"/>
                <w:szCs w:val="18"/>
              </w:rPr>
              <w:t xml:space="preserve">Crée un modèle qui </w:t>
            </w:r>
            <w:r>
              <w:rPr>
                <w:sz w:val="18"/>
                <w:szCs w:val="18"/>
              </w:rPr>
              <w:t>comporte tous les éléments structurels requis</w:t>
            </w:r>
          </w:p>
          <w:p w14:paraId="6ECBCE42" w14:textId="77777777" w:rsidR="006F20B5" w:rsidRDefault="006F20B5" w:rsidP="006F20B5">
            <w:pPr>
              <w:widowControl w:val="0"/>
              <w:spacing w:line="240" w:lineRule="auto"/>
              <w:rPr>
                <w:sz w:val="18"/>
                <w:szCs w:val="18"/>
              </w:rPr>
            </w:pPr>
          </w:p>
          <w:p w14:paraId="1BB49BB0" w14:textId="77777777" w:rsidR="006F20B5" w:rsidRDefault="006F20B5" w:rsidP="006F20B5">
            <w:pPr>
              <w:widowControl w:val="0"/>
              <w:spacing w:line="240" w:lineRule="auto"/>
              <w:rPr>
                <w:sz w:val="18"/>
                <w:szCs w:val="18"/>
              </w:rPr>
            </w:pPr>
            <w:r w:rsidRPr="002566A1">
              <w:rPr>
                <w:sz w:val="18"/>
                <w:szCs w:val="18"/>
              </w:rPr>
              <w:t xml:space="preserve">Conception et </w:t>
            </w:r>
            <w:r>
              <w:rPr>
                <w:sz w:val="18"/>
                <w:szCs w:val="18"/>
              </w:rPr>
              <w:t xml:space="preserve">certains </w:t>
            </w:r>
            <w:r w:rsidRPr="002566A1">
              <w:rPr>
                <w:sz w:val="18"/>
                <w:szCs w:val="18"/>
              </w:rPr>
              <w:t xml:space="preserve">matériaux prévisibles </w:t>
            </w:r>
          </w:p>
        </w:tc>
        <w:tc>
          <w:tcPr>
            <w:tcW w:w="2160" w:type="dxa"/>
            <w:shd w:val="clear" w:color="auto" w:fill="auto"/>
            <w:tcMar>
              <w:top w:w="100" w:type="dxa"/>
              <w:left w:w="100" w:type="dxa"/>
              <w:bottom w:w="100" w:type="dxa"/>
              <w:right w:w="100" w:type="dxa"/>
            </w:tcMar>
          </w:tcPr>
          <w:p w14:paraId="7AC55D04" w14:textId="77777777" w:rsidR="006F20B5" w:rsidRDefault="006F20B5" w:rsidP="006F20B5">
            <w:pPr>
              <w:widowControl w:val="0"/>
              <w:spacing w:line="240" w:lineRule="auto"/>
              <w:rPr>
                <w:sz w:val="18"/>
                <w:szCs w:val="18"/>
              </w:rPr>
            </w:pPr>
            <w:r>
              <w:rPr>
                <w:sz w:val="18"/>
                <w:szCs w:val="18"/>
              </w:rPr>
              <w:t>Plans de conception se traduisent en un modèle fonctionnel qui répond efficacement aux critères</w:t>
            </w:r>
          </w:p>
          <w:p w14:paraId="008E577F" w14:textId="77777777" w:rsidR="006F20B5" w:rsidRDefault="006F20B5" w:rsidP="006F20B5">
            <w:pPr>
              <w:widowControl w:val="0"/>
              <w:spacing w:line="240" w:lineRule="auto"/>
              <w:rPr>
                <w:sz w:val="18"/>
                <w:szCs w:val="18"/>
              </w:rPr>
            </w:pPr>
          </w:p>
          <w:p w14:paraId="6FBF4C1F" w14:textId="77777777" w:rsidR="006F20B5" w:rsidRDefault="006F20B5" w:rsidP="006F20B5">
            <w:pPr>
              <w:widowControl w:val="0"/>
              <w:spacing w:line="240" w:lineRule="auto"/>
              <w:rPr>
                <w:sz w:val="18"/>
                <w:szCs w:val="18"/>
              </w:rPr>
            </w:pPr>
            <w:r w:rsidRPr="002566A1">
              <w:rPr>
                <w:sz w:val="18"/>
                <w:szCs w:val="18"/>
              </w:rPr>
              <w:t xml:space="preserve">Crée un modèle qui </w:t>
            </w:r>
            <w:r>
              <w:rPr>
                <w:sz w:val="18"/>
                <w:szCs w:val="18"/>
              </w:rPr>
              <w:t>comporte tous les éléments structurels r</w:t>
            </w:r>
            <w:r w:rsidR="006B5785">
              <w:rPr>
                <w:sz w:val="18"/>
                <w:szCs w:val="18"/>
              </w:rPr>
              <w:t>equi</w:t>
            </w:r>
            <w:r>
              <w:rPr>
                <w:sz w:val="18"/>
                <w:szCs w:val="18"/>
              </w:rPr>
              <w:t>s et les utilise de façon judicieuse</w:t>
            </w:r>
          </w:p>
          <w:p w14:paraId="18D828D1" w14:textId="77777777" w:rsidR="006F20B5" w:rsidRDefault="006F20B5" w:rsidP="006F20B5">
            <w:pPr>
              <w:widowControl w:val="0"/>
              <w:spacing w:line="240" w:lineRule="auto"/>
              <w:rPr>
                <w:sz w:val="18"/>
                <w:szCs w:val="18"/>
              </w:rPr>
            </w:pPr>
          </w:p>
          <w:p w14:paraId="37A299FE" w14:textId="77777777" w:rsidR="006F20B5" w:rsidRDefault="006F20B5" w:rsidP="006F20B5">
            <w:pPr>
              <w:widowControl w:val="0"/>
              <w:spacing w:line="240" w:lineRule="auto"/>
              <w:rPr>
                <w:sz w:val="18"/>
                <w:szCs w:val="18"/>
              </w:rPr>
            </w:pPr>
            <w:r>
              <w:rPr>
                <w:sz w:val="18"/>
                <w:szCs w:val="18"/>
              </w:rPr>
              <w:t>Conception soignée, unique et créative</w:t>
            </w:r>
          </w:p>
        </w:tc>
      </w:tr>
      <w:tr w:rsidR="00AA0195" w14:paraId="58E37E39" w14:textId="77777777" w:rsidTr="00B71627">
        <w:tc>
          <w:tcPr>
            <w:tcW w:w="2312" w:type="dxa"/>
            <w:shd w:val="clear" w:color="auto" w:fill="auto"/>
            <w:tcMar>
              <w:top w:w="100" w:type="dxa"/>
              <w:left w:w="100" w:type="dxa"/>
              <w:bottom w:w="100" w:type="dxa"/>
              <w:right w:w="100" w:type="dxa"/>
            </w:tcMar>
          </w:tcPr>
          <w:p w14:paraId="67E91B60" w14:textId="77777777" w:rsidR="00AA0195" w:rsidRDefault="00AA0195" w:rsidP="00AA0195">
            <w:pPr>
              <w:widowControl w:val="0"/>
              <w:pBdr>
                <w:top w:val="nil"/>
                <w:left w:val="nil"/>
                <w:bottom w:val="nil"/>
                <w:right w:val="nil"/>
                <w:between w:val="nil"/>
              </w:pBdr>
              <w:spacing w:line="240" w:lineRule="auto"/>
              <w:rPr>
                <w:b/>
              </w:rPr>
            </w:pPr>
            <w:r>
              <w:rPr>
                <w:b/>
              </w:rPr>
              <w:t>Analyse</w:t>
            </w:r>
          </w:p>
          <w:p w14:paraId="74CC18C0" w14:textId="258D8878" w:rsidR="00AA0195" w:rsidRDefault="00AA0195" w:rsidP="00AA0195">
            <w:pPr>
              <w:widowControl w:val="0"/>
              <w:pBdr>
                <w:top w:val="nil"/>
                <w:left w:val="nil"/>
                <w:bottom w:val="nil"/>
                <w:right w:val="nil"/>
                <w:between w:val="nil"/>
              </w:pBdr>
              <w:spacing w:line="240" w:lineRule="auto"/>
              <w:rPr>
                <w:sz w:val="20"/>
                <w:szCs w:val="20"/>
              </w:rPr>
            </w:pPr>
            <w:r w:rsidRPr="006F20B5">
              <w:rPr>
                <w:sz w:val="20"/>
                <w:szCs w:val="20"/>
              </w:rPr>
              <w:t>-Répond</w:t>
            </w:r>
            <w:r w:rsidR="00E0552A">
              <w:rPr>
                <w:sz w:val="20"/>
                <w:szCs w:val="20"/>
              </w:rPr>
              <w:t>s</w:t>
            </w:r>
            <w:r w:rsidRPr="006F20B5">
              <w:rPr>
                <w:sz w:val="20"/>
                <w:szCs w:val="20"/>
              </w:rPr>
              <w:t xml:space="preserve"> aux questions de réflexion en utilisant la terminologie appropriée et fai</w:t>
            </w:r>
            <w:r w:rsidR="00E0552A">
              <w:rPr>
                <w:sz w:val="20"/>
                <w:szCs w:val="20"/>
              </w:rPr>
              <w:t>s</w:t>
            </w:r>
            <w:r w:rsidRPr="006F20B5">
              <w:rPr>
                <w:sz w:val="20"/>
                <w:szCs w:val="20"/>
              </w:rPr>
              <w:t xml:space="preserve"> référence aux concepts</w:t>
            </w:r>
            <w:r>
              <w:rPr>
                <w:sz w:val="20"/>
                <w:szCs w:val="20"/>
              </w:rPr>
              <w:t xml:space="preserve"> scientifiques pertinents</w:t>
            </w:r>
          </w:p>
        </w:tc>
        <w:tc>
          <w:tcPr>
            <w:tcW w:w="2160" w:type="dxa"/>
            <w:shd w:val="clear" w:color="auto" w:fill="auto"/>
            <w:tcMar>
              <w:top w:w="100" w:type="dxa"/>
              <w:left w:w="100" w:type="dxa"/>
              <w:bottom w:w="100" w:type="dxa"/>
              <w:right w:w="100" w:type="dxa"/>
            </w:tcMar>
          </w:tcPr>
          <w:p w14:paraId="54DE66A6" w14:textId="41B91ECA" w:rsidR="00AA0195" w:rsidRDefault="00AA0195" w:rsidP="00AA0195">
            <w:pPr>
              <w:widowControl w:val="0"/>
              <w:spacing w:line="240" w:lineRule="auto"/>
              <w:rPr>
                <w:sz w:val="18"/>
                <w:szCs w:val="18"/>
              </w:rPr>
            </w:pPr>
            <w:r w:rsidRPr="0088539C">
              <w:rPr>
                <w:sz w:val="18"/>
                <w:szCs w:val="18"/>
              </w:rPr>
              <w:t>Ne répond</w:t>
            </w:r>
            <w:r w:rsidR="00E0552A">
              <w:rPr>
                <w:sz w:val="18"/>
                <w:szCs w:val="18"/>
              </w:rPr>
              <w:t>s</w:t>
            </w:r>
            <w:r w:rsidRPr="0088539C">
              <w:rPr>
                <w:sz w:val="18"/>
                <w:szCs w:val="18"/>
              </w:rPr>
              <w:t xml:space="preserve"> pas aux questions de réflexion</w:t>
            </w:r>
          </w:p>
          <w:p w14:paraId="7314D388" w14:textId="77777777" w:rsidR="00AD54A1" w:rsidRDefault="00AD54A1" w:rsidP="00AA0195">
            <w:pPr>
              <w:widowControl w:val="0"/>
              <w:spacing w:line="240" w:lineRule="auto"/>
              <w:rPr>
                <w:sz w:val="18"/>
                <w:szCs w:val="18"/>
              </w:rPr>
            </w:pPr>
          </w:p>
          <w:p w14:paraId="0103F176" w14:textId="77777777" w:rsidR="00AD54A1" w:rsidRPr="0088539C" w:rsidRDefault="00AD54A1" w:rsidP="00AD54A1">
            <w:pPr>
              <w:widowControl w:val="0"/>
              <w:spacing w:line="240" w:lineRule="auto"/>
              <w:rPr>
                <w:sz w:val="18"/>
                <w:szCs w:val="18"/>
              </w:rPr>
            </w:pPr>
            <w:r>
              <w:rPr>
                <w:sz w:val="18"/>
                <w:szCs w:val="18"/>
              </w:rPr>
              <w:t>Peu d’évidences d’apprentissage des concepts à l’étude</w:t>
            </w:r>
          </w:p>
        </w:tc>
        <w:tc>
          <w:tcPr>
            <w:tcW w:w="2160" w:type="dxa"/>
            <w:shd w:val="clear" w:color="auto" w:fill="auto"/>
            <w:tcMar>
              <w:top w:w="100" w:type="dxa"/>
              <w:left w:w="100" w:type="dxa"/>
              <w:bottom w:w="100" w:type="dxa"/>
              <w:right w:w="100" w:type="dxa"/>
            </w:tcMar>
          </w:tcPr>
          <w:p w14:paraId="0F52E275" w14:textId="18BA7423" w:rsidR="00AA0195" w:rsidRDefault="00AA0195" w:rsidP="00AA0195">
            <w:pPr>
              <w:widowControl w:val="0"/>
              <w:spacing w:line="240" w:lineRule="auto"/>
              <w:rPr>
                <w:sz w:val="18"/>
                <w:szCs w:val="18"/>
              </w:rPr>
            </w:pPr>
            <w:r w:rsidRPr="0088539C">
              <w:rPr>
                <w:sz w:val="18"/>
                <w:szCs w:val="18"/>
              </w:rPr>
              <w:t>Répond</w:t>
            </w:r>
            <w:r w:rsidR="00B97E8C">
              <w:rPr>
                <w:sz w:val="18"/>
                <w:szCs w:val="18"/>
              </w:rPr>
              <w:t>s</w:t>
            </w:r>
            <w:r w:rsidRPr="0088539C">
              <w:rPr>
                <w:sz w:val="18"/>
                <w:szCs w:val="18"/>
              </w:rPr>
              <w:t xml:space="preserve"> aux questions de réflexion avec peu de détail et n’utilise pas la terminologie scientifique appropriée.</w:t>
            </w:r>
          </w:p>
          <w:p w14:paraId="79C66AE2" w14:textId="77777777" w:rsidR="00AD54A1" w:rsidRDefault="00AD54A1" w:rsidP="00AA0195">
            <w:pPr>
              <w:widowControl w:val="0"/>
              <w:spacing w:line="240" w:lineRule="auto"/>
              <w:rPr>
                <w:sz w:val="18"/>
                <w:szCs w:val="18"/>
              </w:rPr>
            </w:pPr>
          </w:p>
          <w:p w14:paraId="4BFF5746" w14:textId="77777777" w:rsidR="00AD54A1" w:rsidRPr="0088539C" w:rsidRDefault="00AD54A1" w:rsidP="00AD54A1">
            <w:pPr>
              <w:widowControl w:val="0"/>
              <w:spacing w:line="240" w:lineRule="auto"/>
              <w:rPr>
                <w:sz w:val="18"/>
                <w:szCs w:val="18"/>
              </w:rPr>
            </w:pPr>
            <w:r>
              <w:rPr>
                <w:sz w:val="18"/>
                <w:szCs w:val="18"/>
              </w:rPr>
              <w:t>Évidences d’un apprentissage partiel des concepts à l’étude</w:t>
            </w:r>
          </w:p>
        </w:tc>
        <w:tc>
          <w:tcPr>
            <w:tcW w:w="2160" w:type="dxa"/>
            <w:shd w:val="clear" w:color="auto" w:fill="auto"/>
            <w:tcMar>
              <w:top w:w="100" w:type="dxa"/>
              <w:left w:w="100" w:type="dxa"/>
              <w:bottom w:w="100" w:type="dxa"/>
              <w:right w:w="100" w:type="dxa"/>
            </w:tcMar>
          </w:tcPr>
          <w:p w14:paraId="1DC401B5" w14:textId="44060F26" w:rsidR="00AA0195" w:rsidRDefault="00AA0195" w:rsidP="00AA0195">
            <w:pPr>
              <w:widowControl w:val="0"/>
              <w:spacing w:line="240" w:lineRule="auto"/>
              <w:rPr>
                <w:sz w:val="18"/>
                <w:szCs w:val="18"/>
              </w:rPr>
            </w:pPr>
            <w:r w:rsidRPr="0088539C">
              <w:rPr>
                <w:sz w:val="18"/>
                <w:szCs w:val="18"/>
              </w:rPr>
              <w:t>Répond</w:t>
            </w:r>
            <w:r w:rsidR="00B97E8C">
              <w:rPr>
                <w:sz w:val="18"/>
                <w:szCs w:val="18"/>
              </w:rPr>
              <w:t>s</w:t>
            </w:r>
            <w:r w:rsidRPr="0088539C">
              <w:rPr>
                <w:sz w:val="18"/>
                <w:szCs w:val="18"/>
              </w:rPr>
              <w:t xml:space="preserve"> aux questions de réfle</w:t>
            </w:r>
            <w:r>
              <w:rPr>
                <w:sz w:val="18"/>
                <w:szCs w:val="18"/>
              </w:rPr>
              <w:t>xion en utilisant la terminologie</w:t>
            </w:r>
            <w:r w:rsidRPr="0088539C">
              <w:rPr>
                <w:sz w:val="18"/>
                <w:szCs w:val="18"/>
              </w:rPr>
              <w:t xml:space="preserve"> scientifique approprié</w:t>
            </w:r>
            <w:r>
              <w:rPr>
                <w:sz w:val="18"/>
                <w:szCs w:val="18"/>
              </w:rPr>
              <w:t>e</w:t>
            </w:r>
            <w:r w:rsidRPr="0088539C">
              <w:rPr>
                <w:sz w:val="18"/>
                <w:szCs w:val="18"/>
              </w:rPr>
              <w:t>.</w:t>
            </w:r>
          </w:p>
          <w:p w14:paraId="0382381A" w14:textId="77777777" w:rsidR="00AD54A1" w:rsidRDefault="00AD54A1" w:rsidP="00AA0195">
            <w:pPr>
              <w:widowControl w:val="0"/>
              <w:spacing w:line="240" w:lineRule="auto"/>
              <w:rPr>
                <w:sz w:val="18"/>
                <w:szCs w:val="18"/>
              </w:rPr>
            </w:pPr>
          </w:p>
          <w:p w14:paraId="35AEEB87" w14:textId="77777777" w:rsidR="00AD54A1" w:rsidRDefault="00AD54A1" w:rsidP="00AA0195">
            <w:pPr>
              <w:widowControl w:val="0"/>
              <w:spacing w:line="240" w:lineRule="auto"/>
              <w:rPr>
                <w:sz w:val="18"/>
                <w:szCs w:val="18"/>
              </w:rPr>
            </w:pPr>
          </w:p>
          <w:p w14:paraId="128E68B9" w14:textId="77777777" w:rsidR="00AD54A1" w:rsidRPr="0088539C" w:rsidRDefault="00AD54A1" w:rsidP="00AA0195">
            <w:pPr>
              <w:widowControl w:val="0"/>
              <w:spacing w:line="240" w:lineRule="auto"/>
              <w:rPr>
                <w:sz w:val="18"/>
                <w:szCs w:val="18"/>
              </w:rPr>
            </w:pPr>
            <w:r>
              <w:rPr>
                <w:sz w:val="18"/>
                <w:szCs w:val="18"/>
              </w:rPr>
              <w:t>Évidences d’un apprentissage des concepts à l’étude et de leurs liens avec la vie courante</w:t>
            </w:r>
          </w:p>
        </w:tc>
        <w:tc>
          <w:tcPr>
            <w:tcW w:w="2160" w:type="dxa"/>
            <w:shd w:val="clear" w:color="auto" w:fill="auto"/>
            <w:tcMar>
              <w:top w:w="100" w:type="dxa"/>
              <w:left w:w="100" w:type="dxa"/>
              <w:bottom w:w="100" w:type="dxa"/>
              <w:right w:w="100" w:type="dxa"/>
            </w:tcMar>
          </w:tcPr>
          <w:p w14:paraId="7C542A0A" w14:textId="2E100857" w:rsidR="00AA0195" w:rsidRDefault="00B97E8C" w:rsidP="00AA0195">
            <w:pPr>
              <w:widowControl w:val="0"/>
              <w:spacing w:line="240" w:lineRule="auto"/>
              <w:rPr>
                <w:sz w:val="18"/>
                <w:szCs w:val="18"/>
              </w:rPr>
            </w:pPr>
            <w:r>
              <w:rPr>
                <w:sz w:val="18"/>
                <w:szCs w:val="18"/>
              </w:rPr>
              <w:t>R</w:t>
            </w:r>
            <w:r w:rsidR="00AA0195" w:rsidRPr="0088539C">
              <w:rPr>
                <w:sz w:val="18"/>
                <w:szCs w:val="18"/>
              </w:rPr>
              <w:t>épond</w:t>
            </w:r>
            <w:r w:rsidR="00E72561">
              <w:rPr>
                <w:sz w:val="18"/>
                <w:szCs w:val="18"/>
              </w:rPr>
              <w:t>s</w:t>
            </w:r>
            <w:r w:rsidR="00AA0195" w:rsidRPr="0088539C">
              <w:rPr>
                <w:sz w:val="18"/>
                <w:szCs w:val="18"/>
              </w:rPr>
              <w:t xml:space="preserve"> aux questions de manière complète et perspicace en utilisant l</w:t>
            </w:r>
            <w:r w:rsidR="00AA0195">
              <w:rPr>
                <w:sz w:val="18"/>
                <w:szCs w:val="18"/>
              </w:rPr>
              <w:t xml:space="preserve">a terminologie </w:t>
            </w:r>
            <w:r w:rsidR="00AA0195" w:rsidRPr="0088539C">
              <w:rPr>
                <w:sz w:val="18"/>
                <w:szCs w:val="18"/>
              </w:rPr>
              <w:t>scientifique approprié</w:t>
            </w:r>
            <w:r w:rsidR="00AA0195">
              <w:rPr>
                <w:sz w:val="18"/>
                <w:szCs w:val="18"/>
              </w:rPr>
              <w:t>e</w:t>
            </w:r>
          </w:p>
          <w:p w14:paraId="43DDC19C" w14:textId="77777777" w:rsidR="00AD54A1" w:rsidRDefault="00AD54A1" w:rsidP="00AA0195">
            <w:pPr>
              <w:widowControl w:val="0"/>
              <w:spacing w:line="240" w:lineRule="auto"/>
              <w:rPr>
                <w:sz w:val="18"/>
                <w:szCs w:val="18"/>
              </w:rPr>
            </w:pPr>
          </w:p>
          <w:p w14:paraId="2D5960CE" w14:textId="77777777" w:rsidR="00AD54A1" w:rsidRPr="0088539C" w:rsidRDefault="00AD54A1" w:rsidP="00AA0195">
            <w:pPr>
              <w:widowControl w:val="0"/>
              <w:spacing w:line="240" w:lineRule="auto"/>
              <w:rPr>
                <w:sz w:val="18"/>
                <w:szCs w:val="18"/>
              </w:rPr>
            </w:pPr>
            <w:r>
              <w:rPr>
                <w:sz w:val="18"/>
                <w:szCs w:val="18"/>
              </w:rPr>
              <w:t>Évidences d’un apprentissage approfondi des concepts à l’étude et de leurs liens avec la vie courante</w:t>
            </w:r>
          </w:p>
        </w:tc>
      </w:tr>
    </w:tbl>
    <w:p w14:paraId="2A6E442C" w14:textId="77777777" w:rsidR="00A56848" w:rsidRDefault="00A56848">
      <w:pPr>
        <w:rPr>
          <w:b/>
        </w:rPr>
      </w:pPr>
    </w:p>
    <w:p w14:paraId="633A224D" w14:textId="77777777" w:rsidR="00BC5E44" w:rsidRDefault="00BC5E44">
      <w:r>
        <w:br w:type="page"/>
      </w:r>
    </w:p>
    <w:p w14:paraId="4842C767" w14:textId="77777777" w:rsidR="00B71627" w:rsidRDefault="00B71627" w:rsidP="00B71627">
      <w:pPr>
        <w:pBdr>
          <w:top w:val="nil"/>
          <w:left w:val="nil"/>
          <w:bottom w:val="nil"/>
          <w:right w:val="nil"/>
          <w:between w:val="nil"/>
        </w:pBdr>
        <w:rPr>
          <w:b/>
        </w:rPr>
      </w:pPr>
      <w:r>
        <w:rPr>
          <w:b/>
        </w:rPr>
        <w:t>Opportunité interdisciplinaire:</w:t>
      </w:r>
    </w:p>
    <w:p w14:paraId="44E895AE" w14:textId="77777777" w:rsidR="00947890" w:rsidRDefault="00947890" w:rsidP="00B71627">
      <w:pPr>
        <w:pBdr>
          <w:top w:val="nil"/>
          <w:left w:val="nil"/>
          <w:bottom w:val="nil"/>
          <w:right w:val="nil"/>
          <w:between w:val="nil"/>
        </w:pBdr>
        <w:rPr>
          <w:b/>
        </w:rPr>
      </w:pPr>
    </w:p>
    <w:p w14:paraId="29C31731" w14:textId="77777777" w:rsidR="00947890" w:rsidRDefault="00947890" w:rsidP="00947890">
      <w:pPr>
        <w:pBdr>
          <w:top w:val="nil"/>
          <w:left w:val="nil"/>
          <w:bottom w:val="nil"/>
          <w:right w:val="nil"/>
          <w:between w:val="nil"/>
        </w:pBdr>
        <w:rPr>
          <w:b/>
        </w:rPr>
      </w:pPr>
      <w:r>
        <w:rPr>
          <w:b/>
        </w:rPr>
        <w:t>Langue - écriture</w:t>
      </w:r>
    </w:p>
    <w:p w14:paraId="3C5D8A9E" w14:textId="77777777" w:rsidR="00947890" w:rsidRDefault="00947890" w:rsidP="00947890">
      <w:pPr>
        <w:pBdr>
          <w:top w:val="nil"/>
          <w:left w:val="nil"/>
          <w:bottom w:val="nil"/>
          <w:right w:val="nil"/>
          <w:between w:val="nil"/>
        </w:pBdr>
        <w:rPr>
          <w:b/>
        </w:rPr>
      </w:pPr>
      <w:r>
        <w:rPr>
          <w:b/>
        </w:rPr>
        <w:t xml:space="preserve">Attente: </w:t>
      </w:r>
    </w:p>
    <w:p w14:paraId="6B9BA4BD" w14:textId="77777777" w:rsidR="00947890" w:rsidRPr="00947890" w:rsidRDefault="00947890" w:rsidP="00947890">
      <w:pPr>
        <w:pStyle w:val="ListParagraph"/>
        <w:numPr>
          <w:ilvl w:val="0"/>
          <w:numId w:val="44"/>
        </w:numPr>
        <w:autoSpaceDE w:val="0"/>
        <w:autoSpaceDN w:val="0"/>
        <w:adjustRightInd w:val="0"/>
        <w:spacing w:line="240" w:lineRule="auto"/>
        <w:rPr>
          <w:color w:val="231F20"/>
          <w:sz w:val="20"/>
          <w:szCs w:val="20"/>
        </w:rPr>
      </w:pPr>
      <w:r>
        <w:rPr>
          <w:color w:val="231F20"/>
          <w:sz w:val="20"/>
          <w:szCs w:val="20"/>
        </w:rPr>
        <w:t>P</w:t>
      </w:r>
      <w:r w:rsidRPr="00947890">
        <w:rPr>
          <w:color w:val="231F20"/>
          <w:sz w:val="20"/>
          <w:szCs w:val="20"/>
        </w:rPr>
        <w:t xml:space="preserve">lanifier ses projets d’écriture en utilisant des stratégies et des outils de </w:t>
      </w:r>
      <w:proofErr w:type="spellStart"/>
      <w:r w:rsidRPr="00947890">
        <w:rPr>
          <w:color w:val="231F20"/>
          <w:sz w:val="20"/>
          <w:szCs w:val="20"/>
        </w:rPr>
        <w:t>préécriture</w:t>
      </w:r>
      <w:proofErr w:type="spellEnd"/>
      <w:r w:rsidRPr="00947890">
        <w:rPr>
          <w:color w:val="231F20"/>
          <w:sz w:val="20"/>
          <w:szCs w:val="20"/>
        </w:rPr>
        <w:t>.</w:t>
      </w:r>
    </w:p>
    <w:p w14:paraId="4D0BE297" w14:textId="77777777" w:rsidR="00947890" w:rsidRPr="0088539C" w:rsidRDefault="00947890" w:rsidP="00947890">
      <w:pPr>
        <w:autoSpaceDE w:val="0"/>
        <w:autoSpaceDN w:val="0"/>
        <w:adjustRightInd w:val="0"/>
        <w:spacing w:line="240" w:lineRule="auto"/>
        <w:rPr>
          <w:b/>
        </w:rPr>
      </w:pPr>
      <w:r w:rsidRPr="0088539C">
        <w:rPr>
          <w:b/>
          <w:color w:val="231F20"/>
        </w:rPr>
        <w:t>Contenu d’apprentissage</w:t>
      </w:r>
    </w:p>
    <w:p w14:paraId="5C00A57A" w14:textId="77777777" w:rsidR="00BC5E44" w:rsidRPr="00947890" w:rsidRDefault="00947890" w:rsidP="00947890">
      <w:pPr>
        <w:pStyle w:val="ListParagraph"/>
        <w:numPr>
          <w:ilvl w:val="0"/>
          <w:numId w:val="43"/>
        </w:numPr>
        <w:autoSpaceDE w:val="0"/>
        <w:autoSpaceDN w:val="0"/>
        <w:adjustRightInd w:val="0"/>
        <w:spacing w:line="240" w:lineRule="auto"/>
        <w:rPr>
          <w:b/>
          <w:sz w:val="20"/>
          <w:szCs w:val="20"/>
        </w:rPr>
      </w:pPr>
      <w:r>
        <w:rPr>
          <w:color w:val="231F20"/>
          <w:sz w:val="20"/>
          <w:szCs w:val="20"/>
        </w:rPr>
        <w:t>C</w:t>
      </w:r>
      <w:r w:rsidRPr="00947890">
        <w:rPr>
          <w:color w:val="231F20"/>
          <w:sz w:val="20"/>
          <w:szCs w:val="20"/>
        </w:rPr>
        <w:t>onsulter des ouvrages de référence imprimés ou électroniques</w:t>
      </w:r>
      <w:r>
        <w:rPr>
          <w:color w:val="231F20"/>
          <w:sz w:val="20"/>
          <w:szCs w:val="20"/>
        </w:rPr>
        <w:t>.</w:t>
      </w:r>
      <w:r w:rsidR="00BC5E44" w:rsidRPr="00947890">
        <w:rPr>
          <w:b/>
          <w:sz w:val="20"/>
          <w:szCs w:val="20"/>
        </w:rPr>
        <w:br w:type="page"/>
      </w:r>
    </w:p>
    <w:p w14:paraId="1FD9255F" w14:textId="164589E8" w:rsidR="00A56848" w:rsidRDefault="00FB6DD4">
      <w:pPr>
        <w:rPr>
          <w:b/>
          <w:sz w:val="24"/>
          <w:szCs w:val="24"/>
        </w:rPr>
      </w:pPr>
      <w:r>
        <w:rPr>
          <w:b/>
          <w:sz w:val="24"/>
          <w:szCs w:val="24"/>
        </w:rPr>
        <w:t>A</w:t>
      </w:r>
      <w:r w:rsidR="00947890">
        <w:rPr>
          <w:b/>
          <w:sz w:val="24"/>
          <w:szCs w:val="24"/>
        </w:rPr>
        <w:t>nnexe</w:t>
      </w:r>
      <w:r>
        <w:rPr>
          <w:b/>
          <w:sz w:val="24"/>
          <w:szCs w:val="24"/>
        </w:rPr>
        <w:t xml:space="preserve"> </w:t>
      </w:r>
      <w:r w:rsidR="00D65DCA">
        <w:rPr>
          <w:b/>
          <w:sz w:val="24"/>
          <w:szCs w:val="24"/>
        </w:rPr>
        <w:t>D</w:t>
      </w:r>
      <w:r>
        <w:rPr>
          <w:b/>
          <w:sz w:val="24"/>
          <w:szCs w:val="24"/>
        </w:rPr>
        <w:t>:</w:t>
      </w:r>
    </w:p>
    <w:p w14:paraId="687B5E23" w14:textId="77777777" w:rsidR="00A56848" w:rsidRDefault="00FB6DD4">
      <w:pPr>
        <w:jc w:val="center"/>
        <w:rPr>
          <w:b/>
          <w:sz w:val="48"/>
          <w:szCs w:val="48"/>
          <w:u w:val="single"/>
        </w:rPr>
      </w:pPr>
      <w:r>
        <w:t xml:space="preserve"> </w:t>
      </w:r>
      <w:r w:rsidR="00947890">
        <w:rPr>
          <w:b/>
          <w:sz w:val="48"/>
          <w:szCs w:val="48"/>
          <w:u w:val="single"/>
        </w:rPr>
        <w:t>Une vie de chien!</w:t>
      </w:r>
    </w:p>
    <w:p w14:paraId="5FD7607F" w14:textId="77777777" w:rsidR="00A56848" w:rsidRDefault="00FB6DD4">
      <w:pPr>
        <w:rPr>
          <w:sz w:val="24"/>
          <w:szCs w:val="24"/>
        </w:rPr>
      </w:pPr>
      <w:r>
        <w:rPr>
          <w:sz w:val="24"/>
          <w:szCs w:val="24"/>
        </w:rPr>
        <w:t xml:space="preserve">   </w:t>
      </w:r>
    </w:p>
    <w:p w14:paraId="649DC4AC" w14:textId="2B24D231" w:rsidR="00947890" w:rsidRDefault="00947890">
      <w:pPr>
        <w:rPr>
          <w:sz w:val="24"/>
          <w:szCs w:val="24"/>
        </w:rPr>
      </w:pPr>
      <w:r>
        <w:rPr>
          <w:sz w:val="24"/>
          <w:szCs w:val="24"/>
        </w:rPr>
        <w:t>Félicitations! Tu a</w:t>
      </w:r>
      <w:r w:rsidR="00F67A12">
        <w:rPr>
          <w:sz w:val="24"/>
          <w:szCs w:val="24"/>
        </w:rPr>
        <w:t>s</w:t>
      </w:r>
      <w:r>
        <w:rPr>
          <w:sz w:val="24"/>
          <w:szCs w:val="24"/>
        </w:rPr>
        <w:t xml:space="preserve"> été embauché pour créer une niche extérieure pour chien</w:t>
      </w:r>
      <w:r w:rsidRPr="00947890">
        <w:rPr>
          <w:sz w:val="24"/>
          <w:szCs w:val="24"/>
        </w:rPr>
        <w:t>. En</w:t>
      </w:r>
      <w:r>
        <w:rPr>
          <w:sz w:val="24"/>
          <w:szCs w:val="24"/>
        </w:rPr>
        <w:t xml:space="preserve"> utilisant te</w:t>
      </w:r>
      <w:r w:rsidRPr="00947890">
        <w:rPr>
          <w:sz w:val="24"/>
          <w:szCs w:val="24"/>
        </w:rPr>
        <w:t>s connaissances</w:t>
      </w:r>
      <w:r>
        <w:rPr>
          <w:sz w:val="24"/>
          <w:szCs w:val="24"/>
        </w:rPr>
        <w:t xml:space="preserve"> des forces et des charges, tu dois concevoir un refuge</w:t>
      </w:r>
      <w:r w:rsidRPr="00947890">
        <w:rPr>
          <w:sz w:val="24"/>
          <w:szCs w:val="24"/>
        </w:rPr>
        <w:t xml:space="preserve"> confortable pour un chien.</w:t>
      </w:r>
    </w:p>
    <w:p w14:paraId="138EE0D7" w14:textId="77777777" w:rsidR="00A56848" w:rsidRDefault="00A56848">
      <w:pPr>
        <w:rPr>
          <w:sz w:val="24"/>
          <w:szCs w:val="24"/>
        </w:rPr>
      </w:pPr>
    </w:p>
    <w:p w14:paraId="6B545039" w14:textId="77777777" w:rsidR="00A56848" w:rsidRDefault="00947890">
      <w:pPr>
        <w:rPr>
          <w:i/>
          <w:sz w:val="24"/>
          <w:szCs w:val="24"/>
        </w:rPr>
      </w:pPr>
      <w:r>
        <w:rPr>
          <w:b/>
          <w:sz w:val="24"/>
          <w:szCs w:val="24"/>
        </w:rPr>
        <w:t>Exigences</w:t>
      </w:r>
      <w:r w:rsidR="00FB6DD4">
        <w:rPr>
          <w:sz w:val="24"/>
          <w:szCs w:val="24"/>
        </w:rPr>
        <w:t xml:space="preserve">:  </w:t>
      </w:r>
      <w:r>
        <w:rPr>
          <w:i/>
          <w:sz w:val="24"/>
          <w:szCs w:val="24"/>
        </w:rPr>
        <w:t>Ta</w:t>
      </w:r>
      <w:r w:rsidRPr="00947890">
        <w:rPr>
          <w:i/>
          <w:sz w:val="24"/>
          <w:szCs w:val="24"/>
        </w:rPr>
        <w:t xml:space="preserve"> conception doit répondre aux </w:t>
      </w:r>
      <w:r>
        <w:rPr>
          <w:i/>
          <w:sz w:val="24"/>
          <w:szCs w:val="24"/>
        </w:rPr>
        <w:t>critères suivants:</w:t>
      </w:r>
    </w:p>
    <w:p w14:paraId="1C969CC9" w14:textId="77777777" w:rsidR="00947890" w:rsidRPr="00947890" w:rsidRDefault="00947890" w:rsidP="00947890">
      <w:pPr>
        <w:numPr>
          <w:ilvl w:val="0"/>
          <w:numId w:val="22"/>
        </w:numPr>
        <w:rPr>
          <w:sz w:val="24"/>
          <w:szCs w:val="24"/>
        </w:rPr>
      </w:pPr>
      <w:r>
        <w:rPr>
          <w:sz w:val="24"/>
          <w:szCs w:val="24"/>
        </w:rPr>
        <w:t>Contenir un minimum de deux composantes</w:t>
      </w:r>
      <w:r w:rsidRPr="00947890">
        <w:rPr>
          <w:sz w:val="24"/>
          <w:szCs w:val="24"/>
        </w:rPr>
        <w:t xml:space="preserve"> structurel</w:t>
      </w:r>
      <w:r>
        <w:rPr>
          <w:sz w:val="24"/>
          <w:szCs w:val="24"/>
        </w:rPr>
        <w:t>le</w:t>
      </w:r>
      <w:r w:rsidRPr="00947890">
        <w:rPr>
          <w:sz w:val="24"/>
          <w:szCs w:val="24"/>
        </w:rPr>
        <w:t>s</w:t>
      </w:r>
      <w:r w:rsidR="005B0320">
        <w:rPr>
          <w:sz w:val="24"/>
          <w:szCs w:val="24"/>
        </w:rPr>
        <w:t>;</w:t>
      </w:r>
    </w:p>
    <w:p w14:paraId="59098B15" w14:textId="77777777" w:rsidR="00947890" w:rsidRPr="00947890" w:rsidRDefault="00947890" w:rsidP="00947890">
      <w:pPr>
        <w:numPr>
          <w:ilvl w:val="0"/>
          <w:numId w:val="22"/>
        </w:numPr>
        <w:rPr>
          <w:sz w:val="24"/>
          <w:szCs w:val="24"/>
        </w:rPr>
      </w:pPr>
      <w:r w:rsidRPr="00947890">
        <w:rPr>
          <w:sz w:val="24"/>
          <w:szCs w:val="24"/>
        </w:rPr>
        <w:t>Résister à une c</w:t>
      </w:r>
      <w:r>
        <w:rPr>
          <w:sz w:val="24"/>
          <w:szCs w:val="24"/>
        </w:rPr>
        <w:t>harge de deux</w:t>
      </w:r>
      <w:r w:rsidR="005B0320">
        <w:rPr>
          <w:sz w:val="24"/>
          <w:szCs w:val="24"/>
        </w:rPr>
        <w:t xml:space="preserve"> grands manuels;</w:t>
      </w:r>
    </w:p>
    <w:p w14:paraId="5E298A15" w14:textId="77777777" w:rsidR="00947890" w:rsidRPr="00947890" w:rsidRDefault="00947890" w:rsidP="00947890">
      <w:pPr>
        <w:numPr>
          <w:ilvl w:val="0"/>
          <w:numId w:val="22"/>
        </w:numPr>
        <w:rPr>
          <w:sz w:val="24"/>
          <w:szCs w:val="24"/>
        </w:rPr>
      </w:pPr>
      <w:r w:rsidRPr="00947890">
        <w:rPr>
          <w:sz w:val="24"/>
          <w:szCs w:val="24"/>
        </w:rPr>
        <w:t xml:space="preserve">Avoir une base </w:t>
      </w:r>
      <w:r>
        <w:rPr>
          <w:sz w:val="24"/>
          <w:szCs w:val="24"/>
        </w:rPr>
        <w:t>dont les côtés ne dépassent pas 20 cm</w:t>
      </w:r>
      <w:r w:rsidR="005B0320">
        <w:rPr>
          <w:sz w:val="24"/>
          <w:szCs w:val="24"/>
        </w:rPr>
        <w:t>;</w:t>
      </w:r>
    </w:p>
    <w:p w14:paraId="7AA31F38" w14:textId="77777777" w:rsidR="00947890" w:rsidRPr="00947890" w:rsidRDefault="00947890" w:rsidP="00947890">
      <w:pPr>
        <w:numPr>
          <w:ilvl w:val="0"/>
          <w:numId w:val="22"/>
        </w:numPr>
        <w:rPr>
          <w:sz w:val="24"/>
          <w:szCs w:val="24"/>
        </w:rPr>
      </w:pPr>
      <w:r>
        <w:rPr>
          <w:sz w:val="24"/>
          <w:szCs w:val="24"/>
        </w:rPr>
        <w:t xml:space="preserve">Avoir une ouverture de 5 cm </w:t>
      </w:r>
      <w:r w:rsidR="006B5785">
        <w:rPr>
          <w:sz w:val="24"/>
          <w:szCs w:val="24"/>
        </w:rPr>
        <w:t>su</w:t>
      </w:r>
      <w:r>
        <w:rPr>
          <w:sz w:val="24"/>
          <w:szCs w:val="24"/>
        </w:rPr>
        <w:t>r</w:t>
      </w:r>
      <w:r w:rsidRPr="00947890">
        <w:rPr>
          <w:sz w:val="24"/>
          <w:szCs w:val="24"/>
        </w:rPr>
        <w:t xml:space="preserve"> 10 cm pour permettre au chien d'entrer</w:t>
      </w:r>
      <w:r w:rsidR="005B0320">
        <w:rPr>
          <w:sz w:val="24"/>
          <w:szCs w:val="24"/>
        </w:rPr>
        <w:t>;</w:t>
      </w:r>
    </w:p>
    <w:p w14:paraId="5EF18E25" w14:textId="77777777" w:rsidR="00947890" w:rsidRPr="00947890" w:rsidRDefault="00947890" w:rsidP="00947890">
      <w:pPr>
        <w:numPr>
          <w:ilvl w:val="0"/>
          <w:numId w:val="22"/>
        </w:numPr>
        <w:rPr>
          <w:sz w:val="24"/>
          <w:szCs w:val="24"/>
        </w:rPr>
      </w:pPr>
      <w:r>
        <w:rPr>
          <w:sz w:val="24"/>
          <w:szCs w:val="24"/>
        </w:rPr>
        <w:t>Avoir u</w:t>
      </w:r>
      <w:r w:rsidRPr="00947890">
        <w:rPr>
          <w:sz w:val="24"/>
          <w:szCs w:val="24"/>
        </w:rPr>
        <w:t>ne hauteur minimale de 30 cm</w:t>
      </w:r>
      <w:r w:rsidR="005B0320">
        <w:rPr>
          <w:sz w:val="24"/>
          <w:szCs w:val="24"/>
        </w:rPr>
        <w:t>;</w:t>
      </w:r>
    </w:p>
    <w:p w14:paraId="73E7035F" w14:textId="77777777" w:rsidR="00947890" w:rsidRDefault="00947890" w:rsidP="00947890">
      <w:pPr>
        <w:numPr>
          <w:ilvl w:val="0"/>
          <w:numId w:val="22"/>
        </w:numPr>
        <w:rPr>
          <w:sz w:val="24"/>
          <w:szCs w:val="24"/>
        </w:rPr>
      </w:pPr>
      <w:r>
        <w:rPr>
          <w:sz w:val="24"/>
          <w:szCs w:val="24"/>
        </w:rPr>
        <w:t>R</w:t>
      </w:r>
      <w:r w:rsidRPr="00947890">
        <w:rPr>
          <w:sz w:val="24"/>
          <w:szCs w:val="24"/>
        </w:rPr>
        <w:t>ésister à un test de vent</w:t>
      </w:r>
      <w:r w:rsidR="005B0320">
        <w:rPr>
          <w:sz w:val="24"/>
          <w:szCs w:val="24"/>
        </w:rPr>
        <w:t>.</w:t>
      </w:r>
    </w:p>
    <w:p w14:paraId="00793CDD" w14:textId="77777777" w:rsidR="00A56848" w:rsidRDefault="00A56848">
      <w:pPr>
        <w:ind w:left="720"/>
        <w:rPr>
          <w:sz w:val="24"/>
          <w:szCs w:val="24"/>
        </w:rPr>
      </w:pPr>
    </w:p>
    <w:p w14:paraId="4620ACBF" w14:textId="77777777" w:rsidR="00A56848" w:rsidRDefault="00A56848">
      <w:pPr>
        <w:rPr>
          <w:sz w:val="24"/>
          <w:szCs w:val="24"/>
        </w:rPr>
      </w:pPr>
    </w:p>
    <w:p w14:paraId="6E8FF9A5" w14:textId="53F78B40" w:rsidR="00A56848" w:rsidRDefault="00FB6DD4">
      <w:pPr>
        <w:rPr>
          <w:sz w:val="24"/>
          <w:szCs w:val="24"/>
        </w:rPr>
      </w:pPr>
      <w:r>
        <w:rPr>
          <w:b/>
          <w:sz w:val="28"/>
          <w:szCs w:val="28"/>
        </w:rPr>
        <w:t>Part</w:t>
      </w:r>
      <w:r w:rsidR="00947890">
        <w:rPr>
          <w:b/>
          <w:sz w:val="28"/>
          <w:szCs w:val="28"/>
        </w:rPr>
        <w:t xml:space="preserve">ie A: </w:t>
      </w:r>
      <w:r w:rsidR="006B5785">
        <w:rPr>
          <w:b/>
          <w:sz w:val="28"/>
          <w:szCs w:val="28"/>
        </w:rPr>
        <w:t>p</w:t>
      </w:r>
      <w:r w:rsidR="00947890">
        <w:rPr>
          <w:b/>
          <w:sz w:val="28"/>
          <w:szCs w:val="28"/>
        </w:rPr>
        <w:t>lanification</w:t>
      </w:r>
      <w:r>
        <w:rPr>
          <w:sz w:val="24"/>
          <w:szCs w:val="24"/>
        </w:rPr>
        <w:t xml:space="preserve">  </w:t>
      </w:r>
    </w:p>
    <w:p w14:paraId="24692794" w14:textId="77777777" w:rsidR="00A56848" w:rsidRDefault="00A56848">
      <w:pPr>
        <w:rPr>
          <w:sz w:val="24"/>
          <w:szCs w:val="24"/>
        </w:rPr>
      </w:pPr>
    </w:p>
    <w:p w14:paraId="71201D53" w14:textId="77777777" w:rsidR="00A56848" w:rsidRDefault="00FB6DD4">
      <w:pPr>
        <w:rPr>
          <w:sz w:val="24"/>
          <w:szCs w:val="24"/>
        </w:rPr>
      </w:pPr>
      <w:r>
        <w:rPr>
          <w:b/>
          <w:sz w:val="24"/>
          <w:szCs w:val="24"/>
        </w:rPr>
        <w:t>Mat</w:t>
      </w:r>
      <w:r w:rsidR="00947890">
        <w:rPr>
          <w:b/>
          <w:sz w:val="24"/>
          <w:szCs w:val="24"/>
        </w:rPr>
        <w:t>ériaux</w:t>
      </w:r>
      <w:r>
        <w:rPr>
          <w:b/>
          <w:sz w:val="24"/>
          <w:szCs w:val="24"/>
        </w:rPr>
        <w:t xml:space="preserve">: </w:t>
      </w:r>
      <w:r w:rsidR="005B0320" w:rsidRPr="005B0320">
        <w:rPr>
          <w:sz w:val="24"/>
          <w:szCs w:val="24"/>
        </w:rPr>
        <w:t>Prends en note les matériaux choisis. Lorsque nécessaire, indique les dimensions et la quantité requise.</w:t>
      </w:r>
    </w:p>
    <w:p w14:paraId="7811DAB5" w14:textId="77777777" w:rsidR="00A56848" w:rsidRDefault="00A56848">
      <w:pPr>
        <w:numPr>
          <w:ilvl w:val="0"/>
          <w:numId w:val="1"/>
        </w:numPr>
        <w:rPr>
          <w:sz w:val="24"/>
          <w:szCs w:val="24"/>
        </w:rPr>
      </w:pPr>
    </w:p>
    <w:p w14:paraId="60003EC6" w14:textId="77777777" w:rsidR="00A56848" w:rsidRDefault="00FB6DD4">
      <w:pPr>
        <w:numPr>
          <w:ilvl w:val="0"/>
          <w:numId w:val="1"/>
        </w:numPr>
        <w:rPr>
          <w:sz w:val="24"/>
          <w:szCs w:val="24"/>
        </w:rPr>
      </w:pPr>
      <w:r>
        <w:rPr>
          <w:sz w:val="24"/>
          <w:szCs w:val="24"/>
        </w:rPr>
        <w:t xml:space="preserve">     </w:t>
      </w:r>
    </w:p>
    <w:p w14:paraId="047516DD" w14:textId="77777777" w:rsidR="00A56848" w:rsidRDefault="00A56848">
      <w:pPr>
        <w:numPr>
          <w:ilvl w:val="0"/>
          <w:numId w:val="1"/>
        </w:numPr>
        <w:rPr>
          <w:sz w:val="24"/>
          <w:szCs w:val="24"/>
        </w:rPr>
      </w:pPr>
    </w:p>
    <w:p w14:paraId="1AFAC31A" w14:textId="77777777" w:rsidR="00A56848" w:rsidRDefault="00A56848">
      <w:pPr>
        <w:numPr>
          <w:ilvl w:val="0"/>
          <w:numId w:val="1"/>
        </w:numPr>
        <w:rPr>
          <w:sz w:val="24"/>
          <w:szCs w:val="24"/>
        </w:rPr>
      </w:pPr>
    </w:p>
    <w:p w14:paraId="211B735F" w14:textId="77777777" w:rsidR="00BC5E44" w:rsidRDefault="00BC5E44">
      <w:pPr>
        <w:rPr>
          <w:b/>
          <w:sz w:val="24"/>
          <w:szCs w:val="24"/>
        </w:rPr>
      </w:pPr>
      <w:r>
        <w:rPr>
          <w:b/>
          <w:sz w:val="24"/>
          <w:szCs w:val="24"/>
        </w:rPr>
        <w:br w:type="page"/>
      </w:r>
    </w:p>
    <w:p w14:paraId="3525BC75" w14:textId="77777777" w:rsidR="00A56848" w:rsidRDefault="005B0320">
      <w:pPr>
        <w:rPr>
          <w:b/>
          <w:sz w:val="24"/>
          <w:szCs w:val="24"/>
        </w:rPr>
      </w:pPr>
      <w:r w:rsidRPr="005B0320">
        <w:rPr>
          <w:b/>
          <w:sz w:val="24"/>
          <w:szCs w:val="24"/>
        </w:rPr>
        <w:t xml:space="preserve">Créé au moins deux modèles différents ou dessine un modèle avec deux vues différentes. </w:t>
      </w:r>
      <w:r w:rsidRPr="005B0320">
        <w:rPr>
          <w:sz w:val="24"/>
          <w:szCs w:val="24"/>
        </w:rPr>
        <w:t>Assure-toi d'inclure des détails tels que la taille et les dimensions.</w:t>
      </w:r>
    </w:p>
    <w:p w14:paraId="03BBB025" w14:textId="77777777" w:rsidR="005B0320" w:rsidRDefault="005B0320">
      <w:pPr>
        <w:rPr>
          <w:sz w:val="24"/>
          <w:szCs w:val="24"/>
        </w:rPr>
      </w:pPr>
    </w:p>
    <w:p w14:paraId="52613489" w14:textId="77777777" w:rsidR="005B0320" w:rsidRDefault="005B0320" w:rsidP="005B0320">
      <w:pPr>
        <w:widowControl w:val="0"/>
        <w:spacing w:line="240" w:lineRule="auto"/>
      </w:pPr>
      <w:r>
        <w:t>Modèle 1 ou vue _________:</w:t>
      </w:r>
    </w:p>
    <w:p w14:paraId="76295557" w14:textId="77777777" w:rsidR="00A56848" w:rsidRDefault="00A56848">
      <w:pPr>
        <w:rPr>
          <w:sz w:val="24"/>
          <w:szCs w:val="24"/>
        </w:rPr>
      </w:pPr>
    </w:p>
    <w:p w14:paraId="2ABBE830" w14:textId="77777777" w:rsidR="00A56848" w:rsidRDefault="00A56848">
      <w:pPr>
        <w:rPr>
          <w:sz w:val="24"/>
          <w:szCs w:val="24"/>
        </w:rPr>
      </w:pPr>
    </w:p>
    <w:p w14:paraId="05C73D67" w14:textId="77777777" w:rsidR="00A56848" w:rsidRDefault="00A56848">
      <w:pPr>
        <w:rPr>
          <w:sz w:val="24"/>
          <w:szCs w:val="24"/>
        </w:rPr>
      </w:pPr>
    </w:p>
    <w:p w14:paraId="478B423A" w14:textId="77777777" w:rsidR="00A56848" w:rsidRDefault="00A56848">
      <w:pPr>
        <w:rPr>
          <w:sz w:val="24"/>
          <w:szCs w:val="24"/>
        </w:rPr>
      </w:pPr>
    </w:p>
    <w:p w14:paraId="4478928C" w14:textId="77777777" w:rsidR="00A56848" w:rsidRDefault="00A56848">
      <w:pPr>
        <w:rPr>
          <w:sz w:val="24"/>
          <w:szCs w:val="24"/>
        </w:rPr>
      </w:pPr>
    </w:p>
    <w:p w14:paraId="609AD8C7" w14:textId="77777777" w:rsidR="00A56848" w:rsidRDefault="00A56848">
      <w:pPr>
        <w:rPr>
          <w:sz w:val="24"/>
          <w:szCs w:val="24"/>
        </w:rPr>
      </w:pPr>
    </w:p>
    <w:p w14:paraId="2F7B34EB" w14:textId="77777777" w:rsidR="005B0320" w:rsidRDefault="005B0320" w:rsidP="005B0320">
      <w:pPr>
        <w:widowControl w:val="0"/>
        <w:spacing w:line="240" w:lineRule="auto"/>
      </w:pPr>
      <w:r>
        <w:t>Modèle 2 ou vue _________:</w:t>
      </w:r>
    </w:p>
    <w:p w14:paraId="24A9E10E" w14:textId="77777777" w:rsidR="00A56848" w:rsidRDefault="00A56848">
      <w:pPr>
        <w:rPr>
          <w:sz w:val="24"/>
          <w:szCs w:val="24"/>
        </w:rPr>
      </w:pPr>
    </w:p>
    <w:p w14:paraId="242BAD14" w14:textId="77777777" w:rsidR="00A56848" w:rsidRDefault="00A56848">
      <w:pPr>
        <w:rPr>
          <w:sz w:val="24"/>
          <w:szCs w:val="24"/>
        </w:rPr>
      </w:pPr>
    </w:p>
    <w:p w14:paraId="3A9BADAF" w14:textId="77777777" w:rsidR="00A56848" w:rsidRDefault="00A56848">
      <w:pPr>
        <w:rPr>
          <w:sz w:val="24"/>
          <w:szCs w:val="24"/>
        </w:rPr>
      </w:pPr>
    </w:p>
    <w:p w14:paraId="0162EF1D" w14:textId="77777777" w:rsidR="00A56848" w:rsidRDefault="00A56848">
      <w:pPr>
        <w:rPr>
          <w:sz w:val="24"/>
          <w:szCs w:val="24"/>
        </w:rPr>
      </w:pPr>
    </w:p>
    <w:p w14:paraId="4B7BEB86" w14:textId="77777777" w:rsidR="00A56848" w:rsidRDefault="00A56848">
      <w:pPr>
        <w:rPr>
          <w:sz w:val="24"/>
          <w:szCs w:val="24"/>
        </w:rPr>
      </w:pPr>
    </w:p>
    <w:p w14:paraId="6C07522A" w14:textId="77777777" w:rsidR="00A56848" w:rsidRDefault="00A56848">
      <w:pPr>
        <w:rPr>
          <w:sz w:val="24"/>
          <w:szCs w:val="24"/>
        </w:rPr>
      </w:pPr>
    </w:p>
    <w:p w14:paraId="6FE7FC6E" w14:textId="77777777" w:rsidR="00A56848" w:rsidRDefault="00A56848">
      <w:pPr>
        <w:rPr>
          <w:sz w:val="24"/>
          <w:szCs w:val="24"/>
        </w:rPr>
      </w:pPr>
    </w:p>
    <w:p w14:paraId="31CC0CCF" w14:textId="77777777" w:rsidR="00A56848" w:rsidRDefault="00A56848">
      <w:pPr>
        <w:rPr>
          <w:sz w:val="24"/>
          <w:szCs w:val="24"/>
        </w:rPr>
      </w:pPr>
    </w:p>
    <w:p w14:paraId="7C143CFC" w14:textId="77777777" w:rsidR="00A56848" w:rsidRDefault="00A56848">
      <w:pPr>
        <w:rPr>
          <w:sz w:val="24"/>
          <w:szCs w:val="24"/>
        </w:rPr>
      </w:pPr>
    </w:p>
    <w:p w14:paraId="2F747CF2" w14:textId="77777777" w:rsidR="00A56848" w:rsidRDefault="00A56848">
      <w:pPr>
        <w:rPr>
          <w:sz w:val="24"/>
          <w:szCs w:val="24"/>
        </w:rPr>
      </w:pPr>
    </w:p>
    <w:p w14:paraId="22EA0AE2" w14:textId="77777777" w:rsidR="00A56848" w:rsidRDefault="00A56848">
      <w:pPr>
        <w:rPr>
          <w:sz w:val="24"/>
          <w:szCs w:val="24"/>
        </w:rPr>
      </w:pPr>
    </w:p>
    <w:p w14:paraId="07B05812" w14:textId="77777777" w:rsidR="00A56848" w:rsidRDefault="00FB6DD4">
      <w:pPr>
        <w:rPr>
          <w:b/>
          <w:sz w:val="28"/>
          <w:szCs w:val="28"/>
        </w:rPr>
      </w:pPr>
      <w:r>
        <w:rPr>
          <w:b/>
          <w:sz w:val="28"/>
          <w:szCs w:val="28"/>
        </w:rPr>
        <w:t>Part</w:t>
      </w:r>
      <w:r w:rsidR="005B0320">
        <w:rPr>
          <w:b/>
          <w:sz w:val="28"/>
          <w:szCs w:val="28"/>
        </w:rPr>
        <w:t>ie B: Construis ta niche</w:t>
      </w:r>
    </w:p>
    <w:p w14:paraId="132F6775" w14:textId="12EB0847" w:rsidR="005B0320" w:rsidRPr="005B0320" w:rsidRDefault="005B0320" w:rsidP="005B0320">
      <w:pPr>
        <w:numPr>
          <w:ilvl w:val="0"/>
          <w:numId w:val="33"/>
        </w:numPr>
        <w:rPr>
          <w:sz w:val="24"/>
          <w:szCs w:val="24"/>
        </w:rPr>
      </w:pPr>
      <w:r>
        <w:rPr>
          <w:sz w:val="24"/>
          <w:szCs w:val="24"/>
        </w:rPr>
        <w:t>N'oublie</w:t>
      </w:r>
      <w:r w:rsidRPr="005B0320">
        <w:rPr>
          <w:sz w:val="24"/>
          <w:szCs w:val="24"/>
        </w:rPr>
        <w:t xml:space="preserve"> pas </w:t>
      </w:r>
      <w:r w:rsidR="003948B3">
        <w:rPr>
          <w:sz w:val="24"/>
          <w:szCs w:val="24"/>
        </w:rPr>
        <w:t>d’écrire</w:t>
      </w:r>
      <w:r w:rsidR="00637C73">
        <w:rPr>
          <w:sz w:val="24"/>
          <w:szCs w:val="24"/>
        </w:rPr>
        <w:t xml:space="preserve"> </w:t>
      </w:r>
      <w:r w:rsidR="00AB110B">
        <w:rPr>
          <w:sz w:val="24"/>
          <w:szCs w:val="24"/>
        </w:rPr>
        <w:t>dans un journal</w:t>
      </w:r>
      <w:r w:rsidR="003113FD">
        <w:rPr>
          <w:sz w:val="24"/>
          <w:szCs w:val="24"/>
        </w:rPr>
        <w:t xml:space="preserve"> </w:t>
      </w:r>
      <w:r w:rsidR="00471EC6">
        <w:rPr>
          <w:sz w:val="24"/>
          <w:szCs w:val="24"/>
        </w:rPr>
        <w:t>le raisonnement der</w:t>
      </w:r>
      <w:r w:rsidR="009F74B0">
        <w:rPr>
          <w:sz w:val="24"/>
          <w:szCs w:val="24"/>
        </w:rPr>
        <w:t>r</w:t>
      </w:r>
      <w:r w:rsidR="00471EC6">
        <w:rPr>
          <w:sz w:val="24"/>
          <w:szCs w:val="24"/>
        </w:rPr>
        <w:t xml:space="preserve">ière </w:t>
      </w:r>
      <w:r>
        <w:rPr>
          <w:sz w:val="24"/>
          <w:szCs w:val="24"/>
        </w:rPr>
        <w:t xml:space="preserve">chacune </w:t>
      </w:r>
      <w:r w:rsidR="008F491C">
        <w:rPr>
          <w:sz w:val="24"/>
          <w:szCs w:val="24"/>
        </w:rPr>
        <w:t xml:space="preserve">de </w:t>
      </w:r>
      <w:r w:rsidR="009F74B0">
        <w:rPr>
          <w:sz w:val="24"/>
          <w:szCs w:val="24"/>
        </w:rPr>
        <w:t>t</w:t>
      </w:r>
      <w:r>
        <w:rPr>
          <w:sz w:val="24"/>
          <w:szCs w:val="24"/>
        </w:rPr>
        <w:t xml:space="preserve">es étapes </w:t>
      </w:r>
      <w:r w:rsidR="008749C1">
        <w:rPr>
          <w:sz w:val="24"/>
          <w:szCs w:val="24"/>
        </w:rPr>
        <w:t>de construction</w:t>
      </w:r>
      <w:r>
        <w:rPr>
          <w:sz w:val="24"/>
          <w:szCs w:val="24"/>
        </w:rPr>
        <w:t>. Te</w:t>
      </w:r>
      <w:r w:rsidRPr="005B0320">
        <w:rPr>
          <w:sz w:val="24"/>
          <w:szCs w:val="24"/>
        </w:rPr>
        <w:t>s entrées doiv</w:t>
      </w:r>
      <w:r>
        <w:rPr>
          <w:sz w:val="24"/>
          <w:szCs w:val="24"/>
        </w:rPr>
        <w:t xml:space="preserve">ent inclure </w:t>
      </w:r>
      <w:r w:rsidR="009436A9">
        <w:rPr>
          <w:sz w:val="24"/>
          <w:szCs w:val="24"/>
        </w:rPr>
        <w:t>tes accomplissements</w:t>
      </w:r>
      <w:r w:rsidR="00647166">
        <w:rPr>
          <w:sz w:val="24"/>
          <w:szCs w:val="24"/>
        </w:rPr>
        <w:t xml:space="preserve"> de la journée ainsi que toutes autres</w:t>
      </w:r>
      <w:r w:rsidRPr="005B0320">
        <w:rPr>
          <w:sz w:val="24"/>
          <w:szCs w:val="24"/>
        </w:rPr>
        <w:t xml:space="preserve"> observations ou </w:t>
      </w:r>
      <w:r>
        <w:rPr>
          <w:sz w:val="24"/>
          <w:szCs w:val="24"/>
        </w:rPr>
        <w:t xml:space="preserve">réalisations </w:t>
      </w:r>
      <w:r w:rsidR="006E5773">
        <w:rPr>
          <w:sz w:val="24"/>
          <w:szCs w:val="24"/>
        </w:rPr>
        <w:t>lors</w:t>
      </w:r>
      <w:r w:rsidR="008E7F84">
        <w:rPr>
          <w:sz w:val="24"/>
          <w:szCs w:val="24"/>
        </w:rPr>
        <w:t xml:space="preserve"> de la création</w:t>
      </w:r>
      <w:r w:rsidR="006E5773">
        <w:rPr>
          <w:sz w:val="24"/>
          <w:szCs w:val="24"/>
        </w:rPr>
        <w:t xml:space="preserve"> </w:t>
      </w:r>
      <w:r w:rsidR="00B35886">
        <w:rPr>
          <w:sz w:val="24"/>
          <w:szCs w:val="24"/>
        </w:rPr>
        <w:t>du projet</w:t>
      </w:r>
      <w:r>
        <w:rPr>
          <w:sz w:val="24"/>
          <w:szCs w:val="24"/>
        </w:rPr>
        <w:t>. Tu peux prendre</w:t>
      </w:r>
      <w:r w:rsidRPr="005B0320">
        <w:rPr>
          <w:sz w:val="24"/>
          <w:szCs w:val="24"/>
        </w:rPr>
        <w:t xml:space="preserve"> des photos de chaque étape si </w:t>
      </w:r>
      <w:r>
        <w:rPr>
          <w:sz w:val="24"/>
          <w:szCs w:val="24"/>
        </w:rPr>
        <w:t>tu veux.</w:t>
      </w:r>
    </w:p>
    <w:p w14:paraId="1CA0C0D5" w14:textId="77777777" w:rsidR="00A56848" w:rsidRDefault="005B0320" w:rsidP="00835F11">
      <w:pPr>
        <w:numPr>
          <w:ilvl w:val="0"/>
          <w:numId w:val="35"/>
        </w:numPr>
        <w:rPr>
          <w:sz w:val="24"/>
          <w:szCs w:val="24"/>
        </w:rPr>
      </w:pPr>
      <w:r>
        <w:rPr>
          <w:sz w:val="24"/>
          <w:szCs w:val="24"/>
        </w:rPr>
        <w:t>Prends une photo de la niche complétée.</w:t>
      </w:r>
    </w:p>
    <w:p w14:paraId="5E12703D" w14:textId="77777777" w:rsidR="00A56848" w:rsidRDefault="005B0320">
      <w:pPr>
        <w:ind w:left="720"/>
        <w:rPr>
          <w:sz w:val="24"/>
          <w:szCs w:val="24"/>
        </w:rPr>
      </w:pPr>
      <w:r>
        <w:rPr>
          <w:sz w:val="24"/>
          <w:szCs w:val="24"/>
        </w:rPr>
        <w:t>Exemple d’entrée dans le journal de travail:</w:t>
      </w:r>
    </w:p>
    <w:p w14:paraId="0468AB3B" w14:textId="77777777" w:rsidR="00A56848" w:rsidRDefault="005B0320">
      <w:pPr>
        <w:ind w:left="720"/>
        <w:rPr>
          <w:sz w:val="24"/>
          <w:szCs w:val="24"/>
        </w:rPr>
      </w:pPr>
      <w:r>
        <w:rPr>
          <w:sz w:val="24"/>
          <w:szCs w:val="24"/>
        </w:rPr>
        <w:t>15 septembre, jour 1</w:t>
      </w:r>
    </w:p>
    <w:p w14:paraId="3E7DAC75" w14:textId="77777777" w:rsidR="005B0320" w:rsidRDefault="005B0320">
      <w:pPr>
        <w:ind w:left="720"/>
        <w:rPr>
          <w:sz w:val="24"/>
          <w:szCs w:val="24"/>
        </w:rPr>
      </w:pPr>
      <w:r w:rsidRPr="005B0320">
        <w:rPr>
          <w:sz w:val="24"/>
          <w:szCs w:val="24"/>
        </w:rPr>
        <w:t xml:space="preserve">Aujourd'hui, j'ai reçu les </w:t>
      </w:r>
      <w:r>
        <w:rPr>
          <w:sz w:val="24"/>
          <w:szCs w:val="24"/>
        </w:rPr>
        <w:t>consignes de</w:t>
      </w:r>
      <w:r w:rsidRPr="005B0320">
        <w:rPr>
          <w:sz w:val="24"/>
          <w:szCs w:val="24"/>
        </w:rPr>
        <w:t xml:space="preserve"> mon projet. J'ai commencé à réfléchir à ce que j'a</w:t>
      </w:r>
      <w:r>
        <w:rPr>
          <w:sz w:val="24"/>
          <w:szCs w:val="24"/>
        </w:rPr>
        <w:t>imerais concevoir. J'ai eu trois</w:t>
      </w:r>
      <w:r w:rsidRPr="005B0320">
        <w:rPr>
          <w:sz w:val="24"/>
          <w:szCs w:val="24"/>
        </w:rPr>
        <w:t xml:space="preserve"> idées différentes </w:t>
      </w:r>
      <w:r w:rsidR="006B5785">
        <w:rPr>
          <w:sz w:val="24"/>
          <w:szCs w:val="24"/>
        </w:rPr>
        <w:t>(</w:t>
      </w:r>
      <w:r w:rsidRPr="005B0320">
        <w:rPr>
          <w:sz w:val="24"/>
          <w:szCs w:val="24"/>
        </w:rPr>
        <w:t>voir mes dessins ci-dessous</w:t>
      </w:r>
      <w:r w:rsidR="006B5785">
        <w:rPr>
          <w:sz w:val="24"/>
          <w:szCs w:val="24"/>
        </w:rPr>
        <w:t>)</w:t>
      </w:r>
      <w:r w:rsidRPr="005B0320">
        <w:rPr>
          <w:sz w:val="24"/>
          <w:szCs w:val="24"/>
        </w:rPr>
        <w:t>. Je vais chercher autour de m</w:t>
      </w:r>
      <w:r>
        <w:rPr>
          <w:sz w:val="24"/>
          <w:szCs w:val="24"/>
        </w:rPr>
        <w:t>a maison pour voir quels matériaux</w:t>
      </w:r>
      <w:r w:rsidRPr="005B0320">
        <w:rPr>
          <w:sz w:val="24"/>
          <w:szCs w:val="24"/>
        </w:rPr>
        <w:t xml:space="preserve"> </w:t>
      </w:r>
      <w:r>
        <w:rPr>
          <w:sz w:val="24"/>
          <w:szCs w:val="24"/>
        </w:rPr>
        <w:t>sont disponibles.  Une</w:t>
      </w:r>
      <w:r w:rsidRPr="005B0320">
        <w:rPr>
          <w:sz w:val="24"/>
          <w:szCs w:val="24"/>
        </w:rPr>
        <w:t xml:space="preserve"> fois que je sais q</w:t>
      </w:r>
      <w:r>
        <w:rPr>
          <w:sz w:val="24"/>
          <w:szCs w:val="24"/>
        </w:rPr>
        <w:t>uels matériaux je peux utiliser, je pourrai décider quelle idée est la meilleure.</w:t>
      </w:r>
    </w:p>
    <w:p w14:paraId="764DDCEB" w14:textId="77777777" w:rsidR="005B0320" w:rsidRDefault="005B0320">
      <w:pPr>
        <w:ind w:left="720"/>
        <w:rPr>
          <w:sz w:val="24"/>
          <w:szCs w:val="24"/>
        </w:rPr>
      </w:pPr>
    </w:p>
    <w:p w14:paraId="24210A1A" w14:textId="77777777" w:rsidR="00A56848" w:rsidRDefault="00FB6DD4">
      <w:pPr>
        <w:rPr>
          <w:b/>
          <w:sz w:val="28"/>
          <w:szCs w:val="28"/>
        </w:rPr>
      </w:pPr>
      <w:r>
        <w:rPr>
          <w:b/>
          <w:sz w:val="28"/>
          <w:szCs w:val="28"/>
        </w:rPr>
        <w:t>Part</w:t>
      </w:r>
      <w:r w:rsidR="005B0320">
        <w:rPr>
          <w:b/>
          <w:sz w:val="28"/>
          <w:szCs w:val="28"/>
        </w:rPr>
        <w:t>ie</w:t>
      </w:r>
      <w:r>
        <w:rPr>
          <w:b/>
          <w:sz w:val="28"/>
          <w:szCs w:val="28"/>
        </w:rPr>
        <w:t xml:space="preserve"> C: </w:t>
      </w:r>
      <w:r w:rsidR="005B0320">
        <w:rPr>
          <w:b/>
          <w:sz w:val="28"/>
          <w:szCs w:val="28"/>
        </w:rPr>
        <w:t>Évaluer le modèle</w:t>
      </w:r>
    </w:p>
    <w:p w14:paraId="228D3C1F" w14:textId="77777777" w:rsidR="00A56848" w:rsidRDefault="005B0320">
      <w:pPr>
        <w:rPr>
          <w:sz w:val="24"/>
          <w:szCs w:val="24"/>
        </w:rPr>
      </w:pPr>
      <w:r w:rsidRPr="005B0320">
        <w:rPr>
          <w:sz w:val="24"/>
          <w:szCs w:val="24"/>
        </w:rPr>
        <w:t>Dans cette secti</w:t>
      </w:r>
      <w:r>
        <w:rPr>
          <w:sz w:val="24"/>
          <w:szCs w:val="24"/>
        </w:rPr>
        <w:t>on, tu</w:t>
      </w:r>
      <w:r w:rsidRPr="005B0320">
        <w:rPr>
          <w:sz w:val="24"/>
          <w:szCs w:val="24"/>
        </w:rPr>
        <w:t xml:space="preserve"> </w:t>
      </w:r>
      <w:r>
        <w:rPr>
          <w:sz w:val="24"/>
          <w:szCs w:val="24"/>
        </w:rPr>
        <w:t>devras évaluer si ta</w:t>
      </w:r>
      <w:r w:rsidRPr="005B0320">
        <w:rPr>
          <w:sz w:val="24"/>
          <w:szCs w:val="24"/>
        </w:rPr>
        <w:t xml:space="preserve"> structure peut résister à des forces externes.</w:t>
      </w:r>
    </w:p>
    <w:p w14:paraId="1F483F57" w14:textId="77777777" w:rsidR="00A56848" w:rsidRDefault="00A56848">
      <w:pPr>
        <w:rPr>
          <w:sz w:val="24"/>
          <w:szCs w:val="24"/>
        </w:rPr>
      </w:pPr>
    </w:p>
    <w:p w14:paraId="31B2AA6C" w14:textId="77777777" w:rsidR="00A56848" w:rsidRDefault="005B0320">
      <w:pPr>
        <w:ind w:firstLine="720"/>
        <w:rPr>
          <w:b/>
          <w:sz w:val="24"/>
          <w:szCs w:val="24"/>
        </w:rPr>
      </w:pPr>
      <w:r>
        <w:rPr>
          <w:b/>
          <w:sz w:val="24"/>
          <w:szCs w:val="24"/>
        </w:rPr>
        <w:t>Première évaluation: résister au vent</w:t>
      </w:r>
    </w:p>
    <w:p w14:paraId="2E40C575" w14:textId="7ACB67C9" w:rsidR="005B0320" w:rsidRPr="005B0320" w:rsidRDefault="005B0320" w:rsidP="005B0320">
      <w:pPr>
        <w:rPr>
          <w:sz w:val="24"/>
          <w:szCs w:val="24"/>
        </w:rPr>
      </w:pPr>
      <w:r>
        <w:rPr>
          <w:sz w:val="24"/>
          <w:szCs w:val="24"/>
        </w:rPr>
        <w:t>Étant donné que ta</w:t>
      </w:r>
      <w:r w:rsidRPr="005B0320">
        <w:rPr>
          <w:sz w:val="24"/>
          <w:szCs w:val="24"/>
        </w:rPr>
        <w:t xml:space="preserve"> structure sera à l'extérieur, elle doit pouvoir résister aux éléments</w:t>
      </w:r>
      <w:r w:rsidR="004F0077">
        <w:rPr>
          <w:sz w:val="24"/>
          <w:szCs w:val="24"/>
        </w:rPr>
        <w:t>,</w:t>
      </w:r>
      <w:r w:rsidR="00733768">
        <w:rPr>
          <w:sz w:val="24"/>
          <w:szCs w:val="24"/>
        </w:rPr>
        <w:t xml:space="preserve"> dont le </w:t>
      </w:r>
      <w:r w:rsidRPr="005B0320">
        <w:rPr>
          <w:sz w:val="24"/>
          <w:szCs w:val="24"/>
        </w:rPr>
        <w:t>vent.</w:t>
      </w:r>
    </w:p>
    <w:p w14:paraId="05E3D347" w14:textId="77777777" w:rsidR="005B0320" w:rsidRPr="005B0320" w:rsidRDefault="005B0320" w:rsidP="005B0320">
      <w:pPr>
        <w:pStyle w:val="ListParagraph"/>
        <w:numPr>
          <w:ilvl w:val="0"/>
          <w:numId w:val="45"/>
        </w:numPr>
        <w:rPr>
          <w:sz w:val="24"/>
          <w:szCs w:val="24"/>
        </w:rPr>
      </w:pPr>
      <w:r w:rsidRPr="005B0320">
        <w:rPr>
          <w:sz w:val="24"/>
          <w:szCs w:val="24"/>
        </w:rPr>
        <w:t>Trouve un ventilateur domestique ou un sèche-cheveux.</w:t>
      </w:r>
    </w:p>
    <w:p w14:paraId="102CFFFF" w14:textId="77777777" w:rsidR="005B0320" w:rsidRPr="005B0320" w:rsidRDefault="005B0320" w:rsidP="005B0320">
      <w:pPr>
        <w:pStyle w:val="ListParagraph"/>
        <w:numPr>
          <w:ilvl w:val="0"/>
          <w:numId w:val="45"/>
        </w:numPr>
        <w:rPr>
          <w:sz w:val="24"/>
          <w:szCs w:val="24"/>
        </w:rPr>
      </w:pPr>
      <w:r w:rsidRPr="005B0320">
        <w:rPr>
          <w:sz w:val="24"/>
          <w:szCs w:val="24"/>
        </w:rPr>
        <w:t>Place le ventilateur à côté de ta structure et mets-le en marche. Consigne tes résultats dans le tableau ci-dessous.</w:t>
      </w:r>
    </w:p>
    <w:p w14:paraId="29658BC4" w14:textId="77777777" w:rsidR="00A56848" w:rsidRDefault="00A56848">
      <w:pPr>
        <w:rPr>
          <w:sz w:val="24"/>
          <w:szCs w:val="24"/>
        </w:rPr>
      </w:pPr>
    </w:p>
    <w:p w14:paraId="37AFA589" w14:textId="77777777" w:rsidR="00A56848" w:rsidRDefault="00A56848">
      <w:pPr>
        <w:rPr>
          <w:sz w:val="24"/>
          <w:szCs w:val="24"/>
        </w:rPr>
      </w:pPr>
    </w:p>
    <w:tbl>
      <w:tblPr>
        <w:tblW w:w="11085"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11"/>
        <w:gridCol w:w="2034"/>
        <w:gridCol w:w="1793"/>
        <w:gridCol w:w="6247"/>
      </w:tblGrid>
      <w:tr w:rsidR="00A56848" w14:paraId="707CF50F" w14:textId="77777777" w:rsidTr="008B6C88">
        <w:tc>
          <w:tcPr>
            <w:tcW w:w="1011" w:type="dxa"/>
            <w:shd w:val="clear" w:color="auto" w:fill="auto"/>
            <w:tcMar>
              <w:top w:w="100" w:type="dxa"/>
              <w:left w:w="100" w:type="dxa"/>
              <w:bottom w:w="100" w:type="dxa"/>
              <w:right w:w="100" w:type="dxa"/>
            </w:tcMar>
          </w:tcPr>
          <w:p w14:paraId="686E4F9C" w14:textId="77777777" w:rsidR="00A56848" w:rsidRPr="005B0320" w:rsidRDefault="005B0320" w:rsidP="008B6C88">
            <w:pPr>
              <w:widowControl w:val="0"/>
              <w:spacing w:line="240" w:lineRule="auto"/>
              <w:jc w:val="center"/>
              <w:rPr>
                <w:b/>
              </w:rPr>
            </w:pPr>
            <w:r w:rsidRPr="005B0320">
              <w:rPr>
                <w:b/>
              </w:rPr>
              <w:t>Essais</w:t>
            </w:r>
          </w:p>
        </w:tc>
        <w:tc>
          <w:tcPr>
            <w:tcW w:w="2034" w:type="dxa"/>
            <w:shd w:val="clear" w:color="auto" w:fill="auto"/>
            <w:tcMar>
              <w:top w:w="100" w:type="dxa"/>
              <w:left w:w="100" w:type="dxa"/>
              <w:bottom w:w="100" w:type="dxa"/>
              <w:right w:w="100" w:type="dxa"/>
            </w:tcMar>
          </w:tcPr>
          <w:p w14:paraId="6AF10184" w14:textId="77777777" w:rsidR="00A56848" w:rsidRPr="005B0320" w:rsidRDefault="005B0320" w:rsidP="008B6C88">
            <w:pPr>
              <w:widowControl w:val="0"/>
              <w:spacing w:line="240" w:lineRule="auto"/>
              <w:jc w:val="center"/>
              <w:rPr>
                <w:b/>
              </w:rPr>
            </w:pPr>
            <w:r w:rsidRPr="005B0320">
              <w:rPr>
                <w:b/>
              </w:rPr>
              <w:t>Distance en cm du ventilateur</w:t>
            </w:r>
          </w:p>
        </w:tc>
        <w:tc>
          <w:tcPr>
            <w:tcW w:w="1793" w:type="dxa"/>
            <w:shd w:val="clear" w:color="auto" w:fill="auto"/>
            <w:tcMar>
              <w:top w:w="100" w:type="dxa"/>
              <w:left w:w="100" w:type="dxa"/>
              <w:bottom w:w="100" w:type="dxa"/>
              <w:right w:w="100" w:type="dxa"/>
            </w:tcMar>
          </w:tcPr>
          <w:p w14:paraId="3AD409BB" w14:textId="77777777" w:rsidR="005B0320" w:rsidRPr="005B0320" w:rsidRDefault="005B0320" w:rsidP="008B6C88">
            <w:pPr>
              <w:widowControl w:val="0"/>
              <w:spacing w:line="240" w:lineRule="auto"/>
              <w:jc w:val="center"/>
              <w:rPr>
                <w:b/>
              </w:rPr>
            </w:pPr>
            <w:r w:rsidRPr="005B0320">
              <w:rPr>
                <w:b/>
              </w:rPr>
              <w:t>Structure stable</w:t>
            </w:r>
          </w:p>
          <w:p w14:paraId="7386309C" w14:textId="77777777" w:rsidR="00A56848" w:rsidRPr="005B0320" w:rsidRDefault="005B0320" w:rsidP="008B6C88">
            <w:pPr>
              <w:widowControl w:val="0"/>
              <w:spacing w:line="240" w:lineRule="auto"/>
              <w:jc w:val="center"/>
            </w:pPr>
            <w:r w:rsidRPr="005B0320">
              <w:rPr>
                <w:b/>
              </w:rPr>
              <w:t>(</w:t>
            </w:r>
            <w:proofErr w:type="gramStart"/>
            <w:r w:rsidRPr="005B0320">
              <w:rPr>
                <w:b/>
              </w:rPr>
              <w:t>oui</w:t>
            </w:r>
            <w:proofErr w:type="gramEnd"/>
            <w:r w:rsidRPr="005B0320">
              <w:rPr>
                <w:b/>
              </w:rPr>
              <w:t xml:space="preserve"> ou non)</w:t>
            </w:r>
          </w:p>
        </w:tc>
        <w:tc>
          <w:tcPr>
            <w:tcW w:w="6247" w:type="dxa"/>
            <w:shd w:val="clear" w:color="auto" w:fill="auto"/>
            <w:tcMar>
              <w:top w:w="100" w:type="dxa"/>
              <w:left w:w="100" w:type="dxa"/>
              <w:bottom w:w="100" w:type="dxa"/>
              <w:right w:w="100" w:type="dxa"/>
            </w:tcMar>
          </w:tcPr>
          <w:p w14:paraId="7E03BD2A" w14:textId="77777777" w:rsidR="00A56848" w:rsidRPr="005B0320" w:rsidRDefault="00FB6DD4" w:rsidP="008B6C88">
            <w:pPr>
              <w:widowControl w:val="0"/>
              <w:spacing w:line="240" w:lineRule="auto"/>
              <w:jc w:val="center"/>
            </w:pPr>
            <w:r w:rsidRPr="005B0320">
              <w:rPr>
                <w:b/>
              </w:rPr>
              <w:t xml:space="preserve">Observations </w:t>
            </w:r>
            <w:r w:rsidR="005B0320" w:rsidRPr="005B0320">
              <w:rPr>
                <w:b/>
              </w:rPr>
              <w:t>et modifications apportées avant la prochaine évaluation.</w:t>
            </w:r>
          </w:p>
        </w:tc>
      </w:tr>
      <w:tr w:rsidR="00A56848" w14:paraId="11D30B8F" w14:textId="77777777" w:rsidTr="008B6C88">
        <w:tc>
          <w:tcPr>
            <w:tcW w:w="1011" w:type="dxa"/>
            <w:shd w:val="clear" w:color="auto" w:fill="auto"/>
            <w:tcMar>
              <w:top w:w="100" w:type="dxa"/>
              <w:left w:w="100" w:type="dxa"/>
              <w:bottom w:w="100" w:type="dxa"/>
              <w:right w:w="100" w:type="dxa"/>
            </w:tcMar>
          </w:tcPr>
          <w:p w14:paraId="04D22395" w14:textId="77777777" w:rsidR="00A56848" w:rsidRDefault="00FB6DD4" w:rsidP="005B0320">
            <w:pPr>
              <w:widowControl w:val="0"/>
              <w:spacing w:line="240" w:lineRule="auto"/>
              <w:jc w:val="center"/>
              <w:rPr>
                <w:sz w:val="24"/>
                <w:szCs w:val="24"/>
              </w:rPr>
            </w:pPr>
            <w:r>
              <w:rPr>
                <w:sz w:val="24"/>
                <w:szCs w:val="24"/>
              </w:rPr>
              <w:t>1</w:t>
            </w:r>
          </w:p>
        </w:tc>
        <w:tc>
          <w:tcPr>
            <w:tcW w:w="2034" w:type="dxa"/>
            <w:shd w:val="clear" w:color="auto" w:fill="auto"/>
            <w:tcMar>
              <w:top w:w="100" w:type="dxa"/>
              <w:left w:w="100" w:type="dxa"/>
              <w:bottom w:w="100" w:type="dxa"/>
              <w:right w:w="100" w:type="dxa"/>
            </w:tcMar>
          </w:tcPr>
          <w:p w14:paraId="0CABCA99" w14:textId="77777777" w:rsidR="00A56848" w:rsidRDefault="00A56848">
            <w:pPr>
              <w:widowControl w:val="0"/>
              <w:spacing w:line="240" w:lineRule="auto"/>
              <w:rPr>
                <w:sz w:val="24"/>
                <w:szCs w:val="24"/>
              </w:rPr>
            </w:pPr>
          </w:p>
          <w:p w14:paraId="3587FD4A" w14:textId="77777777" w:rsidR="00A56848" w:rsidRDefault="00A56848">
            <w:pPr>
              <w:widowControl w:val="0"/>
              <w:spacing w:line="240" w:lineRule="auto"/>
              <w:rPr>
                <w:sz w:val="24"/>
                <w:szCs w:val="24"/>
              </w:rPr>
            </w:pPr>
          </w:p>
          <w:p w14:paraId="3D0CD214" w14:textId="77777777" w:rsidR="00A56848" w:rsidRDefault="00A56848">
            <w:pPr>
              <w:widowControl w:val="0"/>
              <w:spacing w:line="240" w:lineRule="auto"/>
              <w:rPr>
                <w:sz w:val="24"/>
                <w:szCs w:val="24"/>
              </w:rPr>
            </w:pPr>
          </w:p>
          <w:p w14:paraId="2FE42D12" w14:textId="77777777" w:rsidR="00A56848" w:rsidRDefault="00A56848">
            <w:pPr>
              <w:widowControl w:val="0"/>
              <w:spacing w:line="240" w:lineRule="auto"/>
              <w:rPr>
                <w:sz w:val="24"/>
                <w:szCs w:val="24"/>
              </w:rPr>
            </w:pPr>
          </w:p>
          <w:p w14:paraId="5FA1E347" w14:textId="77777777" w:rsidR="00A56848" w:rsidRDefault="00A56848">
            <w:pPr>
              <w:widowControl w:val="0"/>
              <w:spacing w:line="240" w:lineRule="auto"/>
              <w:rPr>
                <w:sz w:val="24"/>
                <w:szCs w:val="24"/>
              </w:rPr>
            </w:pPr>
          </w:p>
          <w:p w14:paraId="60990F88" w14:textId="77777777" w:rsidR="00A56848" w:rsidRDefault="00A56848">
            <w:pPr>
              <w:widowControl w:val="0"/>
              <w:spacing w:line="240" w:lineRule="auto"/>
              <w:rPr>
                <w:sz w:val="24"/>
                <w:szCs w:val="24"/>
              </w:rPr>
            </w:pPr>
          </w:p>
        </w:tc>
        <w:tc>
          <w:tcPr>
            <w:tcW w:w="1793" w:type="dxa"/>
            <w:shd w:val="clear" w:color="auto" w:fill="auto"/>
            <w:tcMar>
              <w:top w:w="100" w:type="dxa"/>
              <w:left w:w="100" w:type="dxa"/>
              <w:bottom w:w="100" w:type="dxa"/>
              <w:right w:w="100" w:type="dxa"/>
            </w:tcMar>
          </w:tcPr>
          <w:p w14:paraId="6AF5AE18" w14:textId="77777777" w:rsidR="00A56848" w:rsidRDefault="00A56848">
            <w:pPr>
              <w:widowControl w:val="0"/>
              <w:spacing w:line="240" w:lineRule="auto"/>
              <w:rPr>
                <w:sz w:val="24"/>
                <w:szCs w:val="24"/>
              </w:rPr>
            </w:pPr>
          </w:p>
        </w:tc>
        <w:tc>
          <w:tcPr>
            <w:tcW w:w="6247" w:type="dxa"/>
            <w:shd w:val="clear" w:color="auto" w:fill="auto"/>
            <w:tcMar>
              <w:top w:w="100" w:type="dxa"/>
              <w:left w:w="100" w:type="dxa"/>
              <w:bottom w:w="100" w:type="dxa"/>
              <w:right w:w="100" w:type="dxa"/>
            </w:tcMar>
          </w:tcPr>
          <w:p w14:paraId="6E24B8D1" w14:textId="77777777" w:rsidR="00A56848" w:rsidRDefault="00A56848">
            <w:pPr>
              <w:widowControl w:val="0"/>
              <w:spacing w:line="240" w:lineRule="auto"/>
              <w:rPr>
                <w:sz w:val="24"/>
                <w:szCs w:val="24"/>
              </w:rPr>
            </w:pPr>
          </w:p>
        </w:tc>
      </w:tr>
      <w:tr w:rsidR="00A56848" w14:paraId="166C12B5" w14:textId="77777777" w:rsidTr="008B6C88">
        <w:tc>
          <w:tcPr>
            <w:tcW w:w="1011" w:type="dxa"/>
            <w:shd w:val="clear" w:color="auto" w:fill="auto"/>
            <w:tcMar>
              <w:top w:w="100" w:type="dxa"/>
              <w:left w:w="100" w:type="dxa"/>
              <w:bottom w:w="100" w:type="dxa"/>
              <w:right w:w="100" w:type="dxa"/>
            </w:tcMar>
          </w:tcPr>
          <w:p w14:paraId="686F3A7F" w14:textId="77777777" w:rsidR="00A56848" w:rsidRDefault="00FB6DD4" w:rsidP="005B0320">
            <w:pPr>
              <w:widowControl w:val="0"/>
              <w:spacing w:line="240" w:lineRule="auto"/>
              <w:jc w:val="center"/>
              <w:rPr>
                <w:sz w:val="24"/>
                <w:szCs w:val="24"/>
              </w:rPr>
            </w:pPr>
            <w:r>
              <w:rPr>
                <w:sz w:val="24"/>
                <w:szCs w:val="24"/>
              </w:rPr>
              <w:t>2</w:t>
            </w:r>
          </w:p>
        </w:tc>
        <w:tc>
          <w:tcPr>
            <w:tcW w:w="2034" w:type="dxa"/>
            <w:shd w:val="clear" w:color="auto" w:fill="auto"/>
            <w:tcMar>
              <w:top w:w="100" w:type="dxa"/>
              <w:left w:w="100" w:type="dxa"/>
              <w:bottom w:w="100" w:type="dxa"/>
              <w:right w:w="100" w:type="dxa"/>
            </w:tcMar>
          </w:tcPr>
          <w:p w14:paraId="0E241A44" w14:textId="77777777" w:rsidR="00A56848" w:rsidRDefault="00A56848">
            <w:pPr>
              <w:widowControl w:val="0"/>
              <w:spacing w:line="240" w:lineRule="auto"/>
              <w:rPr>
                <w:sz w:val="24"/>
                <w:szCs w:val="24"/>
              </w:rPr>
            </w:pPr>
          </w:p>
          <w:p w14:paraId="1A106D69" w14:textId="77777777" w:rsidR="00A56848" w:rsidRDefault="00A56848">
            <w:pPr>
              <w:widowControl w:val="0"/>
              <w:spacing w:line="240" w:lineRule="auto"/>
              <w:rPr>
                <w:sz w:val="24"/>
                <w:szCs w:val="24"/>
              </w:rPr>
            </w:pPr>
          </w:p>
          <w:p w14:paraId="03420C4C" w14:textId="77777777" w:rsidR="00A56848" w:rsidRDefault="00A56848">
            <w:pPr>
              <w:widowControl w:val="0"/>
              <w:spacing w:line="240" w:lineRule="auto"/>
              <w:rPr>
                <w:sz w:val="24"/>
                <w:szCs w:val="24"/>
              </w:rPr>
            </w:pPr>
          </w:p>
          <w:p w14:paraId="17DE6719" w14:textId="77777777" w:rsidR="00A56848" w:rsidRDefault="00A56848">
            <w:pPr>
              <w:widowControl w:val="0"/>
              <w:spacing w:line="240" w:lineRule="auto"/>
              <w:rPr>
                <w:sz w:val="24"/>
                <w:szCs w:val="24"/>
              </w:rPr>
            </w:pPr>
          </w:p>
          <w:p w14:paraId="4A25F95C" w14:textId="77777777" w:rsidR="00A56848" w:rsidRDefault="00A56848">
            <w:pPr>
              <w:widowControl w:val="0"/>
              <w:spacing w:line="240" w:lineRule="auto"/>
              <w:rPr>
                <w:sz w:val="24"/>
                <w:szCs w:val="24"/>
              </w:rPr>
            </w:pPr>
          </w:p>
          <w:p w14:paraId="2DDC0FA5" w14:textId="77777777" w:rsidR="00A56848" w:rsidRDefault="00A56848">
            <w:pPr>
              <w:widowControl w:val="0"/>
              <w:spacing w:line="240" w:lineRule="auto"/>
              <w:rPr>
                <w:sz w:val="24"/>
                <w:szCs w:val="24"/>
              </w:rPr>
            </w:pPr>
          </w:p>
          <w:p w14:paraId="6E5102E2" w14:textId="77777777" w:rsidR="00A56848" w:rsidRDefault="00A56848">
            <w:pPr>
              <w:widowControl w:val="0"/>
              <w:spacing w:line="240" w:lineRule="auto"/>
              <w:rPr>
                <w:sz w:val="24"/>
                <w:szCs w:val="24"/>
              </w:rPr>
            </w:pPr>
          </w:p>
        </w:tc>
        <w:tc>
          <w:tcPr>
            <w:tcW w:w="1793" w:type="dxa"/>
            <w:shd w:val="clear" w:color="auto" w:fill="auto"/>
            <w:tcMar>
              <w:top w:w="100" w:type="dxa"/>
              <w:left w:w="100" w:type="dxa"/>
              <w:bottom w:w="100" w:type="dxa"/>
              <w:right w:w="100" w:type="dxa"/>
            </w:tcMar>
          </w:tcPr>
          <w:p w14:paraId="34E87F0E" w14:textId="77777777" w:rsidR="00A56848" w:rsidRDefault="00A56848">
            <w:pPr>
              <w:widowControl w:val="0"/>
              <w:spacing w:line="240" w:lineRule="auto"/>
              <w:rPr>
                <w:sz w:val="24"/>
                <w:szCs w:val="24"/>
              </w:rPr>
            </w:pPr>
          </w:p>
        </w:tc>
        <w:tc>
          <w:tcPr>
            <w:tcW w:w="6247" w:type="dxa"/>
            <w:shd w:val="clear" w:color="auto" w:fill="auto"/>
            <w:tcMar>
              <w:top w:w="100" w:type="dxa"/>
              <w:left w:w="100" w:type="dxa"/>
              <w:bottom w:w="100" w:type="dxa"/>
              <w:right w:w="100" w:type="dxa"/>
            </w:tcMar>
          </w:tcPr>
          <w:p w14:paraId="565F05BD" w14:textId="77777777" w:rsidR="00A56848" w:rsidRDefault="00A56848">
            <w:pPr>
              <w:widowControl w:val="0"/>
              <w:spacing w:line="240" w:lineRule="auto"/>
              <w:rPr>
                <w:sz w:val="24"/>
                <w:szCs w:val="24"/>
              </w:rPr>
            </w:pPr>
          </w:p>
        </w:tc>
      </w:tr>
      <w:tr w:rsidR="00A56848" w14:paraId="6CFE9BA3" w14:textId="77777777" w:rsidTr="008B6C88">
        <w:tc>
          <w:tcPr>
            <w:tcW w:w="1011" w:type="dxa"/>
            <w:shd w:val="clear" w:color="auto" w:fill="auto"/>
            <w:tcMar>
              <w:top w:w="100" w:type="dxa"/>
              <w:left w:w="100" w:type="dxa"/>
              <w:bottom w:w="100" w:type="dxa"/>
              <w:right w:w="100" w:type="dxa"/>
            </w:tcMar>
          </w:tcPr>
          <w:p w14:paraId="4B166493" w14:textId="77777777" w:rsidR="00A56848" w:rsidRDefault="00FB6DD4" w:rsidP="005B0320">
            <w:pPr>
              <w:widowControl w:val="0"/>
              <w:spacing w:line="240" w:lineRule="auto"/>
              <w:jc w:val="center"/>
              <w:rPr>
                <w:sz w:val="24"/>
                <w:szCs w:val="24"/>
              </w:rPr>
            </w:pPr>
            <w:r>
              <w:rPr>
                <w:sz w:val="24"/>
                <w:szCs w:val="24"/>
              </w:rPr>
              <w:t>3</w:t>
            </w:r>
          </w:p>
        </w:tc>
        <w:tc>
          <w:tcPr>
            <w:tcW w:w="2034" w:type="dxa"/>
            <w:shd w:val="clear" w:color="auto" w:fill="auto"/>
            <w:tcMar>
              <w:top w:w="100" w:type="dxa"/>
              <w:left w:w="100" w:type="dxa"/>
              <w:bottom w:w="100" w:type="dxa"/>
              <w:right w:w="100" w:type="dxa"/>
            </w:tcMar>
          </w:tcPr>
          <w:p w14:paraId="351D256F" w14:textId="77777777" w:rsidR="00A56848" w:rsidRDefault="00A56848">
            <w:pPr>
              <w:widowControl w:val="0"/>
              <w:spacing w:line="240" w:lineRule="auto"/>
              <w:rPr>
                <w:sz w:val="24"/>
                <w:szCs w:val="24"/>
              </w:rPr>
            </w:pPr>
          </w:p>
          <w:p w14:paraId="3A31D87C" w14:textId="77777777" w:rsidR="00A56848" w:rsidRDefault="00A56848">
            <w:pPr>
              <w:widowControl w:val="0"/>
              <w:spacing w:line="240" w:lineRule="auto"/>
              <w:rPr>
                <w:sz w:val="24"/>
                <w:szCs w:val="24"/>
              </w:rPr>
            </w:pPr>
          </w:p>
          <w:p w14:paraId="254AD9A0" w14:textId="77777777" w:rsidR="00A56848" w:rsidRDefault="00A56848">
            <w:pPr>
              <w:widowControl w:val="0"/>
              <w:spacing w:line="240" w:lineRule="auto"/>
              <w:rPr>
                <w:sz w:val="24"/>
                <w:szCs w:val="24"/>
              </w:rPr>
            </w:pPr>
          </w:p>
          <w:p w14:paraId="438B9B07" w14:textId="77777777" w:rsidR="00A56848" w:rsidRDefault="00A56848">
            <w:pPr>
              <w:widowControl w:val="0"/>
              <w:spacing w:line="240" w:lineRule="auto"/>
              <w:rPr>
                <w:sz w:val="24"/>
                <w:szCs w:val="24"/>
              </w:rPr>
            </w:pPr>
          </w:p>
          <w:p w14:paraId="5DC73575" w14:textId="77777777" w:rsidR="00A56848" w:rsidRDefault="00A56848">
            <w:pPr>
              <w:widowControl w:val="0"/>
              <w:spacing w:line="240" w:lineRule="auto"/>
              <w:rPr>
                <w:sz w:val="24"/>
                <w:szCs w:val="24"/>
              </w:rPr>
            </w:pPr>
          </w:p>
          <w:p w14:paraId="3E5AA225" w14:textId="77777777" w:rsidR="00A56848" w:rsidRDefault="00A56848">
            <w:pPr>
              <w:widowControl w:val="0"/>
              <w:spacing w:line="240" w:lineRule="auto"/>
              <w:rPr>
                <w:sz w:val="24"/>
                <w:szCs w:val="24"/>
              </w:rPr>
            </w:pPr>
          </w:p>
          <w:p w14:paraId="360B3AB6" w14:textId="77777777" w:rsidR="00A56848" w:rsidRDefault="00A56848">
            <w:pPr>
              <w:widowControl w:val="0"/>
              <w:spacing w:line="240" w:lineRule="auto"/>
              <w:rPr>
                <w:sz w:val="24"/>
                <w:szCs w:val="24"/>
              </w:rPr>
            </w:pPr>
          </w:p>
        </w:tc>
        <w:tc>
          <w:tcPr>
            <w:tcW w:w="1793" w:type="dxa"/>
            <w:shd w:val="clear" w:color="auto" w:fill="auto"/>
            <w:tcMar>
              <w:top w:w="100" w:type="dxa"/>
              <w:left w:w="100" w:type="dxa"/>
              <w:bottom w:w="100" w:type="dxa"/>
              <w:right w:w="100" w:type="dxa"/>
            </w:tcMar>
          </w:tcPr>
          <w:p w14:paraId="67D826B7" w14:textId="77777777" w:rsidR="00A56848" w:rsidRDefault="00A56848">
            <w:pPr>
              <w:widowControl w:val="0"/>
              <w:spacing w:line="240" w:lineRule="auto"/>
              <w:rPr>
                <w:sz w:val="24"/>
                <w:szCs w:val="24"/>
              </w:rPr>
            </w:pPr>
          </w:p>
        </w:tc>
        <w:tc>
          <w:tcPr>
            <w:tcW w:w="6247" w:type="dxa"/>
            <w:shd w:val="clear" w:color="auto" w:fill="auto"/>
            <w:tcMar>
              <w:top w:w="100" w:type="dxa"/>
              <w:left w:w="100" w:type="dxa"/>
              <w:bottom w:w="100" w:type="dxa"/>
              <w:right w:w="100" w:type="dxa"/>
            </w:tcMar>
          </w:tcPr>
          <w:p w14:paraId="6A522913" w14:textId="77777777" w:rsidR="00A56848" w:rsidRDefault="00A56848">
            <w:pPr>
              <w:widowControl w:val="0"/>
              <w:spacing w:line="240" w:lineRule="auto"/>
              <w:rPr>
                <w:sz w:val="24"/>
                <w:szCs w:val="24"/>
              </w:rPr>
            </w:pPr>
          </w:p>
        </w:tc>
      </w:tr>
      <w:tr w:rsidR="00A56848" w14:paraId="54608AC3" w14:textId="77777777" w:rsidTr="008B6C88">
        <w:tc>
          <w:tcPr>
            <w:tcW w:w="1011" w:type="dxa"/>
            <w:shd w:val="clear" w:color="auto" w:fill="auto"/>
            <w:tcMar>
              <w:top w:w="100" w:type="dxa"/>
              <w:left w:w="100" w:type="dxa"/>
              <w:bottom w:w="100" w:type="dxa"/>
              <w:right w:w="100" w:type="dxa"/>
            </w:tcMar>
          </w:tcPr>
          <w:p w14:paraId="7EA59EF8" w14:textId="77777777" w:rsidR="00A56848" w:rsidRDefault="00FB6DD4" w:rsidP="005B0320">
            <w:pPr>
              <w:widowControl w:val="0"/>
              <w:spacing w:line="240" w:lineRule="auto"/>
              <w:jc w:val="center"/>
              <w:rPr>
                <w:sz w:val="24"/>
                <w:szCs w:val="24"/>
              </w:rPr>
            </w:pPr>
            <w:r>
              <w:rPr>
                <w:sz w:val="24"/>
                <w:szCs w:val="24"/>
              </w:rPr>
              <w:t>4</w:t>
            </w:r>
          </w:p>
        </w:tc>
        <w:tc>
          <w:tcPr>
            <w:tcW w:w="2034" w:type="dxa"/>
            <w:shd w:val="clear" w:color="auto" w:fill="auto"/>
            <w:tcMar>
              <w:top w:w="100" w:type="dxa"/>
              <w:left w:w="100" w:type="dxa"/>
              <w:bottom w:w="100" w:type="dxa"/>
              <w:right w:w="100" w:type="dxa"/>
            </w:tcMar>
          </w:tcPr>
          <w:p w14:paraId="32D07985" w14:textId="77777777" w:rsidR="00A56848" w:rsidRDefault="00A56848">
            <w:pPr>
              <w:widowControl w:val="0"/>
              <w:spacing w:line="240" w:lineRule="auto"/>
              <w:rPr>
                <w:sz w:val="24"/>
                <w:szCs w:val="24"/>
              </w:rPr>
            </w:pPr>
          </w:p>
          <w:p w14:paraId="02D2ACAD" w14:textId="77777777" w:rsidR="00A56848" w:rsidRDefault="00A56848">
            <w:pPr>
              <w:widowControl w:val="0"/>
              <w:spacing w:line="240" w:lineRule="auto"/>
              <w:rPr>
                <w:sz w:val="24"/>
                <w:szCs w:val="24"/>
              </w:rPr>
            </w:pPr>
          </w:p>
          <w:p w14:paraId="673715A7" w14:textId="77777777" w:rsidR="00A56848" w:rsidRDefault="00A56848">
            <w:pPr>
              <w:widowControl w:val="0"/>
              <w:spacing w:line="240" w:lineRule="auto"/>
              <w:rPr>
                <w:sz w:val="24"/>
                <w:szCs w:val="24"/>
              </w:rPr>
            </w:pPr>
          </w:p>
          <w:p w14:paraId="47469956" w14:textId="77777777" w:rsidR="00A56848" w:rsidRDefault="00A56848">
            <w:pPr>
              <w:widowControl w:val="0"/>
              <w:spacing w:line="240" w:lineRule="auto"/>
              <w:rPr>
                <w:sz w:val="24"/>
                <w:szCs w:val="24"/>
              </w:rPr>
            </w:pPr>
          </w:p>
          <w:p w14:paraId="7A7557C6" w14:textId="77777777" w:rsidR="00A56848" w:rsidRDefault="00A56848">
            <w:pPr>
              <w:widowControl w:val="0"/>
              <w:spacing w:line="240" w:lineRule="auto"/>
              <w:rPr>
                <w:sz w:val="24"/>
                <w:szCs w:val="24"/>
              </w:rPr>
            </w:pPr>
          </w:p>
          <w:p w14:paraId="02B5377A" w14:textId="77777777" w:rsidR="00A56848" w:rsidRDefault="00A56848">
            <w:pPr>
              <w:widowControl w:val="0"/>
              <w:spacing w:line="240" w:lineRule="auto"/>
              <w:rPr>
                <w:sz w:val="24"/>
                <w:szCs w:val="24"/>
              </w:rPr>
            </w:pPr>
          </w:p>
          <w:p w14:paraId="7D1DF033" w14:textId="77777777" w:rsidR="00A56848" w:rsidRDefault="00A56848">
            <w:pPr>
              <w:widowControl w:val="0"/>
              <w:spacing w:line="240" w:lineRule="auto"/>
              <w:rPr>
                <w:sz w:val="24"/>
                <w:szCs w:val="24"/>
              </w:rPr>
            </w:pPr>
          </w:p>
          <w:p w14:paraId="0094CD2B" w14:textId="77777777" w:rsidR="00A56848" w:rsidRDefault="00A56848">
            <w:pPr>
              <w:widowControl w:val="0"/>
              <w:spacing w:line="240" w:lineRule="auto"/>
              <w:rPr>
                <w:sz w:val="24"/>
                <w:szCs w:val="24"/>
              </w:rPr>
            </w:pPr>
          </w:p>
          <w:p w14:paraId="678F9FBE" w14:textId="77777777" w:rsidR="00A56848" w:rsidRDefault="00A56848">
            <w:pPr>
              <w:widowControl w:val="0"/>
              <w:spacing w:line="240" w:lineRule="auto"/>
              <w:rPr>
                <w:sz w:val="24"/>
                <w:szCs w:val="24"/>
              </w:rPr>
            </w:pPr>
          </w:p>
        </w:tc>
        <w:tc>
          <w:tcPr>
            <w:tcW w:w="1793" w:type="dxa"/>
            <w:shd w:val="clear" w:color="auto" w:fill="auto"/>
            <w:tcMar>
              <w:top w:w="100" w:type="dxa"/>
              <w:left w:w="100" w:type="dxa"/>
              <w:bottom w:w="100" w:type="dxa"/>
              <w:right w:w="100" w:type="dxa"/>
            </w:tcMar>
          </w:tcPr>
          <w:p w14:paraId="0BF033EA" w14:textId="77777777" w:rsidR="00A56848" w:rsidRDefault="00A56848">
            <w:pPr>
              <w:widowControl w:val="0"/>
              <w:spacing w:line="240" w:lineRule="auto"/>
              <w:rPr>
                <w:sz w:val="24"/>
                <w:szCs w:val="24"/>
              </w:rPr>
            </w:pPr>
          </w:p>
        </w:tc>
        <w:tc>
          <w:tcPr>
            <w:tcW w:w="6247" w:type="dxa"/>
            <w:shd w:val="clear" w:color="auto" w:fill="auto"/>
            <w:tcMar>
              <w:top w:w="100" w:type="dxa"/>
              <w:left w:w="100" w:type="dxa"/>
              <w:bottom w:w="100" w:type="dxa"/>
              <w:right w:w="100" w:type="dxa"/>
            </w:tcMar>
          </w:tcPr>
          <w:p w14:paraId="19044890" w14:textId="77777777" w:rsidR="00A56848" w:rsidRDefault="00A56848">
            <w:pPr>
              <w:widowControl w:val="0"/>
              <w:spacing w:line="240" w:lineRule="auto"/>
              <w:rPr>
                <w:sz w:val="24"/>
                <w:szCs w:val="24"/>
              </w:rPr>
            </w:pPr>
          </w:p>
        </w:tc>
      </w:tr>
    </w:tbl>
    <w:p w14:paraId="16B83B80" w14:textId="77777777" w:rsidR="00A56848" w:rsidRDefault="00A56848">
      <w:pPr>
        <w:rPr>
          <w:sz w:val="24"/>
          <w:szCs w:val="24"/>
        </w:rPr>
      </w:pPr>
    </w:p>
    <w:p w14:paraId="34CF5D1D" w14:textId="77777777" w:rsidR="00A56848" w:rsidRDefault="00A56848">
      <w:pPr>
        <w:rPr>
          <w:sz w:val="24"/>
          <w:szCs w:val="24"/>
        </w:rPr>
      </w:pPr>
    </w:p>
    <w:p w14:paraId="1234038B" w14:textId="77777777" w:rsidR="00A56848" w:rsidRDefault="005B0320">
      <w:pPr>
        <w:rPr>
          <w:b/>
        </w:rPr>
      </w:pPr>
      <w:r>
        <w:rPr>
          <w:b/>
        </w:rPr>
        <w:t>Évaluation 2: résister à la charge</w:t>
      </w:r>
    </w:p>
    <w:p w14:paraId="7078B573" w14:textId="77777777" w:rsidR="00A56848" w:rsidRDefault="005B0320">
      <w:pPr>
        <w:rPr>
          <w:sz w:val="24"/>
          <w:szCs w:val="24"/>
        </w:rPr>
      </w:pPr>
      <w:r w:rsidRPr="005B0320">
        <w:rPr>
          <w:sz w:val="24"/>
          <w:szCs w:val="24"/>
        </w:rPr>
        <w:t>Quel</w:t>
      </w:r>
      <w:r>
        <w:rPr>
          <w:sz w:val="24"/>
          <w:szCs w:val="24"/>
        </w:rPr>
        <w:t>le charge ta</w:t>
      </w:r>
      <w:r w:rsidRPr="005B0320">
        <w:rPr>
          <w:sz w:val="24"/>
          <w:szCs w:val="24"/>
        </w:rPr>
        <w:t xml:space="preserve"> struct</w:t>
      </w:r>
      <w:r>
        <w:rPr>
          <w:sz w:val="24"/>
          <w:szCs w:val="24"/>
        </w:rPr>
        <w:t>ure peut-elle supporter? Peut-elle résister à deux grands manuels? Prends</w:t>
      </w:r>
      <w:r w:rsidRPr="005B0320">
        <w:rPr>
          <w:sz w:val="24"/>
          <w:szCs w:val="24"/>
        </w:rPr>
        <w:t xml:space="preserve"> une p</w:t>
      </w:r>
      <w:r>
        <w:rPr>
          <w:sz w:val="24"/>
          <w:szCs w:val="24"/>
        </w:rPr>
        <w:t>hoto de ta structure sou</w:t>
      </w:r>
      <w:r w:rsidR="009A35EF">
        <w:rPr>
          <w:sz w:val="24"/>
          <w:szCs w:val="24"/>
        </w:rPr>
        <w:t>tenant la masse</w:t>
      </w:r>
      <w:r w:rsidRPr="005B0320">
        <w:rPr>
          <w:sz w:val="24"/>
          <w:szCs w:val="24"/>
        </w:rPr>
        <w:t>.</w:t>
      </w:r>
    </w:p>
    <w:p w14:paraId="61D5E154" w14:textId="77777777" w:rsidR="005B0320" w:rsidRDefault="005B0320" w:rsidP="005B0320">
      <w:pPr>
        <w:rPr>
          <w:sz w:val="24"/>
          <w:szCs w:val="24"/>
        </w:rPr>
      </w:pPr>
    </w:p>
    <w:p w14:paraId="65324AB9" w14:textId="77777777" w:rsidR="005B0320" w:rsidRPr="005B0320" w:rsidRDefault="005B0320" w:rsidP="005B0320">
      <w:pPr>
        <w:rPr>
          <w:sz w:val="24"/>
          <w:szCs w:val="24"/>
        </w:rPr>
      </w:pPr>
      <w:r w:rsidRPr="005B0320">
        <w:rPr>
          <w:sz w:val="24"/>
          <w:szCs w:val="24"/>
        </w:rPr>
        <w:t>Consigne tes résultats dans le tableau ci-dessous.</w:t>
      </w:r>
    </w:p>
    <w:p w14:paraId="55699B09" w14:textId="77777777" w:rsidR="00A56848" w:rsidRDefault="00A56848">
      <w:pPr>
        <w:rPr>
          <w:sz w:val="24"/>
          <w:szCs w:val="24"/>
        </w:rPr>
      </w:pPr>
    </w:p>
    <w:tbl>
      <w:tblPr>
        <w:tblW w:w="1107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11"/>
        <w:gridCol w:w="1701"/>
        <w:gridCol w:w="2126"/>
        <w:gridCol w:w="1559"/>
        <w:gridCol w:w="4673"/>
      </w:tblGrid>
      <w:tr w:rsidR="00A56848" w14:paraId="0E2F3F4F" w14:textId="77777777" w:rsidTr="008B6C88">
        <w:tc>
          <w:tcPr>
            <w:tcW w:w="1011" w:type="dxa"/>
            <w:shd w:val="clear" w:color="auto" w:fill="auto"/>
            <w:tcMar>
              <w:top w:w="100" w:type="dxa"/>
              <w:left w:w="100" w:type="dxa"/>
              <w:bottom w:w="100" w:type="dxa"/>
              <w:right w:w="100" w:type="dxa"/>
            </w:tcMar>
          </w:tcPr>
          <w:p w14:paraId="4F6D7D76" w14:textId="77777777" w:rsidR="00A56848" w:rsidRPr="008B6C88" w:rsidRDefault="005B0320" w:rsidP="008B6C88">
            <w:pPr>
              <w:widowControl w:val="0"/>
              <w:spacing w:line="240" w:lineRule="auto"/>
              <w:jc w:val="center"/>
              <w:rPr>
                <w:b/>
              </w:rPr>
            </w:pPr>
            <w:r w:rsidRPr="008B6C88">
              <w:rPr>
                <w:b/>
              </w:rPr>
              <w:t>Essais</w:t>
            </w:r>
          </w:p>
        </w:tc>
        <w:tc>
          <w:tcPr>
            <w:tcW w:w="1701" w:type="dxa"/>
            <w:shd w:val="clear" w:color="auto" w:fill="auto"/>
            <w:tcMar>
              <w:top w:w="100" w:type="dxa"/>
              <w:left w:w="100" w:type="dxa"/>
              <w:bottom w:w="100" w:type="dxa"/>
              <w:right w:w="100" w:type="dxa"/>
            </w:tcMar>
          </w:tcPr>
          <w:p w14:paraId="367305DD" w14:textId="77777777" w:rsidR="00A56848" w:rsidRPr="008B6C88" w:rsidRDefault="005B0320" w:rsidP="008B6C88">
            <w:pPr>
              <w:widowControl w:val="0"/>
              <w:spacing w:line="240" w:lineRule="auto"/>
              <w:jc w:val="center"/>
              <w:rPr>
                <w:b/>
              </w:rPr>
            </w:pPr>
            <w:r w:rsidRPr="008B6C88">
              <w:rPr>
                <w:b/>
              </w:rPr>
              <w:t>Masse utilisé</w:t>
            </w:r>
            <w:r w:rsidR="006B5785">
              <w:rPr>
                <w:b/>
              </w:rPr>
              <w:t>e</w:t>
            </w:r>
          </w:p>
          <w:p w14:paraId="75B4BBA2" w14:textId="6C778110" w:rsidR="00A56848" w:rsidRPr="008B6C88" w:rsidRDefault="00FB6DD4" w:rsidP="008B6C88">
            <w:pPr>
              <w:widowControl w:val="0"/>
              <w:spacing w:line="240" w:lineRule="auto"/>
              <w:jc w:val="center"/>
              <w:rPr>
                <w:b/>
              </w:rPr>
            </w:pPr>
            <w:r w:rsidRPr="008B6C88">
              <w:rPr>
                <w:b/>
              </w:rPr>
              <w:t xml:space="preserve">Ex: </w:t>
            </w:r>
            <w:r w:rsidR="005B0320" w:rsidRPr="008B6C88">
              <w:rPr>
                <w:b/>
              </w:rPr>
              <w:t>manuel</w:t>
            </w:r>
            <w:r w:rsidR="00055E4B">
              <w:rPr>
                <w:b/>
              </w:rPr>
              <w:t>, boîte de conserve</w:t>
            </w:r>
          </w:p>
        </w:tc>
        <w:tc>
          <w:tcPr>
            <w:tcW w:w="2126" w:type="dxa"/>
            <w:shd w:val="clear" w:color="auto" w:fill="auto"/>
            <w:tcMar>
              <w:top w:w="100" w:type="dxa"/>
              <w:left w:w="100" w:type="dxa"/>
              <w:bottom w:w="100" w:type="dxa"/>
              <w:right w:w="100" w:type="dxa"/>
            </w:tcMar>
          </w:tcPr>
          <w:p w14:paraId="318F3994" w14:textId="77777777" w:rsidR="00A56848" w:rsidRPr="008B6C88" w:rsidRDefault="008B6C88" w:rsidP="008B6C88">
            <w:pPr>
              <w:widowControl w:val="0"/>
              <w:spacing w:line="240" w:lineRule="auto"/>
              <w:jc w:val="center"/>
              <w:rPr>
                <w:b/>
              </w:rPr>
            </w:pPr>
            <w:r w:rsidRPr="008B6C88">
              <w:rPr>
                <w:b/>
              </w:rPr>
              <w:t>Somme des masses utilisées</w:t>
            </w:r>
          </w:p>
          <w:p w14:paraId="5EA0A2D4" w14:textId="77777777" w:rsidR="00A56848" w:rsidRPr="008B6C88" w:rsidRDefault="008B6C88" w:rsidP="008B6C88">
            <w:pPr>
              <w:widowControl w:val="0"/>
              <w:spacing w:line="240" w:lineRule="auto"/>
              <w:jc w:val="center"/>
              <w:rPr>
                <w:b/>
              </w:rPr>
            </w:pPr>
            <w:r w:rsidRPr="008B6C88">
              <w:rPr>
                <w:b/>
              </w:rPr>
              <w:t>(</w:t>
            </w:r>
            <w:proofErr w:type="gramStart"/>
            <w:r w:rsidRPr="008B6C88">
              <w:rPr>
                <w:b/>
              </w:rPr>
              <w:t>ex</w:t>
            </w:r>
            <w:r w:rsidR="00CE412F">
              <w:rPr>
                <w:b/>
              </w:rPr>
              <w:t>.</w:t>
            </w:r>
            <w:proofErr w:type="gramEnd"/>
            <w:r w:rsidRPr="008B6C88">
              <w:rPr>
                <w:b/>
              </w:rPr>
              <w:t>: deux manuel</w:t>
            </w:r>
            <w:r w:rsidR="00FB6DD4" w:rsidRPr="008B6C88">
              <w:rPr>
                <w:b/>
              </w:rPr>
              <w:t xml:space="preserve">s </w:t>
            </w:r>
            <w:r w:rsidRPr="008B6C88">
              <w:rPr>
                <w:b/>
              </w:rPr>
              <w:t>et une boîte de conserve</w:t>
            </w:r>
            <w:r w:rsidR="00FB6DD4" w:rsidRPr="008B6C88">
              <w:rPr>
                <w:b/>
              </w:rPr>
              <w:t>)</w:t>
            </w:r>
          </w:p>
        </w:tc>
        <w:tc>
          <w:tcPr>
            <w:tcW w:w="1559" w:type="dxa"/>
            <w:shd w:val="clear" w:color="auto" w:fill="auto"/>
            <w:tcMar>
              <w:top w:w="100" w:type="dxa"/>
              <w:left w:w="100" w:type="dxa"/>
              <w:bottom w:w="100" w:type="dxa"/>
              <w:right w:w="100" w:type="dxa"/>
            </w:tcMar>
          </w:tcPr>
          <w:p w14:paraId="53938478" w14:textId="77777777" w:rsidR="008B6C88" w:rsidRPr="008B6C88" w:rsidRDefault="008B6C88" w:rsidP="008B6C88">
            <w:pPr>
              <w:widowControl w:val="0"/>
              <w:spacing w:line="240" w:lineRule="auto"/>
              <w:jc w:val="center"/>
              <w:rPr>
                <w:b/>
              </w:rPr>
            </w:pPr>
            <w:r w:rsidRPr="008B6C88">
              <w:rPr>
                <w:b/>
              </w:rPr>
              <w:t>Structure stable</w:t>
            </w:r>
          </w:p>
          <w:p w14:paraId="5D4DC72F" w14:textId="77777777" w:rsidR="00A56848" w:rsidRPr="008B6C88" w:rsidRDefault="008B6C88" w:rsidP="008B6C88">
            <w:pPr>
              <w:widowControl w:val="0"/>
              <w:spacing w:line="240" w:lineRule="auto"/>
              <w:jc w:val="center"/>
              <w:rPr>
                <w:b/>
              </w:rPr>
            </w:pPr>
            <w:r w:rsidRPr="008B6C88">
              <w:rPr>
                <w:b/>
              </w:rPr>
              <w:t>(</w:t>
            </w:r>
            <w:proofErr w:type="gramStart"/>
            <w:r w:rsidRPr="008B6C88">
              <w:rPr>
                <w:b/>
              </w:rPr>
              <w:t>oui</w:t>
            </w:r>
            <w:proofErr w:type="gramEnd"/>
            <w:r w:rsidRPr="008B6C88">
              <w:rPr>
                <w:b/>
              </w:rPr>
              <w:t xml:space="preserve"> ou non)</w:t>
            </w:r>
          </w:p>
        </w:tc>
        <w:tc>
          <w:tcPr>
            <w:tcW w:w="4673" w:type="dxa"/>
            <w:shd w:val="clear" w:color="auto" w:fill="auto"/>
            <w:tcMar>
              <w:top w:w="100" w:type="dxa"/>
              <w:left w:w="100" w:type="dxa"/>
              <w:bottom w:w="100" w:type="dxa"/>
              <w:right w:w="100" w:type="dxa"/>
            </w:tcMar>
          </w:tcPr>
          <w:p w14:paraId="0BDF3CE1" w14:textId="77777777" w:rsidR="00A56848" w:rsidRPr="008B6C88" w:rsidRDefault="008B6C88" w:rsidP="008B6C88">
            <w:pPr>
              <w:widowControl w:val="0"/>
              <w:spacing w:line="240" w:lineRule="auto"/>
              <w:jc w:val="center"/>
              <w:rPr>
                <w:b/>
              </w:rPr>
            </w:pPr>
            <w:r w:rsidRPr="008B6C88">
              <w:rPr>
                <w:b/>
              </w:rPr>
              <w:t>Observations et modifications apportées avant la prochaine évaluation.</w:t>
            </w:r>
          </w:p>
        </w:tc>
      </w:tr>
      <w:tr w:rsidR="00A56848" w14:paraId="10BF81B9" w14:textId="77777777" w:rsidTr="008B6C88">
        <w:tc>
          <w:tcPr>
            <w:tcW w:w="1011" w:type="dxa"/>
            <w:shd w:val="clear" w:color="auto" w:fill="auto"/>
            <w:tcMar>
              <w:top w:w="100" w:type="dxa"/>
              <w:left w:w="100" w:type="dxa"/>
              <w:bottom w:w="100" w:type="dxa"/>
              <w:right w:w="100" w:type="dxa"/>
            </w:tcMar>
          </w:tcPr>
          <w:p w14:paraId="459C7CAF" w14:textId="77777777" w:rsidR="00A56848" w:rsidRDefault="00FB6DD4" w:rsidP="008B6C88">
            <w:pPr>
              <w:widowControl w:val="0"/>
              <w:spacing w:line="240" w:lineRule="auto"/>
              <w:jc w:val="center"/>
              <w:rPr>
                <w:sz w:val="24"/>
                <w:szCs w:val="24"/>
              </w:rPr>
            </w:pPr>
            <w:r>
              <w:rPr>
                <w:sz w:val="24"/>
                <w:szCs w:val="24"/>
              </w:rPr>
              <w:t>1</w:t>
            </w:r>
          </w:p>
        </w:tc>
        <w:tc>
          <w:tcPr>
            <w:tcW w:w="1701" w:type="dxa"/>
            <w:shd w:val="clear" w:color="auto" w:fill="auto"/>
            <w:tcMar>
              <w:top w:w="100" w:type="dxa"/>
              <w:left w:w="100" w:type="dxa"/>
              <w:bottom w:w="100" w:type="dxa"/>
              <w:right w:w="100" w:type="dxa"/>
            </w:tcMar>
          </w:tcPr>
          <w:p w14:paraId="1F682E40" w14:textId="77777777" w:rsidR="00A56848" w:rsidRDefault="00A56848">
            <w:pPr>
              <w:widowControl w:val="0"/>
              <w:spacing w:line="240" w:lineRule="auto"/>
              <w:rPr>
                <w:sz w:val="24"/>
                <w:szCs w:val="24"/>
              </w:rPr>
            </w:pPr>
          </w:p>
          <w:p w14:paraId="7AC31D92" w14:textId="77777777" w:rsidR="00A56848" w:rsidRDefault="00A56848">
            <w:pPr>
              <w:widowControl w:val="0"/>
              <w:spacing w:line="240" w:lineRule="auto"/>
              <w:rPr>
                <w:sz w:val="24"/>
                <w:szCs w:val="24"/>
              </w:rPr>
            </w:pPr>
          </w:p>
          <w:p w14:paraId="2A525F74" w14:textId="77777777" w:rsidR="00A56848" w:rsidRDefault="00A56848">
            <w:pPr>
              <w:widowControl w:val="0"/>
              <w:spacing w:line="240" w:lineRule="auto"/>
              <w:rPr>
                <w:sz w:val="24"/>
                <w:szCs w:val="24"/>
              </w:rPr>
            </w:pPr>
          </w:p>
          <w:p w14:paraId="3524B0E5" w14:textId="77777777" w:rsidR="00A56848" w:rsidRDefault="00A56848">
            <w:pPr>
              <w:widowControl w:val="0"/>
              <w:spacing w:line="240" w:lineRule="auto"/>
              <w:rPr>
                <w:sz w:val="24"/>
                <w:szCs w:val="24"/>
              </w:rPr>
            </w:pPr>
          </w:p>
          <w:p w14:paraId="5BA30D2B" w14:textId="77777777" w:rsidR="00A56848" w:rsidRDefault="00A56848">
            <w:pPr>
              <w:widowControl w:val="0"/>
              <w:spacing w:line="240" w:lineRule="auto"/>
              <w:rPr>
                <w:sz w:val="24"/>
                <w:szCs w:val="24"/>
              </w:rPr>
            </w:pPr>
          </w:p>
          <w:p w14:paraId="193D0B82" w14:textId="77777777" w:rsidR="00A56848" w:rsidRDefault="00A56848">
            <w:pPr>
              <w:widowControl w:val="0"/>
              <w:spacing w:line="240" w:lineRule="auto"/>
              <w:rPr>
                <w:sz w:val="24"/>
                <w:szCs w:val="24"/>
              </w:rPr>
            </w:pPr>
          </w:p>
        </w:tc>
        <w:tc>
          <w:tcPr>
            <w:tcW w:w="2126" w:type="dxa"/>
            <w:shd w:val="clear" w:color="auto" w:fill="auto"/>
            <w:tcMar>
              <w:top w:w="100" w:type="dxa"/>
              <w:left w:w="100" w:type="dxa"/>
              <w:bottom w:w="100" w:type="dxa"/>
              <w:right w:w="100" w:type="dxa"/>
            </w:tcMar>
          </w:tcPr>
          <w:p w14:paraId="55EF2862" w14:textId="77777777" w:rsidR="00A56848" w:rsidRDefault="00A56848">
            <w:pPr>
              <w:widowControl w:val="0"/>
              <w:spacing w:line="240" w:lineRule="auto"/>
              <w:rPr>
                <w:sz w:val="24"/>
                <w:szCs w:val="24"/>
              </w:rPr>
            </w:pPr>
          </w:p>
        </w:tc>
        <w:tc>
          <w:tcPr>
            <w:tcW w:w="1559" w:type="dxa"/>
            <w:shd w:val="clear" w:color="auto" w:fill="auto"/>
            <w:tcMar>
              <w:top w:w="100" w:type="dxa"/>
              <w:left w:w="100" w:type="dxa"/>
              <w:bottom w:w="100" w:type="dxa"/>
              <w:right w:w="100" w:type="dxa"/>
            </w:tcMar>
          </w:tcPr>
          <w:p w14:paraId="52ED0D3E" w14:textId="77777777" w:rsidR="00A56848" w:rsidRDefault="00A56848">
            <w:pPr>
              <w:widowControl w:val="0"/>
              <w:spacing w:line="240" w:lineRule="auto"/>
              <w:rPr>
                <w:sz w:val="24"/>
                <w:szCs w:val="24"/>
              </w:rPr>
            </w:pPr>
          </w:p>
        </w:tc>
        <w:tc>
          <w:tcPr>
            <w:tcW w:w="4673" w:type="dxa"/>
            <w:shd w:val="clear" w:color="auto" w:fill="auto"/>
            <w:tcMar>
              <w:top w:w="100" w:type="dxa"/>
              <w:left w:w="100" w:type="dxa"/>
              <w:bottom w:w="100" w:type="dxa"/>
              <w:right w:w="100" w:type="dxa"/>
            </w:tcMar>
          </w:tcPr>
          <w:p w14:paraId="6B21F4F6" w14:textId="77777777" w:rsidR="00A56848" w:rsidRDefault="00A56848">
            <w:pPr>
              <w:widowControl w:val="0"/>
              <w:spacing w:line="240" w:lineRule="auto"/>
              <w:rPr>
                <w:sz w:val="24"/>
                <w:szCs w:val="24"/>
              </w:rPr>
            </w:pPr>
          </w:p>
        </w:tc>
      </w:tr>
      <w:tr w:rsidR="00A56848" w14:paraId="4E1FBF18" w14:textId="77777777" w:rsidTr="008B6C88">
        <w:tc>
          <w:tcPr>
            <w:tcW w:w="1011" w:type="dxa"/>
            <w:shd w:val="clear" w:color="auto" w:fill="auto"/>
            <w:tcMar>
              <w:top w:w="100" w:type="dxa"/>
              <w:left w:w="100" w:type="dxa"/>
              <w:bottom w:w="100" w:type="dxa"/>
              <w:right w:w="100" w:type="dxa"/>
            </w:tcMar>
          </w:tcPr>
          <w:p w14:paraId="1DE04F88" w14:textId="77777777" w:rsidR="00A56848" w:rsidRDefault="00FB6DD4" w:rsidP="008B6C88">
            <w:pPr>
              <w:widowControl w:val="0"/>
              <w:spacing w:line="240" w:lineRule="auto"/>
              <w:jc w:val="center"/>
              <w:rPr>
                <w:sz w:val="24"/>
                <w:szCs w:val="24"/>
              </w:rPr>
            </w:pPr>
            <w:r>
              <w:rPr>
                <w:sz w:val="24"/>
                <w:szCs w:val="24"/>
              </w:rPr>
              <w:t>2</w:t>
            </w:r>
          </w:p>
        </w:tc>
        <w:tc>
          <w:tcPr>
            <w:tcW w:w="1701" w:type="dxa"/>
            <w:shd w:val="clear" w:color="auto" w:fill="auto"/>
            <w:tcMar>
              <w:top w:w="100" w:type="dxa"/>
              <w:left w:w="100" w:type="dxa"/>
              <w:bottom w:w="100" w:type="dxa"/>
              <w:right w:w="100" w:type="dxa"/>
            </w:tcMar>
          </w:tcPr>
          <w:p w14:paraId="4157C629" w14:textId="77777777" w:rsidR="00A56848" w:rsidRDefault="00A56848">
            <w:pPr>
              <w:widowControl w:val="0"/>
              <w:spacing w:line="240" w:lineRule="auto"/>
              <w:rPr>
                <w:sz w:val="24"/>
                <w:szCs w:val="24"/>
              </w:rPr>
            </w:pPr>
          </w:p>
          <w:p w14:paraId="5F59DDBF" w14:textId="77777777" w:rsidR="00A56848" w:rsidRDefault="00A56848">
            <w:pPr>
              <w:widowControl w:val="0"/>
              <w:spacing w:line="240" w:lineRule="auto"/>
              <w:rPr>
                <w:sz w:val="24"/>
                <w:szCs w:val="24"/>
              </w:rPr>
            </w:pPr>
          </w:p>
          <w:p w14:paraId="159CD3D6" w14:textId="77777777" w:rsidR="00A56848" w:rsidRDefault="00A56848">
            <w:pPr>
              <w:widowControl w:val="0"/>
              <w:spacing w:line="240" w:lineRule="auto"/>
              <w:rPr>
                <w:sz w:val="24"/>
                <w:szCs w:val="24"/>
              </w:rPr>
            </w:pPr>
          </w:p>
          <w:p w14:paraId="3C777E5A" w14:textId="77777777" w:rsidR="00A56848" w:rsidRDefault="00A56848">
            <w:pPr>
              <w:widowControl w:val="0"/>
              <w:spacing w:line="240" w:lineRule="auto"/>
              <w:rPr>
                <w:sz w:val="24"/>
                <w:szCs w:val="24"/>
              </w:rPr>
            </w:pPr>
          </w:p>
          <w:p w14:paraId="4F3712B8" w14:textId="77777777" w:rsidR="00A56848" w:rsidRDefault="00A56848">
            <w:pPr>
              <w:widowControl w:val="0"/>
              <w:spacing w:line="240" w:lineRule="auto"/>
              <w:rPr>
                <w:sz w:val="24"/>
                <w:szCs w:val="24"/>
              </w:rPr>
            </w:pPr>
          </w:p>
          <w:p w14:paraId="0ED5F663" w14:textId="77777777" w:rsidR="00A56848" w:rsidRDefault="00A56848">
            <w:pPr>
              <w:widowControl w:val="0"/>
              <w:spacing w:line="240" w:lineRule="auto"/>
              <w:rPr>
                <w:sz w:val="24"/>
                <w:szCs w:val="24"/>
              </w:rPr>
            </w:pPr>
          </w:p>
        </w:tc>
        <w:tc>
          <w:tcPr>
            <w:tcW w:w="2126" w:type="dxa"/>
            <w:shd w:val="clear" w:color="auto" w:fill="auto"/>
            <w:tcMar>
              <w:top w:w="100" w:type="dxa"/>
              <w:left w:w="100" w:type="dxa"/>
              <w:bottom w:w="100" w:type="dxa"/>
              <w:right w:w="100" w:type="dxa"/>
            </w:tcMar>
          </w:tcPr>
          <w:p w14:paraId="4159E9C3" w14:textId="77777777" w:rsidR="00A56848" w:rsidRDefault="00A56848">
            <w:pPr>
              <w:widowControl w:val="0"/>
              <w:spacing w:line="240" w:lineRule="auto"/>
              <w:rPr>
                <w:sz w:val="24"/>
                <w:szCs w:val="24"/>
              </w:rPr>
            </w:pPr>
          </w:p>
        </w:tc>
        <w:tc>
          <w:tcPr>
            <w:tcW w:w="1559" w:type="dxa"/>
            <w:shd w:val="clear" w:color="auto" w:fill="auto"/>
            <w:tcMar>
              <w:top w:w="100" w:type="dxa"/>
              <w:left w:w="100" w:type="dxa"/>
              <w:bottom w:w="100" w:type="dxa"/>
              <w:right w:w="100" w:type="dxa"/>
            </w:tcMar>
          </w:tcPr>
          <w:p w14:paraId="3169C7B7" w14:textId="77777777" w:rsidR="00A56848" w:rsidRDefault="00A56848">
            <w:pPr>
              <w:widowControl w:val="0"/>
              <w:spacing w:line="240" w:lineRule="auto"/>
              <w:rPr>
                <w:sz w:val="24"/>
                <w:szCs w:val="24"/>
              </w:rPr>
            </w:pPr>
          </w:p>
        </w:tc>
        <w:tc>
          <w:tcPr>
            <w:tcW w:w="4673" w:type="dxa"/>
            <w:shd w:val="clear" w:color="auto" w:fill="auto"/>
            <w:tcMar>
              <w:top w:w="100" w:type="dxa"/>
              <w:left w:w="100" w:type="dxa"/>
              <w:bottom w:w="100" w:type="dxa"/>
              <w:right w:w="100" w:type="dxa"/>
            </w:tcMar>
          </w:tcPr>
          <w:p w14:paraId="421F8435" w14:textId="77777777" w:rsidR="00A56848" w:rsidRDefault="00A56848">
            <w:pPr>
              <w:widowControl w:val="0"/>
              <w:spacing w:line="240" w:lineRule="auto"/>
              <w:rPr>
                <w:sz w:val="24"/>
                <w:szCs w:val="24"/>
              </w:rPr>
            </w:pPr>
          </w:p>
        </w:tc>
      </w:tr>
      <w:tr w:rsidR="00A56848" w14:paraId="747EE8E9" w14:textId="77777777" w:rsidTr="008B6C88">
        <w:tc>
          <w:tcPr>
            <w:tcW w:w="1011" w:type="dxa"/>
            <w:shd w:val="clear" w:color="auto" w:fill="auto"/>
            <w:tcMar>
              <w:top w:w="100" w:type="dxa"/>
              <w:left w:w="100" w:type="dxa"/>
              <w:bottom w:w="100" w:type="dxa"/>
              <w:right w:w="100" w:type="dxa"/>
            </w:tcMar>
          </w:tcPr>
          <w:p w14:paraId="32F2CD64" w14:textId="77777777" w:rsidR="00A56848" w:rsidRDefault="00FB6DD4" w:rsidP="008B6C88">
            <w:pPr>
              <w:widowControl w:val="0"/>
              <w:spacing w:line="240" w:lineRule="auto"/>
              <w:jc w:val="center"/>
              <w:rPr>
                <w:sz w:val="24"/>
                <w:szCs w:val="24"/>
              </w:rPr>
            </w:pPr>
            <w:r>
              <w:rPr>
                <w:sz w:val="24"/>
                <w:szCs w:val="24"/>
              </w:rPr>
              <w:t>3</w:t>
            </w:r>
          </w:p>
        </w:tc>
        <w:tc>
          <w:tcPr>
            <w:tcW w:w="1701" w:type="dxa"/>
            <w:shd w:val="clear" w:color="auto" w:fill="auto"/>
            <w:tcMar>
              <w:top w:w="100" w:type="dxa"/>
              <w:left w:w="100" w:type="dxa"/>
              <w:bottom w:w="100" w:type="dxa"/>
              <w:right w:w="100" w:type="dxa"/>
            </w:tcMar>
          </w:tcPr>
          <w:p w14:paraId="27BE4EB8" w14:textId="77777777" w:rsidR="00A56848" w:rsidRDefault="00A56848">
            <w:pPr>
              <w:widowControl w:val="0"/>
              <w:spacing w:line="240" w:lineRule="auto"/>
              <w:rPr>
                <w:sz w:val="24"/>
                <w:szCs w:val="24"/>
              </w:rPr>
            </w:pPr>
          </w:p>
          <w:p w14:paraId="4ADEB712" w14:textId="77777777" w:rsidR="00A56848" w:rsidRDefault="00A56848">
            <w:pPr>
              <w:widowControl w:val="0"/>
              <w:spacing w:line="240" w:lineRule="auto"/>
              <w:rPr>
                <w:sz w:val="24"/>
                <w:szCs w:val="24"/>
              </w:rPr>
            </w:pPr>
          </w:p>
          <w:p w14:paraId="5D21F94A" w14:textId="77777777" w:rsidR="00A56848" w:rsidRDefault="00A56848">
            <w:pPr>
              <w:widowControl w:val="0"/>
              <w:spacing w:line="240" w:lineRule="auto"/>
              <w:rPr>
                <w:sz w:val="24"/>
                <w:szCs w:val="24"/>
              </w:rPr>
            </w:pPr>
          </w:p>
          <w:p w14:paraId="7B657E38" w14:textId="77777777" w:rsidR="00A56848" w:rsidRDefault="00A56848">
            <w:pPr>
              <w:widowControl w:val="0"/>
              <w:spacing w:line="240" w:lineRule="auto"/>
              <w:rPr>
                <w:sz w:val="24"/>
                <w:szCs w:val="24"/>
              </w:rPr>
            </w:pPr>
          </w:p>
          <w:p w14:paraId="7FA83196" w14:textId="77777777" w:rsidR="00A56848" w:rsidRDefault="00A56848">
            <w:pPr>
              <w:widowControl w:val="0"/>
              <w:spacing w:line="240" w:lineRule="auto"/>
              <w:rPr>
                <w:sz w:val="24"/>
                <w:szCs w:val="24"/>
              </w:rPr>
            </w:pPr>
          </w:p>
          <w:p w14:paraId="72834272" w14:textId="77777777" w:rsidR="00A56848" w:rsidRDefault="00A56848">
            <w:pPr>
              <w:widowControl w:val="0"/>
              <w:spacing w:line="240" w:lineRule="auto"/>
              <w:rPr>
                <w:sz w:val="24"/>
                <w:szCs w:val="24"/>
              </w:rPr>
            </w:pPr>
          </w:p>
          <w:p w14:paraId="30991277" w14:textId="77777777" w:rsidR="00A56848" w:rsidRDefault="00A56848">
            <w:pPr>
              <w:widowControl w:val="0"/>
              <w:spacing w:line="240" w:lineRule="auto"/>
              <w:rPr>
                <w:sz w:val="24"/>
                <w:szCs w:val="24"/>
              </w:rPr>
            </w:pPr>
          </w:p>
        </w:tc>
        <w:tc>
          <w:tcPr>
            <w:tcW w:w="2126" w:type="dxa"/>
            <w:shd w:val="clear" w:color="auto" w:fill="auto"/>
            <w:tcMar>
              <w:top w:w="100" w:type="dxa"/>
              <w:left w:w="100" w:type="dxa"/>
              <w:bottom w:w="100" w:type="dxa"/>
              <w:right w:w="100" w:type="dxa"/>
            </w:tcMar>
          </w:tcPr>
          <w:p w14:paraId="7B662D3A" w14:textId="77777777" w:rsidR="00A56848" w:rsidRDefault="00A56848">
            <w:pPr>
              <w:widowControl w:val="0"/>
              <w:spacing w:line="240" w:lineRule="auto"/>
              <w:rPr>
                <w:sz w:val="24"/>
                <w:szCs w:val="24"/>
              </w:rPr>
            </w:pPr>
          </w:p>
        </w:tc>
        <w:tc>
          <w:tcPr>
            <w:tcW w:w="1559" w:type="dxa"/>
            <w:shd w:val="clear" w:color="auto" w:fill="auto"/>
            <w:tcMar>
              <w:top w:w="100" w:type="dxa"/>
              <w:left w:w="100" w:type="dxa"/>
              <w:bottom w:w="100" w:type="dxa"/>
              <w:right w:w="100" w:type="dxa"/>
            </w:tcMar>
          </w:tcPr>
          <w:p w14:paraId="19E20DA6" w14:textId="77777777" w:rsidR="00A56848" w:rsidRDefault="00A56848">
            <w:pPr>
              <w:widowControl w:val="0"/>
              <w:spacing w:line="240" w:lineRule="auto"/>
              <w:rPr>
                <w:sz w:val="24"/>
                <w:szCs w:val="24"/>
              </w:rPr>
            </w:pPr>
          </w:p>
        </w:tc>
        <w:tc>
          <w:tcPr>
            <w:tcW w:w="4673" w:type="dxa"/>
            <w:shd w:val="clear" w:color="auto" w:fill="auto"/>
            <w:tcMar>
              <w:top w:w="100" w:type="dxa"/>
              <w:left w:w="100" w:type="dxa"/>
              <w:bottom w:w="100" w:type="dxa"/>
              <w:right w:w="100" w:type="dxa"/>
            </w:tcMar>
          </w:tcPr>
          <w:p w14:paraId="10324B49" w14:textId="77777777" w:rsidR="00A56848" w:rsidRDefault="00A56848">
            <w:pPr>
              <w:widowControl w:val="0"/>
              <w:spacing w:line="240" w:lineRule="auto"/>
              <w:rPr>
                <w:sz w:val="24"/>
                <w:szCs w:val="24"/>
              </w:rPr>
            </w:pPr>
          </w:p>
        </w:tc>
      </w:tr>
      <w:tr w:rsidR="00A56848" w14:paraId="3B7DA939" w14:textId="77777777" w:rsidTr="008B6C88">
        <w:tc>
          <w:tcPr>
            <w:tcW w:w="1011" w:type="dxa"/>
            <w:shd w:val="clear" w:color="auto" w:fill="auto"/>
            <w:tcMar>
              <w:top w:w="100" w:type="dxa"/>
              <w:left w:w="100" w:type="dxa"/>
              <w:bottom w:w="100" w:type="dxa"/>
              <w:right w:w="100" w:type="dxa"/>
            </w:tcMar>
          </w:tcPr>
          <w:p w14:paraId="43BA3818" w14:textId="77777777" w:rsidR="00A56848" w:rsidRDefault="00FB6DD4" w:rsidP="008B6C88">
            <w:pPr>
              <w:widowControl w:val="0"/>
              <w:spacing w:line="240" w:lineRule="auto"/>
              <w:jc w:val="center"/>
              <w:rPr>
                <w:sz w:val="24"/>
                <w:szCs w:val="24"/>
              </w:rPr>
            </w:pPr>
            <w:r>
              <w:rPr>
                <w:sz w:val="24"/>
                <w:szCs w:val="24"/>
              </w:rPr>
              <w:t>4</w:t>
            </w:r>
          </w:p>
        </w:tc>
        <w:tc>
          <w:tcPr>
            <w:tcW w:w="1701" w:type="dxa"/>
            <w:shd w:val="clear" w:color="auto" w:fill="auto"/>
            <w:tcMar>
              <w:top w:w="100" w:type="dxa"/>
              <w:left w:w="100" w:type="dxa"/>
              <w:bottom w:w="100" w:type="dxa"/>
              <w:right w:w="100" w:type="dxa"/>
            </w:tcMar>
          </w:tcPr>
          <w:p w14:paraId="5A06B786" w14:textId="77777777" w:rsidR="00A56848" w:rsidRDefault="00A56848">
            <w:pPr>
              <w:widowControl w:val="0"/>
              <w:spacing w:line="240" w:lineRule="auto"/>
              <w:rPr>
                <w:sz w:val="24"/>
                <w:szCs w:val="24"/>
              </w:rPr>
            </w:pPr>
          </w:p>
          <w:p w14:paraId="4EBB8278" w14:textId="77777777" w:rsidR="00A56848" w:rsidRDefault="00A56848">
            <w:pPr>
              <w:widowControl w:val="0"/>
              <w:spacing w:line="240" w:lineRule="auto"/>
              <w:rPr>
                <w:sz w:val="24"/>
                <w:szCs w:val="24"/>
              </w:rPr>
            </w:pPr>
          </w:p>
          <w:p w14:paraId="0A8919ED" w14:textId="77777777" w:rsidR="00A56848" w:rsidRDefault="00A56848">
            <w:pPr>
              <w:widowControl w:val="0"/>
              <w:spacing w:line="240" w:lineRule="auto"/>
              <w:rPr>
                <w:sz w:val="24"/>
                <w:szCs w:val="24"/>
              </w:rPr>
            </w:pPr>
          </w:p>
          <w:p w14:paraId="48B454E4" w14:textId="77777777" w:rsidR="00A56848" w:rsidRDefault="00A56848">
            <w:pPr>
              <w:widowControl w:val="0"/>
              <w:spacing w:line="240" w:lineRule="auto"/>
              <w:rPr>
                <w:sz w:val="24"/>
                <w:szCs w:val="24"/>
              </w:rPr>
            </w:pPr>
          </w:p>
          <w:p w14:paraId="492986B8" w14:textId="77777777" w:rsidR="00A56848" w:rsidRDefault="00A56848">
            <w:pPr>
              <w:widowControl w:val="0"/>
              <w:spacing w:line="240" w:lineRule="auto"/>
              <w:rPr>
                <w:sz w:val="24"/>
                <w:szCs w:val="24"/>
              </w:rPr>
            </w:pPr>
          </w:p>
          <w:p w14:paraId="59221D27" w14:textId="77777777" w:rsidR="00A56848" w:rsidRDefault="00A56848">
            <w:pPr>
              <w:widowControl w:val="0"/>
              <w:spacing w:line="240" w:lineRule="auto"/>
              <w:rPr>
                <w:sz w:val="24"/>
                <w:szCs w:val="24"/>
              </w:rPr>
            </w:pPr>
          </w:p>
          <w:p w14:paraId="0CC558FB" w14:textId="77777777" w:rsidR="00A56848" w:rsidRDefault="00A56848">
            <w:pPr>
              <w:widowControl w:val="0"/>
              <w:spacing w:line="240" w:lineRule="auto"/>
              <w:rPr>
                <w:sz w:val="24"/>
                <w:szCs w:val="24"/>
              </w:rPr>
            </w:pPr>
          </w:p>
          <w:p w14:paraId="09F359AC" w14:textId="77777777" w:rsidR="00A56848" w:rsidRDefault="00A56848">
            <w:pPr>
              <w:widowControl w:val="0"/>
              <w:spacing w:line="240" w:lineRule="auto"/>
              <w:rPr>
                <w:sz w:val="24"/>
                <w:szCs w:val="24"/>
              </w:rPr>
            </w:pPr>
          </w:p>
          <w:p w14:paraId="57C3CFB5" w14:textId="77777777" w:rsidR="00A56848" w:rsidRDefault="00A56848">
            <w:pPr>
              <w:widowControl w:val="0"/>
              <w:spacing w:line="240" w:lineRule="auto"/>
              <w:rPr>
                <w:sz w:val="24"/>
                <w:szCs w:val="24"/>
              </w:rPr>
            </w:pPr>
          </w:p>
        </w:tc>
        <w:tc>
          <w:tcPr>
            <w:tcW w:w="2126" w:type="dxa"/>
            <w:shd w:val="clear" w:color="auto" w:fill="auto"/>
            <w:tcMar>
              <w:top w:w="100" w:type="dxa"/>
              <w:left w:w="100" w:type="dxa"/>
              <w:bottom w:w="100" w:type="dxa"/>
              <w:right w:w="100" w:type="dxa"/>
            </w:tcMar>
          </w:tcPr>
          <w:p w14:paraId="0E0443C0" w14:textId="77777777" w:rsidR="00A56848" w:rsidRDefault="00A56848">
            <w:pPr>
              <w:widowControl w:val="0"/>
              <w:spacing w:line="240" w:lineRule="auto"/>
              <w:rPr>
                <w:sz w:val="24"/>
                <w:szCs w:val="24"/>
              </w:rPr>
            </w:pPr>
          </w:p>
        </w:tc>
        <w:tc>
          <w:tcPr>
            <w:tcW w:w="1559" w:type="dxa"/>
            <w:shd w:val="clear" w:color="auto" w:fill="auto"/>
            <w:tcMar>
              <w:top w:w="100" w:type="dxa"/>
              <w:left w:w="100" w:type="dxa"/>
              <w:bottom w:w="100" w:type="dxa"/>
              <w:right w:w="100" w:type="dxa"/>
            </w:tcMar>
          </w:tcPr>
          <w:p w14:paraId="54A7CCEE" w14:textId="77777777" w:rsidR="00A56848" w:rsidRDefault="00A56848">
            <w:pPr>
              <w:widowControl w:val="0"/>
              <w:spacing w:line="240" w:lineRule="auto"/>
              <w:rPr>
                <w:sz w:val="24"/>
                <w:szCs w:val="24"/>
              </w:rPr>
            </w:pPr>
          </w:p>
        </w:tc>
        <w:tc>
          <w:tcPr>
            <w:tcW w:w="4673" w:type="dxa"/>
            <w:shd w:val="clear" w:color="auto" w:fill="auto"/>
            <w:tcMar>
              <w:top w:w="100" w:type="dxa"/>
              <w:left w:w="100" w:type="dxa"/>
              <w:bottom w:w="100" w:type="dxa"/>
              <w:right w:w="100" w:type="dxa"/>
            </w:tcMar>
          </w:tcPr>
          <w:p w14:paraId="446D986F" w14:textId="77777777" w:rsidR="00A56848" w:rsidRDefault="00A56848">
            <w:pPr>
              <w:widowControl w:val="0"/>
              <w:spacing w:line="240" w:lineRule="auto"/>
              <w:rPr>
                <w:sz w:val="24"/>
                <w:szCs w:val="24"/>
              </w:rPr>
            </w:pPr>
          </w:p>
        </w:tc>
      </w:tr>
    </w:tbl>
    <w:p w14:paraId="5ED1D3CF" w14:textId="77777777" w:rsidR="00A56848" w:rsidRDefault="00A56848">
      <w:pPr>
        <w:rPr>
          <w:sz w:val="24"/>
          <w:szCs w:val="24"/>
        </w:rPr>
      </w:pPr>
    </w:p>
    <w:p w14:paraId="32B79FD1" w14:textId="77777777" w:rsidR="00A56848" w:rsidRDefault="00FB6DD4">
      <w:pPr>
        <w:rPr>
          <w:sz w:val="24"/>
          <w:szCs w:val="24"/>
        </w:rPr>
      </w:pPr>
      <w:r>
        <w:rPr>
          <w:sz w:val="24"/>
          <w:szCs w:val="24"/>
        </w:rPr>
        <w:t xml:space="preserve"> </w:t>
      </w:r>
    </w:p>
    <w:p w14:paraId="497AD2D1" w14:textId="77777777" w:rsidR="00A56848" w:rsidRDefault="00A56848">
      <w:pPr>
        <w:ind w:left="720"/>
        <w:rPr>
          <w:i/>
          <w:sz w:val="24"/>
          <w:szCs w:val="24"/>
        </w:rPr>
      </w:pPr>
    </w:p>
    <w:p w14:paraId="07F6771E" w14:textId="77777777" w:rsidR="00A56848" w:rsidRDefault="00A56848">
      <w:pPr>
        <w:ind w:left="720"/>
        <w:rPr>
          <w:i/>
          <w:sz w:val="24"/>
          <w:szCs w:val="24"/>
        </w:rPr>
      </w:pPr>
    </w:p>
    <w:p w14:paraId="15446F8D" w14:textId="77777777" w:rsidR="00A56848" w:rsidRDefault="00A56848">
      <w:pPr>
        <w:ind w:left="720"/>
        <w:rPr>
          <w:i/>
          <w:sz w:val="24"/>
          <w:szCs w:val="24"/>
        </w:rPr>
      </w:pPr>
    </w:p>
    <w:p w14:paraId="7D7829CB" w14:textId="77777777" w:rsidR="00A56848" w:rsidRDefault="00A56848">
      <w:pPr>
        <w:ind w:left="720"/>
        <w:rPr>
          <w:i/>
          <w:sz w:val="24"/>
          <w:szCs w:val="24"/>
        </w:rPr>
      </w:pPr>
    </w:p>
    <w:p w14:paraId="05E84C15" w14:textId="77777777" w:rsidR="00A56848" w:rsidRDefault="00A56848">
      <w:pPr>
        <w:ind w:left="720"/>
        <w:rPr>
          <w:i/>
          <w:sz w:val="24"/>
          <w:szCs w:val="24"/>
        </w:rPr>
      </w:pPr>
    </w:p>
    <w:p w14:paraId="3BBB7481" w14:textId="77777777" w:rsidR="00A56848" w:rsidRDefault="00A56848">
      <w:pPr>
        <w:ind w:left="720"/>
        <w:rPr>
          <w:i/>
          <w:sz w:val="24"/>
          <w:szCs w:val="24"/>
        </w:rPr>
      </w:pPr>
    </w:p>
    <w:p w14:paraId="21715F84" w14:textId="77777777" w:rsidR="009154E3" w:rsidRDefault="009154E3">
      <w:pPr>
        <w:rPr>
          <w:b/>
          <w:sz w:val="28"/>
          <w:szCs w:val="28"/>
        </w:rPr>
      </w:pPr>
      <w:r>
        <w:rPr>
          <w:b/>
          <w:sz w:val="28"/>
          <w:szCs w:val="28"/>
        </w:rPr>
        <w:br w:type="page"/>
      </w:r>
    </w:p>
    <w:p w14:paraId="156A1EF3" w14:textId="77777777" w:rsidR="00A56848" w:rsidRDefault="00FB6DD4">
      <w:pPr>
        <w:rPr>
          <w:b/>
          <w:sz w:val="28"/>
          <w:szCs w:val="28"/>
        </w:rPr>
      </w:pPr>
      <w:r>
        <w:rPr>
          <w:b/>
          <w:sz w:val="28"/>
          <w:szCs w:val="28"/>
        </w:rPr>
        <w:t>Part</w:t>
      </w:r>
      <w:r w:rsidR="006B5785">
        <w:rPr>
          <w:b/>
          <w:sz w:val="28"/>
          <w:szCs w:val="28"/>
        </w:rPr>
        <w:t>ie D: analyse</w:t>
      </w:r>
    </w:p>
    <w:p w14:paraId="23321B82" w14:textId="77777777" w:rsidR="006B5785" w:rsidRDefault="006B5785" w:rsidP="006B5785">
      <w:pPr>
        <w:numPr>
          <w:ilvl w:val="0"/>
          <w:numId w:val="11"/>
        </w:numPr>
        <w:rPr>
          <w:sz w:val="24"/>
          <w:szCs w:val="24"/>
        </w:rPr>
      </w:pPr>
      <w:r>
        <w:rPr>
          <w:sz w:val="24"/>
          <w:szCs w:val="24"/>
        </w:rPr>
        <w:t>Quelles sont</w:t>
      </w:r>
      <w:r w:rsidRPr="006B5785">
        <w:rPr>
          <w:sz w:val="24"/>
          <w:szCs w:val="24"/>
        </w:rPr>
        <w:t xml:space="preserve"> les composant</w:t>
      </w:r>
      <w:r>
        <w:rPr>
          <w:sz w:val="24"/>
          <w:szCs w:val="24"/>
        </w:rPr>
        <w:t>e</w:t>
      </w:r>
      <w:r w:rsidRPr="006B5785">
        <w:rPr>
          <w:sz w:val="24"/>
          <w:szCs w:val="24"/>
        </w:rPr>
        <w:t>s structurel</w:t>
      </w:r>
      <w:r>
        <w:rPr>
          <w:sz w:val="24"/>
          <w:szCs w:val="24"/>
        </w:rPr>
        <w:t>le</w:t>
      </w:r>
      <w:r w:rsidRPr="006B5785">
        <w:rPr>
          <w:sz w:val="24"/>
          <w:szCs w:val="24"/>
        </w:rPr>
        <w:t xml:space="preserve">s que </w:t>
      </w:r>
      <w:r>
        <w:rPr>
          <w:sz w:val="24"/>
          <w:szCs w:val="24"/>
        </w:rPr>
        <w:t>tu as</w:t>
      </w:r>
      <w:r w:rsidRPr="006B5785">
        <w:rPr>
          <w:sz w:val="24"/>
          <w:szCs w:val="24"/>
        </w:rPr>
        <w:t xml:space="preserve"> utilisé</w:t>
      </w:r>
      <w:r>
        <w:rPr>
          <w:sz w:val="24"/>
          <w:szCs w:val="24"/>
        </w:rPr>
        <w:t>es dans ta</w:t>
      </w:r>
      <w:r w:rsidRPr="006B5785">
        <w:rPr>
          <w:sz w:val="24"/>
          <w:szCs w:val="24"/>
        </w:rPr>
        <w:t xml:space="preserve"> conception? Pourquoi </w:t>
      </w:r>
      <w:r>
        <w:rPr>
          <w:sz w:val="24"/>
          <w:szCs w:val="24"/>
        </w:rPr>
        <w:t>les as-tu</w:t>
      </w:r>
      <w:r w:rsidRPr="006B5785">
        <w:rPr>
          <w:sz w:val="24"/>
          <w:szCs w:val="24"/>
        </w:rPr>
        <w:t xml:space="preserve"> choisi</w:t>
      </w:r>
      <w:r>
        <w:rPr>
          <w:sz w:val="24"/>
          <w:szCs w:val="24"/>
        </w:rPr>
        <w:t>es</w:t>
      </w:r>
      <w:r w:rsidRPr="006B5785">
        <w:rPr>
          <w:sz w:val="24"/>
          <w:szCs w:val="24"/>
        </w:rPr>
        <w:t>?</w:t>
      </w:r>
    </w:p>
    <w:p w14:paraId="54560BCA" w14:textId="77777777" w:rsidR="00A56848" w:rsidRDefault="00A56848">
      <w:pPr>
        <w:rPr>
          <w:sz w:val="24"/>
          <w:szCs w:val="24"/>
        </w:rPr>
      </w:pPr>
    </w:p>
    <w:p w14:paraId="040F1BC1" w14:textId="77777777" w:rsidR="00A56848" w:rsidRDefault="00A56848">
      <w:pPr>
        <w:rPr>
          <w:sz w:val="24"/>
          <w:szCs w:val="24"/>
        </w:rPr>
      </w:pPr>
    </w:p>
    <w:p w14:paraId="52A866A5" w14:textId="77777777" w:rsidR="00A56848" w:rsidRDefault="00A56848">
      <w:pPr>
        <w:rPr>
          <w:sz w:val="24"/>
          <w:szCs w:val="24"/>
        </w:rPr>
      </w:pPr>
    </w:p>
    <w:p w14:paraId="2176B63D" w14:textId="77777777" w:rsidR="006B5785" w:rsidRDefault="006B5785" w:rsidP="006B5785">
      <w:pPr>
        <w:numPr>
          <w:ilvl w:val="0"/>
          <w:numId w:val="11"/>
        </w:numPr>
        <w:rPr>
          <w:sz w:val="24"/>
          <w:szCs w:val="24"/>
        </w:rPr>
      </w:pPr>
      <w:r>
        <w:rPr>
          <w:sz w:val="24"/>
          <w:szCs w:val="24"/>
        </w:rPr>
        <w:t>Dans quelle mesure ta structure a-t-elle relevé le défi</w:t>
      </w:r>
      <w:r w:rsidRPr="006B5785">
        <w:rPr>
          <w:sz w:val="24"/>
          <w:szCs w:val="24"/>
        </w:rPr>
        <w:t xml:space="preserve">? Qu'est-ce qui a contribué à son succès ou que </w:t>
      </w:r>
      <w:r>
        <w:rPr>
          <w:sz w:val="24"/>
          <w:szCs w:val="24"/>
        </w:rPr>
        <w:t>pourrais-tu faire pour la</w:t>
      </w:r>
      <w:r w:rsidRPr="006B5785">
        <w:rPr>
          <w:sz w:val="24"/>
          <w:szCs w:val="24"/>
        </w:rPr>
        <w:t xml:space="preserve"> rend</w:t>
      </w:r>
      <w:r>
        <w:rPr>
          <w:sz w:val="24"/>
          <w:szCs w:val="24"/>
        </w:rPr>
        <w:t>re encore plus efficace? (Pense aux</w:t>
      </w:r>
      <w:r w:rsidRPr="006B5785">
        <w:rPr>
          <w:sz w:val="24"/>
          <w:szCs w:val="24"/>
        </w:rPr>
        <w:t xml:space="preserve"> forces et la stabilité structurelle</w:t>
      </w:r>
      <w:r>
        <w:rPr>
          <w:sz w:val="24"/>
          <w:szCs w:val="24"/>
        </w:rPr>
        <w:t>.</w:t>
      </w:r>
      <w:r w:rsidRPr="006B5785">
        <w:rPr>
          <w:sz w:val="24"/>
          <w:szCs w:val="24"/>
        </w:rPr>
        <w:t>)</w:t>
      </w:r>
    </w:p>
    <w:p w14:paraId="623A0405" w14:textId="77777777" w:rsidR="00A56848" w:rsidRDefault="00A56848">
      <w:pPr>
        <w:rPr>
          <w:sz w:val="24"/>
          <w:szCs w:val="24"/>
        </w:rPr>
      </w:pPr>
    </w:p>
    <w:p w14:paraId="66B9270E" w14:textId="77777777" w:rsidR="00A56848" w:rsidRDefault="00A56848">
      <w:pPr>
        <w:rPr>
          <w:sz w:val="24"/>
          <w:szCs w:val="24"/>
        </w:rPr>
      </w:pPr>
    </w:p>
    <w:p w14:paraId="681C2BDC" w14:textId="77777777" w:rsidR="00A56848" w:rsidRDefault="00A56848">
      <w:pPr>
        <w:rPr>
          <w:sz w:val="24"/>
          <w:szCs w:val="24"/>
        </w:rPr>
      </w:pPr>
    </w:p>
    <w:p w14:paraId="1BCB86B8" w14:textId="77777777" w:rsidR="00A56848" w:rsidRDefault="006B5785" w:rsidP="006B5785">
      <w:pPr>
        <w:numPr>
          <w:ilvl w:val="0"/>
          <w:numId w:val="11"/>
        </w:numPr>
        <w:rPr>
          <w:sz w:val="24"/>
          <w:szCs w:val="24"/>
        </w:rPr>
      </w:pPr>
      <w:r>
        <w:rPr>
          <w:sz w:val="24"/>
          <w:szCs w:val="24"/>
        </w:rPr>
        <w:t>Selon toi</w:t>
      </w:r>
      <w:r w:rsidRPr="006B5785">
        <w:rPr>
          <w:sz w:val="24"/>
          <w:szCs w:val="24"/>
        </w:rPr>
        <w:t xml:space="preserve">, que se passerait-il si </w:t>
      </w:r>
      <w:r>
        <w:rPr>
          <w:sz w:val="24"/>
          <w:szCs w:val="24"/>
        </w:rPr>
        <w:t>tu avais</w:t>
      </w:r>
      <w:r w:rsidRPr="006B5785">
        <w:rPr>
          <w:sz w:val="24"/>
          <w:szCs w:val="24"/>
        </w:rPr>
        <w:t xml:space="preserve"> une </w:t>
      </w:r>
      <w:r>
        <w:rPr>
          <w:sz w:val="24"/>
          <w:szCs w:val="24"/>
        </w:rPr>
        <w:t xml:space="preserve">base plus petite? Comment ta </w:t>
      </w:r>
      <w:r w:rsidRPr="006B5785">
        <w:rPr>
          <w:sz w:val="24"/>
          <w:szCs w:val="24"/>
        </w:rPr>
        <w:t xml:space="preserve">conception changerait-elle si </w:t>
      </w:r>
      <w:r>
        <w:rPr>
          <w:sz w:val="24"/>
          <w:szCs w:val="24"/>
        </w:rPr>
        <w:t>tu n’avais pas besoin de créer une structure à coquille qui assure l’espace pour le chien</w:t>
      </w:r>
      <w:r w:rsidRPr="006B5785">
        <w:rPr>
          <w:sz w:val="24"/>
          <w:szCs w:val="24"/>
        </w:rPr>
        <w:t>?</w:t>
      </w:r>
    </w:p>
    <w:p w14:paraId="69FBF49E" w14:textId="77777777" w:rsidR="00A56848" w:rsidRDefault="00A56848">
      <w:pPr>
        <w:rPr>
          <w:sz w:val="24"/>
          <w:szCs w:val="24"/>
        </w:rPr>
      </w:pPr>
    </w:p>
    <w:p w14:paraId="01E43EF3" w14:textId="77777777" w:rsidR="00A56848" w:rsidRDefault="00A56848">
      <w:pPr>
        <w:rPr>
          <w:sz w:val="24"/>
          <w:szCs w:val="24"/>
        </w:rPr>
      </w:pPr>
    </w:p>
    <w:p w14:paraId="2C4F92D2" w14:textId="77777777" w:rsidR="00A56848" w:rsidRDefault="00A56848">
      <w:pPr>
        <w:rPr>
          <w:sz w:val="24"/>
          <w:szCs w:val="24"/>
        </w:rPr>
      </w:pPr>
    </w:p>
    <w:p w14:paraId="03C05205" w14:textId="77777777" w:rsidR="00A56848" w:rsidRDefault="00A56848">
      <w:pPr>
        <w:rPr>
          <w:sz w:val="24"/>
          <w:szCs w:val="24"/>
        </w:rPr>
      </w:pPr>
    </w:p>
    <w:p w14:paraId="04173820" w14:textId="77777777" w:rsidR="00A56848" w:rsidRDefault="00FB6DD4" w:rsidP="006B5785">
      <w:pPr>
        <w:numPr>
          <w:ilvl w:val="0"/>
          <w:numId w:val="11"/>
        </w:numPr>
        <w:rPr>
          <w:sz w:val="24"/>
          <w:szCs w:val="24"/>
        </w:rPr>
      </w:pPr>
      <w:r>
        <w:rPr>
          <w:b/>
          <w:sz w:val="24"/>
          <w:szCs w:val="24"/>
        </w:rPr>
        <w:t xml:space="preserve"> </w:t>
      </w:r>
      <w:r w:rsidR="006B5785">
        <w:rPr>
          <w:sz w:val="24"/>
          <w:szCs w:val="24"/>
        </w:rPr>
        <w:t>Qu'aimerais-tu que je remarque au sujet de ta</w:t>
      </w:r>
      <w:r w:rsidR="006B5785" w:rsidRPr="006B5785">
        <w:rPr>
          <w:sz w:val="24"/>
          <w:szCs w:val="24"/>
        </w:rPr>
        <w:t xml:space="preserve"> structure?</w:t>
      </w:r>
    </w:p>
    <w:p w14:paraId="09D0E0D8" w14:textId="77777777" w:rsidR="00A56848" w:rsidRDefault="00A56848">
      <w:pPr>
        <w:rPr>
          <w:sz w:val="24"/>
          <w:szCs w:val="24"/>
        </w:rPr>
      </w:pPr>
    </w:p>
    <w:p w14:paraId="2D4E814E" w14:textId="77777777" w:rsidR="00A56848" w:rsidRDefault="00A56848">
      <w:pPr>
        <w:rPr>
          <w:sz w:val="24"/>
          <w:szCs w:val="24"/>
        </w:rPr>
      </w:pPr>
    </w:p>
    <w:p w14:paraId="37C36813" w14:textId="77777777" w:rsidR="00A56848" w:rsidRDefault="00A56848">
      <w:pPr>
        <w:rPr>
          <w:sz w:val="24"/>
          <w:szCs w:val="24"/>
        </w:rPr>
      </w:pPr>
    </w:p>
    <w:p w14:paraId="5E7C7977" w14:textId="77777777" w:rsidR="00A56848" w:rsidRDefault="00A56848">
      <w:pPr>
        <w:rPr>
          <w:sz w:val="24"/>
          <w:szCs w:val="24"/>
        </w:rPr>
      </w:pPr>
    </w:p>
    <w:p w14:paraId="684CBEE4" w14:textId="77777777" w:rsidR="00A56848" w:rsidRDefault="00A56848">
      <w:pPr>
        <w:rPr>
          <w:sz w:val="24"/>
          <w:szCs w:val="24"/>
        </w:rPr>
      </w:pPr>
    </w:p>
    <w:p w14:paraId="634429E9" w14:textId="77777777" w:rsidR="00A56848" w:rsidRDefault="00A56848">
      <w:pPr>
        <w:rPr>
          <w:sz w:val="24"/>
          <w:szCs w:val="24"/>
        </w:rPr>
      </w:pPr>
    </w:p>
    <w:p w14:paraId="4908BDDD" w14:textId="77777777" w:rsidR="00A56848" w:rsidRDefault="006B5785" w:rsidP="006B5785">
      <w:pPr>
        <w:numPr>
          <w:ilvl w:val="0"/>
          <w:numId w:val="11"/>
        </w:numPr>
        <w:rPr>
          <w:sz w:val="24"/>
          <w:szCs w:val="24"/>
        </w:rPr>
      </w:pPr>
      <w:r w:rsidRPr="006B5785">
        <w:rPr>
          <w:sz w:val="24"/>
          <w:szCs w:val="24"/>
        </w:rPr>
        <w:t xml:space="preserve">Si </w:t>
      </w:r>
      <w:r>
        <w:rPr>
          <w:sz w:val="24"/>
          <w:szCs w:val="24"/>
        </w:rPr>
        <w:t>tu devais</w:t>
      </w:r>
      <w:r w:rsidRPr="006B5785">
        <w:rPr>
          <w:sz w:val="24"/>
          <w:szCs w:val="24"/>
        </w:rPr>
        <w:t xml:space="preserve"> </w:t>
      </w:r>
      <w:r>
        <w:rPr>
          <w:sz w:val="24"/>
          <w:szCs w:val="24"/>
        </w:rPr>
        <w:t>re</w:t>
      </w:r>
      <w:r w:rsidRPr="006B5785">
        <w:rPr>
          <w:sz w:val="24"/>
          <w:szCs w:val="24"/>
        </w:rPr>
        <w:t>faire ce projet différemment, que changer</w:t>
      </w:r>
      <w:r>
        <w:rPr>
          <w:sz w:val="24"/>
          <w:szCs w:val="24"/>
        </w:rPr>
        <w:t>ais-tu</w:t>
      </w:r>
      <w:r w:rsidRPr="006B5785">
        <w:rPr>
          <w:sz w:val="24"/>
          <w:szCs w:val="24"/>
        </w:rPr>
        <w:t>?</w:t>
      </w:r>
    </w:p>
    <w:p w14:paraId="6F68A88A" w14:textId="77777777" w:rsidR="00A56848" w:rsidRDefault="00A56848">
      <w:pPr>
        <w:rPr>
          <w:rFonts w:ascii="Georgia" w:eastAsia="Georgia" w:hAnsi="Georgia" w:cs="Georgia"/>
          <w:b/>
          <w:sz w:val="24"/>
          <w:szCs w:val="24"/>
        </w:rPr>
      </w:pPr>
    </w:p>
    <w:p w14:paraId="1D16AD7F" w14:textId="77777777" w:rsidR="00A56848" w:rsidRDefault="00A56848">
      <w:pPr>
        <w:rPr>
          <w:b/>
        </w:rPr>
      </w:pPr>
    </w:p>
    <w:p w14:paraId="0A0AA241" w14:textId="77777777" w:rsidR="00A56848" w:rsidRDefault="00A56848"/>
    <w:sectPr w:rsidR="00A56848" w:rsidSect="003700A3">
      <w:headerReference w:type="even" r:id="rId20"/>
      <w:headerReference w:type="default" r:id="rId21"/>
      <w:footerReference w:type="even" r:id="rId22"/>
      <w:footerReference w:type="default" r:id="rId23"/>
      <w:headerReference w:type="first" r:id="rId24"/>
      <w:footerReference w:type="first" r:id="rId25"/>
      <w:pgSz w:w="12240" w:h="15840"/>
      <w:pgMar w:top="1440" w:right="720" w:bottom="1440" w:left="56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63DEA" w14:textId="77777777" w:rsidR="00D11374" w:rsidRDefault="00D11374">
      <w:pPr>
        <w:spacing w:line="240" w:lineRule="auto"/>
      </w:pPr>
      <w:r>
        <w:separator/>
      </w:r>
    </w:p>
  </w:endnote>
  <w:endnote w:type="continuationSeparator" w:id="0">
    <w:p w14:paraId="2E66FA55" w14:textId="77777777" w:rsidR="00D11374" w:rsidRDefault="00D11374">
      <w:pPr>
        <w:spacing w:line="240" w:lineRule="auto"/>
      </w:pPr>
      <w:r>
        <w:continuationSeparator/>
      </w:r>
    </w:p>
  </w:endnote>
  <w:endnote w:type="continuationNotice" w:id="1">
    <w:p w14:paraId="372D7A2B" w14:textId="77777777" w:rsidR="00D11374" w:rsidRDefault="00D113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ays One">
    <w:altName w:val="Calibri"/>
    <w:charset w:val="00"/>
    <w:family w:val="auto"/>
    <w:pitch w:val="default"/>
  </w:font>
  <w:font w:name="Bree Serif">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BCC97" w14:textId="77777777" w:rsidR="008E7F84" w:rsidRDefault="008E7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B778B" w14:textId="77777777" w:rsidR="00FA2E95" w:rsidRDefault="00FA2E95">
    <w:pPr>
      <w:pBdr>
        <w:top w:val="nil"/>
        <w:left w:val="nil"/>
        <w:bottom w:val="nil"/>
        <w:right w:val="nil"/>
        <w:between w:val="nil"/>
      </w:pBdr>
      <w:jc w:val="right"/>
    </w:pP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ED9DF" w14:textId="77777777" w:rsidR="008E7F84" w:rsidRDefault="008E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148A5" w14:textId="77777777" w:rsidR="00D11374" w:rsidRDefault="00D11374">
      <w:pPr>
        <w:spacing w:line="240" w:lineRule="auto"/>
      </w:pPr>
      <w:r>
        <w:separator/>
      </w:r>
    </w:p>
  </w:footnote>
  <w:footnote w:type="continuationSeparator" w:id="0">
    <w:p w14:paraId="19B5B45D" w14:textId="77777777" w:rsidR="00D11374" w:rsidRDefault="00D11374">
      <w:pPr>
        <w:spacing w:line="240" w:lineRule="auto"/>
      </w:pPr>
      <w:r>
        <w:continuationSeparator/>
      </w:r>
    </w:p>
  </w:footnote>
  <w:footnote w:type="continuationNotice" w:id="1">
    <w:p w14:paraId="0C83E47C" w14:textId="77777777" w:rsidR="00D11374" w:rsidRDefault="00D113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57AE2" w14:textId="77777777" w:rsidR="008E7F84" w:rsidRDefault="008E7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F0195" w14:textId="1DB606A2" w:rsidR="00FA2E95" w:rsidRDefault="00FA2E95">
    <w:r>
      <w:rPr>
        <w:noProof/>
      </w:rPr>
      <w:drawing>
        <wp:anchor distT="0" distB="0" distL="114300" distR="114300" simplePos="0" relativeHeight="251658240" behindDoc="1" locked="0" layoutInCell="1" allowOverlap="1" wp14:anchorId="6B2941A7" wp14:editId="26202F76">
          <wp:simplePos x="0" y="0"/>
          <wp:positionH relativeFrom="column">
            <wp:posOffset>-360045</wp:posOffset>
          </wp:positionH>
          <wp:positionV relativeFrom="paragraph">
            <wp:posOffset>0</wp:posOffset>
          </wp:positionV>
          <wp:extent cx="7757160" cy="1264285"/>
          <wp:effectExtent l="0" t="0" r="0" b="0"/>
          <wp:wrapTight wrapText="bothSides">
            <wp:wrapPolygon edited="0">
              <wp:start x="0" y="0"/>
              <wp:lineTo x="0" y="21155"/>
              <wp:lineTo x="21536" y="21155"/>
              <wp:lineTo x="21536" y="0"/>
              <wp:lineTo x="0" y="0"/>
            </wp:wrapPolygon>
          </wp:wrapTight>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 élémentaire2.jpg"/>
                  <pic:cNvPicPr/>
                </pic:nvPicPr>
                <pic:blipFill>
                  <a:blip r:embed="rId1">
                    <a:extLst>
                      <a:ext uri="{28A0092B-C50C-407E-A947-70E740481C1C}">
                        <a14:useLocalDpi xmlns:a14="http://schemas.microsoft.com/office/drawing/2010/main" val="0"/>
                      </a:ext>
                    </a:extLst>
                  </a:blip>
                  <a:stretch>
                    <a:fillRect/>
                  </a:stretch>
                </pic:blipFill>
                <pic:spPr>
                  <a:xfrm>
                    <a:off x="0" y="0"/>
                    <a:ext cx="7757160" cy="1264285"/>
                  </a:xfrm>
                  <a:prstGeom prst="rect">
                    <a:avLst/>
                  </a:prstGeom>
                </pic:spPr>
              </pic:pic>
            </a:graphicData>
          </a:graphic>
          <wp14:sizeRelH relativeFrom="margin">
            <wp14:pctWidth>0</wp14:pctWidth>
          </wp14:sizeRelH>
        </wp:anchor>
      </w:drawing>
    </w:r>
  </w:p>
  <w:p w14:paraId="68EC7563" w14:textId="77777777" w:rsidR="00FA2E95" w:rsidRDefault="00FA2E95">
    <w:pPr>
      <w:rPr>
        <w:rFonts w:ascii="Days One" w:eastAsia="Days One" w:hAnsi="Days One" w:cs="Days One"/>
        <w:b/>
        <w:color w:val="073763"/>
        <w:sz w:val="24"/>
        <w:szCs w:val="24"/>
      </w:rPr>
    </w:pPr>
  </w:p>
  <w:p w14:paraId="52604303" w14:textId="77777777" w:rsidR="00FA2E95" w:rsidRDefault="00FA2E95" w:rsidP="00ED2741">
    <w:pPr>
      <w:rPr>
        <w:rFonts w:ascii="Bree Serif" w:eastAsia="Bree Serif" w:hAnsi="Bree Serif" w:cs="Bree Serif"/>
        <w:b/>
        <w:color w:val="0B5394"/>
        <w:sz w:val="66"/>
        <w:szCs w:val="66"/>
      </w:rPr>
    </w:pPr>
    <w:r>
      <w:rPr>
        <w:rFonts w:ascii="Bree Serif" w:eastAsia="Bree Serif" w:hAnsi="Bree Serif" w:cs="Bree Serif"/>
        <w:b/>
        <w:color w:val="0B5394"/>
        <w:sz w:val="66"/>
        <w:szCs w:val="66"/>
      </w:rPr>
      <w:t xml:space="preserve">Forme et fonction </w:t>
    </w:r>
    <w:r>
      <w:rPr>
        <w:rFonts w:ascii="Bree Serif" w:eastAsia="Bree Serif" w:hAnsi="Bree Serif" w:cs="Bree Serif"/>
        <w:b/>
        <w:color w:val="0B5394"/>
        <w:sz w:val="66"/>
        <w:szCs w:val="66"/>
      </w:rPr>
      <w:tab/>
    </w:r>
    <w:r>
      <w:rPr>
        <w:rFonts w:ascii="Bree Serif" w:eastAsia="Bree Serif" w:hAnsi="Bree Serif" w:cs="Bree Serif"/>
        <w:b/>
        <w:color w:val="0B5394"/>
        <w:sz w:val="66"/>
        <w:szCs w:val="66"/>
      </w:rPr>
      <w:tab/>
    </w:r>
    <w:r>
      <w:rPr>
        <w:rFonts w:ascii="Bree Serif" w:eastAsia="Bree Serif" w:hAnsi="Bree Serif" w:cs="Bree Serif"/>
        <w:b/>
        <w:color w:val="0B5394"/>
        <w:sz w:val="66"/>
        <w:szCs w:val="66"/>
      </w:rPr>
      <w:tab/>
    </w:r>
    <w:r>
      <w:rPr>
        <w:rFonts w:ascii="Bree Serif" w:eastAsia="Bree Serif" w:hAnsi="Bree Serif" w:cs="Bree Serif"/>
        <w:b/>
        <w:color w:val="0B5394"/>
        <w:sz w:val="66"/>
        <w:szCs w:val="66"/>
      </w:rPr>
      <w:tab/>
      <w:t xml:space="preserve">   7</w:t>
    </w:r>
    <w:r w:rsidRPr="00ED2741">
      <w:rPr>
        <w:rFonts w:ascii="Bree Serif" w:eastAsia="Bree Serif" w:hAnsi="Bree Serif" w:cs="Bree Serif"/>
        <w:b/>
        <w:color w:val="0B5394"/>
        <w:sz w:val="66"/>
        <w:szCs w:val="66"/>
        <w:vertAlign w:val="superscript"/>
      </w:rPr>
      <w:t>e</w:t>
    </w:r>
    <w:r>
      <w:rPr>
        <w:rFonts w:ascii="Bree Serif" w:eastAsia="Bree Serif" w:hAnsi="Bree Serif" w:cs="Bree Serif"/>
        <w:b/>
        <w:color w:val="0B5394"/>
        <w:sz w:val="66"/>
        <w:szCs w:val="66"/>
      </w:rPr>
      <w:t xml:space="preserve"> année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33CBC" w14:textId="77777777" w:rsidR="008E7F84" w:rsidRDefault="008E7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D21"/>
    <w:multiLevelType w:val="multilevel"/>
    <w:tmpl w:val="50A43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1623B5"/>
    <w:multiLevelType w:val="multilevel"/>
    <w:tmpl w:val="299C9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BC0078"/>
    <w:multiLevelType w:val="hybridMultilevel"/>
    <w:tmpl w:val="797E561A"/>
    <w:lvl w:ilvl="0" w:tplc="C0AAE6C2">
      <w:start w:val="2"/>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846D1F"/>
    <w:multiLevelType w:val="multilevel"/>
    <w:tmpl w:val="DAE6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496103"/>
    <w:multiLevelType w:val="multilevel"/>
    <w:tmpl w:val="07B02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CA247D"/>
    <w:multiLevelType w:val="multilevel"/>
    <w:tmpl w:val="FC828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557BE"/>
    <w:multiLevelType w:val="multilevel"/>
    <w:tmpl w:val="DB98F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787013"/>
    <w:multiLevelType w:val="multilevel"/>
    <w:tmpl w:val="DAE6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291927"/>
    <w:multiLevelType w:val="multilevel"/>
    <w:tmpl w:val="37C60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CD3180"/>
    <w:multiLevelType w:val="multilevel"/>
    <w:tmpl w:val="5DF01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ECB2A88"/>
    <w:multiLevelType w:val="multilevel"/>
    <w:tmpl w:val="DAE6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BF3081"/>
    <w:multiLevelType w:val="multilevel"/>
    <w:tmpl w:val="DAE6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F44DF5"/>
    <w:multiLevelType w:val="multilevel"/>
    <w:tmpl w:val="C9FA0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BF07E2"/>
    <w:multiLevelType w:val="multilevel"/>
    <w:tmpl w:val="18DE6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1B1866"/>
    <w:multiLevelType w:val="multilevel"/>
    <w:tmpl w:val="6E1CA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DF060E"/>
    <w:multiLevelType w:val="multilevel"/>
    <w:tmpl w:val="DAE64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4745BB"/>
    <w:multiLevelType w:val="multilevel"/>
    <w:tmpl w:val="9A2C1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5F21A4"/>
    <w:multiLevelType w:val="multilevel"/>
    <w:tmpl w:val="6C0A1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5392E77"/>
    <w:multiLevelType w:val="multilevel"/>
    <w:tmpl w:val="85660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3E23D9"/>
    <w:multiLevelType w:val="hybridMultilevel"/>
    <w:tmpl w:val="7AA6A6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E24682D"/>
    <w:multiLevelType w:val="multilevel"/>
    <w:tmpl w:val="BED6D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3904A61"/>
    <w:multiLevelType w:val="multilevel"/>
    <w:tmpl w:val="4A287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9F06345"/>
    <w:multiLevelType w:val="multilevel"/>
    <w:tmpl w:val="17A8F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60378C"/>
    <w:multiLevelType w:val="multilevel"/>
    <w:tmpl w:val="8AD4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CB35279"/>
    <w:multiLevelType w:val="multilevel"/>
    <w:tmpl w:val="66982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CBC25D6"/>
    <w:multiLevelType w:val="hybridMultilevel"/>
    <w:tmpl w:val="892025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D6A402E"/>
    <w:multiLevelType w:val="multilevel"/>
    <w:tmpl w:val="F0F6D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8407F3"/>
    <w:multiLevelType w:val="multilevel"/>
    <w:tmpl w:val="3338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3B66CBB"/>
    <w:multiLevelType w:val="multilevel"/>
    <w:tmpl w:val="185CE7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4F64BD0"/>
    <w:multiLevelType w:val="multilevel"/>
    <w:tmpl w:val="8236D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576A71"/>
    <w:multiLevelType w:val="multilevel"/>
    <w:tmpl w:val="938837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0BA2ED1"/>
    <w:multiLevelType w:val="multilevel"/>
    <w:tmpl w:val="63D66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20D74B7"/>
    <w:multiLevelType w:val="hybridMultilevel"/>
    <w:tmpl w:val="2E303BC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22653DA"/>
    <w:multiLevelType w:val="multilevel"/>
    <w:tmpl w:val="18A25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BFC2B90"/>
    <w:multiLevelType w:val="multilevel"/>
    <w:tmpl w:val="5F0CAAA2"/>
    <w:lvl w:ilvl="0">
      <w:start w:val="1"/>
      <w:numFmt w:val="decimal"/>
      <w:lvlText w:val="%1."/>
      <w:lvlJc w:val="left"/>
      <w:pPr>
        <w:ind w:left="720" w:hanging="360"/>
      </w:pPr>
      <w:rPr>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D455F6F"/>
    <w:multiLevelType w:val="multilevel"/>
    <w:tmpl w:val="F33AB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0317BCD"/>
    <w:multiLevelType w:val="multilevel"/>
    <w:tmpl w:val="73E47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2D54E4E"/>
    <w:multiLevelType w:val="hybridMultilevel"/>
    <w:tmpl w:val="93E8B3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3905A9C"/>
    <w:multiLevelType w:val="multilevel"/>
    <w:tmpl w:val="925EA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4BC3A8B"/>
    <w:multiLevelType w:val="multilevel"/>
    <w:tmpl w:val="3CF84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5EB39DF"/>
    <w:multiLevelType w:val="multilevel"/>
    <w:tmpl w:val="D13C7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DA69EE"/>
    <w:multiLevelType w:val="multilevel"/>
    <w:tmpl w:val="3134E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BAD0F07"/>
    <w:multiLevelType w:val="multilevel"/>
    <w:tmpl w:val="43441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5A51325"/>
    <w:multiLevelType w:val="hybridMultilevel"/>
    <w:tmpl w:val="2E303BC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76D10A15"/>
    <w:multiLevelType w:val="multilevel"/>
    <w:tmpl w:val="EFA2D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82B5C35"/>
    <w:multiLevelType w:val="hybridMultilevel"/>
    <w:tmpl w:val="439ACC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F5408E0"/>
    <w:multiLevelType w:val="multilevel"/>
    <w:tmpl w:val="63A63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41"/>
  </w:num>
  <w:num w:numId="3">
    <w:abstractNumId w:val="16"/>
  </w:num>
  <w:num w:numId="4">
    <w:abstractNumId w:val="14"/>
  </w:num>
  <w:num w:numId="5">
    <w:abstractNumId w:val="5"/>
  </w:num>
  <w:num w:numId="6">
    <w:abstractNumId w:val="17"/>
  </w:num>
  <w:num w:numId="7">
    <w:abstractNumId w:val="36"/>
  </w:num>
  <w:num w:numId="8">
    <w:abstractNumId w:val="42"/>
  </w:num>
  <w:num w:numId="9">
    <w:abstractNumId w:val="12"/>
  </w:num>
  <w:num w:numId="10">
    <w:abstractNumId w:val="20"/>
  </w:num>
  <w:num w:numId="11">
    <w:abstractNumId w:val="38"/>
  </w:num>
  <w:num w:numId="12">
    <w:abstractNumId w:val="22"/>
  </w:num>
  <w:num w:numId="13">
    <w:abstractNumId w:val="34"/>
  </w:num>
  <w:num w:numId="14">
    <w:abstractNumId w:val="13"/>
  </w:num>
  <w:num w:numId="15">
    <w:abstractNumId w:val="8"/>
  </w:num>
  <w:num w:numId="16">
    <w:abstractNumId w:val="40"/>
  </w:num>
  <w:num w:numId="17">
    <w:abstractNumId w:val="44"/>
  </w:num>
  <w:num w:numId="18">
    <w:abstractNumId w:val="27"/>
  </w:num>
  <w:num w:numId="19">
    <w:abstractNumId w:val="0"/>
  </w:num>
  <w:num w:numId="20">
    <w:abstractNumId w:val="21"/>
  </w:num>
  <w:num w:numId="21">
    <w:abstractNumId w:val="4"/>
  </w:num>
  <w:num w:numId="22">
    <w:abstractNumId w:val="6"/>
  </w:num>
  <w:num w:numId="23">
    <w:abstractNumId w:val="18"/>
  </w:num>
  <w:num w:numId="24">
    <w:abstractNumId w:val="15"/>
  </w:num>
  <w:num w:numId="25">
    <w:abstractNumId w:val="39"/>
  </w:num>
  <w:num w:numId="26">
    <w:abstractNumId w:val="35"/>
  </w:num>
  <w:num w:numId="27">
    <w:abstractNumId w:val="31"/>
  </w:num>
  <w:num w:numId="28">
    <w:abstractNumId w:val="26"/>
  </w:num>
  <w:num w:numId="29">
    <w:abstractNumId w:val="28"/>
  </w:num>
  <w:num w:numId="30">
    <w:abstractNumId w:val="1"/>
  </w:num>
  <w:num w:numId="31">
    <w:abstractNumId w:val="24"/>
  </w:num>
  <w:num w:numId="32">
    <w:abstractNumId w:val="30"/>
  </w:num>
  <w:num w:numId="33">
    <w:abstractNumId w:val="9"/>
  </w:num>
  <w:num w:numId="34">
    <w:abstractNumId w:val="33"/>
  </w:num>
  <w:num w:numId="35">
    <w:abstractNumId w:val="46"/>
  </w:num>
  <w:num w:numId="36">
    <w:abstractNumId w:val="29"/>
  </w:num>
  <w:num w:numId="37">
    <w:abstractNumId w:val="37"/>
  </w:num>
  <w:num w:numId="38">
    <w:abstractNumId w:val="19"/>
  </w:num>
  <w:num w:numId="39">
    <w:abstractNumId w:val="25"/>
  </w:num>
  <w:num w:numId="40">
    <w:abstractNumId w:val="45"/>
  </w:num>
  <w:num w:numId="41">
    <w:abstractNumId w:val="2"/>
  </w:num>
  <w:num w:numId="42">
    <w:abstractNumId w:val="10"/>
  </w:num>
  <w:num w:numId="43">
    <w:abstractNumId w:val="3"/>
  </w:num>
  <w:num w:numId="44">
    <w:abstractNumId w:val="11"/>
  </w:num>
  <w:num w:numId="45">
    <w:abstractNumId w:val="43"/>
  </w:num>
  <w:num w:numId="46">
    <w:abstractNumId w:val="32"/>
  </w:num>
  <w:num w:numId="47">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48"/>
    <w:rsid w:val="00003B2B"/>
    <w:rsid w:val="000116FA"/>
    <w:rsid w:val="00014AE8"/>
    <w:rsid w:val="000200D1"/>
    <w:rsid w:val="00050414"/>
    <w:rsid w:val="00052B9F"/>
    <w:rsid w:val="00055E4B"/>
    <w:rsid w:val="00061F47"/>
    <w:rsid w:val="00072037"/>
    <w:rsid w:val="000765F0"/>
    <w:rsid w:val="000834D0"/>
    <w:rsid w:val="000845DD"/>
    <w:rsid w:val="00093839"/>
    <w:rsid w:val="000B6D87"/>
    <w:rsid w:val="000F0FA9"/>
    <w:rsid w:val="00135DEE"/>
    <w:rsid w:val="0013611C"/>
    <w:rsid w:val="0014234B"/>
    <w:rsid w:val="00145944"/>
    <w:rsid w:val="00167324"/>
    <w:rsid w:val="00182913"/>
    <w:rsid w:val="001932B7"/>
    <w:rsid w:val="00196A63"/>
    <w:rsid w:val="001A41C3"/>
    <w:rsid w:val="001B2C80"/>
    <w:rsid w:val="001C2B52"/>
    <w:rsid w:val="001D3DBC"/>
    <w:rsid w:val="001E462C"/>
    <w:rsid w:val="001F5B97"/>
    <w:rsid w:val="0020411D"/>
    <w:rsid w:val="00254C2D"/>
    <w:rsid w:val="00256BE6"/>
    <w:rsid w:val="002704F3"/>
    <w:rsid w:val="002705BB"/>
    <w:rsid w:val="00292989"/>
    <w:rsid w:val="00295323"/>
    <w:rsid w:val="002A4885"/>
    <w:rsid w:val="002D678F"/>
    <w:rsid w:val="002E472D"/>
    <w:rsid w:val="002E51A4"/>
    <w:rsid w:val="002E7780"/>
    <w:rsid w:val="002F1268"/>
    <w:rsid w:val="002F575A"/>
    <w:rsid w:val="003113FD"/>
    <w:rsid w:val="003213B9"/>
    <w:rsid w:val="00334A22"/>
    <w:rsid w:val="00342C09"/>
    <w:rsid w:val="003457F1"/>
    <w:rsid w:val="003475A0"/>
    <w:rsid w:val="003700A3"/>
    <w:rsid w:val="003948B3"/>
    <w:rsid w:val="00396EDF"/>
    <w:rsid w:val="003C1AD7"/>
    <w:rsid w:val="003F3D20"/>
    <w:rsid w:val="004254CE"/>
    <w:rsid w:val="00442115"/>
    <w:rsid w:val="00446FF1"/>
    <w:rsid w:val="00450671"/>
    <w:rsid w:val="004574CC"/>
    <w:rsid w:val="00471EC6"/>
    <w:rsid w:val="00474D2E"/>
    <w:rsid w:val="004B602A"/>
    <w:rsid w:val="004D0990"/>
    <w:rsid w:val="004D2F1A"/>
    <w:rsid w:val="004F0077"/>
    <w:rsid w:val="00502683"/>
    <w:rsid w:val="0050750F"/>
    <w:rsid w:val="00513778"/>
    <w:rsid w:val="00527842"/>
    <w:rsid w:val="005360BD"/>
    <w:rsid w:val="00544B18"/>
    <w:rsid w:val="00586162"/>
    <w:rsid w:val="005915A8"/>
    <w:rsid w:val="00595F67"/>
    <w:rsid w:val="005B0320"/>
    <w:rsid w:val="005B76C2"/>
    <w:rsid w:val="005D663F"/>
    <w:rsid w:val="005E6B57"/>
    <w:rsid w:val="005F07A1"/>
    <w:rsid w:val="005F3078"/>
    <w:rsid w:val="005F3C99"/>
    <w:rsid w:val="006016E0"/>
    <w:rsid w:val="00620E70"/>
    <w:rsid w:val="00637C73"/>
    <w:rsid w:val="00647166"/>
    <w:rsid w:val="006532F2"/>
    <w:rsid w:val="006B5785"/>
    <w:rsid w:val="006C7229"/>
    <w:rsid w:val="006E5773"/>
    <w:rsid w:val="006F20B5"/>
    <w:rsid w:val="006F4578"/>
    <w:rsid w:val="0071232D"/>
    <w:rsid w:val="007321CF"/>
    <w:rsid w:val="00733768"/>
    <w:rsid w:val="00735722"/>
    <w:rsid w:val="00747D63"/>
    <w:rsid w:val="00752018"/>
    <w:rsid w:val="00775354"/>
    <w:rsid w:val="00777B8D"/>
    <w:rsid w:val="00795587"/>
    <w:rsid w:val="007A4815"/>
    <w:rsid w:val="007B2E76"/>
    <w:rsid w:val="007B6D87"/>
    <w:rsid w:val="007D46C3"/>
    <w:rsid w:val="008064CE"/>
    <w:rsid w:val="00807AA2"/>
    <w:rsid w:val="00827FE6"/>
    <w:rsid w:val="00835F11"/>
    <w:rsid w:val="008367F5"/>
    <w:rsid w:val="008749C1"/>
    <w:rsid w:val="0088539C"/>
    <w:rsid w:val="008A2C0E"/>
    <w:rsid w:val="008A3F9C"/>
    <w:rsid w:val="008A5C7F"/>
    <w:rsid w:val="008A7C29"/>
    <w:rsid w:val="008B1F21"/>
    <w:rsid w:val="008B6C88"/>
    <w:rsid w:val="008D50C9"/>
    <w:rsid w:val="008D68E4"/>
    <w:rsid w:val="008E7F84"/>
    <w:rsid w:val="008F491C"/>
    <w:rsid w:val="00900A75"/>
    <w:rsid w:val="009154E3"/>
    <w:rsid w:val="009362E1"/>
    <w:rsid w:val="009436A9"/>
    <w:rsid w:val="009462A3"/>
    <w:rsid w:val="00947890"/>
    <w:rsid w:val="00974F77"/>
    <w:rsid w:val="009A01A1"/>
    <w:rsid w:val="009A28B6"/>
    <w:rsid w:val="009A35EF"/>
    <w:rsid w:val="009B3EDA"/>
    <w:rsid w:val="009C0768"/>
    <w:rsid w:val="009C4D72"/>
    <w:rsid w:val="009F74B0"/>
    <w:rsid w:val="00A111F7"/>
    <w:rsid w:val="00A3761E"/>
    <w:rsid w:val="00A37A2E"/>
    <w:rsid w:val="00A439C9"/>
    <w:rsid w:val="00A46B8B"/>
    <w:rsid w:val="00A56848"/>
    <w:rsid w:val="00A600B0"/>
    <w:rsid w:val="00A949DA"/>
    <w:rsid w:val="00A95493"/>
    <w:rsid w:val="00AA0195"/>
    <w:rsid w:val="00AA6C29"/>
    <w:rsid w:val="00AA6F05"/>
    <w:rsid w:val="00AA7AFC"/>
    <w:rsid w:val="00AB110B"/>
    <w:rsid w:val="00AC5047"/>
    <w:rsid w:val="00AD54A1"/>
    <w:rsid w:val="00AF061D"/>
    <w:rsid w:val="00B10AE6"/>
    <w:rsid w:val="00B24FDB"/>
    <w:rsid w:val="00B3278F"/>
    <w:rsid w:val="00B34DD1"/>
    <w:rsid w:val="00B35886"/>
    <w:rsid w:val="00B532FA"/>
    <w:rsid w:val="00B57DA9"/>
    <w:rsid w:val="00B6350D"/>
    <w:rsid w:val="00B64748"/>
    <w:rsid w:val="00B71627"/>
    <w:rsid w:val="00B83E95"/>
    <w:rsid w:val="00B90240"/>
    <w:rsid w:val="00B960DF"/>
    <w:rsid w:val="00B96CB4"/>
    <w:rsid w:val="00B97E8C"/>
    <w:rsid w:val="00BA21B2"/>
    <w:rsid w:val="00BB46B3"/>
    <w:rsid w:val="00BC5E44"/>
    <w:rsid w:val="00BD419E"/>
    <w:rsid w:val="00BE61AB"/>
    <w:rsid w:val="00BF0E8C"/>
    <w:rsid w:val="00BF27ED"/>
    <w:rsid w:val="00BF3DAC"/>
    <w:rsid w:val="00C0063C"/>
    <w:rsid w:val="00C11F2F"/>
    <w:rsid w:val="00C16D75"/>
    <w:rsid w:val="00C170FF"/>
    <w:rsid w:val="00C26917"/>
    <w:rsid w:val="00C27D43"/>
    <w:rsid w:val="00C3726C"/>
    <w:rsid w:val="00C47385"/>
    <w:rsid w:val="00C47FAE"/>
    <w:rsid w:val="00C7114B"/>
    <w:rsid w:val="00C86432"/>
    <w:rsid w:val="00CD5381"/>
    <w:rsid w:val="00CE412F"/>
    <w:rsid w:val="00CE4383"/>
    <w:rsid w:val="00CE465A"/>
    <w:rsid w:val="00D11374"/>
    <w:rsid w:val="00D24265"/>
    <w:rsid w:val="00D36DDD"/>
    <w:rsid w:val="00D65DCA"/>
    <w:rsid w:val="00D73BA7"/>
    <w:rsid w:val="00D91E03"/>
    <w:rsid w:val="00D937C9"/>
    <w:rsid w:val="00DB1220"/>
    <w:rsid w:val="00DD1003"/>
    <w:rsid w:val="00DE0134"/>
    <w:rsid w:val="00E0552A"/>
    <w:rsid w:val="00E10131"/>
    <w:rsid w:val="00E34A56"/>
    <w:rsid w:val="00E4173A"/>
    <w:rsid w:val="00E50A04"/>
    <w:rsid w:val="00E5583C"/>
    <w:rsid w:val="00E5636B"/>
    <w:rsid w:val="00E56976"/>
    <w:rsid w:val="00E64B03"/>
    <w:rsid w:val="00E72561"/>
    <w:rsid w:val="00E816CF"/>
    <w:rsid w:val="00EA0128"/>
    <w:rsid w:val="00EA0417"/>
    <w:rsid w:val="00EA78D1"/>
    <w:rsid w:val="00EB7B54"/>
    <w:rsid w:val="00ED2741"/>
    <w:rsid w:val="00EE275B"/>
    <w:rsid w:val="00EF7ACC"/>
    <w:rsid w:val="00F039E0"/>
    <w:rsid w:val="00F068DF"/>
    <w:rsid w:val="00F13C61"/>
    <w:rsid w:val="00F14706"/>
    <w:rsid w:val="00F213D4"/>
    <w:rsid w:val="00F36717"/>
    <w:rsid w:val="00F54531"/>
    <w:rsid w:val="00F67A12"/>
    <w:rsid w:val="00F723EE"/>
    <w:rsid w:val="00F750E4"/>
    <w:rsid w:val="00F84DDE"/>
    <w:rsid w:val="00F92DEC"/>
    <w:rsid w:val="00FA2E95"/>
    <w:rsid w:val="00FA31B2"/>
    <w:rsid w:val="00FA62F6"/>
    <w:rsid w:val="00FB1232"/>
    <w:rsid w:val="00FB2045"/>
    <w:rsid w:val="00FB6DD4"/>
    <w:rsid w:val="00FB7608"/>
    <w:rsid w:val="00FC52E5"/>
    <w:rsid w:val="00FF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3AA2C"/>
  <w15:docId w15:val="{101DE56B-5FE4-4B5F-812F-CAA7A531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CA"/>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B760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3BA7"/>
    <w:pPr>
      <w:tabs>
        <w:tab w:val="center" w:pos="4680"/>
        <w:tab w:val="right" w:pos="9360"/>
      </w:tabs>
      <w:spacing w:line="240" w:lineRule="auto"/>
    </w:pPr>
  </w:style>
  <w:style w:type="character" w:customStyle="1" w:styleId="HeaderChar">
    <w:name w:val="Header Char"/>
    <w:basedOn w:val="DefaultParagraphFont"/>
    <w:link w:val="Header"/>
    <w:uiPriority w:val="99"/>
    <w:rsid w:val="00D73BA7"/>
  </w:style>
  <w:style w:type="paragraph" w:styleId="Footer">
    <w:name w:val="footer"/>
    <w:basedOn w:val="Normal"/>
    <w:link w:val="FooterChar"/>
    <w:uiPriority w:val="99"/>
    <w:unhideWhenUsed/>
    <w:rsid w:val="00D73BA7"/>
    <w:pPr>
      <w:tabs>
        <w:tab w:val="center" w:pos="4680"/>
        <w:tab w:val="right" w:pos="9360"/>
      </w:tabs>
      <w:spacing w:line="240" w:lineRule="auto"/>
    </w:pPr>
  </w:style>
  <w:style w:type="character" w:customStyle="1" w:styleId="FooterChar">
    <w:name w:val="Footer Char"/>
    <w:basedOn w:val="DefaultParagraphFont"/>
    <w:link w:val="Footer"/>
    <w:uiPriority w:val="99"/>
    <w:rsid w:val="00D73BA7"/>
  </w:style>
  <w:style w:type="paragraph" w:styleId="ListParagraph">
    <w:name w:val="List Paragraph"/>
    <w:basedOn w:val="Normal"/>
    <w:uiPriority w:val="34"/>
    <w:qFormat/>
    <w:rsid w:val="00CD5381"/>
    <w:pPr>
      <w:ind w:left="720"/>
      <w:contextualSpacing/>
    </w:pPr>
  </w:style>
  <w:style w:type="paragraph" w:styleId="HTMLPreformatted">
    <w:name w:val="HTML Preformatted"/>
    <w:basedOn w:val="Normal"/>
    <w:link w:val="HTMLPreformattedChar"/>
    <w:uiPriority w:val="99"/>
    <w:semiHidden/>
    <w:unhideWhenUsed/>
    <w:rsid w:val="00BB4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semiHidden/>
    <w:rsid w:val="00BB46B3"/>
    <w:rPr>
      <w:rFonts w:ascii="Courier New" w:eastAsia="Times New Roman" w:hAnsi="Courier New" w:cs="Courier New"/>
      <w:sz w:val="20"/>
      <w:szCs w:val="20"/>
      <w:lang w:val="fr-CA" w:eastAsia="fr-CA"/>
    </w:rPr>
  </w:style>
  <w:style w:type="table" w:styleId="TableGrid">
    <w:name w:val="Table Grid"/>
    <w:basedOn w:val="TableNormal"/>
    <w:uiPriority w:val="39"/>
    <w:rsid w:val="003700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CE465A"/>
    <w:rPr>
      <w:i/>
      <w:iCs/>
      <w:color w:val="4F81BD" w:themeColor="accent1"/>
    </w:rPr>
  </w:style>
  <w:style w:type="paragraph" w:styleId="Quote">
    <w:name w:val="Quote"/>
    <w:basedOn w:val="Normal"/>
    <w:next w:val="Normal"/>
    <w:link w:val="QuoteChar"/>
    <w:uiPriority w:val="29"/>
    <w:qFormat/>
    <w:rsid w:val="00EA04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0417"/>
    <w:rPr>
      <w:i/>
      <w:iCs/>
      <w:color w:val="404040" w:themeColor="text1" w:themeTint="BF"/>
    </w:rPr>
  </w:style>
  <w:style w:type="character" w:styleId="Strong">
    <w:name w:val="Strong"/>
    <w:basedOn w:val="DefaultParagraphFont"/>
    <w:uiPriority w:val="22"/>
    <w:qFormat/>
    <w:rsid w:val="00EA0417"/>
    <w:rPr>
      <w:b/>
      <w:bCs/>
    </w:rPr>
  </w:style>
  <w:style w:type="character" w:styleId="BookTitle">
    <w:name w:val="Book Title"/>
    <w:basedOn w:val="DefaultParagraphFont"/>
    <w:uiPriority w:val="33"/>
    <w:qFormat/>
    <w:rsid w:val="00795587"/>
    <w:rPr>
      <w:b/>
      <w:bCs/>
      <w:i/>
      <w:iCs/>
      <w:spacing w:val="5"/>
    </w:rPr>
  </w:style>
  <w:style w:type="character" w:customStyle="1" w:styleId="Heading7Char">
    <w:name w:val="Heading 7 Char"/>
    <w:basedOn w:val="DefaultParagraphFont"/>
    <w:link w:val="Heading7"/>
    <w:uiPriority w:val="9"/>
    <w:rsid w:val="00FB7608"/>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FB76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608"/>
    <w:rPr>
      <w:rFonts w:ascii="Segoe UI" w:hAnsi="Segoe UI" w:cs="Segoe UI"/>
      <w:sz w:val="18"/>
      <w:szCs w:val="18"/>
    </w:rPr>
  </w:style>
  <w:style w:type="character" w:styleId="Hyperlink">
    <w:name w:val="Hyperlink"/>
    <w:basedOn w:val="DefaultParagraphFont"/>
    <w:uiPriority w:val="99"/>
    <w:semiHidden/>
    <w:unhideWhenUsed/>
    <w:rsid w:val="008B6C88"/>
    <w:rPr>
      <w:color w:val="0000FF"/>
      <w:u w:val="single"/>
    </w:rPr>
  </w:style>
  <w:style w:type="character" w:styleId="FollowedHyperlink">
    <w:name w:val="FollowedHyperlink"/>
    <w:basedOn w:val="DefaultParagraphFont"/>
    <w:uiPriority w:val="99"/>
    <w:semiHidden/>
    <w:unhideWhenUsed/>
    <w:rsid w:val="00F723EE"/>
    <w:rPr>
      <w:color w:val="800080" w:themeColor="followedHyperlink"/>
      <w:u w:val="single"/>
    </w:rPr>
  </w:style>
  <w:style w:type="character" w:styleId="CommentReference">
    <w:name w:val="annotation reference"/>
    <w:basedOn w:val="DefaultParagraphFont"/>
    <w:uiPriority w:val="99"/>
    <w:semiHidden/>
    <w:unhideWhenUsed/>
    <w:rsid w:val="008F491C"/>
    <w:rPr>
      <w:sz w:val="16"/>
      <w:szCs w:val="16"/>
    </w:rPr>
  </w:style>
  <w:style w:type="paragraph" w:styleId="CommentText">
    <w:name w:val="annotation text"/>
    <w:basedOn w:val="Normal"/>
    <w:link w:val="CommentTextChar"/>
    <w:uiPriority w:val="99"/>
    <w:semiHidden/>
    <w:unhideWhenUsed/>
    <w:rsid w:val="008F491C"/>
    <w:pPr>
      <w:spacing w:line="240" w:lineRule="auto"/>
    </w:pPr>
    <w:rPr>
      <w:sz w:val="20"/>
      <w:szCs w:val="20"/>
    </w:rPr>
  </w:style>
  <w:style w:type="character" w:customStyle="1" w:styleId="CommentTextChar">
    <w:name w:val="Comment Text Char"/>
    <w:basedOn w:val="DefaultParagraphFont"/>
    <w:link w:val="CommentText"/>
    <w:uiPriority w:val="99"/>
    <w:semiHidden/>
    <w:rsid w:val="008F491C"/>
    <w:rPr>
      <w:sz w:val="20"/>
      <w:szCs w:val="20"/>
    </w:rPr>
  </w:style>
  <w:style w:type="paragraph" w:styleId="CommentSubject">
    <w:name w:val="annotation subject"/>
    <w:basedOn w:val="CommentText"/>
    <w:next w:val="CommentText"/>
    <w:link w:val="CommentSubjectChar"/>
    <w:uiPriority w:val="99"/>
    <w:semiHidden/>
    <w:unhideWhenUsed/>
    <w:rsid w:val="008F491C"/>
    <w:rPr>
      <w:b/>
      <w:bCs/>
    </w:rPr>
  </w:style>
  <w:style w:type="character" w:customStyle="1" w:styleId="CommentSubjectChar">
    <w:name w:val="Comment Subject Char"/>
    <w:basedOn w:val="CommentTextChar"/>
    <w:link w:val="CommentSubject"/>
    <w:uiPriority w:val="99"/>
    <w:semiHidden/>
    <w:rsid w:val="008F49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973090">
      <w:bodyDiv w:val="1"/>
      <w:marLeft w:val="0"/>
      <w:marRight w:val="0"/>
      <w:marTop w:val="0"/>
      <w:marBottom w:val="0"/>
      <w:divBdr>
        <w:top w:val="none" w:sz="0" w:space="0" w:color="auto"/>
        <w:left w:val="none" w:sz="0" w:space="0" w:color="auto"/>
        <w:bottom w:val="none" w:sz="0" w:space="0" w:color="auto"/>
        <w:right w:val="none" w:sz="0" w:space="0" w:color="auto"/>
      </w:divBdr>
    </w:div>
    <w:div w:id="1758940003">
      <w:bodyDiv w:val="1"/>
      <w:marLeft w:val="0"/>
      <w:marRight w:val="0"/>
      <w:marTop w:val="0"/>
      <w:marBottom w:val="0"/>
      <w:divBdr>
        <w:top w:val="none" w:sz="0" w:space="0" w:color="auto"/>
        <w:left w:val="none" w:sz="0" w:space="0" w:color="auto"/>
        <w:bottom w:val="none" w:sz="0" w:space="0" w:color="auto"/>
        <w:right w:val="none" w:sz="0" w:space="0" w:color="auto"/>
      </w:divBdr>
    </w:div>
    <w:div w:id="1923174586">
      <w:bodyDiv w:val="1"/>
      <w:marLeft w:val="0"/>
      <w:marRight w:val="0"/>
      <w:marTop w:val="0"/>
      <w:marBottom w:val="0"/>
      <w:divBdr>
        <w:top w:val="none" w:sz="0" w:space="0" w:color="auto"/>
        <w:left w:val="none" w:sz="0" w:space="0" w:color="auto"/>
        <w:bottom w:val="none" w:sz="0" w:space="0" w:color="auto"/>
        <w:right w:val="none" w:sz="0" w:space="0" w:color="auto"/>
      </w:divBdr>
    </w:div>
    <w:div w:id="2020502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yperlink" Target="https://www.youtube.com/watch?v=ZgN-iictJ5w&amp;t=28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youtube.com/watch?v=qRsJXXb9WNE&amp;t=114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youtube.com/watch?v=ajTyhbvME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youtube.com/watch?v=9wBPl_8Ka2Q"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scienceworld.ca/resource/balancing-pencil-challenge/" TargetMode="External"/><Relationship Id="rId4" Type="http://schemas.openxmlformats.org/officeDocument/2006/relationships/settings" Target="settings.xml"/><Relationship Id="rId9" Type="http://schemas.openxmlformats.org/officeDocument/2006/relationships/hyperlink" Target="https://drive.google.com/file/d/1SauW1GeUSGC9kjizrMY6zPBYKD1OOEEm/view?usp=sharing" TargetMode="External"/><Relationship Id="rId14" Type="http://schemas.openxmlformats.org/officeDocument/2006/relationships/hyperlink" Target="https://www.youtube.com/watch?v=WzRo3WGwgO8"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89E-0FEA-4F71-AE7E-E65C39B0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4642</Words>
  <Characters>25531</Characters>
  <Application>Microsoft Office Word</Application>
  <DocSecurity>0</DocSecurity>
  <Lines>212</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GECDSB</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Fetter</dc:creator>
  <cp:lastModifiedBy>Mario Blouin</cp:lastModifiedBy>
  <cp:revision>4</cp:revision>
  <dcterms:created xsi:type="dcterms:W3CDTF">2020-07-06T17:47:00Z</dcterms:created>
  <dcterms:modified xsi:type="dcterms:W3CDTF">2020-11-12T13:03:00Z</dcterms:modified>
</cp:coreProperties>
</file>