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DD911" w14:textId="41679D9B" w:rsidR="00022687" w:rsidRDefault="00AA591F">
      <w:r>
        <w:rPr>
          <w:rFonts w:ascii="Verdana" w:hAnsi="Verdana"/>
          <w:color w:val="222222"/>
          <w:shd w:val="clear" w:color="auto" w:fill="FFFFFF"/>
        </w:rPr>
        <w:t>OCTE TDJ2O Online Resource cover page titled "Designing and Testing a Crane"</w:t>
      </w:r>
      <w:r>
        <w:rPr>
          <w:noProof/>
        </w:rPr>
        <w:drawing>
          <wp:anchor distT="0" distB="0" distL="114300" distR="114300" simplePos="0" relativeHeight="251658240" behindDoc="0" locked="0" layoutInCell="1" allowOverlap="1" wp14:anchorId="473ABC40" wp14:editId="3832AE1C">
            <wp:simplePos x="0" y="0"/>
            <wp:positionH relativeFrom="page">
              <wp:posOffset>0</wp:posOffset>
            </wp:positionH>
            <wp:positionV relativeFrom="paragraph">
              <wp:posOffset>-913960</wp:posOffset>
            </wp:positionV>
            <wp:extent cx="7390800" cy="10087200"/>
            <wp:effectExtent l="0" t="0" r="635" b="9525"/>
            <wp:wrapNone/>
            <wp:docPr id="31" name="Picture 31" descr="OCTE TTJ2O Online Resource cover page titled &quot;Transportation Design and Constru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OCTE TTJ2O Online Resource cover page titled &quot;Transportation Design and Construction&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08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4D3C11" w14:textId="77777777" w:rsidR="006D4131" w:rsidRDefault="006D4131">
      <w:pPr>
        <w:sectPr w:rsidR="006D4131">
          <w:footerReference w:type="default" r:id="rId9"/>
          <w:pgSz w:w="12240" w:h="15840"/>
          <w:pgMar w:top="1440" w:right="1440" w:bottom="1440" w:left="1440" w:header="720" w:footer="720" w:gutter="0"/>
          <w:cols w:space="720"/>
          <w:docGrid w:linePitch="360"/>
        </w:sectPr>
      </w:pPr>
    </w:p>
    <w:p w14:paraId="38061851" w14:textId="77777777" w:rsidR="006D4131" w:rsidRPr="00DA48CC" w:rsidRDefault="006D4131" w:rsidP="00573936">
      <w:pPr>
        <w:pStyle w:val="Heading1"/>
      </w:pPr>
      <w:bookmarkStart w:id="0" w:name="_Toc47780639"/>
      <w:bookmarkStart w:id="1" w:name="_Toc47984298"/>
      <w:bookmarkStart w:id="2" w:name="_Toc47984574"/>
      <w:r w:rsidRPr="00DA48CC">
        <w:lastRenderedPageBreak/>
        <w:t>Table of Contents</w:t>
      </w:r>
      <w:r w:rsidR="001F5036">
        <w:t xml:space="preserve"> </w:t>
      </w:r>
      <w:bookmarkEnd w:id="0"/>
      <w:bookmarkEnd w:id="1"/>
      <w:r w:rsidR="004C6B4B">
        <w:rPr>
          <w:noProof/>
        </w:rPr>
        <mc:AlternateContent>
          <mc:Choice Requires="wps">
            <w:drawing>
              <wp:inline distT="0" distB="0" distL="0" distR="0" wp14:anchorId="38118B79" wp14:editId="142065BF">
                <wp:extent cx="5943600" cy="0"/>
                <wp:effectExtent l="0" t="0" r="19050" b="19050"/>
                <wp:docPr id="4" name="Straight Connector 4" descr="Decorative Line in Table of Contents" title="Line in Table of Contents"/>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C045AA2" id="Straight Connector 4" o:spid="_x0000_s1026" alt="Title: Line i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p2CwIAAGYEAAAOAAAAZHJzL2Uyb0RvYy54bWysVE1v2zAMvQ/YfxB0X+ykTbEEcXpIkF2K&#10;rVi73RWZigXoC5QWJ/9+lJy4xbYeNuwiWOLjI/lIenV/soYdAaP2ruHTSc0ZOOlb7Q4N//a8+/CR&#10;s5iEa4XxDhp+hsjv1+/frfqwhJnvvGkBGZG4uOxDw7uUwrKqouzAijjxARwZlUcrEl3xULUoemK3&#10;pprV9V3Ve2wDegkx0ut2MPJ14VcKZPqiVITETMMpt1ROLOc+n9V6JZYHFKHT8pKG+IcsrNCOgo5U&#10;W5EE+4H6NyqrJfroVZpIbyuvlJZQaqBqpvUv1Tx1IkCphcSJYZQp/j9a+fn4iEy3Db/lzAlLLXpK&#10;KPShS2zjnSMBPTKytRAl6bYF6VEkfQT2oB0w7diz2BtgXmV8ApciyayTIaa3ESR7H+KSom/cI15u&#10;MTxi1vCk0DJldPhOE1VUJZ3YqTTtPDYNTolJepwvbm/uauqtvNqqgSJTBYzpE3jL8kfDDaVcCMXx&#10;ISYKS9ArJMONY33DF/PZvKCiN7rdaWOyLeJhvzHIjoJGabq4me12eXqI4RWMbsbRYy5uKKd8pbOB&#10;gf8rKFKb0h4KK3MOI62QkgScXniNI3R2U5TC6FgPqeUFecvxgs+uUHbgb5xHjxKZWjo6W+08/il6&#10;Ol1TVgP+qsBQd5Zg79tzaXSRhoa5KHdZvLwtr+/F/eX3sP4JAAD//wMAUEsDBBQABgAIAAAAIQDd&#10;DPsO2gAAAAIBAAAPAAAAZHJzL2Rvd25yZXYueG1sTI/BSgMxEIbvgu8QRvBmEy3Uum62lIJ4EMG2&#10;Ch6zm+nuajJZN2m79ek77UUvAx//8M83+WzwTuywj20gDbcjBQKpCralWsP7+ulmCiImQ9a4QKjh&#10;gBFmxeVFbjIb9rTE3SrVgksoZkZDk1KXSRmrBr2Jo9AhcbYJvTeJsa+l7c2ey72Td0pNpDct8YXG&#10;dLhosPpebb2Gz5/XzfP9izp0b4tyPFUfX3O3/tX6+mqYP4JIOKS/ZTjpszoU7FSGLdkonAZ+JJ0n&#10;Zw/jCWN5Qlnk8r96cQQAAP//AwBQSwECLQAUAAYACAAAACEAtoM4kv4AAADhAQAAEwAAAAAAAAAA&#10;AAAAAAAAAAAAW0NvbnRlbnRfVHlwZXNdLnhtbFBLAQItABQABgAIAAAAIQA4/SH/1gAAAJQBAAAL&#10;AAAAAAAAAAAAAAAAAC8BAABfcmVscy8ucmVsc1BLAQItABQABgAIAAAAIQBK3+p2CwIAAGYEAAAO&#10;AAAAAAAAAAAAAAAAAC4CAABkcnMvZTJvRG9jLnhtbFBLAQItABQABgAIAAAAIQDdDPsO2gAAAAIB&#10;AAAPAAAAAAAAAAAAAAAAAGUEAABkcnMvZG93bnJldi54bWxQSwUGAAAAAAQABADzAAAAbAUAAAAA&#10;" strokecolor="#1932ff">
                <v:stroke joinstyle="miter"/>
                <w10:anchorlock/>
              </v:line>
            </w:pict>
          </mc:Fallback>
        </mc:AlternateContent>
      </w:r>
      <w:bookmarkEnd w:id="2"/>
    </w:p>
    <w:sdt>
      <w:sdtPr>
        <w:id w:val="-1198468066"/>
        <w:docPartObj>
          <w:docPartGallery w:val="Table of Contents"/>
          <w:docPartUnique/>
        </w:docPartObj>
      </w:sdtPr>
      <w:sdtEndPr>
        <w:rPr>
          <w:b/>
          <w:bCs/>
          <w:noProof/>
        </w:rPr>
      </w:sdtEndPr>
      <w:sdtContent>
        <w:p w14:paraId="5CDFA17B" w14:textId="77777777" w:rsidR="00FB236C" w:rsidRPr="004C6B4B" w:rsidRDefault="00FB236C" w:rsidP="004C6B4B">
          <w:pPr>
            <w:pStyle w:val="NoSpacing"/>
          </w:pPr>
        </w:p>
        <w:p w14:paraId="0A42E585" w14:textId="2BA9DC26" w:rsidR="004C6B4B" w:rsidRDefault="00FB236C">
          <w:pPr>
            <w:pStyle w:val="TOC1"/>
            <w:tabs>
              <w:tab w:val="right" w:leader="dot" w:pos="9350"/>
            </w:tabs>
            <w:rPr>
              <w:rFonts w:asciiTheme="minorHAnsi" w:eastAsiaTheme="minorEastAsia" w:hAnsiTheme="minorHAnsi"/>
              <w:noProof/>
              <w:color w:val="auto"/>
              <w:sz w:val="22"/>
            </w:rPr>
          </w:pPr>
          <w:r>
            <w:fldChar w:fldCharType="begin"/>
          </w:r>
          <w:r>
            <w:instrText xml:space="preserve"> TOC \o "1-3" \h \z \u </w:instrText>
          </w:r>
          <w:r>
            <w:fldChar w:fldCharType="separate"/>
          </w:r>
          <w:hyperlink w:anchor="_Toc47984575" w:history="1">
            <w:r w:rsidR="004C6B4B" w:rsidRPr="00046496">
              <w:rPr>
                <w:rStyle w:val="Hyperlink"/>
                <w:noProof/>
              </w:rPr>
              <w:t>Introduction</w:t>
            </w:r>
            <w:r w:rsidR="004C6B4B">
              <w:rPr>
                <w:noProof/>
                <w:webHidden/>
              </w:rPr>
              <w:tab/>
            </w:r>
            <w:r w:rsidR="004C6B4B">
              <w:rPr>
                <w:noProof/>
                <w:webHidden/>
              </w:rPr>
              <w:fldChar w:fldCharType="begin"/>
            </w:r>
            <w:r w:rsidR="004C6B4B">
              <w:rPr>
                <w:noProof/>
                <w:webHidden/>
              </w:rPr>
              <w:instrText xml:space="preserve"> PAGEREF _Toc47984575 \h </w:instrText>
            </w:r>
            <w:r w:rsidR="004C6B4B">
              <w:rPr>
                <w:noProof/>
                <w:webHidden/>
              </w:rPr>
            </w:r>
            <w:r w:rsidR="004C6B4B">
              <w:rPr>
                <w:noProof/>
                <w:webHidden/>
              </w:rPr>
              <w:fldChar w:fldCharType="separate"/>
            </w:r>
            <w:r w:rsidR="003C652C">
              <w:rPr>
                <w:noProof/>
                <w:webHidden/>
              </w:rPr>
              <w:t>3</w:t>
            </w:r>
            <w:r w:rsidR="004C6B4B">
              <w:rPr>
                <w:noProof/>
                <w:webHidden/>
              </w:rPr>
              <w:fldChar w:fldCharType="end"/>
            </w:r>
          </w:hyperlink>
        </w:p>
        <w:p w14:paraId="436BE021" w14:textId="1F3A939D" w:rsidR="004C6B4B" w:rsidRDefault="00CA7AA0">
          <w:pPr>
            <w:pStyle w:val="TOC1"/>
            <w:tabs>
              <w:tab w:val="right" w:leader="dot" w:pos="9350"/>
            </w:tabs>
            <w:rPr>
              <w:rFonts w:asciiTheme="minorHAnsi" w:eastAsiaTheme="minorEastAsia" w:hAnsiTheme="minorHAnsi"/>
              <w:noProof/>
              <w:color w:val="auto"/>
              <w:sz w:val="22"/>
            </w:rPr>
          </w:pPr>
          <w:hyperlink w:anchor="_Toc47984576" w:history="1">
            <w:r w:rsidR="004C6B4B" w:rsidRPr="00046496">
              <w:rPr>
                <w:rStyle w:val="Hyperlink"/>
                <w:noProof/>
              </w:rPr>
              <w:t>Project Outline</w:t>
            </w:r>
            <w:r w:rsidR="004C6B4B">
              <w:rPr>
                <w:noProof/>
                <w:webHidden/>
              </w:rPr>
              <w:tab/>
            </w:r>
            <w:r w:rsidR="004C6B4B">
              <w:rPr>
                <w:noProof/>
                <w:webHidden/>
              </w:rPr>
              <w:fldChar w:fldCharType="begin"/>
            </w:r>
            <w:r w:rsidR="004C6B4B">
              <w:rPr>
                <w:noProof/>
                <w:webHidden/>
              </w:rPr>
              <w:instrText xml:space="preserve"> PAGEREF _Toc47984576 \h </w:instrText>
            </w:r>
            <w:r w:rsidR="004C6B4B">
              <w:rPr>
                <w:noProof/>
                <w:webHidden/>
              </w:rPr>
            </w:r>
            <w:r w:rsidR="004C6B4B">
              <w:rPr>
                <w:noProof/>
                <w:webHidden/>
              </w:rPr>
              <w:fldChar w:fldCharType="separate"/>
            </w:r>
            <w:r w:rsidR="003C652C">
              <w:rPr>
                <w:noProof/>
                <w:webHidden/>
              </w:rPr>
              <w:t>3</w:t>
            </w:r>
            <w:r w:rsidR="004C6B4B">
              <w:rPr>
                <w:noProof/>
                <w:webHidden/>
              </w:rPr>
              <w:fldChar w:fldCharType="end"/>
            </w:r>
          </w:hyperlink>
        </w:p>
        <w:p w14:paraId="1C823067" w14:textId="4B668DDC" w:rsidR="004C6B4B" w:rsidRDefault="00CA7AA0">
          <w:pPr>
            <w:pStyle w:val="TOC1"/>
            <w:tabs>
              <w:tab w:val="right" w:leader="dot" w:pos="9350"/>
            </w:tabs>
            <w:rPr>
              <w:rFonts w:asciiTheme="minorHAnsi" w:eastAsiaTheme="minorEastAsia" w:hAnsiTheme="minorHAnsi"/>
              <w:noProof/>
              <w:color w:val="auto"/>
              <w:sz w:val="22"/>
            </w:rPr>
          </w:pPr>
          <w:hyperlink w:anchor="_Toc47984577" w:history="1">
            <w:r w:rsidR="004C6B4B" w:rsidRPr="00046496">
              <w:rPr>
                <w:rStyle w:val="Hyperlink"/>
                <w:noProof/>
              </w:rPr>
              <w:t>Prior Knowledge</w:t>
            </w:r>
            <w:r w:rsidR="004C6B4B">
              <w:rPr>
                <w:noProof/>
                <w:webHidden/>
              </w:rPr>
              <w:tab/>
            </w:r>
            <w:r w:rsidR="004C6B4B">
              <w:rPr>
                <w:noProof/>
                <w:webHidden/>
              </w:rPr>
              <w:fldChar w:fldCharType="begin"/>
            </w:r>
            <w:r w:rsidR="004C6B4B">
              <w:rPr>
                <w:noProof/>
                <w:webHidden/>
              </w:rPr>
              <w:instrText xml:space="preserve"> PAGEREF _Toc47984577 \h </w:instrText>
            </w:r>
            <w:r w:rsidR="004C6B4B">
              <w:rPr>
                <w:noProof/>
                <w:webHidden/>
              </w:rPr>
            </w:r>
            <w:r w:rsidR="004C6B4B">
              <w:rPr>
                <w:noProof/>
                <w:webHidden/>
              </w:rPr>
              <w:fldChar w:fldCharType="separate"/>
            </w:r>
            <w:r w:rsidR="003C652C">
              <w:rPr>
                <w:noProof/>
                <w:webHidden/>
              </w:rPr>
              <w:t>3</w:t>
            </w:r>
            <w:r w:rsidR="004C6B4B">
              <w:rPr>
                <w:noProof/>
                <w:webHidden/>
              </w:rPr>
              <w:fldChar w:fldCharType="end"/>
            </w:r>
          </w:hyperlink>
        </w:p>
        <w:p w14:paraId="49878DCC" w14:textId="66D41118" w:rsidR="004C6B4B" w:rsidRDefault="00CA7AA0">
          <w:pPr>
            <w:pStyle w:val="TOC1"/>
            <w:tabs>
              <w:tab w:val="right" w:leader="dot" w:pos="9350"/>
            </w:tabs>
            <w:rPr>
              <w:rFonts w:asciiTheme="minorHAnsi" w:eastAsiaTheme="minorEastAsia" w:hAnsiTheme="minorHAnsi"/>
              <w:noProof/>
              <w:color w:val="auto"/>
              <w:sz w:val="22"/>
            </w:rPr>
          </w:pPr>
          <w:hyperlink w:anchor="_Toc47984578" w:history="1">
            <w:r w:rsidR="004C6B4B" w:rsidRPr="00046496">
              <w:rPr>
                <w:rStyle w:val="Hyperlink"/>
                <w:noProof/>
              </w:rPr>
              <w:t>Student Activities</w:t>
            </w:r>
            <w:r w:rsidR="004C6B4B">
              <w:rPr>
                <w:noProof/>
                <w:webHidden/>
              </w:rPr>
              <w:tab/>
            </w:r>
            <w:r w:rsidR="004C6B4B">
              <w:rPr>
                <w:noProof/>
                <w:webHidden/>
              </w:rPr>
              <w:fldChar w:fldCharType="begin"/>
            </w:r>
            <w:r w:rsidR="004C6B4B">
              <w:rPr>
                <w:noProof/>
                <w:webHidden/>
              </w:rPr>
              <w:instrText xml:space="preserve"> PAGEREF _Toc47984578 \h </w:instrText>
            </w:r>
            <w:r w:rsidR="004C6B4B">
              <w:rPr>
                <w:noProof/>
                <w:webHidden/>
              </w:rPr>
            </w:r>
            <w:r w:rsidR="004C6B4B">
              <w:rPr>
                <w:noProof/>
                <w:webHidden/>
              </w:rPr>
              <w:fldChar w:fldCharType="separate"/>
            </w:r>
            <w:r w:rsidR="003C652C">
              <w:rPr>
                <w:noProof/>
                <w:webHidden/>
              </w:rPr>
              <w:t>3</w:t>
            </w:r>
            <w:r w:rsidR="004C6B4B">
              <w:rPr>
                <w:noProof/>
                <w:webHidden/>
              </w:rPr>
              <w:fldChar w:fldCharType="end"/>
            </w:r>
          </w:hyperlink>
        </w:p>
        <w:p w14:paraId="7057B5A8" w14:textId="5E523465" w:rsidR="004C6B4B" w:rsidRDefault="00CA7AA0">
          <w:pPr>
            <w:pStyle w:val="TOC1"/>
            <w:tabs>
              <w:tab w:val="right" w:leader="dot" w:pos="9350"/>
            </w:tabs>
            <w:rPr>
              <w:rFonts w:asciiTheme="minorHAnsi" w:eastAsiaTheme="minorEastAsia" w:hAnsiTheme="minorHAnsi"/>
              <w:noProof/>
              <w:color w:val="auto"/>
              <w:sz w:val="22"/>
            </w:rPr>
          </w:pPr>
          <w:hyperlink w:anchor="_Toc47984579" w:history="1">
            <w:r w:rsidR="004C6B4B" w:rsidRPr="00046496">
              <w:rPr>
                <w:rStyle w:val="Hyperlink"/>
                <w:noProof/>
              </w:rPr>
              <w:t>Planning Notes</w:t>
            </w:r>
            <w:r w:rsidR="004C6B4B">
              <w:rPr>
                <w:noProof/>
                <w:webHidden/>
              </w:rPr>
              <w:tab/>
            </w:r>
            <w:r w:rsidR="004C6B4B">
              <w:rPr>
                <w:noProof/>
                <w:webHidden/>
              </w:rPr>
              <w:fldChar w:fldCharType="begin"/>
            </w:r>
            <w:r w:rsidR="004C6B4B">
              <w:rPr>
                <w:noProof/>
                <w:webHidden/>
              </w:rPr>
              <w:instrText xml:space="preserve"> PAGEREF _Toc47984579 \h </w:instrText>
            </w:r>
            <w:r w:rsidR="004C6B4B">
              <w:rPr>
                <w:noProof/>
                <w:webHidden/>
              </w:rPr>
            </w:r>
            <w:r w:rsidR="004C6B4B">
              <w:rPr>
                <w:noProof/>
                <w:webHidden/>
              </w:rPr>
              <w:fldChar w:fldCharType="separate"/>
            </w:r>
            <w:r w:rsidR="003C652C">
              <w:rPr>
                <w:noProof/>
                <w:webHidden/>
              </w:rPr>
              <w:t>4</w:t>
            </w:r>
            <w:r w:rsidR="004C6B4B">
              <w:rPr>
                <w:noProof/>
                <w:webHidden/>
              </w:rPr>
              <w:fldChar w:fldCharType="end"/>
            </w:r>
          </w:hyperlink>
        </w:p>
        <w:p w14:paraId="6FE0D31B" w14:textId="279F87B3" w:rsidR="004C6B4B" w:rsidRDefault="00CA7AA0">
          <w:pPr>
            <w:pStyle w:val="TOC2"/>
            <w:tabs>
              <w:tab w:val="right" w:leader="dot" w:pos="9350"/>
            </w:tabs>
            <w:rPr>
              <w:rFonts w:asciiTheme="minorHAnsi" w:eastAsiaTheme="minorEastAsia" w:hAnsiTheme="minorHAnsi"/>
              <w:noProof/>
              <w:color w:val="auto"/>
              <w:sz w:val="22"/>
            </w:rPr>
          </w:pPr>
          <w:hyperlink w:anchor="_Toc47984580" w:history="1">
            <w:r w:rsidR="004C6B4B" w:rsidRPr="00046496">
              <w:rPr>
                <w:rStyle w:val="Hyperlink"/>
                <w:noProof/>
              </w:rPr>
              <w:t>Notes on Activity 1 – Transportation Design &amp; Construction (Aerodynamics)</w:t>
            </w:r>
            <w:r w:rsidR="004C6B4B">
              <w:rPr>
                <w:noProof/>
                <w:webHidden/>
              </w:rPr>
              <w:tab/>
            </w:r>
            <w:r w:rsidR="004C6B4B">
              <w:rPr>
                <w:noProof/>
                <w:webHidden/>
              </w:rPr>
              <w:fldChar w:fldCharType="begin"/>
            </w:r>
            <w:r w:rsidR="004C6B4B">
              <w:rPr>
                <w:noProof/>
                <w:webHidden/>
              </w:rPr>
              <w:instrText xml:space="preserve"> PAGEREF _Toc47984580 \h </w:instrText>
            </w:r>
            <w:r w:rsidR="004C6B4B">
              <w:rPr>
                <w:noProof/>
                <w:webHidden/>
              </w:rPr>
            </w:r>
            <w:r w:rsidR="004C6B4B">
              <w:rPr>
                <w:noProof/>
                <w:webHidden/>
              </w:rPr>
              <w:fldChar w:fldCharType="separate"/>
            </w:r>
            <w:r w:rsidR="003C652C">
              <w:rPr>
                <w:noProof/>
                <w:webHidden/>
              </w:rPr>
              <w:t>4</w:t>
            </w:r>
            <w:r w:rsidR="004C6B4B">
              <w:rPr>
                <w:noProof/>
                <w:webHidden/>
              </w:rPr>
              <w:fldChar w:fldCharType="end"/>
            </w:r>
          </w:hyperlink>
        </w:p>
        <w:p w14:paraId="1F0FB45D" w14:textId="755F7019" w:rsidR="004C6B4B" w:rsidRDefault="00CA7AA0">
          <w:pPr>
            <w:pStyle w:val="TOC2"/>
            <w:tabs>
              <w:tab w:val="right" w:leader="dot" w:pos="9350"/>
            </w:tabs>
            <w:rPr>
              <w:rFonts w:asciiTheme="minorHAnsi" w:eastAsiaTheme="minorEastAsia" w:hAnsiTheme="minorHAnsi"/>
              <w:noProof/>
              <w:color w:val="auto"/>
              <w:sz w:val="22"/>
            </w:rPr>
          </w:pPr>
          <w:hyperlink w:anchor="_Toc47984581" w:history="1">
            <w:r w:rsidR="004C6B4B" w:rsidRPr="00046496">
              <w:rPr>
                <w:rStyle w:val="Hyperlink"/>
                <w:noProof/>
              </w:rPr>
              <w:t>Notes on Activity 2 – Transportation Design &amp; Construction (Land &amp; Air)</w:t>
            </w:r>
            <w:r w:rsidR="004C6B4B">
              <w:rPr>
                <w:noProof/>
                <w:webHidden/>
              </w:rPr>
              <w:tab/>
            </w:r>
            <w:r w:rsidR="004C6B4B">
              <w:rPr>
                <w:noProof/>
                <w:webHidden/>
              </w:rPr>
              <w:fldChar w:fldCharType="begin"/>
            </w:r>
            <w:r w:rsidR="004C6B4B">
              <w:rPr>
                <w:noProof/>
                <w:webHidden/>
              </w:rPr>
              <w:instrText xml:space="preserve"> PAGEREF _Toc47984581 \h </w:instrText>
            </w:r>
            <w:r w:rsidR="004C6B4B">
              <w:rPr>
                <w:noProof/>
                <w:webHidden/>
              </w:rPr>
            </w:r>
            <w:r w:rsidR="004C6B4B">
              <w:rPr>
                <w:noProof/>
                <w:webHidden/>
              </w:rPr>
              <w:fldChar w:fldCharType="separate"/>
            </w:r>
            <w:r w:rsidR="003C652C">
              <w:rPr>
                <w:noProof/>
                <w:webHidden/>
              </w:rPr>
              <w:t>6</w:t>
            </w:r>
            <w:r w:rsidR="004C6B4B">
              <w:rPr>
                <w:noProof/>
                <w:webHidden/>
              </w:rPr>
              <w:fldChar w:fldCharType="end"/>
            </w:r>
          </w:hyperlink>
        </w:p>
        <w:p w14:paraId="38870982" w14:textId="1796B2C1" w:rsidR="004C6B4B" w:rsidRDefault="00CA7AA0">
          <w:pPr>
            <w:pStyle w:val="TOC2"/>
            <w:tabs>
              <w:tab w:val="right" w:leader="dot" w:pos="9350"/>
            </w:tabs>
            <w:rPr>
              <w:rFonts w:asciiTheme="minorHAnsi" w:eastAsiaTheme="minorEastAsia" w:hAnsiTheme="minorHAnsi"/>
              <w:noProof/>
              <w:color w:val="auto"/>
              <w:sz w:val="22"/>
            </w:rPr>
          </w:pPr>
          <w:hyperlink w:anchor="_Toc47984582" w:history="1">
            <w:r w:rsidR="004C6B4B" w:rsidRPr="00046496">
              <w:rPr>
                <w:rStyle w:val="Hyperlink"/>
                <w:noProof/>
              </w:rPr>
              <w:t>Notes on Activity 3 – Transportation Design &amp; Construction (Sea)</w:t>
            </w:r>
            <w:r w:rsidR="004C6B4B">
              <w:rPr>
                <w:noProof/>
                <w:webHidden/>
              </w:rPr>
              <w:tab/>
            </w:r>
            <w:r w:rsidR="004C6B4B">
              <w:rPr>
                <w:noProof/>
                <w:webHidden/>
              </w:rPr>
              <w:fldChar w:fldCharType="begin"/>
            </w:r>
            <w:r w:rsidR="004C6B4B">
              <w:rPr>
                <w:noProof/>
                <w:webHidden/>
              </w:rPr>
              <w:instrText xml:space="preserve"> PAGEREF _Toc47984582 \h </w:instrText>
            </w:r>
            <w:r w:rsidR="004C6B4B">
              <w:rPr>
                <w:noProof/>
                <w:webHidden/>
              </w:rPr>
            </w:r>
            <w:r w:rsidR="004C6B4B">
              <w:rPr>
                <w:noProof/>
                <w:webHidden/>
              </w:rPr>
              <w:fldChar w:fldCharType="separate"/>
            </w:r>
            <w:r w:rsidR="003C652C">
              <w:rPr>
                <w:noProof/>
                <w:webHidden/>
              </w:rPr>
              <w:t>7</w:t>
            </w:r>
            <w:r w:rsidR="004C6B4B">
              <w:rPr>
                <w:noProof/>
                <w:webHidden/>
              </w:rPr>
              <w:fldChar w:fldCharType="end"/>
            </w:r>
          </w:hyperlink>
        </w:p>
        <w:p w14:paraId="2F84A322" w14:textId="3F666BB0" w:rsidR="004C6B4B" w:rsidRDefault="00CA7AA0">
          <w:pPr>
            <w:pStyle w:val="TOC1"/>
            <w:tabs>
              <w:tab w:val="right" w:leader="dot" w:pos="9350"/>
            </w:tabs>
            <w:rPr>
              <w:rFonts w:asciiTheme="minorHAnsi" w:eastAsiaTheme="minorEastAsia" w:hAnsiTheme="minorHAnsi"/>
              <w:noProof/>
              <w:color w:val="auto"/>
              <w:sz w:val="22"/>
            </w:rPr>
          </w:pPr>
          <w:hyperlink w:anchor="_Toc47984583" w:history="1">
            <w:r w:rsidR="004C6B4B" w:rsidRPr="00046496">
              <w:rPr>
                <w:rStyle w:val="Hyperlink"/>
                <w:noProof/>
              </w:rPr>
              <w:t>Resources</w:t>
            </w:r>
            <w:r w:rsidR="004C6B4B">
              <w:rPr>
                <w:noProof/>
                <w:webHidden/>
              </w:rPr>
              <w:tab/>
            </w:r>
            <w:r w:rsidR="004C6B4B">
              <w:rPr>
                <w:noProof/>
                <w:webHidden/>
              </w:rPr>
              <w:fldChar w:fldCharType="begin"/>
            </w:r>
            <w:r w:rsidR="004C6B4B">
              <w:rPr>
                <w:noProof/>
                <w:webHidden/>
              </w:rPr>
              <w:instrText xml:space="preserve"> PAGEREF _Toc47984583 \h </w:instrText>
            </w:r>
            <w:r w:rsidR="004C6B4B">
              <w:rPr>
                <w:noProof/>
                <w:webHidden/>
              </w:rPr>
            </w:r>
            <w:r w:rsidR="004C6B4B">
              <w:rPr>
                <w:noProof/>
                <w:webHidden/>
              </w:rPr>
              <w:fldChar w:fldCharType="separate"/>
            </w:r>
            <w:r w:rsidR="003C652C">
              <w:rPr>
                <w:noProof/>
                <w:webHidden/>
              </w:rPr>
              <w:t>8</w:t>
            </w:r>
            <w:r w:rsidR="004C6B4B">
              <w:rPr>
                <w:noProof/>
                <w:webHidden/>
              </w:rPr>
              <w:fldChar w:fldCharType="end"/>
            </w:r>
          </w:hyperlink>
        </w:p>
        <w:p w14:paraId="0E732034" w14:textId="01D3D84B" w:rsidR="004C6B4B" w:rsidRDefault="00CA7AA0">
          <w:pPr>
            <w:pStyle w:val="TOC3"/>
            <w:tabs>
              <w:tab w:val="right" w:leader="dot" w:pos="9350"/>
            </w:tabs>
            <w:rPr>
              <w:rFonts w:asciiTheme="minorHAnsi" w:eastAsiaTheme="minorEastAsia" w:hAnsiTheme="minorHAnsi"/>
              <w:noProof/>
              <w:color w:val="auto"/>
              <w:sz w:val="22"/>
            </w:rPr>
          </w:pPr>
          <w:hyperlink w:anchor="_Toc47984584" w:history="1">
            <w:r w:rsidR="004C6B4B" w:rsidRPr="00046496">
              <w:rPr>
                <w:rStyle w:val="Hyperlink"/>
                <w:noProof/>
              </w:rPr>
              <w:t>Lesson Plans</w:t>
            </w:r>
            <w:r w:rsidR="004C6B4B">
              <w:rPr>
                <w:noProof/>
                <w:webHidden/>
              </w:rPr>
              <w:tab/>
            </w:r>
            <w:r w:rsidR="004C6B4B">
              <w:rPr>
                <w:noProof/>
                <w:webHidden/>
              </w:rPr>
              <w:fldChar w:fldCharType="begin"/>
            </w:r>
            <w:r w:rsidR="004C6B4B">
              <w:rPr>
                <w:noProof/>
                <w:webHidden/>
              </w:rPr>
              <w:instrText xml:space="preserve"> PAGEREF _Toc47984584 \h </w:instrText>
            </w:r>
            <w:r w:rsidR="004C6B4B">
              <w:rPr>
                <w:noProof/>
                <w:webHidden/>
              </w:rPr>
            </w:r>
            <w:r w:rsidR="004C6B4B">
              <w:rPr>
                <w:noProof/>
                <w:webHidden/>
              </w:rPr>
              <w:fldChar w:fldCharType="separate"/>
            </w:r>
            <w:r w:rsidR="003C652C">
              <w:rPr>
                <w:noProof/>
                <w:webHidden/>
              </w:rPr>
              <w:t>8</w:t>
            </w:r>
            <w:r w:rsidR="004C6B4B">
              <w:rPr>
                <w:noProof/>
                <w:webHidden/>
              </w:rPr>
              <w:fldChar w:fldCharType="end"/>
            </w:r>
          </w:hyperlink>
        </w:p>
        <w:p w14:paraId="71A71DFD" w14:textId="7B7B9314" w:rsidR="004C6B4B" w:rsidRDefault="00CA7AA0">
          <w:pPr>
            <w:pStyle w:val="TOC3"/>
            <w:tabs>
              <w:tab w:val="right" w:leader="dot" w:pos="9350"/>
            </w:tabs>
            <w:rPr>
              <w:rFonts w:asciiTheme="minorHAnsi" w:eastAsiaTheme="minorEastAsia" w:hAnsiTheme="minorHAnsi"/>
              <w:noProof/>
              <w:color w:val="auto"/>
              <w:sz w:val="22"/>
            </w:rPr>
          </w:pPr>
          <w:hyperlink w:anchor="_Toc47984585" w:history="1">
            <w:r w:rsidR="004C6B4B" w:rsidRPr="00046496">
              <w:rPr>
                <w:rStyle w:val="Hyperlink"/>
                <w:noProof/>
              </w:rPr>
              <w:t>Handouts</w:t>
            </w:r>
            <w:r w:rsidR="004C6B4B">
              <w:rPr>
                <w:noProof/>
                <w:webHidden/>
              </w:rPr>
              <w:tab/>
            </w:r>
            <w:r w:rsidR="004C6B4B">
              <w:rPr>
                <w:noProof/>
                <w:webHidden/>
              </w:rPr>
              <w:fldChar w:fldCharType="begin"/>
            </w:r>
            <w:r w:rsidR="004C6B4B">
              <w:rPr>
                <w:noProof/>
                <w:webHidden/>
              </w:rPr>
              <w:instrText xml:space="preserve"> PAGEREF _Toc47984585 \h </w:instrText>
            </w:r>
            <w:r w:rsidR="004C6B4B">
              <w:rPr>
                <w:noProof/>
                <w:webHidden/>
              </w:rPr>
            </w:r>
            <w:r w:rsidR="004C6B4B">
              <w:rPr>
                <w:noProof/>
                <w:webHidden/>
              </w:rPr>
              <w:fldChar w:fldCharType="separate"/>
            </w:r>
            <w:r w:rsidR="003C652C">
              <w:rPr>
                <w:noProof/>
                <w:webHidden/>
              </w:rPr>
              <w:t>8</w:t>
            </w:r>
            <w:r w:rsidR="004C6B4B">
              <w:rPr>
                <w:noProof/>
                <w:webHidden/>
              </w:rPr>
              <w:fldChar w:fldCharType="end"/>
            </w:r>
          </w:hyperlink>
        </w:p>
        <w:p w14:paraId="33366E78" w14:textId="2E444519" w:rsidR="004C6B4B" w:rsidRDefault="00CA7AA0">
          <w:pPr>
            <w:pStyle w:val="TOC3"/>
            <w:tabs>
              <w:tab w:val="right" w:leader="dot" w:pos="9350"/>
            </w:tabs>
            <w:rPr>
              <w:rFonts w:asciiTheme="minorHAnsi" w:eastAsiaTheme="minorEastAsia" w:hAnsiTheme="minorHAnsi"/>
              <w:noProof/>
              <w:color w:val="auto"/>
              <w:sz w:val="22"/>
            </w:rPr>
          </w:pPr>
          <w:hyperlink w:anchor="_Toc47984586" w:history="1">
            <w:r w:rsidR="004C6B4B" w:rsidRPr="00046496">
              <w:rPr>
                <w:rStyle w:val="Hyperlink"/>
                <w:noProof/>
              </w:rPr>
              <w:t>Tools/Equipment</w:t>
            </w:r>
            <w:r w:rsidR="004C6B4B">
              <w:rPr>
                <w:noProof/>
                <w:webHidden/>
              </w:rPr>
              <w:tab/>
            </w:r>
            <w:r w:rsidR="004C6B4B">
              <w:rPr>
                <w:noProof/>
                <w:webHidden/>
              </w:rPr>
              <w:fldChar w:fldCharType="begin"/>
            </w:r>
            <w:r w:rsidR="004C6B4B">
              <w:rPr>
                <w:noProof/>
                <w:webHidden/>
              </w:rPr>
              <w:instrText xml:space="preserve"> PAGEREF _Toc47984586 \h </w:instrText>
            </w:r>
            <w:r w:rsidR="004C6B4B">
              <w:rPr>
                <w:noProof/>
                <w:webHidden/>
              </w:rPr>
            </w:r>
            <w:r w:rsidR="004C6B4B">
              <w:rPr>
                <w:noProof/>
                <w:webHidden/>
              </w:rPr>
              <w:fldChar w:fldCharType="separate"/>
            </w:r>
            <w:r w:rsidR="003C652C">
              <w:rPr>
                <w:noProof/>
                <w:webHidden/>
              </w:rPr>
              <w:t>9</w:t>
            </w:r>
            <w:r w:rsidR="004C6B4B">
              <w:rPr>
                <w:noProof/>
                <w:webHidden/>
              </w:rPr>
              <w:fldChar w:fldCharType="end"/>
            </w:r>
          </w:hyperlink>
        </w:p>
        <w:p w14:paraId="4A38B94D" w14:textId="1A8F48B7" w:rsidR="004C6B4B" w:rsidRDefault="00CA7AA0">
          <w:pPr>
            <w:pStyle w:val="TOC3"/>
            <w:tabs>
              <w:tab w:val="right" w:leader="dot" w:pos="9350"/>
            </w:tabs>
            <w:rPr>
              <w:rFonts w:asciiTheme="minorHAnsi" w:eastAsiaTheme="minorEastAsia" w:hAnsiTheme="minorHAnsi"/>
              <w:noProof/>
              <w:color w:val="auto"/>
              <w:sz w:val="22"/>
            </w:rPr>
          </w:pPr>
          <w:hyperlink w:anchor="_Toc47984587" w:history="1">
            <w:r w:rsidR="004C6B4B" w:rsidRPr="00046496">
              <w:rPr>
                <w:rStyle w:val="Hyperlink"/>
                <w:noProof/>
              </w:rPr>
              <w:t>Materials</w:t>
            </w:r>
            <w:r w:rsidR="004C6B4B">
              <w:rPr>
                <w:noProof/>
                <w:webHidden/>
              </w:rPr>
              <w:tab/>
            </w:r>
            <w:r w:rsidR="004C6B4B">
              <w:rPr>
                <w:noProof/>
                <w:webHidden/>
              </w:rPr>
              <w:fldChar w:fldCharType="begin"/>
            </w:r>
            <w:r w:rsidR="004C6B4B">
              <w:rPr>
                <w:noProof/>
                <w:webHidden/>
              </w:rPr>
              <w:instrText xml:space="preserve"> PAGEREF _Toc47984587 \h </w:instrText>
            </w:r>
            <w:r w:rsidR="004C6B4B">
              <w:rPr>
                <w:noProof/>
                <w:webHidden/>
              </w:rPr>
            </w:r>
            <w:r w:rsidR="004C6B4B">
              <w:rPr>
                <w:noProof/>
                <w:webHidden/>
              </w:rPr>
              <w:fldChar w:fldCharType="separate"/>
            </w:r>
            <w:r w:rsidR="003C652C">
              <w:rPr>
                <w:noProof/>
                <w:webHidden/>
              </w:rPr>
              <w:t>10</w:t>
            </w:r>
            <w:r w:rsidR="004C6B4B">
              <w:rPr>
                <w:noProof/>
                <w:webHidden/>
              </w:rPr>
              <w:fldChar w:fldCharType="end"/>
            </w:r>
          </w:hyperlink>
        </w:p>
        <w:p w14:paraId="7D29924A" w14:textId="472EBD60" w:rsidR="004C6B4B" w:rsidRDefault="00CA7AA0">
          <w:pPr>
            <w:pStyle w:val="TOC3"/>
            <w:tabs>
              <w:tab w:val="right" w:leader="dot" w:pos="9350"/>
            </w:tabs>
            <w:rPr>
              <w:rFonts w:asciiTheme="minorHAnsi" w:eastAsiaTheme="minorEastAsia" w:hAnsiTheme="minorHAnsi"/>
              <w:noProof/>
              <w:color w:val="auto"/>
              <w:sz w:val="22"/>
            </w:rPr>
          </w:pPr>
          <w:hyperlink w:anchor="_Toc47984588" w:history="1">
            <w:r w:rsidR="004C6B4B" w:rsidRPr="00046496">
              <w:rPr>
                <w:rStyle w:val="Hyperlink"/>
                <w:noProof/>
              </w:rPr>
              <w:t>Videos for Teachers</w:t>
            </w:r>
            <w:r w:rsidR="004C6B4B">
              <w:rPr>
                <w:noProof/>
                <w:webHidden/>
              </w:rPr>
              <w:tab/>
            </w:r>
            <w:r w:rsidR="004C6B4B">
              <w:rPr>
                <w:noProof/>
                <w:webHidden/>
              </w:rPr>
              <w:fldChar w:fldCharType="begin"/>
            </w:r>
            <w:r w:rsidR="004C6B4B">
              <w:rPr>
                <w:noProof/>
                <w:webHidden/>
              </w:rPr>
              <w:instrText xml:space="preserve"> PAGEREF _Toc47984588 \h </w:instrText>
            </w:r>
            <w:r w:rsidR="004C6B4B">
              <w:rPr>
                <w:noProof/>
                <w:webHidden/>
              </w:rPr>
            </w:r>
            <w:r w:rsidR="004C6B4B">
              <w:rPr>
                <w:noProof/>
                <w:webHidden/>
              </w:rPr>
              <w:fldChar w:fldCharType="separate"/>
            </w:r>
            <w:r w:rsidR="003C652C">
              <w:rPr>
                <w:noProof/>
                <w:webHidden/>
              </w:rPr>
              <w:t>8</w:t>
            </w:r>
            <w:r w:rsidR="004C6B4B">
              <w:rPr>
                <w:noProof/>
                <w:webHidden/>
              </w:rPr>
              <w:fldChar w:fldCharType="end"/>
            </w:r>
          </w:hyperlink>
        </w:p>
        <w:p w14:paraId="3EDE207C" w14:textId="67728C2D" w:rsidR="004C6B4B" w:rsidRDefault="00CA7AA0">
          <w:pPr>
            <w:pStyle w:val="TOC1"/>
            <w:tabs>
              <w:tab w:val="right" w:leader="dot" w:pos="9350"/>
            </w:tabs>
            <w:rPr>
              <w:rFonts w:asciiTheme="minorHAnsi" w:eastAsiaTheme="minorEastAsia" w:hAnsiTheme="minorHAnsi"/>
              <w:noProof/>
              <w:color w:val="auto"/>
              <w:sz w:val="22"/>
            </w:rPr>
          </w:pPr>
          <w:hyperlink w:anchor="_Toc47984589" w:history="1">
            <w:r w:rsidR="004C6B4B" w:rsidRPr="00046496">
              <w:rPr>
                <w:rStyle w:val="Hyperlink"/>
                <w:noProof/>
              </w:rPr>
              <w:t>Activity 1 – Transportation Design &amp; Construction (Aerodynamics)</w:t>
            </w:r>
            <w:r w:rsidR="004C6B4B">
              <w:rPr>
                <w:noProof/>
                <w:webHidden/>
              </w:rPr>
              <w:tab/>
            </w:r>
            <w:r w:rsidR="004C6B4B">
              <w:rPr>
                <w:noProof/>
                <w:webHidden/>
              </w:rPr>
              <w:fldChar w:fldCharType="begin"/>
            </w:r>
            <w:r w:rsidR="004C6B4B">
              <w:rPr>
                <w:noProof/>
                <w:webHidden/>
              </w:rPr>
              <w:instrText xml:space="preserve"> PAGEREF _Toc47984589 \h </w:instrText>
            </w:r>
            <w:r w:rsidR="004C6B4B">
              <w:rPr>
                <w:noProof/>
                <w:webHidden/>
              </w:rPr>
            </w:r>
            <w:r w:rsidR="004C6B4B">
              <w:rPr>
                <w:noProof/>
                <w:webHidden/>
              </w:rPr>
              <w:fldChar w:fldCharType="separate"/>
            </w:r>
            <w:r w:rsidR="003C652C">
              <w:rPr>
                <w:noProof/>
                <w:webHidden/>
              </w:rPr>
              <w:t>11</w:t>
            </w:r>
            <w:r w:rsidR="004C6B4B">
              <w:rPr>
                <w:noProof/>
                <w:webHidden/>
              </w:rPr>
              <w:fldChar w:fldCharType="end"/>
            </w:r>
          </w:hyperlink>
        </w:p>
        <w:p w14:paraId="6A911BC5" w14:textId="1B07E4D7" w:rsidR="004C6B4B" w:rsidRDefault="00CA7AA0">
          <w:pPr>
            <w:pStyle w:val="TOC1"/>
            <w:tabs>
              <w:tab w:val="right" w:leader="dot" w:pos="9350"/>
            </w:tabs>
            <w:rPr>
              <w:rFonts w:asciiTheme="minorHAnsi" w:eastAsiaTheme="minorEastAsia" w:hAnsiTheme="minorHAnsi"/>
              <w:noProof/>
              <w:color w:val="auto"/>
              <w:sz w:val="22"/>
            </w:rPr>
          </w:pPr>
          <w:hyperlink w:anchor="_Toc47984590" w:history="1">
            <w:r w:rsidR="004C6B4B" w:rsidRPr="00046496">
              <w:rPr>
                <w:rStyle w:val="Hyperlink"/>
                <w:noProof/>
              </w:rPr>
              <w:t>Activity 2 – Transportation Design &amp; Construction (Land &amp; Air)</w:t>
            </w:r>
            <w:r w:rsidR="004C6B4B">
              <w:rPr>
                <w:noProof/>
                <w:webHidden/>
              </w:rPr>
              <w:tab/>
            </w:r>
            <w:r w:rsidR="004C6B4B">
              <w:rPr>
                <w:noProof/>
                <w:webHidden/>
              </w:rPr>
              <w:fldChar w:fldCharType="begin"/>
            </w:r>
            <w:r w:rsidR="004C6B4B">
              <w:rPr>
                <w:noProof/>
                <w:webHidden/>
              </w:rPr>
              <w:instrText xml:space="preserve"> PAGEREF _Toc47984590 \h </w:instrText>
            </w:r>
            <w:r w:rsidR="004C6B4B">
              <w:rPr>
                <w:noProof/>
                <w:webHidden/>
              </w:rPr>
            </w:r>
            <w:r w:rsidR="004C6B4B">
              <w:rPr>
                <w:noProof/>
                <w:webHidden/>
              </w:rPr>
              <w:fldChar w:fldCharType="separate"/>
            </w:r>
            <w:r w:rsidR="003C652C">
              <w:rPr>
                <w:noProof/>
                <w:webHidden/>
              </w:rPr>
              <w:t>13</w:t>
            </w:r>
            <w:r w:rsidR="004C6B4B">
              <w:rPr>
                <w:noProof/>
                <w:webHidden/>
              </w:rPr>
              <w:fldChar w:fldCharType="end"/>
            </w:r>
          </w:hyperlink>
        </w:p>
        <w:p w14:paraId="5BE355E4" w14:textId="50DC0645" w:rsidR="004C6B4B" w:rsidRDefault="00CA7AA0">
          <w:pPr>
            <w:pStyle w:val="TOC2"/>
            <w:tabs>
              <w:tab w:val="right" w:leader="dot" w:pos="9350"/>
            </w:tabs>
            <w:rPr>
              <w:rFonts w:asciiTheme="minorHAnsi" w:eastAsiaTheme="minorEastAsia" w:hAnsiTheme="minorHAnsi"/>
              <w:noProof/>
              <w:color w:val="auto"/>
              <w:sz w:val="22"/>
            </w:rPr>
          </w:pPr>
          <w:hyperlink w:anchor="_Toc47984591" w:history="1">
            <w:r w:rsidR="004C6B4B" w:rsidRPr="00046496">
              <w:rPr>
                <w:rStyle w:val="Hyperlink"/>
                <w:noProof/>
              </w:rPr>
              <w:t>Culminating Task</w:t>
            </w:r>
            <w:r w:rsidR="004C6B4B">
              <w:rPr>
                <w:noProof/>
                <w:webHidden/>
              </w:rPr>
              <w:tab/>
            </w:r>
            <w:r w:rsidR="004C6B4B">
              <w:rPr>
                <w:noProof/>
                <w:webHidden/>
              </w:rPr>
              <w:fldChar w:fldCharType="begin"/>
            </w:r>
            <w:r w:rsidR="004C6B4B">
              <w:rPr>
                <w:noProof/>
                <w:webHidden/>
              </w:rPr>
              <w:instrText xml:space="preserve"> PAGEREF _Toc47984591 \h </w:instrText>
            </w:r>
            <w:r w:rsidR="004C6B4B">
              <w:rPr>
                <w:noProof/>
                <w:webHidden/>
              </w:rPr>
            </w:r>
            <w:r w:rsidR="004C6B4B">
              <w:rPr>
                <w:noProof/>
                <w:webHidden/>
              </w:rPr>
              <w:fldChar w:fldCharType="separate"/>
            </w:r>
            <w:r w:rsidR="003C652C">
              <w:rPr>
                <w:noProof/>
                <w:webHidden/>
              </w:rPr>
              <w:t>15</w:t>
            </w:r>
            <w:r w:rsidR="004C6B4B">
              <w:rPr>
                <w:noProof/>
                <w:webHidden/>
              </w:rPr>
              <w:fldChar w:fldCharType="end"/>
            </w:r>
          </w:hyperlink>
        </w:p>
        <w:p w14:paraId="3B62F94D" w14:textId="4CAE07A6" w:rsidR="004C6B4B" w:rsidRDefault="00CA7AA0">
          <w:pPr>
            <w:pStyle w:val="TOC1"/>
            <w:tabs>
              <w:tab w:val="right" w:leader="dot" w:pos="9350"/>
            </w:tabs>
            <w:rPr>
              <w:rFonts w:asciiTheme="minorHAnsi" w:eastAsiaTheme="minorEastAsia" w:hAnsiTheme="minorHAnsi"/>
              <w:noProof/>
              <w:color w:val="auto"/>
              <w:sz w:val="22"/>
            </w:rPr>
          </w:pPr>
          <w:hyperlink w:anchor="_Toc47984592" w:history="1">
            <w:r w:rsidR="004C6B4B" w:rsidRPr="00046496">
              <w:rPr>
                <w:rStyle w:val="Hyperlink"/>
                <w:noProof/>
              </w:rPr>
              <w:t>Activity 3 – Transportation Design &amp; Construction (Sea)</w:t>
            </w:r>
            <w:r w:rsidR="004C6B4B">
              <w:rPr>
                <w:noProof/>
                <w:webHidden/>
              </w:rPr>
              <w:tab/>
            </w:r>
            <w:r w:rsidR="004C6B4B">
              <w:rPr>
                <w:noProof/>
                <w:webHidden/>
              </w:rPr>
              <w:fldChar w:fldCharType="begin"/>
            </w:r>
            <w:r w:rsidR="004C6B4B">
              <w:rPr>
                <w:noProof/>
                <w:webHidden/>
              </w:rPr>
              <w:instrText xml:space="preserve"> PAGEREF _Toc47984592 \h </w:instrText>
            </w:r>
            <w:r w:rsidR="004C6B4B">
              <w:rPr>
                <w:noProof/>
                <w:webHidden/>
              </w:rPr>
            </w:r>
            <w:r w:rsidR="004C6B4B">
              <w:rPr>
                <w:noProof/>
                <w:webHidden/>
              </w:rPr>
              <w:fldChar w:fldCharType="separate"/>
            </w:r>
            <w:r w:rsidR="003C652C">
              <w:rPr>
                <w:noProof/>
                <w:webHidden/>
              </w:rPr>
              <w:t>16</w:t>
            </w:r>
            <w:r w:rsidR="004C6B4B">
              <w:rPr>
                <w:noProof/>
                <w:webHidden/>
              </w:rPr>
              <w:fldChar w:fldCharType="end"/>
            </w:r>
          </w:hyperlink>
        </w:p>
        <w:p w14:paraId="5F02C0E8" w14:textId="7AE685F6" w:rsidR="004C6B4B" w:rsidRDefault="00CA7AA0">
          <w:pPr>
            <w:pStyle w:val="TOC2"/>
            <w:tabs>
              <w:tab w:val="right" w:leader="dot" w:pos="9350"/>
            </w:tabs>
            <w:rPr>
              <w:rFonts w:asciiTheme="minorHAnsi" w:eastAsiaTheme="minorEastAsia" w:hAnsiTheme="minorHAnsi"/>
              <w:noProof/>
              <w:color w:val="auto"/>
              <w:sz w:val="22"/>
            </w:rPr>
          </w:pPr>
          <w:hyperlink w:anchor="_Toc47984593" w:history="1">
            <w:r w:rsidR="004C6B4B" w:rsidRPr="00046496">
              <w:rPr>
                <w:rStyle w:val="Hyperlink"/>
                <w:noProof/>
              </w:rPr>
              <w:t>Final Evaluation</w:t>
            </w:r>
            <w:r w:rsidR="004C6B4B">
              <w:rPr>
                <w:noProof/>
                <w:webHidden/>
              </w:rPr>
              <w:tab/>
            </w:r>
            <w:r w:rsidR="004C6B4B">
              <w:rPr>
                <w:noProof/>
                <w:webHidden/>
              </w:rPr>
              <w:fldChar w:fldCharType="begin"/>
            </w:r>
            <w:r w:rsidR="004C6B4B">
              <w:rPr>
                <w:noProof/>
                <w:webHidden/>
              </w:rPr>
              <w:instrText xml:space="preserve"> PAGEREF _Toc47984593 \h </w:instrText>
            </w:r>
            <w:r w:rsidR="004C6B4B">
              <w:rPr>
                <w:noProof/>
                <w:webHidden/>
              </w:rPr>
            </w:r>
            <w:r w:rsidR="004C6B4B">
              <w:rPr>
                <w:noProof/>
                <w:webHidden/>
              </w:rPr>
              <w:fldChar w:fldCharType="separate"/>
            </w:r>
            <w:r w:rsidR="003C652C">
              <w:rPr>
                <w:noProof/>
                <w:webHidden/>
              </w:rPr>
              <w:t>18</w:t>
            </w:r>
            <w:r w:rsidR="004C6B4B">
              <w:rPr>
                <w:noProof/>
                <w:webHidden/>
              </w:rPr>
              <w:fldChar w:fldCharType="end"/>
            </w:r>
          </w:hyperlink>
        </w:p>
        <w:p w14:paraId="07AF7E7E" w14:textId="4E823A19" w:rsidR="004C6B4B" w:rsidRDefault="00CA7AA0">
          <w:pPr>
            <w:pStyle w:val="TOC1"/>
            <w:tabs>
              <w:tab w:val="right" w:leader="dot" w:pos="9350"/>
            </w:tabs>
            <w:rPr>
              <w:rFonts w:asciiTheme="minorHAnsi" w:eastAsiaTheme="minorEastAsia" w:hAnsiTheme="minorHAnsi"/>
              <w:noProof/>
              <w:color w:val="auto"/>
              <w:sz w:val="22"/>
            </w:rPr>
          </w:pPr>
          <w:hyperlink w:anchor="_Toc47984594" w:history="1">
            <w:r w:rsidR="004C6B4B" w:rsidRPr="00046496">
              <w:rPr>
                <w:rStyle w:val="Hyperlink"/>
                <w:noProof/>
              </w:rPr>
              <w:t>Instructional Strategies</w:t>
            </w:r>
            <w:r w:rsidR="004C6B4B">
              <w:rPr>
                <w:noProof/>
                <w:webHidden/>
              </w:rPr>
              <w:tab/>
            </w:r>
            <w:r w:rsidR="004C6B4B">
              <w:rPr>
                <w:noProof/>
                <w:webHidden/>
              </w:rPr>
              <w:fldChar w:fldCharType="begin"/>
            </w:r>
            <w:r w:rsidR="004C6B4B">
              <w:rPr>
                <w:noProof/>
                <w:webHidden/>
              </w:rPr>
              <w:instrText xml:space="preserve"> PAGEREF _Toc47984594 \h </w:instrText>
            </w:r>
            <w:r w:rsidR="004C6B4B">
              <w:rPr>
                <w:noProof/>
                <w:webHidden/>
              </w:rPr>
            </w:r>
            <w:r w:rsidR="004C6B4B">
              <w:rPr>
                <w:noProof/>
                <w:webHidden/>
              </w:rPr>
              <w:fldChar w:fldCharType="separate"/>
            </w:r>
            <w:r w:rsidR="003C652C">
              <w:rPr>
                <w:noProof/>
                <w:webHidden/>
              </w:rPr>
              <w:t>19</w:t>
            </w:r>
            <w:r w:rsidR="004C6B4B">
              <w:rPr>
                <w:noProof/>
                <w:webHidden/>
              </w:rPr>
              <w:fldChar w:fldCharType="end"/>
            </w:r>
          </w:hyperlink>
        </w:p>
        <w:p w14:paraId="72946510" w14:textId="74FE7B3B" w:rsidR="004C6B4B" w:rsidRDefault="00CA7AA0">
          <w:pPr>
            <w:pStyle w:val="TOC1"/>
            <w:tabs>
              <w:tab w:val="right" w:leader="dot" w:pos="9350"/>
            </w:tabs>
            <w:rPr>
              <w:rFonts w:asciiTheme="minorHAnsi" w:eastAsiaTheme="minorEastAsia" w:hAnsiTheme="minorHAnsi"/>
              <w:noProof/>
              <w:color w:val="auto"/>
              <w:sz w:val="22"/>
            </w:rPr>
          </w:pPr>
          <w:hyperlink w:anchor="_Toc47984595" w:history="1">
            <w:r w:rsidR="004C6B4B" w:rsidRPr="00046496">
              <w:rPr>
                <w:rStyle w:val="Hyperlink"/>
                <w:noProof/>
              </w:rPr>
              <w:t>The Hook / Motivational Strategies</w:t>
            </w:r>
            <w:r w:rsidR="004C6B4B">
              <w:rPr>
                <w:noProof/>
                <w:webHidden/>
              </w:rPr>
              <w:tab/>
            </w:r>
            <w:r w:rsidR="004C6B4B">
              <w:rPr>
                <w:noProof/>
                <w:webHidden/>
              </w:rPr>
              <w:fldChar w:fldCharType="begin"/>
            </w:r>
            <w:r w:rsidR="004C6B4B">
              <w:rPr>
                <w:noProof/>
                <w:webHidden/>
              </w:rPr>
              <w:instrText xml:space="preserve"> PAGEREF _Toc47984595 \h </w:instrText>
            </w:r>
            <w:r w:rsidR="004C6B4B">
              <w:rPr>
                <w:noProof/>
                <w:webHidden/>
              </w:rPr>
            </w:r>
            <w:r w:rsidR="004C6B4B">
              <w:rPr>
                <w:noProof/>
                <w:webHidden/>
              </w:rPr>
              <w:fldChar w:fldCharType="separate"/>
            </w:r>
            <w:r w:rsidR="003C652C">
              <w:rPr>
                <w:noProof/>
                <w:webHidden/>
              </w:rPr>
              <w:t>19</w:t>
            </w:r>
            <w:r w:rsidR="004C6B4B">
              <w:rPr>
                <w:noProof/>
                <w:webHidden/>
              </w:rPr>
              <w:fldChar w:fldCharType="end"/>
            </w:r>
          </w:hyperlink>
        </w:p>
        <w:p w14:paraId="41F606FB" w14:textId="3281E29E" w:rsidR="004C6B4B" w:rsidRDefault="00CA7AA0">
          <w:pPr>
            <w:pStyle w:val="TOC1"/>
            <w:tabs>
              <w:tab w:val="right" w:leader="dot" w:pos="9350"/>
            </w:tabs>
            <w:rPr>
              <w:rFonts w:asciiTheme="minorHAnsi" w:eastAsiaTheme="minorEastAsia" w:hAnsiTheme="minorHAnsi"/>
              <w:noProof/>
              <w:color w:val="auto"/>
              <w:sz w:val="22"/>
            </w:rPr>
          </w:pPr>
          <w:hyperlink w:anchor="_Toc47984596" w:history="1">
            <w:r w:rsidR="004C6B4B" w:rsidRPr="00046496">
              <w:rPr>
                <w:rStyle w:val="Hyperlink"/>
                <w:noProof/>
              </w:rPr>
              <w:t>Learning Goals and Success Criteria</w:t>
            </w:r>
            <w:r w:rsidR="004C6B4B">
              <w:rPr>
                <w:noProof/>
                <w:webHidden/>
              </w:rPr>
              <w:tab/>
            </w:r>
            <w:r w:rsidR="004C6B4B">
              <w:rPr>
                <w:noProof/>
                <w:webHidden/>
              </w:rPr>
              <w:fldChar w:fldCharType="begin"/>
            </w:r>
            <w:r w:rsidR="004C6B4B">
              <w:rPr>
                <w:noProof/>
                <w:webHidden/>
              </w:rPr>
              <w:instrText xml:space="preserve"> PAGEREF _Toc47984596 \h </w:instrText>
            </w:r>
            <w:r w:rsidR="004C6B4B">
              <w:rPr>
                <w:noProof/>
                <w:webHidden/>
              </w:rPr>
            </w:r>
            <w:r w:rsidR="004C6B4B">
              <w:rPr>
                <w:noProof/>
                <w:webHidden/>
              </w:rPr>
              <w:fldChar w:fldCharType="separate"/>
            </w:r>
            <w:r w:rsidR="003C652C">
              <w:rPr>
                <w:noProof/>
                <w:webHidden/>
              </w:rPr>
              <w:t>19</w:t>
            </w:r>
            <w:r w:rsidR="004C6B4B">
              <w:rPr>
                <w:noProof/>
                <w:webHidden/>
              </w:rPr>
              <w:fldChar w:fldCharType="end"/>
            </w:r>
          </w:hyperlink>
        </w:p>
        <w:p w14:paraId="1676A1E1" w14:textId="0AC9AEE6" w:rsidR="004C6B4B" w:rsidRDefault="00CA7AA0">
          <w:pPr>
            <w:pStyle w:val="TOC1"/>
            <w:tabs>
              <w:tab w:val="right" w:leader="dot" w:pos="9350"/>
            </w:tabs>
            <w:rPr>
              <w:rFonts w:asciiTheme="minorHAnsi" w:eastAsiaTheme="minorEastAsia" w:hAnsiTheme="minorHAnsi"/>
              <w:noProof/>
              <w:color w:val="auto"/>
              <w:sz w:val="22"/>
            </w:rPr>
          </w:pPr>
          <w:hyperlink w:anchor="_Toc47984597" w:history="1">
            <w:r w:rsidR="004C6B4B" w:rsidRPr="00046496">
              <w:rPr>
                <w:rStyle w:val="Hyperlink"/>
                <w:noProof/>
              </w:rPr>
              <w:t>Overall and Specific Expectations</w:t>
            </w:r>
            <w:r w:rsidR="004C6B4B">
              <w:rPr>
                <w:noProof/>
                <w:webHidden/>
              </w:rPr>
              <w:tab/>
            </w:r>
            <w:r w:rsidR="004C6B4B">
              <w:rPr>
                <w:noProof/>
                <w:webHidden/>
              </w:rPr>
              <w:fldChar w:fldCharType="begin"/>
            </w:r>
            <w:r w:rsidR="004C6B4B">
              <w:rPr>
                <w:noProof/>
                <w:webHidden/>
              </w:rPr>
              <w:instrText xml:space="preserve"> PAGEREF _Toc47984597 \h </w:instrText>
            </w:r>
            <w:r w:rsidR="004C6B4B">
              <w:rPr>
                <w:noProof/>
                <w:webHidden/>
              </w:rPr>
            </w:r>
            <w:r w:rsidR="004C6B4B">
              <w:rPr>
                <w:noProof/>
                <w:webHidden/>
              </w:rPr>
              <w:fldChar w:fldCharType="separate"/>
            </w:r>
            <w:r w:rsidR="003C652C">
              <w:rPr>
                <w:noProof/>
                <w:webHidden/>
              </w:rPr>
              <w:t>20</w:t>
            </w:r>
            <w:r w:rsidR="004C6B4B">
              <w:rPr>
                <w:noProof/>
                <w:webHidden/>
              </w:rPr>
              <w:fldChar w:fldCharType="end"/>
            </w:r>
          </w:hyperlink>
        </w:p>
        <w:p w14:paraId="602CEE48" w14:textId="2D1A0DCB" w:rsidR="004C6B4B" w:rsidRDefault="00CA7AA0">
          <w:pPr>
            <w:pStyle w:val="TOC2"/>
            <w:tabs>
              <w:tab w:val="right" w:leader="dot" w:pos="9350"/>
            </w:tabs>
            <w:rPr>
              <w:rFonts w:asciiTheme="minorHAnsi" w:eastAsiaTheme="minorEastAsia" w:hAnsiTheme="minorHAnsi"/>
              <w:noProof/>
              <w:color w:val="auto"/>
              <w:sz w:val="22"/>
            </w:rPr>
          </w:pPr>
          <w:hyperlink w:anchor="_Toc47984598" w:history="1">
            <w:r w:rsidR="004C6B4B" w:rsidRPr="00046496">
              <w:rPr>
                <w:rStyle w:val="Hyperlink"/>
                <w:noProof/>
              </w:rPr>
              <w:t>Overall Expectations</w:t>
            </w:r>
            <w:r w:rsidR="004C6B4B">
              <w:rPr>
                <w:noProof/>
                <w:webHidden/>
              </w:rPr>
              <w:tab/>
            </w:r>
            <w:r w:rsidR="004C6B4B">
              <w:rPr>
                <w:noProof/>
                <w:webHidden/>
              </w:rPr>
              <w:fldChar w:fldCharType="begin"/>
            </w:r>
            <w:r w:rsidR="004C6B4B">
              <w:rPr>
                <w:noProof/>
                <w:webHidden/>
              </w:rPr>
              <w:instrText xml:space="preserve"> PAGEREF _Toc47984598 \h </w:instrText>
            </w:r>
            <w:r w:rsidR="004C6B4B">
              <w:rPr>
                <w:noProof/>
                <w:webHidden/>
              </w:rPr>
            </w:r>
            <w:r w:rsidR="004C6B4B">
              <w:rPr>
                <w:noProof/>
                <w:webHidden/>
              </w:rPr>
              <w:fldChar w:fldCharType="separate"/>
            </w:r>
            <w:r w:rsidR="003C652C">
              <w:rPr>
                <w:noProof/>
                <w:webHidden/>
              </w:rPr>
              <w:t>20</w:t>
            </w:r>
            <w:r w:rsidR="004C6B4B">
              <w:rPr>
                <w:noProof/>
                <w:webHidden/>
              </w:rPr>
              <w:fldChar w:fldCharType="end"/>
            </w:r>
          </w:hyperlink>
        </w:p>
        <w:p w14:paraId="36BE2D2E" w14:textId="3B972FA7" w:rsidR="004C6B4B" w:rsidRDefault="00CA7AA0">
          <w:pPr>
            <w:pStyle w:val="TOC2"/>
            <w:tabs>
              <w:tab w:val="right" w:leader="dot" w:pos="9350"/>
            </w:tabs>
            <w:rPr>
              <w:rFonts w:asciiTheme="minorHAnsi" w:eastAsiaTheme="minorEastAsia" w:hAnsiTheme="minorHAnsi"/>
              <w:noProof/>
              <w:color w:val="auto"/>
              <w:sz w:val="22"/>
            </w:rPr>
          </w:pPr>
          <w:hyperlink w:anchor="_Toc47984599" w:history="1">
            <w:r w:rsidR="004C6B4B" w:rsidRPr="00046496">
              <w:rPr>
                <w:rStyle w:val="Hyperlink"/>
                <w:noProof/>
              </w:rPr>
              <w:t>Specific Expectations</w:t>
            </w:r>
            <w:r w:rsidR="004C6B4B">
              <w:rPr>
                <w:noProof/>
                <w:webHidden/>
              </w:rPr>
              <w:tab/>
            </w:r>
            <w:r w:rsidR="004C6B4B">
              <w:rPr>
                <w:noProof/>
                <w:webHidden/>
              </w:rPr>
              <w:fldChar w:fldCharType="begin"/>
            </w:r>
            <w:r w:rsidR="004C6B4B">
              <w:rPr>
                <w:noProof/>
                <w:webHidden/>
              </w:rPr>
              <w:instrText xml:space="preserve"> PAGEREF _Toc47984599 \h </w:instrText>
            </w:r>
            <w:r w:rsidR="004C6B4B">
              <w:rPr>
                <w:noProof/>
                <w:webHidden/>
              </w:rPr>
            </w:r>
            <w:r w:rsidR="004C6B4B">
              <w:rPr>
                <w:noProof/>
                <w:webHidden/>
              </w:rPr>
              <w:fldChar w:fldCharType="separate"/>
            </w:r>
            <w:r w:rsidR="003C652C">
              <w:rPr>
                <w:noProof/>
                <w:webHidden/>
              </w:rPr>
              <w:t>20</w:t>
            </w:r>
            <w:r w:rsidR="004C6B4B">
              <w:rPr>
                <w:noProof/>
                <w:webHidden/>
              </w:rPr>
              <w:fldChar w:fldCharType="end"/>
            </w:r>
          </w:hyperlink>
        </w:p>
        <w:p w14:paraId="38D7FC34" w14:textId="0C8CF64D" w:rsidR="004C6B4B" w:rsidRDefault="00CA7AA0">
          <w:pPr>
            <w:pStyle w:val="TOC1"/>
            <w:tabs>
              <w:tab w:val="right" w:leader="dot" w:pos="9350"/>
            </w:tabs>
            <w:rPr>
              <w:rFonts w:asciiTheme="minorHAnsi" w:eastAsiaTheme="minorEastAsia" w:hAnsiTheme="minorHAnsi"/>
              <w:noProof/>
              <w:color w:val="auto"/>
              <w:sz w:val="22"/>
            </w:rPr>
          </w:pPr>
          <w:hyperlink w:anchor="_Toc47984600" w:history="1">
            <w:r w:rsidR="004C6B4B" w:rsidRPr="00046496">
              <w:rPr>
                <w:rStyle w:val="Hyperlink"/>
                <w:noProof/>
              </w:rPr>
              <w:t>Applicable SAFEDocs and ToolSAFE videos</w:t>
            </w:r>
            <w:r w:rsidR="004C6B4B">
              <w:rPr>
                <w:noProof/>
                <w:webHidden/>
              </w:rPr>
              <w:tab/>
            </w:r>
            <w:r w:rsidR="004C6B4B">
              <w:rPr>
                <w:noProof/>
                <w:webHidden/>
              </w:rPr>
              <w:fldChar w:fldCharType="begin"/>
            </w:r>
            <w:r w:rsidR="004C6B4B">
              <w:rPr>
                <w:noProof/>
                <w:webHidden/>
              </w:rPr>
              <w:instrText xml:space="preserve"> PAGEREF _Toc47984600 \h </w:instrText>
            </w:r>
            <w:r w:rsidR="004C6B4B">
              <w:rPr>
                <w:noProof/>
                <w:webHidden/>
              </w:rPr>
            </w:r>
            <w:r w:rsidR="004C6B4B">
              <w:rPr>
                <w:noProof/>
                <w:webHidden/>
              </w:rPr>
              <w:fldChar w:fldCharType="separate"/>
            </w:r>
            <w:r w:rsidR="003C652C">
              <w:rPr>
                <w:noProof/>
                <w:webHidden/>
              </w:rPr>
              <w:t>20</w:t>
            </w:r>
            <w:r w:rsidR="004C6B4B">
              <w:rPr>
                <w:noProof/>
                <w:webHidden/>
              </w:rPr>
              <w:fldChar w:fldCharType="end"/>
            </w:r>
          </w:hyperlink>
        </w:p>
        <w:p w14:paraId="50F31D19" w14:textId="05813735" w:rsidR="004C6B4B" w:rsidRDefault="00CA7AA0">
          <w:pPr>
            <w:pStyle w:val="TOC1"/>
            <w:tabs>
              <w:tab w:val="right" w:leader="dot" w:pos="9350"/>
            </w:tabs>
            <w:rPr>
              <w:rFonts w:asciiTheme="minorHAnsi" w:eastAsiaTheme="minorEastAsia" w:hAnsiTheme="minorHAnsi"/>
              <w:noProof/>
              <w:color w:val="auto"/>
              <w:sz w:val="22"/>
            </w:rPr>
          </w:pPr>
          <w:hyperlink w:anchor="_Toc47984601" w:history="1">
            <w:r w:rsidR="004C6B4B" w:rsidRPr="00046496">
              <w:rPr>
                <w:rStyle w:val="Hyperlink"/>
                <w:noProof/>
              </w:rPr>
              <w:t>Project Challenges</w:t>
            </w:r>
            <w:r w:rsidR="004C6B4B">
              <w:rPr>
                <w:noProof/>
                <w:webHidden/>
              </w:rPr>
              <w:tab/>
            </w:r>
            <w:r w:rsidR="004C6B4B">
              <w:rPr>
                <w:noProof/>
                <w:webHidden/>
              </w:rPr>
              <w:fldChar w:fldCharType="begin"/>
            </w:r>
            <w:r w:rsidR="004C6B4B">
              <w:rPr>
                <w:noProof/>
                <w:webHidden/>
              </w:rPr>
              <w:instrText xml:space="preserve"> PAGEREF _Toc47984601 \h </w:instrText>
            </w:r>
            <w:r w:rsidR="004C6B4B">
              <w:rPr>
                <w:noProof/>
                <w:webHidden/>
              </w:rPr>
            </w:r>
            <w:r w:rsidR="004C6B4B">
              <w:rPr>
                <w:noProof/>
                <w:webHidden/>
              </w:rPr>
              <w:fldChar w:fldCharType="separate"/>
            </w:r>
            <w:r w:rsidR="003C652C">
              <w:rPr>
                <w:noProof/>
                <w:webHidden/>
              </w:rPr>
              <w:t>21</w:t>
            </w:r>
            <w:r w:rsidR="004C6B4B">
              <w:rPr>
                <w:noProof/>
                <w:webHidden/>
              </w:rPr>
              <w:fldChar w:fldCharType="end"/>
            </w:r>
          </w:hyperlink>
        </w:p>
        <w:p w14:paraId="19B0297E" w14:textId="435A573E" w:rsidR="004C6B4B" w:rsidRDefault="00CA7AA0">
          <w:pPr>
            <w:pStyle w:val="TOC1"/>
            <w:tabs>
              <w:tab w:val="right" w:leader="dot" w:pos="9350"/>
            </w:tabs>
            <w:rPr>
              <w:rFonts w:asciiTheme="minorHAnsi" w:eastAsiaTheme="minorEastAsia" w:hAnsiTheme="minorHAnsi"/>
              <w:noProof/>
              <w:color w:val="auto"/>
              <w:sz w:val="22"/>
            </w:rPr>
          </w:pPr>
          <w:hyperlink w:anchor="_Toc47984602" w:history="1">
            <w:r w:rsidR="004C6B4B" w:rsidRPr="00046496">
              <w:rPr>
                <w:rStyle w:val="Hyperlink"/>
                <w:noProof/>
              </w:rPr>
              <w:t>Differentiation of the Project / Activity</w:t>
            </w:r>
            <w:r w:rsidR="004C6B4B">
              <w:rPr>
                <w:noProof/>
                <w:webHidden/>
              </w:rPr>
              <w:tab/>
            </w:r>
            <w:r w:rsidR="004C6B4B">
              <w:rPr>
                <w:noProof/>
                <w:webHidden/>
              </w:rPr>
              <w:fldChar w:fldCharType="begin"/>
            </w:r>
            <w:r w:rsidR="004C6B4B">
              <w:rPr>
                <w:noProof/>
                <w:webHidden/>
              </w:rPr>
              <w:instrText xml:space="preserve"> PAGEREF _Toc47984602 \h </w:instrText>
            </w:r>
            <w:r w:rsidR="004C6B4B">
              <w:rPr>
                <w:noProof/>
                <w:webHidden/>
              </w:rPr>
            </w:r>
            <w:r w:rsidR="004C6B4B">
              <w:rPr>
                <w:noProof/>
                <w:webHidden/>
              </w:rPr>
              <w:fldChar w:fldCharType="separate"/>
            </w:r>
            <w:r w:rsidR="003C652C">
              <w:rPr>
                <w:noProof/>
                <w:webHidden/>
              </w:rPr>
              <w:t>21</w:t>
            </w:r>
            <w:r w:rsidR="004C6B4B">
              <w:rPr>
                <w:noProof/>
                <w:webHidden/>
              </w:rPr>
              <w:fldChar w:fldCharType="end"/>
            </w:r>
          </w:hyperlink>
        </w:p>
        <w:p w14:paraId="16347F59" w14:textId="39C69786" w:rsidR="004C6B4B" w:rsidRDefault="00CA7AA0">
          <w:pPr>
            <w:pStyle w:val="TOC1"/>
            <w:tabs>
              <w:tab w:val="right" w:leader="dot" w:pos="9350"/>
            </w:tabs>
            <w:rPr>
              <w:rFonts w:asciiTheme="minorHAnsi" w:eastAsiaTheme="minorEastAsia" w:hAnsiTheme="minorHAnsi"/>
              <w:noProof/>
              <w:color w:val="auto"/>
              <w:sz w:val="22"/>
            </w:rPr>
          </w:pPr>
          <w:hyperlink w:anchor="_Toc47984603" w:history="1">
            <w:r w:rsidR="004C6B4B" w:rsidRPr="00046496">
              <w:rPr>
                <w:rStyle w:val="Hyperlink"/>
                <w:noProof/>
              </w:rPr>
              <w:t>Assessment and Evaluation</w:t>
            </w:r>
            <w:r w:rsidR="004C6B4B">
              <w:rPr>
                <w:noProof/>
                <w:webHidden/>
              </w:rPr>
              <w:tab/>
            </w:r>
            <w:r w:rsidR="004C6B4B">
              <w:rPr>
                <w:noProof/>
                <w:webHidden/>
              </w:rPr>
              <w:fldChar w:fldCharType="begin"/>
            </w:r>
            <w:r w:rsidR="004C6B4B">
              <w:rPr>
                <w:noProof/>
                <w:webHidden/>
              </w:rPr>
              <w:instrText xml:space="preserve"> PAGEREF _Toc47984603 \h </w:instrText>
            </w:r>
            <w:r w:rsidR="004C6B4B">
              <w:rPr>
                <w:noProof/>
                <w:webHidden/>
              </w:rPr>
            </w:r>
            <w:r w:rsidR="004C6B4B">
              <w:rPr>
                <w:noProof/>
                <w:webHidden/>
              </w:rPr>
              <w:fldChar w:fldCharType="separate"/>
            </w:r>
            <w:r w:rsidR="003C652C">
              <w:rPr>
                <w:noProof/>
                <w:webHidden/>
              </w:rPr>
              <w:t>22</w:t>
            </w:r>
            <w:r w:rsidR="004C6B4B">
              <w:rPr>
                <w:noProof/>
                <w:webHidden/>
              </w:rPr>
              <w:fldChar w:fldCharType="end"/>
            </w:r>
          </w:hyperlink>
        </w:p>
        <w:p w14:paraId="77063220" w14:textId="7E42B46E" w:rsidR="004C6B4B" w:rsidRDefault="00CA7AA0">
          <w:pPr>
            <w:pStyle w:val="TOC1"/>
            <w:tabs>
              <w:tab w:val="right" w:leader="dot" w:pos="9350"/>
            </w:tabs>
            <w:rPr>
              <w:rFonts w:asciiTheme="minorHAnsi" w:eastAsiaTheme="minorEastAsia" w:hAnsiTheme="minorHAnsi"/>
              <w:noProof/>
              <w:color w:val="auto"/>
              <w:sz w:val="22"/>
            </w:rPr>
          </w:pPr>
          <w:hyperlink w:anchor="_Toc47984604" w:history="1">
            <w:r w:rsidR="004C6B4B" w:rsidRPr="00046496">
              <w:rPr>
                <w:rStyle w:val="Hyperlink"/>
                <w:noProof/>
              </w:rPr>
              <w:t>Career and Industry Extensions</w:t>
            </w:r>
            <w:r w:rsidR="004C6B4B">
              <w:rPr>
                <w:noProof/>
                <w:webHidden/>
              </w:rPr>
              <w:tab/>
            </w:r>
            <w:r w:rsidR="004C6B4B">
              <w:rPr>
                <w:noProof/>
                <w:webHidden/>
              </w:rPr>
              <w:fldChar w:fldCharType="begin"/>
            </w:r>
            <w:r w:rsidR="004C6B4B">
              <w:rPr>
                <w:noProof/>
                <w:webHidden/>
              </w:rPr>
              <w:instrText xml:space="preserve"> PAGEREF _Toc47984604 \h </w:instrText>
            </w:r>
            <w:r w:rsidR="004C6B4B">
              <w:rPr>
                <w:noProof/>
                <w:webHidden/>
              </w:rPr>
            </w:r>
            <w:r w:rsidR="004C6B4B">
              <w:rPr>
                <w:noProof/>
                <w:webHidden/>
              </w:rPr>
              <w:fldChar w:fldCharType="separate"/>
            </w:r>
            <w:r w:rsidR="003C652C">
              <w:rPr>
                <w:noProof/>
                <w:webHidden/>
              </w:rPr>
              <w:t>25</w:t>
            </w:r>
            <w:r w:rsidR="004C6B4B">
              <w:rPr>
                <w:noProof/>
                <w:webHidden/>
              </w:rPr>
              <w:fldChar w:fldCharType="end"/>
            </w:r>
          </w:hyperlink>
        </w:p>
        <w:p w14:paraId="43BDE9B0" w14:textId="03D32D3B" w:rsidR="004C6B4B" w:rsidRDefault="00CA7AA0">
          <w:pPr>
            <w:pStyle w:val="TOC1"/>
            <w:tabs>
              <w:tab w:val="right" w:leader="dot" w:pos="9350"/>
            </w:tabs>
            <w:rPr>
              <w:rFonts w:asciiTheme="minorHAnsi" w:eastAsiaTheme="minorEastAsia" w:hAnsiTheme="minorHAnsi"/>
              <w:noProof/>
              <w:color w:val="auto"/>
              <w:sz w:val="22"/>
            </w:rPr>
          </w:pPr>
          <w:hyperlink w:anchor="_Toc47984605" w:history="1">
            <w:r w:rsidR="004C6B4B" w:rsidRPr="00046496">
              <w:rPr>
                <w:rStyle w:val="Hyperlink"/>
                <w:noProof/>
              </w:rPr>
              <w:t>Environmental Considerations</w:t>
            </w:r>
            <w:r w:rsidR="004C6B4B">
              <w:rPr>
                <w:noProof/>
                <w:webHidden/>
              </w:rPr>
              <w:tab/>
            </w:r>
            <w:r w:rsidR="004C6B4B">
              <w:rPr>
                <w:noProof/>
                <w:webHidden/>
              </w:rPr>
              <w:fldChar w:fldCharType="begin"/>
            </w:r>
            <w:r w:rsidR="004C6B4B">
              <w:rPr>
                <w:noProof/>
                <w:webHidden/>
              </w:rPr>
              <w:instrText xml:space="preserve"> PAGEREF _Toc47984605 \h </w:instrText>
            </w:r>
            <w:r w:rsidR="004C6B4B">
              <w:rPr>
                <w:noProof/>
                <w:webHidden/>
              </w:rPr>
            </w:r>
            <w:r w:rsidR="004C6B4B">
              <w:rPr>
                <w:noProof/>
                <w:webHidden/>
              </w:rPr>
              <w:fldChar w:fldCharType="separate"/>
            </w:r>
            <w:r w:rsidR="003C652C">
              <w:rPr>
                <w:noProof/>
                <w:webHidden/>
              </w:rPr>
              <w:t>25</w:t>
            </w:r>
            <w:r w:rsidR="004C6B4B">
              <w:rPr>
                <w:noProof/>
                <w:webHidden/>
              </w:rPr>
              <w:fldChar w:fldCharType="end"/>
            </w:r>
          </w:hyperlink>
        </w:p>
        <w:p w14:paraId="67BAECB6" w14:textId="20E50F0D" w:rsidR="004C6B4B" w:rsidRDefault="00CA7AA0">
          <w:pPr>
            <w:pStyle w:val="TOC1"/>
            <w:tabs>
              <w:tab w:val="right" w:leader="dot" w:pos="9350"/>
            </w:tabs>
            <w:rPr>
              <w:rFonts w:asciiTheme="minorHAnsi" w:eastAsiaTheme="minorEastAsia" w:hAnsiTheme="minorHAnsi"/>
              <w:noProof/>
              <w:color w:val="auto"/>
              <w:sz w:val="22"/>
            </w:rPr>
          </w:pPr>
          <w:hyperlink w:anchor="_Toc47984606" w:history="1">
            <w:r w:rsidR="004C6B4B" w:rsidRPr="00046496">
              <w:rPr>
                <w:rStyle w:val="Hyperlink"/>
                <w:noProof/>
              </w:rPr>
              <w:t>Reflection or Design Report</w:t>
            </w:r>
            <w:r w:rsidR="004C6B4B">
              <w:rPr>
                <w:noProof/>
                <w:webHidden/>
              </w:rPr>
              <w:tab/>
            </w:r>
            <w:r w:rsidR="004C6B4B">
              <w:rPr>
                <w:noProof/>
                <w:webHidden/>
              </w:rPr>
              <w:fldChar w:fldCharType="begin"/>
            </w:r>
            <w:r w:rsidR="004C6B4B">
              <w:rPr>
                <w:noProof/>
                <w:webHidden/>
              </w:rPr>
              <w:instrText xml:space="preserve"> PAGEREF _Toc47984606 \h </w:instrText>
            </w:r>
            <w:r w:rsidR="004C6B4B">
              <w:rPr>
                <w:noProof/>
                <w:webHidden/>
              </w:rPr>
            </w:r>
            <w:r w:rsidR="004C6B4B">
              <w:rPr>
                <w:noProof/>
                <w:webHidden/>
              </w:rPr>
              <w:fldChar w:fldCharType="separate"/>
            </w:r>
            <w:r w:rsidR="003C652C">
              <w:rPr>
                <w:noProof/>
                <w:webHidden/>
              </w:rPr>
              <w:t>25</w:t>
            </w:r>
            <w:r w:rsidR="004C6B4B">
              <w:rPr>
                <w:noProof/>
                <w:webHidden/>
              </w:rPr>
              <w:fldChar w:fldCharType="end"/>
            </w:r>
          </w:hyperlink>
        </w:p>
        <w:p w14:paraId="0917F1EA" w14:textId="3F830DD8" w:rsidR="004C6B4B" w:rsidRDefault="00CA7AA0">
          <w:pPr>
            <w:pStyle w:val="TOC1"/>
            <w:tabs>
              <w:tab w:val="right" w:leader="dot" w:pos="9350"/>
            </w:tabs>
            <w:rPr>
              <w:rFonts w:asciiTheme="minorHAnsi" w:eastAsiaTheme="minorEastAsia" w:hAnsiTheme="minorHAnsi"/>
              <w:noProof/>
              <w:color w:val="auto"/>
              <w:sz w:val="22"/>
            </w:rPr>
          </w:pPr>
          <w:hyperlink w:anchor="_Toc47984607" w:history="1">
            <w:r w:rsidR="004C6B4B" w:rsidRPr="00046496">
              <w:rPr>
                <w:rStyle w:val="Hyperlink"/>
                <w:noProof/>
                <w:lang w:val="fr-CA"/>
              </w:rPr>
              <w:t>Appendix A – Lesson Plans</w:t>
            </w:r>
            <w:r w:rsidR="004C6B4B">
              <w:rPr>
                <w:noProof/>
                <w:webHidden/>
              </w:rPr>
              <w:tab/>
            </w:r>
            <w:r w:rsidR="004C6B4B">
              <w:rPr>
                <w:noProof/>
                <w:webHidden/>
              </w:rPr>
              <w:fldChar w:fldCharType="begin"/>
            </w:r>
            <w:r w:rsidR="004C6B4B">
              <w:rPr>
                <w:noProof/>
                <w:webHidden/>
              </w:rPr>
              <w:instrText xml:space="preserve"> PAGEREF _Toc47984607 \h </w:instrText>
            </w:r>
            <w:r w:rsidR="004C6B4B">
              <w:rPr>
                <w:noProof/>
                <w:webHidden/>
              </w:rPr>
            </w:r>
            <w:r w:rsidR="004C6B4B">
              <w:rPr>
                <w:noProof/>
                <w:webHidden/>
              </w:rPr>
              <w:fldChar w:fldCharType="separate"/>
            </w:r>
            <w:r w:rsidR="003C652C">
              <w:rPr>
                <w:noProof/>
                <w:webHidden/>
              </w:rPr>
              <w:t>26</w:t>
            </w:r>
            <w:r w:rsidR="004C6B4B">
              <w:rPr>
                <w:noProof/>
                <w:webHidden/>
              </w:rPr>
              <w:fldChar w:fldCharType="end"/>
            </w:r>
          </w:hyperlink>
        </w:p>
        <w:p w14:paraId="76A851C8" w14:textId="000CAFA1" w:rsidR="004C6B4B" w:rsidRPr="005249F7" w:rsidRDefault="007E100A">
          <w:pPr>
            <w:pStyle w:val="TOC3"/>
            <w:tabs>
              <w:tab w:val="right" w:leader="dot" w:pos="9350"/>
            </w:tabs>
            <w:rPr>
              <w:rFonts w:asciiTheme="minorHAnsi" w:eastAsiaTheme="minorEastAsia" w:hAnsiTheme="minorHAnsi"/>
              <w:noProof/>
              <w:sz w:val="22"/>
              <w:lang w:val="fr-CA"/>
            </w:rPr>
          </w:pPr>
          <w:r w:rsidRPr="005249F7">
            <w:rPr>
              <w:rStyle w:val="Hyperlink"/>
              <w:noProof/>
              <w:color w:val="000000" w:themeColor="text1"/>
              <w:u w:val="none"/>
              <w:lang w:val="fr-CA"/>
            </w:rPr>
            <w:t xml:space="preserve">Lesson Plan - </w:t>
          </w:r>
          <w:hyperlink w:anchor="_Toc47984609" w:history="1">
            <w:r w:rsidR="004C6B4B" w:rsidRPr="005249F7">
              <w:rPr>
                <w:rStyle w:val="Hyperlink"/>
                <w:noProof/>
                <w:color w:val="000000" w:themeColor="text1"/>
                <w:u w:val="none"/>
                <w:lang w:val="fr-CA"/>
              </w:rPr>
              <w:t>Activity 1 Aerodynamics</w:t>
            </w:r>
            <w:r w:rsidR="004C6B4B" w:rsidRPr="005249F7">
              <w:rPr>
                <w:noProof/>
                <w:webHidden/>
                <w:lang w:val="fr-CA"/>
              </w:rPr>
              <w:tab/>
            </w:r>
            <w:r w:rsidR="004C6B4B" w:rsidRPr="007E100A">
              <w:rPr>
                <w:noProof/>
                <w:webHidden/>
              </w:rPr>
              <w:fldChar w:fldCharType="begin"/>
            </w:r>
            <w:r w:rsidR="004C6B4B" w:rsidRPr="005249F7">
              <w:rPr>
                <w:noProof/>
                <w:webHidden/>
                <w:lang w:val="fr-CA"/>
              </w:rPr>
              <w:instrText xml:space="preserve"> PAGEREF _Toc47984609 \h </w:instrText>
            </w:r>
            <w:r w:rsidR="004C6B4B" w:rsidRPr="007E100A">
              <w:rPr>
                <w:noProof/>
                <w:webHidden/>
              </w:rPr>
            </w:r>
            <w:r w:rsidR="004C6B4B" w:rsidRPr="007E100A">
              <w:rPr>
                <w:noProof/>
                <w:webHidden/>
              </w:rPr>
              <w:fldChar w:fldCharType="separate"/>
            </w:r>
            <w:r w:rsidR="003C652C">
              <w:rPr>
                <w:noProof/>
                <w:webHidden/>
                <w:lang w:val="fr-CA"/>
              </w:rPr>
              <w:t>26</w:t>
            </w:r>
            <w:r w:rsidR="004C6B4B" w:rsidRPr="007E100A">
              <w:rPr>
                <w:noProof/>
                <w:webHidden/>
              </w:rPr>
              <w:fldChar w:fldCharType="end"/>
            </w:r>
          </w:hyperlink>
        </w:p>
        <w:p w14:paraId="32565334" w14:textId="65DF10FB" w:rsidR="004C6B4B" w:rsidRPr="005249F7" w:rsidRDefault="007E100A">
          <w:pPr>
            <w:pStyle w:val="TOC3"/>
            <w:tabs>
              <w:tab w:val="right" w:leader="dot" w:pos="9350"/>
            </w:tabs>
            <w:rPr>
              <w:rFonts w:asciiTheme="minorHAnsi" w:eastAsiaTheme="minorEastAsia" w:hAnsiTheme="minorHAnsi"/>
              <w:noProof/>
              <w:sz w:val="22"/>
              <w:lang w:val="fr-CA"/>
            </w:rPr>
          </w:pPr>
          <w:r w:rsidRPr="005249F7">
            <w:rPr>
              <w:rStyle w:val="Hyperlink"/>
              <w:noProof/>
              <w:color w:val="000000" w:themeColor="text1"/>
              <w:u w:val="none"/>
              <w:lang w:val="fr-CA"/>
            </w:rPr>
            <w:t xml:space="preserve">Lesson Plan - </w:t>
          </w:r>
          <w:hyperlink w:anchor="_Toc47984611" w:history="1">
            <w:r w:rsidR="004C6B4B" w:rsidRPr="005249F7">
              <w:rPr>
                <w:rStyle w:val="Hyperlink"/>
                <w:noProof/>
                <w:color w:val="000000" w:themeColor="text1"/>
                <w:u w:val="none"/>
                <w:lang w:val="fr-CA"/>
              </w:rPr>
              <w:t>Activity 2 Land &amp; Air</w:t>
            </w:r>
            <w:r w:rsidR="004C6B4B" w:rsidRPr="005249F7">
              <w:rPr>
                <w:noProof/>
                <w:webHidden/>
                <w:lang w:val="fr-CA"/>
              </w:rPr>
              <w:tab/>
            </w:r>
            <w:r w:rsidR="004C6B4B" w:rsidRPr="007E100A">
              <w:rPr>
                <w:noProof/>
                <w:webHidden/>
              </w:rPr>
              <w:fldChar w:fldCharType="begin"/>
            </w:r>
            <w:r w:rsidR="004C6B4B" w:rsidRPr="005249F7">
              <w:rPr>
                <w:noProof/>
                <w:webHidden/>
                <w:lang w:val="fr-CA"/>
              </w:rPr>
              <w:instrText xml:space="preserve"> PAGEREF _Toc47984611 \h </w:instrText>
            </w:r>
            <w:r w:rsidR="004C6B4B" w:rsidRPr="007E100A">
              <w:rPr>
                <w:noProof/>
                <w:webHidden/>
              </w:rPr>
            </w:r>
            <w:r w:rsidR="004C6B4B" w:rsidRPr="007E100A">
              <w:rPr>
                <w:noProof/>
                <w:webHidden/>
              </w:rPr>
              <w:fldChar w:fldCharType="separate"/>
            </w:r>
            <w:r w:rsidR="003C652C">
              <w:rPr>
                <w:noProof/>
                <w:webHidden/>
                <w:lang w:val="fr-CA"/>
              </w:rPr>
              <w:t>28</w:t>
            </w:r>
            <w:r w:rsidR="004C6B4B" w:rsidRPr="007E100A">
              <w:rPr>
                <w:noProof/>
                <w:webHidden/>
              </w:rPr>
              <w:fldChar w:fldCharType="end"/>
            </w:r>
          </w:hyperlink>
        </w:p>
        <w:p w14:paraId="34C2BAF2" w14:textId="1896318C" w:rsidR="004C6B4B" w:rsidRPr="005249F7" w:rsidRDefault="007E100A">
          <w:pPr>
            <w:pStyle w:val="TOC3"/>
            <w:tabs>
              <w:tab w:val="right" w:leader="dot" w:pos="9350"/>
            </w:tabs>
            <w:rPr>
              <w:rFonts w:asciiTheme="minorHAnsi" w:eastAsiaTheme="minorEastAsia" w:hAnsiTheme="minorHAnsi"/>
              <w:noProof/>
              <w:color w:val="auto"/>
              <w:sz w:val="22"/>
              <w:lang w:val="fr-CA"/>
            </w:rPr>
          </w:pPr>
          <w:r w:rsidRPr="005249F7">
            <w:rPr>
              <w:rStyle w:val="Hyperlink"/>
              <w:noProof/>
              <w:color w:val="000000" w:themeColor="text1"/>
              <w:u w:val="none"/>
              <w:lang w:val="fr-CA"/>
            </w:rPr>
            <w:t xml:space="preserve">Lesson Plan - </w:t>
          </w:r>
          <w:hyperlink w:anchor="_Toc47984613" w:history="1">
            <w:r w:rsidR="004C6B4B" w:rsidRPr="005249F7">
              <w:rPr>
                <w:rStyle w:val="Hyperlink"/>
                <w:noProof/>
                <w:color w:val="000000" w:themeColor="text1"/>
                <w:u w:val="none"/>
                <w:lang w:val="fr-CA"/>
              </w:rPr>
              <w:t>Activity 3 - Sea</w:t>
            </w:r>
            <w:r w:rsidR="004C6B4B" w:rsidRPr="005249F7">
              <w:rPr>
                <w:noProof/>
                <w:webHidden/>
                <w:lang w:val="fr-CA"/>
              </w:rPr>
              <w:tab/>
            </w:r>
            <w:r w:rsidR="004C6B4B" w:rsidRPr="007E100A">
              <w:rPr>
                <w:noProof/>
                <w:webHidden/>
              </w:rPr>
              <w:fldChar w:fldCharType="begin"/>
            </w:r>
            <w:r w:rsidR="004C6B4B" w:rsidRPr="005249F7">
              <w:rPr>
                <w:noProof/>
                <w:webHidden/>
                <w:lang w:val="fr-CA"/>
              </w:rPr>
              <w:instrText xml:space="preserve"> PAGEREF _Toc47984613 \h </w:instrText>
            </w:r>
            <w:r w:rsidR="004C6B4B" w:rsidRPr="007E100A">
              <w:rPr>
                <w:noProof/>
                <w:webHidden/>
              </w:rPr>
            </w:r>
            <w:r w:rsidR="004C6B4B" w:rsidRPr="007E100A">
              <w:rPr>
                <w:noProof/>
                <w:webHidden/>
              </w:rPr>
              <w:fldChar w:fldCharType="separate"/>
            </w:r>
            <w:r w:rsidR="003C652C">
              <w:rPr>
                <w:noProof/>
                <w:webHidden/>
                <w:lang w:val="fr-CA"/>
              </w:rPr>
              <w:t>30</w:t>
            </w:r>
            <w:r w:rsidR="004C6B4B" w:rsidRPr="007E100A">
              <w:rPr>
                <w:noProof/>
                <w:webHidden/>
              </w:rPr>
              <w:fldChar w:fldCharType="end"/>
            </w:r>
          </w:hyperlink>
        </w:p>
        <w:p w14:paraId="2D8AB393" w14:textId="38FDB8FB" w:rsidR="004C6B4B" w:rsidRDefault="00CA7AA0">
          <w:pPr>
            <w:pStyle w:val="TOC1"/>
            <w:tabs>
              <w:tab w:val="right" w:leader="dot" w:pos="9350"/>
            </w:tabs>
            <w:rPr>
              <w:rFonts w:asciiTheme="minorHAnsi" w:eastAsiaTheme="minorEastAsia" w:hAnsiTheme="minorHAnsi"/>
              <w:noProof/>
              <w:color w:val="auto"/>
              <w:sz w:val="22"/>
            </w:rPr>
          </w:pPr>
          <w:hyperlink w:anchor="_Toc47984614" w:history="1">
            <w:r w:rsidR="004C6B4B" w:rsidRPr="00046496">
              <w:rPr>
                <w:rStyle w:val="Hyperlink"/>
                <w:noProof/>
              </w:rPr>
              <w:t>References</w:t>
            </w:r>
            <w:r w:rsidR="004C6B4B">
              <w:rPr>
                <w:noProof/>
                <w:webHidden/>
              </w:rPr>
              <w:tab/>
            </w:r>
            <w:r w:rsidR="004C6B4B">
              <w:rPr>
                <w:noProof/>
                <w:webHidden/>
              </w:rPr>
              <w:fldChar w:fldCharType="begin"/>
            </w:r>
            <w:r w:rsidR="004C6B4B">
              <w:rPr>
                <w:noProof/>
                <w:webHidden/>
              </w:rPr>
              <w:instrText xml:space="preserve"> PAGEREF _Toc47984614 \h </w:instrText>
            </w:r>
            <w:r w:rsidR="004C6B4B">
              <w:rPr>
                <w:noProof/>
                <w:webHidden/>
              </w:rPr>
            </w:r>
            <w:r w:rsidR="004C6B4B">
              <w:rPr>
                <w:noProof/>
                <w:webHidden/>
              </w:rPr>
              <w:fldChar w:fldCharType="separate"/>
            </w:r>
            <w:r w:rsidR="003C652C">
              <w:rPr>
                <w:noProof/>
                <w:webHidden/>
              </w:rPr>
              <w:t>32</w:t>
            </w:r>
            <w:r w:rsidR="004C6B4B">
              <w:rPr>
                <w:noProof/>
                <w:webHidden/>
              </w:rPr>
              <w:fldChar w:fldCharType="end"/>
            </w:r>
          </w:hyperlink>
        </w:p>
        <w:p w14:paraId="3D17EA31" w14:textId="77777777" w:rsidR="00FB236C" w:rsidRDefault="00FB236C">
          <w:r>
            <w:rPr>
              <w:b/>
              <w:bCs/>
              <w:noProof/>
            </w:rPr>
            <w:fldChar w:fldCharType="end"/>
          </w:r>
        </w:p>
      </w:sdtContent>
    </w:sdt>
    <w:p w14:paraId="598020D5" w14:textId="77777777" w:rsidR="000B0ECD" w:rsidRDefault="000B0ECD" w:rsidP="00DA48CC">
      <w:pPr>
        <w:rPr>
          <w:rFonts w:cs="Arial"/>
          <w:sz w:val="22"/>
        </w:rPr>
        <w:sectPr w:rsidR="000B0ECD" w:rsidSect="006A5EC8">
          <w:headerReference w:type="default" r:id="rId10"/>
          <w:footerReference w:type="default" r:id="rId11"/>
          <w:pgSz w:w="12240" w:h="15840"/>
          <w:pgMar w:top="1440" w:right="1440" w:bottom="1440" w:left="1440" w:header="720" w:footer="720" w:gutter="0"/>
          <w:pgNumType w:start="1"/>
          <w:cols w:space="720"/>
          <w:docGrid w:linePitch="360"/>
        </w:sectPr>
      </w:pPr>
    </w:p>
    <w:p w14:paraId="23786CB6" w14:textId="77777777" w:rsidR="005D6F1A" w:rsidRPr="00EF67B2" w:rsidRDefault="00D7563C" w:rsidP="00573936">
      <w:pPr>
        <w:pStyle w:val="Heading1"/>
        <w:rPr>
          <w:rFonts w:asciiTheme="majorHAnsi" w:hAnsiTheme="majorHAnsi"/>
          <w:color w:val="2E74B5" w:themeColor="accent1" w:themeShade="BF"/>
        </w:rPr>
      </w:pPr>
      <w:bookmarkStart w:id="3" w:name="_Toc47984575"/>
      <w:r w:rsidRPr="001659A1">
        <w:lastRenderedPageBreak/>
        <w:t>Introduction</w:t>
      </w:r>
      <w:bookmarkEnd w:id="3"/>
    </w:p>
    <w:p w14:paraId="5DEF5A15" w14:textId="77777777" w:rsidR="00D75C82" w:rsidRPr="00504125" w:rsidRDefault="00D75C82" w:rsidP="00324D3F">
      <w:pPr>
        <w:pStyle w:val="NoSpacing"/>
      </w:pPr>
      <w:r w:rsidRPr="00504125">
        <w:t xml:space="preserve">Course Code: </w:t>
      </w:r>
      <w:r w:rsidR="006408A6" w:rsidRPr="00504125">
        <w:t>TTJ2O</w:t>
      </w:r>
    </w:p>
    <w:p w14:paraId="425FBAE9" w14:textId="77777777" w:rsidR="00D75C82" w:rsidRPr="00504125" w:rsidRDefault="00D75C82" w:rsidP="00324D3F">
      <w:pPr>
        <w:pStyle w:val="NoSpacing"/>
      </w:pPr>
      <w:r w:rsidRPr="00504125">
        <w:t>Broad base Technology:</w:t>
      </w:r>
      <w:r w:rsidR="006408A6" w:rsidRPr="00504125">
        <w:t xml:space="preserve"> Transportation Technology</w:t>
      </w:r>
    </w:p>
    <w:p w14:paraId="6D9249F8" w14:textId="77777777" w:rsidR="00D75C82" w:rsidRPr="00504125" w:rsidRDefault="00D75C82" w:rsidP="00324D3F">
      <w:pPr>
        <w:pStyle w:val="NoSpacing"/>
      </w:pPr>
      <w:r w:rsidRPr="00504125">
        <w:t>Destination:</w:t>
      </w:r>
      <w:r w:rsidR="006408A6" w:rsidRPr="00504125">
        <w:t xml:space="preserve"> Open</w:t>
      </w:r>
    </w:p>
    <w:p w14:paraId="202C9A52" w14:textId="77777777" w:rsidR="00D75C82" w:rsidRPr="00504125" w:rsidRDefault="00D75C82" w:rsidP="00324D3F">
      <w:pPr>
        <w:pStyle w:val="NoSpacing"/>
      </w:pPr>
      <w:r w:rsidRPr="00504125">
        <w:t xml:space="preserve">Grade Level: </w:t>
      </w:r>
      <w:r w:rsidR="006408A6" w:rsidRPr="00504125">
        <w:t>10</w:t>
      </w:r>
    </w:p>
    <w:p w14:paraId="6A28EC91" w14:textId="77777777" w:rsidR="00D75C82" w:rsidRPr="00504125" w:rsidRDefault="00D75C82" w:rsidP="00324D3F">
      <w:pPr>
        <w:pStyle w:val="NoSpacing"/>
      </w:pPr>
      <w:r w:rsidRPr="00504125">
        <w:t>Prerequisite</w:t>
      </w:r>
      <w:r w:rsidR="00813C96" w:rsidRPr="00504125">
        <w:t>:</w:t>
      </w:r>
      <w:r w:rsidR="006408A6" w:rsidRPr="00504125">
        <w:t xml:space="preserve"> None</w:t>
      </w:r>
    </w:p>
    <w:p w14:paraId="3F085A08" w14:textId="77777777" w:rsidR="00D75C82" w:rsidRPr="00504125" w:rsidRDefault="00867A68" w:rsidP="00324D3F">
      <w:pPr>
        <w:pStyle w:val="NoSpacing"/>
      </w:pPr>
      <w:r w:rsidRPr="00504125">
        <w:t xml:space="preserve">Online Project </w:t>
      </w:r>
      <w:r w:rsidR="00D75C82" w:rsidRPr="00504125">
        <w:t>Name:</w:t>
      </w:r>
      <w:r w:rsidR="006408A6" w:rsidRPr="00504125">
        <w:t xml:space="preserve"> </w:t>
      </w:r>
      <w:r w:rsidR="007E5BAA" w:rsidRPr="00504125">
        <w:t>Transportation Design &amp; Construction</w:t>
      </w:r>
    </w:p>
    <w:p w14:paraId="3E72B933" w14:textId="77777777" w:rsidR="00D7563C" w:rsidRPr="00EF67B2" w:rsidRDefault="00504125" w:rsidP="00573936">
      <w:pPr>
        <w:pStyle w:val="Heading1"/>
      </w:pPr>
      <w:bookmarkStart w:id="4" w:name="_Toc47984576"/>
      <w:r>
        <w:t>P</w:t>
      </w:r>
      <w:r w:rsidR="007D308F" w:rsidRPr="00EF67B2">
        <w:t>roject Outline</w:t>
      </w:r>
      <w:bookmarkEnd w:id="4"/>
    </w:p>
    <w:p w14:paraId="5237C0A1" w14:textId="77777777" w:rsidR="002C2489" w:rsidRPr="007D308F" w:rsidRDefault="00AE433A" w:rsidP="00F610D4">
      <w:r>
        <w:t>In this unit, students will develop knowledge and skills related to the construction of vehicle/craft systems.  Students will identify and describe the major systems and components of vehicles, aircraft, and/or watercraft such as body, hull, and/or fuselage system components.  Students will use a problem-solving process to design and fabricate a component of a vehicle and a scaled watercraft. At the end of this unit students will be expected to prepare a report on their work throughout</w:t>
      </w:r>
      <w:r w:rsidR="006408A6">
        <w:t xml:space="preserve"> the process</w:t>
      </w:r>
      <w:r>
        <w:t xml:space="preserve"> using appropriate documentation.  </w:t>
      </w:r>
    </w:p>
    <w:p w14:paraId="3FE5B7EE" w14:textId="77777777" w:rsidR="00EF67B2" w:rsidRDefault="00EF67B2" w:rsidP="00573936">
      <w:pPr>
        <w:pStyle w:val="Heading1"/>
      </w:pPr>
      <w:bookmarkStart w:id="5" w:name="_Toc47984577"/>
      <w:r w:rsidRPr="00DA48CC">
        <w:t>Prior Knowledge</w:t>
      </w:r>
      <w:bookmarkEnd w:id="5"/>
      <w:r w:rsidRPr="00DA48CC">
        <w:t xml:space="preserve"> </w:t>
      </w:r>
    </w:p>
    <w:p w14:paraId="6ACDFE53" w14:textId="77777777" w:rsidR="00EF67B2" w:rsidRDefault="00AE433A" w:rsidP="00F610D4">
      <w:r>
        <w:t xml:space="preserve">Students will use prior </w:t>
      </w:r>
      <w:r w:rsidR="00EC14C1">
        <w:t>knowledge</w:t>
      </w:r>
      <w:r>
        <w:t xml:space="preserve"> from Science and </w:t>
      </w:r>
      <w:r w:rsidR="00EC14C1">
        <w:t>Technology</w:t>
      </w:r>
      <w:r>
        <w:t xml:space="preserve"> program</w:t>
      </w:r>
      <w:r w:rsidR="008005DB">
        <w:t>ming (</w:t>
      </w:r>
      <w:r w:rsidR="00DD37AB">
        <w:t>grade 3</w:t>
      </w:r>
      <w:r>
        <w:t xml:space="preserve"> to gra</w:t>
      </w:r>
      <w:r w:rsidR="000F032B">
        <w:t>de 9</w:t>
      </w:r>
      <w:r w:rsidR="008005DB">
        <w:t>)</w:t>
      </w:r>
      <w:r>
        <w:t>.</w:t>
      </w:r>
      <w:r w:rsidR="008005DB">
        <w:t xml:space="preserve"> Exploring Technologies (TIJ1O) or Transportation Technology (TTJ1O) would be an asset. </w:t>
      </w:r>
    </w:p>
    <w:p w14:paraId="7BA2A053" w14:textId="77777777" w:rsidR="00EF67B2" w:rsidRDefault="00EF67B2" w:rsidP="00F610D4">
      <w:pPr>
        <w:pStyle w:val="Heading1"/>
      </w:pPr>
      <w:bookmarkStart w:id="6" w:name="_Toc47984578"/>
      <w:r w:rsidRPr="00F610D4">
        <w:t>Student Activities</w:t>
      </w:r>
      <w:bookmarkEnd w:id="6"/>
    </w:p>
    <w:p w14:paraId="28ED78D4" w14:textId="77777777" w:rsidR="00E11239" w:rsidRPr="00E11239" w:rsidRDefault="00E11239" w:rsidP="00E11239">
      <w:r>
        <w:t>This resource has been broken into 3 activities</w:t>
      </w:r>
      <w:r w:rsidR="006A5EC8">
        <w:t xml:space="preserve"> or assignments</w:t>
      </w:r>
      <w:r>
        <w:t xml:space="preserve"> that foc</w:t>
      </w:r>
      <w:r w:rsidR="000F032B">
        <w:t xml:space="preserve">us on Design and Construction as they apply to </w:t>
      </w:r>
      <w:r>
        <w:t xml:space="preserve">different modes of transportation. Activity 1 focuses on aerodynamics, while Activity 2 focuses on land and air modes of transportation. Activity 3 takes a look at modes of transportation that take place on water or the sea. Have fun and explore what’s available for you and your students. </w:t>
      </w:r>
    </w:p>
    <w:p w14:paraId="39412D6A" w14:textId="77777777" w:rsidR="00E11239" w:rsidRDefault="00E11239">
      <w:pPr>
        <w:spacing w:after="160" w:line="259" w:lineRule="auto"/>
        <w:jc w:val="left"/>
        <w:rPr>
          <w:rFonts w:asciiTheme="minorHAnsi" w:eastAsiaTheme="majorEastAsia" w:hAnsiTheme="minorHAnsi" w:cstheme="majorBidi"/>
          <w:color w:val="1932FF"/>
          <w:sz w:val="32"/>
          <w:szCs w:val="32"/>
        </w:rPr>
      </w:pPr>
      <w:r>
        <w:br w:type="page"/>
      </w:r>
    </w:p>
    <w:p w14:paraId="14781187" w14:textId="77777777" w:rsidR="004D4702" w:rsidRDefault="004D4702" w:rsidP="004D4702">
      <w:pPr>
        <w:pStyle w:val="Heading1"/>
      </w:pPr>
      <w:bookmarkStart w:id="7" w:name="_Toc47984579"/>
      <w:bookmarkStart w:id="8" w:name="_Toc47780644"/>
      <w:r w:rsidRPr="004D4702">
        <w:lastRenderedPageBreak/>
        <w:t>Planning Notes</w:t>
      </w:r>
      <w:bookmarkEnd w:id="7"/>
    </w:p>
    <w:p w14:paraId="5D452F99" w14:textId="77777777" w:rsidR="004D4702" w:rsidRDefault="004D4702" w:rsidP="004D4702">
      <w:r>
        <w:t>Here are a few notes in planning out th</w:t>
      </w:r>
      <w:r w:rsidR="00DD37AB">
        <w:t>is resource and its activities.</w:t>
      </w:r>
    </w:p>
    <w:p w14:paraId="423FEC54" w14:textId="77777777" w:rsidR="00EF67B2" w:rsidRPr="004D4702" w:rsidRDefault="004D4702" w:rsidP="004D4702">
      <w:pPr>
        <w:pStyle w:val="Heading2"/>
      </w:pPr>
      <w:bookmarkStart w:id="9" w:name="_Toc47984304"/>
      <w:bookmarkStart w:id="10" w:name="_Toc47984580"/>
      <w:r w:rsidRPr="004D4702">
        <w:t>Notes on Activity</w:t>
      </w:r>
      <w:r w:rsidR="008A351D" w:rsidRPr="004D4702">
        <w:t xml:space="preserve"> 1 – </w:t>
      </w:r>
      <w:r w:rsidR="007E5BAA" w:rsidRPr="004D4702">
        <w:t>Transportation Design &amp; Construction (Aerodynamics)</w:t>
      </w:r>
      <w:bookmarkEnd w:id="8"/>
      <w:bookmarkEnd w:id="9"/>
      <w:bookmarkEnd w:id="10"/>
    </w:p>
    <w:p w14:paraId="295A3400" w14:textId="77777777" w:rsidR="00AE433A" w:rsidRDefault="00AE433A" w:rsidP="004C6B4B">
      <w:pPr>
        <w:pStyle w:val="ListParagraph"/>
        <w:numPr>
          <w:ilvl w:val="0"/>
          <w:numId w:val="19"/>
        </w:numPr>
        <w:contextualSpacing w:val="0"/>
      </w:pPr>
      <w:r>
        <w:t xml:space="preserve">With a synchronous learning time agreed upon by teachers and students, the teacher begins to lead the students by asking key questions.  </w:t>
      </w:r>
      <w:r w:rsidR="004F5CF6">
        <w:t>Have</w:t>
      </w:r>
      <w:r w:rsidR="00DD37AB">
        <w:t xml:space="preserve"> you ever thought about how air</w:t>
      </w:r>
      <w:r>
        <w:t xml:space="preserve">planes fly?  Why are boats shaped to a point at the bow?  Why do cars have wings or spoilers?  </w:t>
      </w:r>
    </w:p>
    <w:p w14:paraId="0489A38B" w14:textId="77777777" w:rsidR="00AE433A" w:rsidRDefault="00AE433A" w:rsidP="004C6B4B">
      <w:pPr>
        <w:pStyle w:val="ListParagraph"/>
        <w:numPr>
          <w:ilvl w:val="0"/>
          <w:numId w:val="19"/>
        </w:numPr>
        <w:contextualSpacing w:val="0"/>
      </w:pPr>
      <w:r>
        <w:t>Ask the students to collect the following materials from their home.  Empty water bottle, pencil, tape, scissors, paper, and a house hold fan.</w:t>
      </w:r>
    </w:p>
    <w:p w14:paraId="2F53C02C" w14:textId="77777777" w:rsidR="00AE433A" w:rsidRDefault="00AE433A" w:rsidP="004C6B4B">
      <w:pPr>
        <w:pStyle w:val="ListParagraph"/>
        <w:numPr>
          <w:ilvl w:val="0"/>
          <w:numId w:val="19"/>
        </w:numPr>
        <w:contextualSpacing w:val="0"/>
      </w:pPr>
      <w:r>
        <w:t xml:space="preserve">Ask the students to use their scissors and cut their paper into </w:t>
      </w:r>
      <w:r w:rsidR="00EC14C1">
        <w:t xml:space="preserve">6 to 12 </w:t>
      </w:r>
      <w:r>
        <w:t>equal strips of 6mm (1/4”) X 100 mm (4”).</w:t>
      </w:r>
    </w:p>
    <w:p w14:paraId="3B00260F" w14:textId="77777777" w:rsidR="00AE433A" w:rsidRDefault="00AE433A" w:rsidP="004C6B4B">
      <w:pPr>
        <w:pStyle w:val="ListParagraph"/>
        <w:numPr>
          <w:ilvl w:val="0"/>
          <w:numId w:val="19"/>
        </w:numPr>
        <w:contextualSpacing w:val="0"/>
      </w:pPr>
      <w:r>
        <w:t xml:space="preserve">Ask the students to carefully tape four (4) to six (6) the strips onto their </w:t>
      </w:r>
      <w:r w:rsidR="000F032B">
        <w:t xml:space="preserve">water bottle closer to the neck </w:t>
      </w:r>
      <w:r>
        <w:t xml:space="preserve">of the water bottle. </w:t>
      </w:r>
    </w:p>
    <w:p w14:paraId="0FC0F1A2" w14:textId="77777777" w:rsidR="00AE433A" w:rsidRDefault="00AE433A" w:rsidP="004C6B4B">
      <w:pPr>
        <w:pStyle w:val="ListParagraph"/>
        <w:numPr>
          <w:ilvl w:val="0"/>
          <w:numId w:val="19"/>
        </w:numPr>
        <w:contextualSpacing w:val="0"/>
      </w:pPr>
      <w:r>
        <w:t>For best results, ask student</w:t>
      </w:r>
      <w:r w:rsidR="004F5CF6">
        <w:t>s</w:t>
      </w:r>
      <w:r>
        <w:t xml:space="preserve"> to secure a pencil using tape to their water bottle towards the neck of the bottle.  </w:t>
      </w:r>
    </w:p>
    <w:p w14:paraId="780281B4" w14:textId="77777777" w:rsidR="00AE433A" w:rsidRDefault="00AE433A" w:rsidP="004C6B4B">
      <w:pPr>
        <w:pStyle w:val="ListParagraph"/>
        <w:numPr>
          <w:ilvl w:val="0"/>
          <w:numId w:val="19"/>
        </w:numPr>
        <w:contextualSpacing w:val="0"/>
      </w:pPr>
      <w:r>
        <w:t xml:space="preserve">With the fan on high, ask the students to manipulate the bottle in front of the fan. </w:t>
      </w:r>
    </w:p>
    <w:p w14:paraId="1336DCE4" w14:textId="77777777" w:rsidR="003D448A" w:rsidRDefault="003D448A" w:rsidP="003D448A">
      <w:pPr>
        <w:ind w:firstLine="360"/>
      </w:pPr>
      <w:r>
        <w:t>Aerodynamics Video</w:t>
      </w:r>
    </w:p>
    <w:p w14:paraId="3AC4CC1A" w14:textId="77777777" w:rsidR="00C364BB" w:rsidRDefault="00C364BB" w:rsidP="003D448A">
      <w:pPr>
        <w:ind w:firstLine="360"/>
      </w:pPr>
      <w:r>
        <w:rPr>
          <w:noProof/>
        </w:rPr>
        <w:drawing>
          <wp:inline distT="0" distB="0" distL="0" distR="0" wp14:anchorId="39EBFA1F" wp14:editId="2CE757C5">
            <wp:extent cx="2495320" cy="1371600"/>
            <wp:effectExtent l="0" t="0" r="635" b="0"/>
            <wp:docPr id="3" name="Picture 3" descr="A thumbnail of a video titled &quot;Aerodynamics Video&quot;. In the picture is a water bottle with strips of paper taped to it to demonstrate the movement of air around the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430" t="31251" r="26618" b="22842"/>
                    <a:stretch/>
                  </pic:blipFill>
                  <pic:spPr bwMode="auto">
                    <a:xfrm>
                      <a:off x="0" y="0"/>
                      <a:ext cx="2495320" cy="1371600"/>
                    </a:xfrm>
                    <a:prstGeom prst="rect">
                      <a:avLst/>
                    </a:prstGeom>
                    <a:ln>
                      <a:noFill/>
                    </a:ln>
                    <a:extLst>
                      <a:ext uri="{53640926-AAD7-44D8-BBD7-CCE9431645EC}">
                        <a14:shadowObscured xmlns:a14="http://schemas.microsoft.com/office/drawing/2010/main"/>
                      </a:ext>
                    </a:extLst>
                  </pic:spPr>
                </pic:pic>
              </a:graphicData>
            </a:graphic>
          </wp:inline>
        </w:drawing>
      </w:r>
    </w:p>
    <w:p w14:paraId="2AD6E0E8" w14:textId="77777777" w:rsidR="003D448A" w:rsidRDefault="003D448A" w:rsidP="003D448A">
      <w:pPr>
        <w:spacing w:after="0"/>
        <w:jc w:val="left"/>
        <w:rPr>
          <w:rFonts w:ascii="Times New Roman" w:hAnsi="Times New Roman"/>
          <w:color w:val="auto"/>
        </w:rPr>
      </w:pPr>
    </w:p>
    <w:p w14:paraId="107EE77F" w14:textId="77777777" w:rsidR="003D448A" w:rsidRDefault="00CA7AA0" w:rsidP="00C364BB">
      <w:pPr>
        <w:ind w:firstLine="360"/>
      </w:pPr>
      <w:hyperlink r:id="rId13" w:tgtFrame="_blank" w:history="1">
        <w:r w:rsidR="003D448A" w:rsidRPr="003D448A">
          <w:rPr>
            <w:rStyle w:val="Hyperlink"/>
            <w:rFonts w:cs="Arial"/>
            <w:color w:val="1155CC"/>
            <w:szCs w:val="24"/>
          </w:rPr>
          <w:t>https://www.octe.ca/application/files/8715/9771/3214/Video.mp4</w:t>
        </w:r>
      </w:hyperlink>
    </w:p>
    <w:p w14:paraId="6F83A3FD" w14:textId="77777777" w:rsidR="003D448A" w:rsidRDefault="003D448A">
      <w:pPr>
        <w:spacing w:after="160" w:line="259" w:lineRule="auto"/>
        <w:jc w:val="left"/>
      </w:pPr>
      <w:r>
        <w:br w:type="page"/>
      </w:r>
    </w:p>
    <w:p w14:paraId="28370B3C" w14:textId="77777777" w:rsidR="00AE433A" w:rsidRDefault="00AE433A" w:rsidP="004C6B4B">
      <w:pPr>
        <w:pStyle w:val="ListParagraph"/>
        <w:numPr>
          <w:ilvl w:val="0"/>
          <w:numId w:val="19"/>
        </w:numPr>
        <w:contextualSpacing w:val="0"/>
      </w:pPr>
      <w:r>
        <w:lastRenderedPageBreak/>
        <w:t xml:space="preserve">Ask the students to record their findings by </w:t>
      </w:r>
      <w:r w:rsidR="00EC14C1">
        <w:t>carefully</w:t>
      </w:r>
      <w:r>
        <w:t xml:space="preserve"> observing the paper strips.  Then ask the students to repeat the process but this time moving the paper strips towards the </w:t>
      </w:r>
      <w:r w:rsidR="00EC14C1">
        <w:t>bottom</w:t>
      </w:r>
      <w:r>
        <w:t xml:space="preserve"> of the water bottle.  Finally, ask students to tape the </w:t>
      </w:r>
      <w:r w:rsidR="00EC14C1">
        <w:t>strips</w:t>
      </w:r>
      <w:r>
        <w:t xml:space="preserve"> on the </w:t>
      </w:r>
      <w:r w:rsidR="00EC14C1">
        <w:t>bottom</w:t>
      </w:r>
      <w:r>
        <w:t xml:space="preserve"> of the water bottle.  Ask students to reflect on what happen</w:t>
      </w:r>
      <w:r w:rsidR="00DD37AB">
        <w:t>s</w:t>
      </w:r>
      <w:r>
        <w:t xml:space="preserve"> to the strips as the air rushed over the water bottle.</w:t>
      </w:r>
    </w:p>
    <w:p w14:paraId="62B6CD0B" w14:textId="77777777" w:rsidR="00C364BB" w:rsidRDefault="00C364BB" w:rsidP="00C364BB">
      <w:pPr>
        <w:ind w:left="360"/>
      </w:pPr>
      <w:r>
        <w:t>Aerodynamics Video_1</w:t>
      </w:r>
    </w:p>
    <w:p w14:paraId="19E50D71" w14:textId="77777777" w:rsidR="00C364BB" w:rsidRDefault="00C364BB" w:rsidP="00C364BB">
      <w:pPr>
        <w:ind w:left="360"/>
      </w:pPr>
      <w:r>
        <w:rPr>
          <w:noProof/>
        </w:rPr>
        <w:drawing>
          <wp:inline distT="0" distB="0" distL="0" distR="0" wp14:anchorId="421EF89B" wp14:editId="39343C8F">
            <wp:extent cx="2438836" cy="1371600"/>
            <wp:effectExtent l="0" t="0" r="0" b="0"/>
            <wp:docPr id="34" name="Picture 34" descr="A thumbnail of a video titled &quot;Aerodynamics Video_1&quot;. In the picture is a water bottle with strips of paper taped to it to demonstrate the movement of air around the bottl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6587" t="31074" r="26577" b="22071"/>
                    <a:stretch/>
                  </pic:blipFill>
                  <pic:spPr bwMode="auto">
                    <a:xfrm>
                      <a:off x="0" y="0"/>
                      <a:ext cx="2438836" cy="1371600"/>
                    </a:xfrm>
                    <a:prstGeom prst="rect">
                      <a:avLst/>
                    </a:prstGeom>
                    <a:ln>
                      <a:noFill/>
                    </a:ln>
                    <a:extLst>
                      <a:ext uri="{53640926-AAD7-44D8-BBD7-CCE9431645EC}">
                        <a14:shadowObscured xmlns:a14="http://schemas.microsoft.com/office/drawing/2010/main"/>
                      </a:ext>
                    </a:extLst>
                  </pic:spPr>
                </pic:pic>
              </a:graphicData>
            </a:graphic>
          </wp:inline>
        </w:drawing>
      </w:r>
    </w:p>
    <w:p w14:paraId="034177DA" w14:textId="77777777" w:rsidR="00C364BB" w:rsidRDefault="00C364BB" w:rsidP="00C364BB">
      <w:pPr>
        <w:ind w:left="360"/>
      </w:pPr>
    </w:p>
    <w:p w14:paraId="019FAAD5" w14:textId="77777777" w:rsidR="003D448A" w:rsidRPr="00C364BB" w:rsidRDefault="00CA7AA0" w:rsidP="00C364BB">
      <w:pPr>
        <w:ind w:firstLine="360"/>
        <w:rPr>
          <w:rFonts w:cs="Arial"/>
          <w:szCs w:val="24"/>
        </w:rPr>
      </w:pPr>
      <w:hyperlink r:id="rId16" w:tgtFrame="_blank" w:history="1">
        <w:r w:rsidR="003D448A" w:rsidRPr="00C364BB">
          <w:rPr>
            <w:rStyle w:val="Hyperlink"/>
            <w:rFonts w:cs="Arial"/>
            <w:color w:val="1155CC"/>
            <w:szCs w:val="24"/>
          </w:rPr>
          <w:t>https://www.octe.ca/application/files/1515/9771/3362/Video_1.mp4</w:t>
        </w:r>
      </w:hyperlink>
    </w:p>
    <w:p w14:paraId="65696F8A" w14:textId="77777777" w:rsidR="00C364BB" w:rsidRDefault="00C364BB" w:rsidP="003D448A">
      <w:pPr>
        <w:rPr>
          <w:rFonts w:cs="Arial"/>
          <w:szCs w:val="24"/>
        </w:rPr>
      </w:pPr>
    </w:p>
    <w:p w14:paraId="18E900E2" w14:textId="77777777" w:rsidR="00C364BB" w:rsidRDefault="00C364BB" w:rsidP="00C364BB">
      <w:pPr>
        <w:ind w:left="360"/>
      </w:pPr>
      <w:r>
        <w:t>Aerodynamics Video_2</w:t>
      </w:r>
    </w:p>
    <w:p w14:paraId="3DD39938" w14:textId="77777777" w:rsidR="00C364BB" w:rsidRDefault="00C364BB" w:rsidP="00C364BB">
      <w:pPr>
        <w:ind w:left="360"/>
      </w:pPr>
      <w:r>
        <w:rPr>
          <w:noProof/>
        </w:rPr>
        <w:drawing>
          <wp:inline distT="0" distB="0" distL="0" distR="0" wp14:anchorId="24040328" wp14:editId="48F9DAC4">
            <wp:extent cx="2455587" cy="1371600"/>
            <wp:effectExtent l="0" t="0" r="1905" b="0"/>
            <wp:docPr id="35" name="Picture 35" descr="A thumbnail of a video titled &quot;Aerodynamics Video_2&quot;. In the picture is a water bottle with strips of paper taped to it to demonstrate the movement of air around the bottl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253" t="31126" r="26745" b="22176"/>
                    <a:stretch/>
                  </pic:blipFill>
                  <pic:spPr bwMode="auto">
                    <a:xfrm>
                      <a:off x="0" y="0"/>
                      <a:ext cx="2455587" cy="1371600"/>
                    </a:xfrm>
                    <a:prstGeom prst="rect">
                      <a:avLst/>
                    </a:prstGeom>
                    <a:ln>
                      <a:noFill/>
                    </a:ln>
                    <a:extLst>
                      <a:ext uri="{53640926-AAD7-44D8-BBD7-CCE9431645EC}">
                        <a14:shadowObscured xmlns:a14="http://schemas.microsoft.com/office/drawing/2010/main"/>
                      </a:ext>
                    </a:extLst>
                  </pic:spPr>
                </pic:pic>
              </a:graphicData>
            </a:graphic>
          </wp:inline>
        </w:drawing>
      </w:r>
    </w:p>
    <w:p w14:paraId="79A9DF3E" w14:textId="77777777" w:rsidR="00C364BB" w:rsidRDefault="00C364BB" w:rsidP="00C364BB">
      <w:pPr>
        <w:ind w:firstLine="360"/>
        <w:rPr>
          <w:rFonts w:cs="Arial"/>
          <w:color w:val="333333"/>
          <w:szCs w:val="24"/>
        </w:rPr>
      </w:pPr>
    </w:p>
    <w:p w14:paraId="04E64EEE" w14:textId="77777777" w:rsidR="003D448A" w:rsidRPr="00C364BB" w:rsidRDefault="00CA7AA0" w:rsidP="00C364BB">
      <w:pPr>
        <w:ind w:firstLine="360"/>
        <w:rPr>
          <w:rFonts w:cs="Arial"/>
          <w:szCs w:val="24"/>
        </w:rPr>
      </w:pPr>
      <w:hyperlink r:id="rId19" w:tgtFrame="_blank" w:history="1">
        <w:r w:rsidR="003D448A" w:rsidRPr="00C364BB">
          <w:rPr>
            <w:rStyle w:val="Hyperlink"/>
            <w:rFonts w:cs="Arial"/>
            <w:color w:val="1155CC"/>
            <w:szCs w:val="24"/>
          </w:rPr>
          <w:t>https://www.octe.ca/application/files/9315/9771/3484/Video_2.mp4</w:t>
        </w:r>
      </w:hyperlink>
    </w:p>
    <w:p w14:paraId="126EA840" w14:textId="77777777" w:rsidR="003D448A" w:rsidRDefault="003D448A">
      <w:pPr>
        <w:spacing w:after="160" w:line="259" w:lineRule="auto"/>
        <w:jc w:val="left"/>
        <w:rPr>
          <w:rFonts w:asciiTheme="minorHAnsi" w:eastAsiaTheme="majorEastAsia" w:hAnsiTheme="minorHAnsi" w:cstheme="majorBidi"/>
          <w:color w:val="1932FF"/>
          <w:sz w:val="32"/>
          <w:szCs w:val="32"/>
        </w:rPr>
      </w:pPr>
      <w:bookmarkStart w:id="11" w:name="_Toc47780645"/>
      <w:bookmarkStart w:id="12" w:name="_Toc47984305"/>
      <w:bookmarkStart w:id="13" w:name="_Toc47984581"/>
      <w:r>
        <w:br w:type="page"/>
      </w:r>
    </w:p>
    <w:p w14:paraId="3A396409" w14:textId="77777777" w:rsidR="008A351D" w:rsidRDefault="004D4702" w:rsidP="004D4702">
      <w:pPr>
        <w:pStyle w:val="Heading2"/>
      </w:pPr>
      <w:r>
        <w:lastRenderedPageBreak/>
        <w:t xml:space="preserve">Notes on Activity </w:t>
      </w:r>
      <w:r w:rsidR="008A351D">
        <w:t xml:space="preserve">2 – </w:t>
      </w:r>
      <w:r w:rsidR="007E5BAA">
        <w:t>Transportation Design &amp; Construction (Land &amp; Air)</w:t>
      </w:r>
      <w:bookmarkEnd w:id="11"/>
      <w:bookmarkEnd w:id="12"/>
      <w:bookmarkEnd w:id="13"/>
    </w:p>
    <w:p w14:paraId="46BF7D5E" w14:textId="77777777" w:rsidR="00D86AA1" w:rsidRDefault="00D86AA1" w:rsidP="004C6B4B">
      <w:pPr>
        <w:pStyle w:val="ListParagraph"/>
        <w:numPr>
          <w:ilvl w:val="0"/>
          <w:numId w:val="9"/>
        </w:numPr>
        <w:autoSpaceDE w:val="0"/>
        <w:autoSpaceDN w:val="0"/>
        <w:adjustRightInd w:val="0"/>
        <w:spacing w:after="200"/>
        <w:contextualSpacing w:val="0"/>
      </w:pPr>
      <w:r>
        <w:t>Students are then ask</w:t>
      </w:r>
      <w:r w:rsidR="004F5CF6">
        <w:t>ed</w:t>
      </w:r>
      <w:r>
        <w:t xml:space="preserve"> to answer a series of questions regarding </w:t>
      </w:r>
      <w:r w:rsidR="00EC14C1">
        <w:t>aerodynamics</w:t>
      </w:r>
      <w:r w:rsidR="00DD37AB">
        <w:t>.  Terms such as d</w:t>
      </w:r>
      <w:r>
        <w:t xml:space="preserve">rag, lift, gravity, </w:t>
      </w:r>
      <w:r w:rsidR="006408A6">
        <w:t xml:space="preserve">thrust, </w:t>
      </w:r>
      <w:r>
        <w:t>and weight.</w:t>
      </w:r>
    </w:p>
    <w:p w14:paraId="3B395FA8" w14:textId="77777777" w:rsidR="00D86AA1" w:rsidRDefault="00D86AA1" w:rsidP="004C6B4B">
      <w:pPr>
        <w:pStyle w:val="ListParagraph"/>
        <w:numPr>
          <w:ilvl w:val="0"/>
          <w:numId w:val="9"/>
        </w:numPr>
        <w:autoSpaceDE w:val="0"/>
        <w:autoSpaceDN w:val="0"/>
        <w:adjustRightInd w:val="0"/>
        <w:spacing w:after="200"/>
        <w:contextualSpacing w:val="0"/>
      </w:pPr>
      <w:r>
        <w:t>Students can then explore different objects from their household.  Toy</w:t>
      </w:r>
      <w:r w:rsidR="007E5BAA">
        <w:t xml:space="preserve"> car(s) are preferred for this activity however</w:t>
      </w:r>
      <w:r w:rsidR="00DD37AB">
        <w:t xml:space="preserve"> toy</w:t>
      </w:r>
      <w:r>
        <w:t xml:space="preserve"> boat</w:t>
      </w:r>
      <w:r w:rsidR="00FA2D08">
        <w:t xml:space="preserve">s, rocket, </w:t>
      </w:r>
      <w:r w:rsidR="007E5BAA">
        <w:t xml:space="preserve">and planes or </w:t>
      </w:r>
      <w:r>
        <w:t xml:space="preserve">any </w:t>
      </w:r>
      <w:r w:rsidR="007E5BAA">
        <w:t xml:space="preserve">household </w:t>
      </w:r>
      <w:r>
        <w:t xml:space="preserve">object will </w:t>
      </w:r>
      <w:r w:rsidR="00EC14C1">
        <w:t>suffice</w:t>
      </w:r>
      <w:r>
        <w:t>.  Ask students to then record their findings and</w:t>
      </w:r>
      <w:r w:rsidR="00EC14C1">
        <w:t xml:space="preserve"> reflect on which items had superio</w:t>
      </w:r>
      <w:r>
        <w:t>r results.</w:t>
      </w:r>
    </w:p>
    <w:p w14:paraId="23178813" w14:textId="77777777" w:rsidR="0099684A" w:rsidRDefault="0099684A" w:rsidP="0099684A">
      <w:r w:rsidRPr="0099684A">
        <w:t>Aerodynamics Video_4</w:t>
      </w:r>
    </w:p>
    <w:p w14:paraId="58CC04C9" w14:textId="77777777" w:rsidR="0099684A" w:rsidRPr="0099684A" w:rsidRDefault="00A827C6" w:rsidP="0099684A">
      <w:r>
        <w:rPr>
          <w:noProof/>
        </w:rPr>
        <w:drawing>
          <wp:inline distT="0" distB="0" distL="0" distR="0" wp14:anchorId="344A64C0" wp14:editId="2507E189">
            <wp:extent cx="2452144" cy="1371600"/>
            <wp:effectExtent l="0" t="0" r="5715" b="0"/>
            <wp:docPr id="36" name="Picture 36" descr="A thumbnail of a video titled &quot;Aerodynamics Video_4&quot;. In the picture is an model car with paper strips indicating air flow and turbulence around the vehicle&#10;" title="Aerodynamics Video_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9098" t="33566" r="29278" b="25020"/>
                    <a:stretch/>
                  </pic:blipFill>
                  <pic:spPr bwMode="auto">
                    <a:xfrm>
                      <a:off x="0" y="0"/>
                      <a:ext cx="2452144" cy="1371600"/>
                    </a:xfrm>
                    <a:prstGeom prst="rect">
                      <a:avLst/>
                    </a:prstGeom>
                    <a:ln>
                      <a:noFill/>
                    </a:ln>
                    <a:extLst>
                      <a:ext uri="{53640926-AAD7-44D8-BBD7-CCE9431645EC}">
                        <a14:shadowObscured xmlns:a14="http://schemas.microsoft.com/office/drawing/2010/main"/>
                      </a:ext>
                    </a:extLst>
                  </pic:spPr>
                </pic:pic>
              </a:graphicData>
            </a:graphic>
          </wp:inline>
        </w:drawing>
      </w:r>
    </w:p>
    <w:p w14:paraId="25E08297" w14:textId="77777777" w:rsidR="0099684A" w:rsidRPr="0099684A" w:rsidRDefault="00CA7AA0" w:rsidP="0099684A">
      <w:pPr>
        <w:ind w:left="360"/>
        <w:rPr>
          <w:rFonts w:cs="Arial"/>
          <w:szCs w:val="24"/>
        </w:rPr>
      </w:pPr>
      <w:hyperlink r:id="rId22" w:tgtFrame="_blank" w:history="1">
        <w:r w:rsidR="0099684A" w:rsidRPr="0099684A">
          <w:rPr>
            <w:rStyle w:val="Hyperlink"/>
            <w:rFonts w:cs="Arial"/>
            <w:color w:val="1155CC"/>
            <w:szCs w:val="24"/>
          </w:rPr>
          <w:t>https://www.octe.ca/application/files/3215/9771/3660/Video_4.mp4</w:t>
        </w:r>
      </w:hyperlink>
    </w:p>
    <w:p w14:paraId="30FEA017" w14:textId="77777777" w:rsidR="00D86AA1" w:rsidRDefault="00D86AA1" w:rsidP="004C6B4B">
      <w:pPr>
        <w:pStyle w:val="ListParagraph"/>
        <w:numPr>
          <w:ilvl w:val="0"/>
          <w:numId w:val="9"/>
        </w:numPr>
        <w:autoSpaceDE w:val="0"/>
        <w:autoSpaceDN w:val="0"/>
        <w:adjustRightInd w:val="0"/>
        <w:spacing w:after="200"/>
        <w:contextualSpacing w:val="0"/>
      </w:pPr>
      <w:r>
        <w:t>Students can then experiment with various shapes and objects from around their home or can use this as an opportunity to build an air plane wing.</w:t>
      </w:r>
    </w:p>
    <w:p w14:paraId="335065E7" w14:textId="77777777" w:rsidR="0099684A" w:rsidRDefault="0099684A" w:rsidP="0099684A">
      <w:r w:rsidRPr="0099684A">
        <w:t>Aerodynamics Video_3</w:t>
      </w:r>
    </w:p>
    <w:p w14:paraId="2E6216B3" w14:textId="77777777" w:rsidR="0099684A" w:rsidRPr="0099684A" w:rsidRDefault="002D4B7A" w:rsidP="0099684A">
      <w:r>
        <w:rPr>
          <w:noProof/>
        </w:rPr>
        <w:drawing>
          <wp:inline distT="0" distB="0" distL="0" distR="0" wp14:anchorId="3A63F8B2" wp14:editId="284899C9">
            <wp:extent cx="2263140" cy="1371567"/>
            <wp:effectExtent l="0" t="0" r="3810" b="635"/>
            <wp:docPr id="37" name="Picture 37" descr="A thumbnail of a video titled &quot;Aerodynamics Video_3&quot;. In the picture is an airfoil or cross-section of a wing made out of styrofoam with paper strips indicating air flow and turbulence&#10;" title="Aerodynamics Video_3">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561" t="30102" r="26313" b="19096"/>
                    <a:stretch/>
                  </pic:blipFill>
                  <pic:spPr bwMode="auto">
                    <a:xfrm>
                      <a:off x="0" y="0"/>
                      <a:ext cx="2263194" cy="1371600"/>
                    </a:xfrm>
                    <a:prstGeom prst="rect">
                      <a:avLst/>
                    </a:prstGeom>
                    <a:ln>
                      <a:noFill/>
                    </a:ln>
                    <a:extLst>
                      <a:ext uri="{53640926-AAD7-44D8-BBD7-CCE9431645EC}">
                        <a14:shadowObscured xmlns:a14="http://schemas.microsoft.com/office/drawing/2010/main"/>
                      </a:ext>
                    </a:extLst>
                  </pic:spPr>
                </pic:pic>
              </a:graphicData>
            </a:graphic>
          </wp:inline>
        </w:drawing>
      </w:r>
    </w:p>
    <w:p w14:paraId="040DAB52" w14:textId="77777777" w:rsidR="0099684A" w:rsidRPr="0099684A" w:rsidRDefault="00CA7AA0" w:rsidP="0099684A">
      <w:pPr>
        <w:ind w:left="360"/>
        <w:rPr>
          <w:rFonts w:cs="Arial"/>
          <w:szCs w:val="24"/>
        </w:rPr>
      </w:pPr>
      <w:hyperlink r:id="rId25" w:tgtFrame="_blank" w:history="1">
        <w:r w:rsidR="0099684A" w:rsidRPr="0099684A">
          <w:rPr>
            <w:rStyle w:val="Hyperlink"/>
            <w:rFonts w:cs="Arial"/>
            <w:color w:val="1155CC"/>
            <w:szCs w:val="24"/>
          </w:rPr>
          <w:t>https://www.octe.ca/application/files/6715/9771/3569/Video_3.mp4</w:t>
        </w:r>
      </w:hyperlink>
    </w:p>
    <w:p w14:paraId="1B72178C" w14:textId="77777777" w:rsidR="00D86AA1" w:rsidRDefault="00D86AA1" w:rsidP="004C6B4B">
      <w:pPr>
        <w:pStyle w:val="ListParagraph"/>
        <w:numPr>
          <w:ilvl w:val="0"/>
          <w:numId w:val="9"/>
        </w:numPr>
        <w:autoSpaceDE w:val="0"/>
        <w:autoSpaceDN w:val="0"/>
        <w:adjustRightInd w:val="0"/>
        <w:spacing w:after="200"/>
        <w:contextualSpacing w:val="0"/>
      </w:pPr>
      <w:r>
        <w:t xml:space="preserve">For the </w:t>
      </w:r>
      <w:r w:rsidR="00EC14C1">
        <w:t>culminating</w:t>
      </w:r>
      <w:r>
        <w:t xml:space="preserve"> task, ask students to add a shape on</w:t>
      </w:r>
      <w:r w:rsidR="000F032B">
        <w:t>to their water bottle to change the</w:t>
      </w:r>
      <w:r>
        <w:t xml:space="preserve"> air flow.  They can add a splitter, wing, </w:t>
      </w:r>
      <w:r w:rsidR="00EC14C1">
        <w:t>spoiler</w:t>
      </w:r>
      <w:r>
        <w:t xml:space="preserve"> or fin.  Students are expected to document all their findings in a SPICE report that will be submitted for evaluation. </w:t>
      </w:r>
    </w:p>
    <w:p w14:paraId="02FE1687" w14:textId="77777777" w:rsidR="00A32AAF" w:rsidRDefault="00A32AAF">
      <w:pPr>
        <w:spacing w:after="160" w:line="259" w:lineRule="auto"/>
        <w:jc w:val="left"/>
        <w:rPr>
          <w:rFonts w:asciiTheme="minorHAnsi" w:eastAsiaTheme="majorEastAsia" w:hAnsiTheme="minorHAnsi" w:cstheme="majorBidi"/>
          <w:color w:val="1932FF"/>
          <w:sz w:val="32"/>
          <w:szCs w:val="32"/>
        </w:rPr>
      </w:pPr>
      <w:bookmarkStart w:id="14" w:name="_Toc47780646"/>
      <w:bookmarkStart w:id="15" w:name="_Toc47984306"/>
      <w:bookmarkStart w:id="16" w:name="_Toc47984582"/>
      <w:r>
        <w:br w:type="page"/>
      </w:r>
    </w:p>
    <w:p w14:paraId="68B2E327" w14:textId="77777777" w:rsidR="00AE433A" w:rsidRDefault="004D4702" w:rsidP="004D4702">
      <w:pPr>
        <w:pStyle w:val="Heading2"/>
      </w:pPr>
      <w:r>
        <w:lastRenderedPageBreak/>
        <w:t xml:space="preserve">Notes on Activity </w:t>
      </w:r>
      <w:r w:rsidR="00D86AA1">
        <w:t xml:space="preserve">3 – </w:t>
      </w:r>
      <w:r w:rsidR="007E5BAA">
        <w:t>Transportation Design &amp; Construction (Sea)</w:t>
      </w:r>
      <w:bookmarkEnd w:id="14"/>
      <w:bookmarkEnd w:id="15"/>
      <w:bookmarkEnd w:id="16"/>
    </w:p>
    <w:p w14:paraId="31C12C28" w14:textId="77777777" w:rsidR="00AE433A" w:rsidRDefault="00AE433A" w:rsidP="004C6B4B">
      <w:pPr>
        <w:pStyle w:val="ListParagraph"/>
        <w:numPr>
          <w:ilvl w:val="0"/>
          <w:numId w:val="8"/>
        </w:numPr>
        <w:autoSpaceDE w:val="0"/>
        <w:autoSpaceDN w:val="0"/>
        <w:adjustRightInd w:val="0"/>
        <w:spacing w:after="200"/>
        <w:contextualSpacing w:val="0"/>
      </w:pPr>
      <w:r>
        <w:t xml:space="preserve">For the next activity, students are to apply the </w:t>
      </w:r>
      <w:r w:rsidR="00EC14C1">
        <w:t>concepts</w:t>
      </w:r>
      <w:r w:rsidR="004F5CF6">
        <w:t xml:space="preserve"> they have learned</w:t>
      </w:r>
      <w:r>
        <w:t xml:space="preserve"> into the </w:t>
      </w:r>
      <w:r w:rsidR="00EC14C1">
        <w:t>construction</w:t>
      </w:r>
      <w:r>
        <w:t xml:space="preserve"> of a scaled boat.</w:t>
      </w:r>
    </w:p>
    <w:p w14:paraId="5AC7D4F8" w14:textId="77777777" w:rsidR="00AE433A" w:rsidRDefault="00AE433A" w:rsidP="004C6B4B">
      <w:pPr>
        <w:pStyle w:val="ListParagraph"/>
        <w:numPr>
          <w:ilvl w:val="0"/>
          <w:numId w:val="8"/>
        </w:numPr>
        <w:autoSpaceDE w:val="0"/>
        <w:autoSpaceDN w:val="0"/>
        <w:adjustRightInd w:val="0"/>
        <w:spacing w:after="200"/>
        <w:contextualSpacing w:val="0"/>
      </w:pPr>
      <w:r>
        <w:t xml:space="preserve">Ask students to gather the </w:t>
      </w:r>
      <w:r w:rsidR="00EC14C1">
        <w:t>following</w:t>
      </w:r>
      <w:r>
        <w:t xml:space="preserve"> materials from their homes.  Paper, cereal </w:t>
      </w:r>
      <w:r w:rsidR="00EC14C1">
        <w:t>boxes</w:t>
      </w:r>
      <w:r>
        <w:t xml:space="preserve"> or bristle board, tape or glue, and a soup can (284mL or larger). </w:t>
      </w:r>
    </w:p>
    <w:p w14:paraId="3F421126" w14:textId="77777777" w:rsidR="00AE433A" w:rsidRDefault="00AE433A" w:rsidP="004C6B4B">
      <w:pPr>
        <w:pStyle w:val="ListParagraph"/>
        <w:numPr>
          <w:ilvl w:val="0"/>
          <w:numId w:val="8"/>
        </w:numPr>
        <w:autoSpaceDE w:val="0"/>
        <w:autoSpaceDN w:val="0"/>
        <w:adjustRightInd w:val="0"/>
        <w:spacing w:after="200"/>
        <w:contextualSpacing w:val="0"/>
      </w:pPr>
      <w:r>
        <w:t>Ask student</w:t>
      </w:r>
      <w:r w:rsidR="00075F78">
        <w:t>s</w:t>
      </w:r>
      <w:r>
        <w:t xml:space="preserve"> to create three (3) prototype boats from two (2) sheets of 7” X 10” pieces of paper by folding, cutting and taping the paper together.  Each prototype should test a different hull design.</w:t>
      </w:r>
    </w:p>
    <w:p w14:paraId="6498BD96" w14:textId="77777777" w:rsidR="00AE433A" w:rsidRDefault="00AE433A" w:rsidP="004C6B4B">
      <w:pPr>
        <w:pStyle w:val="ListParagraph"/>
        <w:numPr>
          <w:ilvl w:val="0"/>
          <w:numId w:val="8"/>
        </w:numPr>
        <w:autoSpaceDE w:val="0"/>
        <w:autoSpaceDN w:val="0"/>
        <w:adjustRightInd w:val="0"/>
        <w:spacing w:after="200"/>
        <w:contextualSpacing w:val="0"/>
      </w:pPr>
      <w:r>
        <w:t xml:space="preserve">Using the same </w:t>
      </w:r>
      <w:r w:rsidR="004F5CF6">
        <w:t>principles</w:t>
      </w:r>
      <w:r>
        <w:t xml:space="preserve"> explored in the previous activity, ask students to test their boat designs using a fan and strips of paper.</w:t>
      </w:r>
    </w:p>
    <w:p w14:paraId="52AE1B14" w14:textId="77777777" w:rsidR="00AE433A" w:rsidRDefault="00AE433A" w:rsidP="004C6B4B">
      <w:pPr>
        <w:pStyle w:val="ListParagraph"/>
        <w:numPr>
          <w:ilvl w:val="0"/>
          <w:numId w:val="8"/>
        </w:numPr>
        <w:autoSpaceDE w:val="0"/>
        <w:autoSpaceDN w:val="0"/>
        <w:adjustRightInd w:val="0"/>
        <w:spacing w:after="200"/>
        <w:contextualSpacing w:val="0"/>
      </w:pPr>
      <w:r>
        <w:t>Ask students to reflect and document on how their shapes impacted the overa</w:t>
      </w:r>
      <w:r w:rsidR="00EC14C1">
        <w:t>ll aerodynamics of their design and why?</w:t>
      </w:r>
      <w:r w:rsidR="00FA2D08">
        <w:t xml:space="preserve">  How does aerodynamics play a factor in how a boat moves through the water?</w:t>
      </w:r>
    </w:p>
    <w:p w14:paraId="7C51A434" w14:textId="77777777" w:rsidR="00AE433A" w:rsidRDefault="00AE433A" w:rsidP="004C6B4B">
      <w:pPr>
        <w:pStyle w:val="ListParagraph"/>
        <w:numPr>
          <w:ilvl w:val="0"/>
          <w:numId w:val="8"/>
        </w:numPr>
        <w:autoSpaceDE w:val="0"/>
        <w:autoSpaceDN w:val="0"/>
        <w:adjustRightInd w:val="0"/>
        <w:spacing w:after="200"/>
        <w:contextualSpacing w:val="0"/>
      </w:pPr>
      <w:r>
        <w:t xml:space="preserve">Students will then be directed to choose one boat design and create their prototype from a cereal box or bristle board.  Their material are limited to two (2) 7” X 10 </w:t>
      </w:r>
      <w:r w:rsidR="00EC14C1">
        <w:t>“sheets</w:t>
      </w:r>
      <w:r>
        <w:t xml:space="preserve"> and tape or glue.  Students are only allowed to tape or glue their seams.</w:t>
      </w:r>
    </w:p>
    <w:p w14:paraId="63156C34" w14:textId="77777777" w:rsidR="00AE433A" w:rsidRDefault="00AE433A" w:rsidP="004C6B4B">
      <w:pPr>
        <w:pStyle w:val="ListParagraph"/>
        <w:numPr>
          <w:ilvl w:val="0"/>
          <w:numId w:val="8"/>
        </w:numPr>
        <w:autoSpaceDE w:val="0"/>
        <w:autoSpaceDN w:val="0"/>
        <w:adjustRightInd w:val="0"/>
        <w:spacing w:after="200"/>
        <w:contextualSpacing w:val="0"/>
      </w:pPr>
      <w:r>
        <w:t>Direct students to fill a sink, basin or bucket with water.</w:t>
      </w:r>
    </w:p>
    <w:p w14:paraId="47E4F6E9" w14:textId="77777777" w:rsidR="00AE433A" w:rsidRDefault="00AE433A" w:rsidP="004C6B4B">
      <w:pPr>
        <w:pStyle w:val="ListParagraph"/>
        <w:numPr>
          <w:ilvl w:val="0"/>
          <w:numId w:val="8"/>
        </w:numPr>
        <w:autoSpaceDE w:val="0"/>
        <w:autoSpaceDN w:val="0"/>
        <w:adjustRightInd w:val="0"/>
        <w:spacing w:after="200"/>
        <w:contextualSpacing w:val="0"/>
      </w:pPr>
      <w:r>
        <w:t>Carefully placing th</w:t>
      </w:r>
      <w:r w:rsidR="00EC14C1">
        <w:t xml:space="preserve">eir scale boat in </w:t>
      </w:r>
      <w:r>
        <w:t>water with the soup can inside, ask stud</w:t>
      </w:r>
      <w:r w:rsidR="00486BBE">
        <w:t xml:space="preserve">ents to time how long their </w:t>
      </w:r>
      <w:r w:rsidR="004F5CF6">
        <w:t xml:space="preserve">boat </w:t>
      </w:r>
      <w:r w:rsidR="00486BBE">
        <w:t>can</w:t>
      </w:r>
      <w:r>
        <w:t xml:space="preserve"> float befor</w:t>
      </w:r>
      <w:r w:rsidR="00486BBE">
        <w:t>e taking in water. Students’ video record</w:t>
      </w:r>
      <w:r>
        <w:t xml:space="preserve"> their boats and submit for evaluation.</w:t>
      </w:r>
    </w:p>
    <w:p w14:paraId="35E11153" w14:textId="77777777" w:rsidR="00AE433A" w:rsidRDefault="00AE433A" w:rsidP="004C6B4B">
      <w:pPr>
        <w:pStyle w:val="ListParagraph"/>
        <w:numPr>
          <w:ilvl w:val="0"/>
          <w:numId w:val="8"/>
        </w:numPr>
        <w:autoSpaceDE w:val="0"/>
        <w:autoSpaceDN w:val="0"/>
        <w:adjustRightInd w:val="0"/>
        <w:spacing w:after="200"/>
        <w:contextualSpacing w:val="0"/>
      </w:pPr>
      <w:r>
        <w:t xml:space="preserve">At the end of this activity, students are directed to submit a spice report for </w:t>
      </w:r>
      <w:r w:rsidR="00486BBE">
        <w:t>evaluation</w:t>
      </w:r>
      <w:r>
        <w:t xml:space="preserve">.  </w:t>
      </w:r>
    </w:p>
    <w:p w14:paraId="16627E56" w14:textId="77777777" w:rsidR="00152526" w:rsidRDefault="00152526" w:rsidP="004C6B4B">
      <w:pPr>
        <w:pStyle w:val="ListParagraph"/>
        <w:numPr>
          <w:ilvl w:val="0"/>
          <w:numId w:val="8"/>
        </w:numPr>
        <w:autoSpaceDE w:val="0"/>
        <w:autoSpaceDN w:val="0"/>
        <w:adjustRightInd w:val="0"/>
        <w:spacing w:after="200"/>
        <w:contextualSpacing w:val="0"/>
      </w:pPr>
      <w:r>
        <w:t xml:space="preserve">Students can research career opportunities available. </w:t>
      </w:r>
    </w:p>
    <w:p w14:paraId="5B957345" w14:textId="77777777" w:rsidR="00A32AAF" w:rsidRDefault="00A32AAF">
      <w:pPr>
        <w:spacing w:after="160" w:line="259" w:lineRule="auto"/>
        <w:jc w:val="left"/>
        <w:rPr>
          <w:rFonts w:asciiTheme="minorHAnsi" w:eastAsia="Arial Unicode MS" w:hAnsiTheme="minorHAnsi" w:cstheme="majorHAnsi"/>
          <w:color w:val="1932FF"/>
          <w:sz w:val="40"/>
          <w:szCs w:val="40"/>
        </w:rPr>
      </w:pPr>
      <w:bookmarkStart w:id="17" w:name="_Toc47984583"/>
      <w:r>
        <w:br w:type="page"/>
      </w:r>
    </w:p>
    <w:p w14:paraId="0F740997" w14:textId="77777777" w:rsidR="00EF67B2" w:rsidRDefault="008A351D" w:rsidP="00573936">
      <w:pPr>
        <w:pStyle w:val="Heading1"/>
      </w:pPr>
      <w:r>
        <w:lastRenderedPageBreak/>
        <w:t>R</w:t>
      </w:r>
      <w:r w:rsidR="00EF67B2">
        <w:t>esources</w:t>
      </w:r>
      <w:bookmarkEnd w:id="17"/>
    </w:p>
    <w:p w14:paraId="71A0B26E" w14:textId="77777777" w:rsidR="003C3E5D" w:rsidRDefault="003C3E5D" w:rsidP="003C3E5D">
      <w:pPr>
        <w:pStyle w:val="Heading3"/>
      </w:pPr>
      <w:bookmarkStart w:id="18" w:name="_Toc47984308"/>
      <w:bookmarkStart w:id="19" w:name="_Toc47984584"/>
      <w:r>
        <w:t>Lesson Plans</w:t>
      </w:r>
      <w:bookmarkEnd w:id="18"/>
      <w:bookmarkEnd w:id="19"/>
    </w:p>
    <w:p w14:paraId="3CEA183A" w14:textId="77777777" w:rsidR="004D4702" w:rsidRPr="004D4702" w:rsidRDefault="004D4702" w:rsidP="004D4702">
      <w:r>
        <w:t xml:space="preserve">See Appendix A </w:t>
      </w:r>
    </w:p>
    <w:p w14:paraId="7BB0430E" w14:textId="77777777" w:rsidR="007B1381" w:rsidRDefault="007B1381" w:rsidP="003C3E5D">
      <w:pPr>
        <w:pStyle w:val="Heading3"/>
      </w:pPr>
      <w:bookmarkStart w:id="20" w:name="_Toc47984309"/>
      <w:bookmarkStart w:id="21" w:name="_Toc47984585"/>
      <w:r w:rsidRPr="007B1381">
        <w:t>Handouts</w:t>
      </w:r>
      <w:bookmarkEnd w:id="20"/>
      <w:bookmarkEnd w:id="21"/>
      <w:r w:rsidRPr="007B1381">
        <w:t xml:space="preserve"> </w:t>
      </w:r>
    </w:p>
    <w:p w14:paraId="3409760F" w14:textId="77777777" w:rsidR="00761118" w:rsidRPr="003D2439" w:rsidRDefault="003A496D" w:rsidP="003C3E5D">
      <w:pPr>
        <w:pStyle w:val="NoSpacing"/>
      </w:pPr>
      <w:r>
        <w:t>Activity</w:t>
      </w:r>
      <w:r w:rsidR="00761118" w:rsidRPr="003D2439">
        <w:t xml:space="preserve"> 1 –</w:t>
      </w:r>
      <w:r w:rsidR="00486BBE">
        <w:t xml:space="preserve"> Transportation Design &amp; Construction (Aerodynamics)</w:t>
      </w:r>
    </w:p>
    <w:p w14:paraId="6A02EE98" w14:textId="77777777" w:rsidR="003C3E5D" w:rsidRPr="003C3E5D" w:rsidRDefault="003A496D" w:rsidP="003C3E5D">
      <w:pPr>
        <w:pStyle w:val="NoSpacing"/>
      </w:pPr>
      <w:r>
        <w:t>Activity</w:t>
      </w:r>
      <w:r w:rsidRPr="003C3E5D">
        <w:t xml:space="preserve"> </w:t>
      </w:r>
      <w:r w:rsidR="003C3E5D" w:rsidRPr="003C3E5D">
        <w:t>2 – Transportation Design &amp; Construction (Land &amp; Air)</w:t>
      </w:r>
    </w:p>
    <w:p w14:paraId="0D88328F" w14:textId="77777777" w:rsidR="003C3E5D" w:rsidRPr="003C3E5D" w:rsidRDefault="003A496D" w:rsidP="003C3E5D">
      <w:pPr>
        <w:pStyle w:val="NoSpacing"/>
      </w:pPr>
      <w:r>
        <w:t>Activity</w:t>
      </w:r>
      <w:r w:rsidRPr="003C3E5D">
        <w:t xml:space="preserve"> </w:t>
      </w:r>
      <w:r w:rsidR="003C3E5D" w:rsidRPr="003C3E5D">
        <w:t>3 – Transportation Design &amp; Construction (Sea)</w:t>
      </w:r>
    </w:p>
    <w:p w14:paraId="3D085CA9" w14:textId="77777777" w:rsidR="003C3E5D" w:rsidRPr="007B1381" w:rsidRDefault="00AA5AF7" w:rsidP="004D4702">
      <w:pPr>
        <w:pStyle w:val="Heading3"/>
        <w:rPr>
          <w:rFonts w:eastAsia="Times New Roman"/>
          <w:bCs/>
        </w:rPr>
      </w:pPr>
      <w:bookmarkStart w:id="22" w:name="_Toc47984312"/>
      <w:bookmarkStart w:id="23" w:name="_Toc47984588"/>
      <w:r>
        <w:t>Videos</w:t>
      </w:r>
      <w:r w:rsidR="003C3E5D" w:rsidRPr="007B1381">
        <w:t xml:space="preserve"> for Teachers</w:t>
      </w:r>
      <w:bookmarkEnd w:id="22"/>
      <w:bookmarkEnd w:id="23"/>
      <w:r w:rsidR="003C3E5D" w:rsidRPr="007B1381">
        <w:rPr>
          <w:bCs/>
        </w:rPr>
        <w:t xml:space="preserve"> </w:t>
      </w:r>
      <w:r w:rsidR="003C3E5D" w:rsidRPr="007B1381">
        <w:rPr>
          <w:bC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 video screen shots and video titles"/>
        <w:tblDescription w:val="A table of video screen shots and video titles that support the intsruction of aerodynamics for this resource"/>
      </w:tblPr>
      <w:tblGrid>
        <w:gridCol w:w="4085"/>
        <w:gridCol w:w="5563"/>
      </w:tblGrid>
      <w:tr w:rsidR="00EB1A4B" w14:paraId="7F309969" w14:textId="77777777" w:rsidTr="007E5514">
        <w:trPr>
          <w:cantSplit/>
          <w:tblHeader/>
        </w:trPr>
        <w:tc>
          <w:tcPr>
            <w:tcW w:w="4819" w:type="dxa"/>
          </w:tcPr>
          <w:p w14:paraId="04D78887" w14:textId="77777777" w:rsidR="00EB1A4B" w:rsidRDefault="007E5514" w:rsidP="00AA5AF7">
            <w:pPr>
              <w:pStyle w:val="NoSpacing"/>
            </w:pPr>
            <w:r>
              <w:rPr>
                <w:noProof/>
              </w:rPr>
              <w:drawing>
                <wp:inline distT="0" distB="0" distL="0" distR="0" wp14:anchorId="044074B0" wp14:editId="37C92E0C">
                  <wp:extent cx="2434793" cy="1371600"/>
                  <wp:effectExtent l="0" t="0" r="3810" b="0"/>
                  <wp:docPr id="30" name="Picture 30" descr="A thumbnail of a YouTube video titled &quot;AERODYNAMICS&quot; with a gentleman standing behind a table in his ga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0417" t="23783" r="42942" b="29480"/>
                          <a:stretch/>
                        </pic:blipFill>
                        <pic:spPr bwMode="auto">
                          <a:xfrm>
                            <a:off x="0" y="0"/>
                            <a:ext cx="2434793"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tcPr>
          <w:p w14:paraId="5B9D614F" w14:textId="77777777" w:rsidR="007E5514" w:rsidRDefault="007E5514" w:rsidP="00EB1A4B">
            <w:pPr>
              <w:pStyle w:val="NoSpacing"/>
            </w:pPr>
          </w:p>
          <w:p w14:paraId="3FAAEB5E" w14:textId="77777777" w:rsidR="00EB1A4B" w:rsidRPr="00284509" w:rsidRDefault="00284509" w:rsidP="00EB1A4B">
            <w:pPr>
              <w:pStyle w:val="NoSpacing"/>
              <w:rPr>
                <w:rStyle w:val="Hyperlink"/>
              </w:rPr>
            </w:pPr>
            <w:r>
              <w:fldChar w:fldCharType="begin"/>
            </w:r>
            <w:r>
              <w:instrText xml:space="preserve"> HYPERLINK "https://www.youtube.com/watch?v=AXjiThF1LXU" </w:instrText>
            </w:r>
            <w:r>
              <w:fldChar w:fldCharType="separate"/>
            </w:r>
            <w:r w:rsidR="00EB1A4B" w:rsidRPr="00284509">
              <w:rPr>
                <w:rStyle w:val="Hyperlink"/>
              </w:rPr>
              <w:t>Wings and Spoilers; Lift and Drag | How It Works (YouTube video)</w:t>
            </w:r>
          </w:p>
          <w:p w14:paraId="1B143C8F" w14:textId="77777777" w:rsidR="00091B72" w:rsidRDefault="00284509" w:rsidP="00AA5AF7">
            <w:pPr>
              <w:pStyle w:val="NoSpacing"/>
            </w:pPr>
            <w:r>
              <w:fldChar w:fldCharType="end"/>
            </w:r>
          </w:p>
          <w:p w14:paraId="7263F165" w14:textId="77777777" w:rsidR="00EB1A4B" w:rsidRDefault="00284509" w:rsidP="00AA5AF7">
            <w:pPr>
              <w:pStyle w:val="NoSpacing"/>
            </w:pPr>
            <w:r w:rsidRPr="00284509">
              <w:t>https://www.youtube.com/watch?v=AXjiThF1LXU</w:t>
            </w:r>
          </w:p>
        </w:tc>
      </w:tr>
      <w:tr w:rsidR="00EB1A4B" w14:paraId="172D318D" w14:textId="77777777" w:rsidTr="007E5514">
        <w:trPr>
          <w:cantSplit/>
          <w:tblHeader/>
        </w:trPr>
        <w:tc>
          <w:tcPr>
            <w:tcW w:w="4819" w:type="dxa"/>
          </w:tcPr>
          <w:p w14:paraId="067A5CBD" w14:textId="77777777" w:rsidR="00EB1A4B" w:rsidRDefault="007E5514" w:rsidP="00AA5AF7">
            <w:pPr>
              <w:pStyle w:val="NoSpacing"/>
            </w:pPr>
            <w:r>
              <w:rPr>
                <w:noProof/>
              </w:rPr>
              <w:drawing>
                <wp:inline distT="0" distB="0" distL="0" distR="0" wp14:anchorId="3BF85F59" wp14:editId="426E9CC5">
                  <wp:extent cx="2472165" cy="1371600"/>
                  <wp:effectExtent l="0" t="0" r="4445" b="0"/>
                  <wp:docPr id="32" name="Picture 32" descr="A thumbnail of a YouTube video titled &quot;AERODYNAMICS PART II&quot; with a gentleman standing behind a table in his ga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0417" t="24059" r="42786" b="29757"/>
                          <a:stretch/>
                        </pic:blipFill>
                        <pic:spPr bwMode="auto">
                          <a:xfrm>
                            <a:off x="0" y="0"/>
                            <a:ext cx="2472165"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tcPr>
          <w:p w14:paraId="1F44816C" w14:textId="77777777" w:rsidR="007E5514" w:rsidRDefault="007E5514" w:rsidP="00EB1A4B">
            <w:pPr>
              <w:pStyle w:val="NoSpacing"/>
            </w:pPr>
          </w:p>
          <w:p w14:paraId="2225E002" w14:textId="77777777" w:rsidR="00EB1A4B" w:rsidRPr="00AA5AF7" w:rsidRDefault="00EB1A4B" w:rsidP="00EB1A4B">
            <w:pPr>
              <w:pStyle w:val="NoSpacing"/>
              <w:rPr>
                <w:rStyle w:val="Hyperlink"/>
              </w:rPr>
            </w:pPr>
            <w:r>
              <w:fldChar w:fldCharType="begin"/>
            </w:r>
            <w:r w:rsidR="00091B72">
              <w:instrText>HYPERLINK "https://www.youtube.com/watch?v=Woq-nl9QyfQ"</w:instrText>
            </w:r>
            <w:r>
              <w:fldChar w:fldCharType="separate"/>
            </w:r>
            <w:r w:rsidRPr="00AA5AF7">
              <w:rPr>
                <w:rStyle w:val="Hyperlink"/>
              </w:rPr>
              <w:t>Side Skirts, Diffusers, and Air Dams | How It Works | Science Garage (YouTube video)</w:t>
            </w:r>
          </w:p>
          <w:p w14:paraId="220F630D" w14:textId="77777777" w:rsidR="00091B72" w:rsidRDefault="00EB1A4B" w:rsidP="00EB1A4B">
            <w:pPr>
              <w:pStyle w:val="NoSpacing"/>
            </w:pPr>
            <w:r>
              <w:fldChar w:fldCharType="end"/>
            </w:r>
          </w:p>
          <w:p w14:paraId="4357B7A6" w14:textId="77777777" w:rsidR="00EB1A4B" w:rsidRDefault="00091B72" w:rsidP="00EB1A4B">
            <w:pPr>
              <w:pStyle w:val="NoSpacing"/>
            </w:pPr>
            <w:r w:rsidRPr="00091B72">
              <w:t>https://www.youtube.com/watch?v=Woq-nl9QyfQ</w:t>
            </w:r>
          </w:p>
        </w:tc>
      </w:tr>
      <w:tr w:rsidR="007C30C1" w:rsidRPr="00AA591F" w14:paraId="2EC04172" w14:textId="77777777" w:rsidTr="007E5514">
        <w:trPr>
          <w:cantSplit/>
          <w:tblHeader/>
        </w:trPr>
        <w:tc>
          <w:tcPr>
            <w:tcW w:w="4819" w:type="dxa"/>
          </w:tcPr>
          <w:p w14:paraId="3BD2A452" w14:textId="77777777" w:rsidR="007C30C1" w:rsidRDefault="007E5514" w:rsidP="00AA5AF7">
            <w:pPr>
              <w:pStyle w:val="NoSpacing"/>
            </w:pPr>
            <w:r>
              <w:rPr>
                <w:noProof/>
              </w:rPr>
              <w:drawing>
                <wp:inline distT="0" distB="0" distL="0" distR="0" wp14:anchorId="2880F754" wp14:editId="769D091C">
                  <wp:extent cx="2454007" cy="1371600"/>
                  <wp:effectExtent l="0" t="0" r="3810" b="0"/>
                  <wp:docPr id="29" name="Picture 29" descr="A thumbnail of a YouTube video titled &quot;Sports Car Aerodynamics&quot; with the outline of a car sketched in the middle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1194" t="24336" r="42630" b="29756"/>
                          <a:stretch/>
                        </pic:blipFill>
                        <pic:spPr bwMode="auto">
                          <a:xfrm>
                            <a:off x="0" y="0"/>
                            <a:ext cx="2454007"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tcPr>
          <w:p w14:paraId="1AF6BD2D" w14:textId="77777777" w:rsidR="007E5514" w:rsidRDefault="007E5514" w:rsidP="007C30C1">
            <w:pPr>
              <w:pStyle w:val="NoSpacing"/>
            </w:pPr>
          </w:p>
          <w:p w14:paraId="06C42398" w14:textId="77777777" w:rsidR="007C30C1" w:rsidRPr="00AA591F" w:rsidRDefault="00CA7AA0" w:rsidP="007C30C1">
            <w:pPr>
              <w:pStyle w:val="NoSpacing"/>
              <w:rPr>
                <w:lang w:val="fr-FR"/>
              </w:rPr>
            </w:pPr>
            <w:hyperlink r:id="rId29" w:history="1">
              <w:r w:rsidR="007C30C1" w:rsidRPr="00AA591F">
                <w:rPr>
                  <w:rStyle w:val="Hyperlink"/>
                  <w:lang w:val="fr-FR"/>
                </w:rPr>
                <w:t xml:space="preserve">Sports Car </w:t>
              </w:r>
              <w:proofErr w:type="spellStart"/>
              <w:proofErr w:type="gramStart"/>
              <w:r w:rsidR="007C30C1" w:rsidRPr="00AA591F">
                <w:rPr>
                  <w:rStyle w:val="Hyperlink"/>
                  <w:lang w:val="fr-FR"/>
                </w:rPr>
                <w:t>Aerodynamics</w:t>
              </w:r>
              <w:proofErr w:type="spellEnd"/>
              <w:r w:rsidR="007C30C1" w:rsidRPr="00AA591F">
                <w:rPr>
                  <w:rStyle w:val="Hyperlink"/>
                  <w:lang w:val="fr-FR"/>
                </w:rPr>
                <w:t>:</w:t>
              </w:r>
              <w:proofErr w:type="gramEnd"/>
              <w:r w:rsidR="007C30C1" w:rsidRPr="00AA591F">
                <w:rPr>
                  <w:rStyle w:val="Hyperlink"/>
                  <w:lang w:val="fr-FR"/>
                </w:rPr>
                <w:t xml:space="preserve"> Spoiler </w:t>
              </w:r>
              <w:proofErr w:type="spellStart"/>
              <w:r w:rsidR="007C30C1" w:rsidRPr="00AA591F">
                <w:rPr>
                  <w:rStyle w:val="Hyperlink"/>
                  <w:lang w:val="fr-FR"/>
                </w:rPr>
                <w:t>Alert</w:t>
              </w:r>
              <w:proofErr w:type="spellEnd"/>
              <w:r w:rsidR="007C30C1" w:rsidRPr="00AA591F">
                <w:rPr>
                  <w:rStyle w:val="Hyperlink"/>
                  <w:lang w:val="fr-FR"/>
                </w:rPr>
                <w:t>!</w:t>
              </w:r>
            </w:hyperlink>
          </w:p>
          <w:p w14:paraId="2D963332" w14:textId="77777777" w:rsidR="00091B72" w:rsidRPr="00AA591F" w:rsidRDefault="00091B72" w:rsidP="007C30C1">
            <w:pPr>
              <w:pStyle w:val="NoSpacing"/>
              <w:rPr>
                <w:lang w:val="fr-FR"/>
              </w:rPr>
            </w:pPr>
          </w:p>
          <w:p w14:paraId="7636C8BF" w14:textId="77777777" w:rsidR="007C30C1" w:rsidRPr="00AA591F" w:rsidRDefault="00091B72" w:rsidP="007C30C1">
            <w:pPr>
              <w:pStyle w:val="NoSpacing"/>
              <w:rPr>
                <w:lang w:val="fr-FR"/>
              </w:rPr>
            </w:pPr>
            <w:r w:rsidRPr="00AA591F">
              <w:rPr>
                <w:lang w:val="fr-FR"/>
              </w:rPr>
              <w:t>https://www.youtube.com/watch?v=TKH1DyV9vNU</w:t>
            </w:r>
          </w:p>
        </w:tc>
      </w:tr>
      <w:tr w:rsidR="00EB1A4B" w14:paraId="57FE2C0C" w14:textId="77777777" w:rsidTr="007E5514">
        <w:trPr>
          <w:cantSplit/>
          <w:tblHeader/>
        </w:trPr>
        <w:tc>
          <w:tcPr>
            <w:tcW w:w="4819" w:type="dxa"/>
          </w:tcPr>
          <w:p w14:paraId="209B8836" w14:textId="77777777" w:rsidR="00EB1A4B" w:rsidRDefault="007E5514" w:rsidP="00AA5AF7">
            <w:pPr>
              <w:pStyle w:val="NoSpacing"/>
            </w:pPr>
            <w:r>
              <w:rPr>
                <w:noProof/>
              </w:rPr>
              <w:drawing>
                <wp:inline distT="0" distB="0" distL="0" distR="0" wp14:anchorId="01736ED6" wp14:editId="446FBE5D">
                  <wp:extent cx="2497667" cy="1371600"/>
                  <wp:effectExtent l="0" t="0" r="0" b="0"/>
                  <wp:docPr id="33" name="Picture 33" descr="A thumbnail of a YouTube video titled &quot;The Aerodynamics of Flight&quot; with a computer-generated airplane on a runway in th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0883" t="24612" r="43252" b="30587"/>
                          <a:stretch/>
                        </pic:blipFill>
                        <pic:spPr bwMode="auto">
                          <a:xfrm>
                            <a:off x="0" y="0"/>
                            <a:ext cx="2497667"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tcPr>
          <w:p w14:paraId="09C53246" w14:textId="77777777" w:rsidR="007E5514" w:rsidRDefault="007E5514" w:rsidP="00EB1A4B">
            <w:pPr>
              <w:pStyle w:val="NoSpacing"/>
            </w:pPr>
          </w:p>
          <w:p w14:paraId="6D2652D0" w14:textId="77777777" w:rsidR="00EB1A4B" w:rsidRPr="00DB0770" w:rsidRDefault="00CA7AA0" w:rsidP="00EB1A4B">
            <w:pPr>
              <w:pStyle w:val="NoSpacing"/>
            </w:pPr>
            <w:hyperlink r:id="rId31" w:history="1">
              <w:r w:rsidR="00EB1A4B" w:rsidRPr="00AA5AF7">
                <w:rPr>
                  <w:rStyle w:val="Hyperlink"/>
                </w:rPr>
                <w:t>The Aerodynamics of Flight (YouTube), 2009</w:t>
              </w:r>
            </w:hyperlink>
            <w:r w:rsidR="00EB1A4B">
              <w:t xml:space="preserve"> </w:t>
            </w:r>
          </w:p>
          <w:p w14:paraId="7243D5EB" w14:textId="77777777" w:rsidR="00091B72" w:rsidRDefault="00091B72" w:rsidP="00AA5AF7">
            <w:pPr>
              <w:pStyle w:val="NoSpacing"/>
            </w:pPr>
          </w:p>
          <w:p w14:paraId="2F7288FD" w14:textId="77777777" w:rsidR="00EB1A4B" w:rsidRDefault="00091B72" w:rsidP="00AA5AF7">
            <w:pPr>
              <w:pStyle w:val="NoSpacing"/>
            </w:pPr>
            <w:r w:rsidRPr="00091B72">
              <w:t>https://www.youtube.com/watch?v=5ltjFEei3AI</w:t>
            </w:r>
          </w:p>
        </w:tc>
      </w:tr>
    </w:tbl>
    <w:p w14:paraId="4CECB5E7" w14:textId="77777777" w:rsidR="00EB1A4B" w:rsidRDefault="00EB1A4B" w:rsidP="00AA5AF7">
      <w:pPr>
        <w:pStyle w:val="NoSpacing"/>
      </w:pPr>
    </w:p>
    <w:p w14:paraId="300B4E30" w14:textId="77777777" w:rsidR="00284509" w:rsidRDefault="00284509">
      <w:pPr>
        <w:spacing w:after="160" w:line="259" w:lineRule="auto"/>
        <w:jc w:val="left"/>
      </w:pPr>
      <w:bookmarkStart w:id="24" w:name="_Toc47984310"/>
      <w:bookmarkStart w:id="25" w:name="_Toc47984586"/>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8"/>
        <w:gridCol w:w="6140"/>
      </w:tblGrid>
      <w:tr w:rsidR="00284509" w14:paraId="1101DF5E" w14:textId="77777777" w:rsidTr="00396E0B">
        <w:tc>
          <w:tcPr>
            <w:tcW w:w="3504" w:type="dxa"/>
          </w:tcPr>
          <w:p w14:paraId="3CC35729" w14:textId="77777777" w:rsidR="00284509" w:rsidRDefault="00284509" w:rsidP="00284509">
            <w:r>
              <w:rPr>
                <w:noProof/>
              </w:rPr>
              <w:lastRenderedPageBreak/>
              <w:drawing>
                <wp:inline distT="0" distB="0" distL="0" distR="0" wp14:anchorId="0DE6DF97" wp14:editId="6D1C4EB6">
                  <wp:extent cx="2495320" cy="1371600"/>
                  <wp:effectExtent l="0" t="0" r="635" b="0"/>
                  <wp:docPr id="38" name="Picture 38" descr="A thumbnail of a video titled &quot;Aerodynamics Video&quot;. In the picture is a water bottle with strips of paper taped to it to demonstrate the movement of air around the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430" t="31251" r="26618" b="22842"/>
                          <a:stretch/>
                        </pic:blipFill>
                        <pic:spPr bwMode="auto">
                          <a:xfrm>
                            <a:off x="0" y="0"/>
                            <a:ext cx="2495320"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6134" w:type="dxa"/>
          </w:tcPr>
          <w:p w14:paraId="2CF3A3ED" w14:textId="77777777" w:rsidR="00284509" w:rsidRDefault="00284509" w:rsidP="00396E0B">
            <w:pPr>
              <w:pStyle w:val="NoSpacing"/>
            </w:pPr>
          </w:p>
          <w:p w14:paraId="19E48162" w14:textId="77777777" w:rsidR="00284509" w:rsidRDefault="00CA7AA0" w:rsidP="00284509">
            <w:pPr>
              <w:ind w:left="22" w:firstLine="87"/>
            </w:pPr>
            <w:hyperlink r:id="rId32" w:history="1">
              <w:r w:rsidR="00284509" w:rsidRPr="00284509">
                <w:rPr>
                  <w:rStyle w:val="Hyperlink"/>
                </w:rPr>
                <w:t>Aerodynamics Video</w:t>
              </w:r>
            </w:hyperlink>
          </w:p>
          <w:p w14:paraId="6E444E9C" w14:textId="77777777" w:rsidR="00284509" w:rsidRPr="00284509" w:rsidRDefault="00CA7AA0" w:rsidP="00284509">
            <w:pPr>
              <w:pStyle w:val="NoSpacing"/>
              <w:rPr>
                <w:color w:val="auto"/>
              </w:rPr>
            </w:pPr>
            <w:hyperlink r:id="rId33" w:tgtFrame="_blank" w:history="1">
              <w:r w:rsidR="00284509" w:rsidRPr="00284509">
                <w:rPr>
                  <w:rStyle w:val="Hyperlink"/>
                  <w:rFonts w:cs="Arial"/>
                  <w:color w:val="auto"/>
                  <w:szCs w:val="24"/>
                  <w:u w:val="none"/>
                </w:rPr>
                <w:t>https://www.octe.ca/application/files/8715/9771/3214/Video.mp4</w:t>
              </w:r>
            </w:hyperlink>
          </w:p>
          <w:p w14:paraId="4D88B7D9" w14:textId="77777777" w:rsidR="00284509" w:rsidRDefault="00284509" w:rsidP="00284509">
            <w:pPr>
              <w:ind w:firstLine="87"/>
            </w:pPr>
          </w:p>
        </w:tc>
      </w:tr>
      <w:tr w:rsidR="00284509" w14:paraId="066215C9" w14:textId="77777777" w:rsidTr="00396E0B">
        <w:tc>
          <w:tcPr>
            <w:tcW w:w="3504" w:type="dxa"/>
          </w:tcPr>
          <w:p w14:paraId="0FE2E355" w14:textId="77777777" w:rsidR="00284509" w:rsidRDefault="00284509" w:rsidP="00284509">
            <w:r>
              <w:rPr>
                <w:noProof/>
              </w:rPr>
              <w:drawing>
                <wp:inline distT="0" distB="0" distL="0" distR="0" wp14:anchorId="7204986C" wp14:editId="35584E43">
                  <wp:extent cx="2438836" cy="1371600"/>
                  <wp:effectExtent l="0" t="0" r="0" b="0"/>
                  <wp:docPr id="39" name="Picture 39" descr="A thumbnail of a video titled &quot;Aerodynamics Video_1&quot;. In the picture is a water bottle with strips of paper taped to it to demonstrate the movement of air around the bottle" title="Aerodynamics Vide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6587" t="31074" r="26577" b="22071"/>
                          <a:stretch/>
                        </pic:blipFill>
                        <pic:spPr bwMode="auto">
                          <a:xfrm>
                            <a:off x="0" y="0"/>
                            <a:ext cx="2438836"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6134" w:type="dxa"/>
          </w:tcPr>
          <w:p w14:paraId="0E37E09D" w14:textId="77777777" w:rsidR="00284509" w:rsidRDefault="00284509" w:rsidP="00396E0B">
            <w:pPr>
              <w:pStyle w:val="NoSpacing"/>
            </w:pPr>
          </w:p>
          <w:p w14:paraId="10B0AB5F" w14:textId="77777777" w:rsidR="00284509" w:rsidRDefault="00CA7AA0" w:rsidP="00284509">
            <w:pPr>
              <w:ind w:firstLine="87"/>
            </w:pPr>
            <w:hyperlink r:id="rId34" w:history="1">
              <w:r w:rsidR="00284509" w:rsidRPr="00091B72">
                <w:rPr>
                  <w:rStyle w:val="Hyperlink"/>
                </w:rPr>
                <w:t>Aerodynamics Video_1</w:t>
              </w:r>
            </w:hyperlink>
          </w:p>
          <w:p w14:paraId="64AB2829" w14:textId="77777777" w:rsidR="00284509" w:rsidRPr="00091B72" w:rsidRDefault="00CA7AA0" w:rsidP="00091B72">
            <w:pPr>
              <w:pStyle w:val="NoSpacing"/>
              <w:rPr>
                <w:color w:val="auto"/>
              </w:rPr>
            </w:pPr>
            <w:hyperlink r:id="rId35" w:tgtFrame="_blank" w:history="1">
              <w:r w:rsidR="00284509" w:rsidRPr="00091B72">
                <w:rPr>
                  <w:rStyle w:val="Hyperlink"/>
                  <w:rFonts w:cs="Arial"/>
                  <w:color w:val="auto"/>
                  <w:szCs w:val="24"/>
                  <w:u w:val="none"/>
                </w:rPr>
                <w:t>https://www.octe.ca/application/files/1515/9771/3362/Video_1.mp4</w:t>
              </w:r>
            </w:hyperlink>
          </w:p>
          <w:p w14:paraId="1530A622" w14:textId="77777777" w:rsidR="00284509" w:rsidRDefault="00284509" w:rsidP="00284509">
            <w:pPr>
              <w:ind w:firstLine="87"/>
            </w:pPr>
          </w:p>
        </w:tc>
      </w:tr>
      <w:tr w:rsidR="00284509" w14:paraId="56B9FFDA" w14:textId="77777777" w:rsidTr="00396E0B">
        <w:tc>
          <w:tcPr>
            <w:tcW w:w="3504" w:type="dxa"/>
          </w:tcPr>
          <w:p w14:paraId="7BEA72AB" w14:textId="77777777" w:rsidR="00284509" w:rsidRDefault="00284509" w:rsidP="00284509">
            <w:r>
              <w:rPr>
                <w:noProof/>
              </w:rPr>
              <w:drawing>
                <wp:inline distT="0" distB="0" distL="0" distR="0" wp14:anchorId="17BF30E4" wp14:editId="1CC3586C">
                  <wp:extent cx="2455587" cy="1371600"/>
                  <wp:effectExtent l="0" t="0" r="1905" b="0"/>
                  <wp:docPr id="41" name="Picture 41" descr="A thumbnail of a video titled &quot;Aerodynamics Video_2&quot;. In the picture is a water bottle with strips of paper taped to it to demonstrate the movement of air around the bottle" title="Aerodynamics Vide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253" t="31126" r="26745" b="22176"/>
                          <a:stretch/>
                        </pic:blipFill>
                        <pic:spPr bwMode="auto">
                          <a:xfrm>
                            <a:off x="0" y="0"/>
                            <a:ext cx="2455587"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6134" w:type="dxa"/>
          </w:tcPr>
          <w:p w14:paraId="6C3E023B" w14:textId="77777777" w:rsidR="00284509" w:rsidRDefault="00284509" w:rsidP="00396E0B">
            <w:pPr>
              <w:pStyle w:val="NoSpacing"/>
            </w:pPr>
          </w:p>
          <w:p w14:paraId="21E871DE" w14:textId="77777777" w:rsidR="00284509" w:rsidRDefault="00CA7AA0" w:rsidP="00284509">
            <w:pPr>
              <w:ind w:left="91" w:firstLine="1"/>
            </w:pPr>
            <w:hyperlink r:id="rId36" w:history="1">
              <w:r w:rsidR="00284509" w:rsidRPr="00091B72">
                <w:rPr>
                  <w:rStyle w:val="Hyperlink"/>
                </w:rPr>
                <w:t>Aerodynamics Video_2</w:t>
              </w:r>
            </w:hyperlink>
          </w:p>
          <w:p w14:paraId="6D6522CB" w14:textId="77777777" w:rsidR="00284509" w:rsidRPr="00091B72" w:rsidRDefault="00CA7AA0" w:rsidP="00091B72">
            <w:pPr>
              <w:pStyle w:val="NoSpacing"/>
              <w:rPr>
                <w:color w:val="auto"/>
              </w:rPr>
            </w:pPr>
            <w:hyperlink r:id="rId37" w:tgtFrame="_blank" w:history="1">
              <w:r w:rsidR="00284509" w:rsidRPr="00091B72">
                <w:rPr>
                  <w:rStyle w:val="Hyperlink"/>
                  <w:rFonts w:cs="Arial"/>
                  <w:color w:val="auto"/>
                  <w:szCs w:val="24"/>
                  <w:u w:val="none"/>
                </w:rPr>
                <w:t>https://www.octe.ca/application/files/9315/9771/3484/Video_2.mp4</w:t>
              </w:r>
            </w:hyperlink>
          </w:p>
          <w:p w14:paraId="5BF4BB15" w14:textId="77777777" w:rsidR="00284509" w:rsidRDefault="00284509" w:rsidP="00284509">
            <w:pPr>
              <w:ind w:firstLine="87"/>
            </w:pPr>
          </w:p>
        </w:tc>
      </w:tr>
      <w:tr w:rsidR="00284509" w14:paraId="44E5D5AB" w14:textId="77777777" w:rsidTr="00396E0B">
        <w:tc>
          <w:tcPr>
            <w:tcW w:w="3504" w:type="dxa"/>
          </w:tcPr>
          <w:p w14:paraId="38992543" w14:textId="77777777" w:rsidR="00284509" w:rsidRDefault="00091B72" w:rsidP="00284509">
            <w:r>
              <w:rPr>
                <w:noProof/>
              </w:rPr>
              <w:drawing>
                <wp:inline distT="0" distB="0" distL="0" distR="0" wp14:anchorId="0D23E68D" wp14:editId="3550755B">
                  <wp:extent cx="2263140" cy="1371567"/>
                  <wp:effectExtent l="0" t="0" r="3810" b="635"/>
                  <wp:docPr id="50" name="Picture 50" descr="A thumbnail of a video titled &quot;Aerodynamics Video_3&quot;. In the picture is an airfoil or cross-section of a wing made out of styrofoam with paper strips indicating air flow and turbulence&#10;" title="Aerodynamics Video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561" t="30102" r="26313" b="19096"/>
                          <a:stretch/>
                        </pic:blipFill>
                        <pic:spPr bwMode="auto">
                          <a:xfrm>
                            <a:off x="0" y="0"/>
                            <a:ext cx="2263194"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6134" w:type="dxa"/>
          </w:tcPr>
          <w:p w14:paraId="663757B9" w14:textId="77777777" w:rsidR="00091B72" w:rsidRDefault="00091B72" w:rsidP="00396E0B">
            <w:pPr>
              <w:pStyle w:val="NoSpacing"/>
            </w:pPr>
          </w:p>
          <w:p w14:paraId="742D52FC" w14:textId="77777777" w:rsidR="00091B72" w:rsidRDefault="00CA7AA0" w:rsidP="00091B72">
            <w:pPr>
              <w:ind w:firstLine="87"/>
            </w:pPr>
            <w:hyperlink r:id="rId38" w:history="1">
              <w:r w:rsidR="00091B72" w:rsidRPr="00396E0B">
                <w:rPr>
                  <w:rStyle w:val="Hyperlink"/>
                </w:rPr>
                <w:t>Aerodynamics Video_3</w:t>
              </w:r>
            </w:hyperlink>
          </w:p>
          <w:p w14:paraId="09D57447" w14:textId="77777777" w:rsidR="00091B72" w:rsidRPr="0099684A" w:rsidRDefault="00091B72" w:rsidP="00396E0B">
            <w:pPr>
              <w:pStyle w:val="NoSpacing"/>
            </w:pPr>
            <w:r w:rsidRPr="00396E0B">
              <w:t>https://www.octe.ca/application/files/6715/9771/3569/Video_3.mp4</w:t>
            </w:r>
          </w:p>
          <w:p w14:paraId="5CDA7C77" w14:textId="77777777" w:rsidR="00284509" w:rsidRDefault="00284509" w:rsidP="00284509"/>
        </w:tc>
      </w:tr>
      <w:tr w:rsidR="00284509" w14:paraId="446163D6" w14:textId="77777777" w:rsidTr="00396E0B">
        <w:tc>
          <w:tcPr>
            <w:tcW w:w="3504" w:type="dxa"/>
          </w:tcPr>
          <w:p w14:paraId="4042E54D" w14:textId="77777777" w:rsidR="00284509" w:rsidRDefault="00396E0B" w:rsidP="00284509">
            <w:r>
              <w:rPr>
                <w:noProof/>
              </w:rPr>
              <w:drawing>
                <wp:inline distT="0" distB="0" distL="0" distR="0" wp14:anchorId="6AB2FE7F" wp14:editId="6FDA3130">
                  <wp:extent cx="2452144" cy="1371600"/>
                  <wp:effectExtent l="0" t="0" r="5715" b="0"/>
                  <wp:docPr id="49" name="Picture 49" descr="A thumbnail of a video titled &quot;Aerodynamics Video_4&quot;. In the picture is an model car with paper strips indicating air flow and turbulence around the vehicle" title="Aerodynamics Video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9098" t="33566" r="29278" b="25020"/>
                          <a:stretch/>
                        </pic:blipFill>
                        <pic:spPr bwMode="auto">
                          <a:xfrm>
                            <a:off x="0" y="0"/>
                            <a:ext cx="2452144"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6134" w:type="dxa"/>
          </w:tcPr>
          <w:p w14:paraId="61638F31" w14:textId="77777777" w:rsidR="00396E0B" w:rsidRDefault="00396E0B" w:rsidP="00396E0B">
            <w:pPr>
              <w:pStyle w:val="NoSpacing"/>
            </w:pPr>
          </w:p>
          <w:p w14:paraId="43792AEF" w14:textId="77777777" w:rsidR="00396E0B" w:rsidRDefault="00CA7AA0" w:rsidP="00396E0B">
            <w:hyperlink r:id="rId39" w:history="1">
              <w:r w:rsidR="00396E0B" w:rsidRPr="00396E0B">
                <w:rPr>
                  <w:rStyle w:val="Hyperlink"/>
                </w:rPr>
                <w:t>Aerodynamics Video_4</w:t>
              </w:r>
            </w:hyperlink>
          </w:p>
          <w:p w14:paraId="1A70EE64" w14:textId="77777777" w:rsidR="00396E0B" w:rsidRPr="0099684A" w:rsidRDefault="00396E0B" w:rsidP="00396E0B">
            <w:pPr>
              <w:pStyle w:val="NoSpacing"/>
            </w:pPr>
            <w:r w:rsidRPr="00396E0B">
              <w:t>https://www.octe.ca/application/files/3215/9771/3660/Video_4.mp4</w:t>
            </w:r>
          </w:p>
          <w:p w14:paraId="79762474" w14:textId="77777777" w:rsidR="00284509" w:rsidRDefault="00284509" w:rsidP="00284509"/>
        </w:tc>
      </w:tr>
    </w:tbl>
    <w:p w14:paraId="673FDF95" w14:textId="77777777" w:rsidR="00091B72" w:rsidRPr="0099684A" w:rsidRDefault="00091B72" w:rsidP="00091B72"/>
    <w:p w14:paraId="187144FA" w14:textId="77777777" w:rsidR="007E5514" w:rsidRPr="007B1381" w:rsidRDefault="007E5514" w:rsidP="007E5514">
      <w:pPr>
        <w:pStyle w:val="Heading3"/>
        <w:rPr>
          <w:rFonts w:eastAsia="Times New Roman"/>
          <w:bCs/>
        </w:rPr>
      </w:pPr>
      <w:r w:rsidRPr="007B1381">
        <w:lastRenderedPageBreak/>
        <w:t>Tools/Equipment</w:t>
      </w:r>
      <w:bookmarkEnd w:id="24"/>
      <w:bookmarkEnd w:id="25"/>
      <w:r w:rsidRPr="007B1381">
        <w:rPr>
          <w:bCs/>
        </w:rPr>
        <w:t xml:space="preserve"> </w:t>
      </w:r>
    </w:p>
    <w:p w14:paraId="4C6FE93C" w14:textId="77777777" w:rsidR="007E5514" w:rsidRDefault="007E5514" w:rsidP="007E5514">
      <w:pPr>
        <w:pStyle w:val="NoSpacing"/>
      </w:pPr>
      <w:r>
        <w:t>Scissors</w:t>
      </w:r>
    </w:p>
    <w:p w14:paraId="7C538865" w14:textId="77777777" w:rsidR="007E5514" w:rsidRDefault="007E5514" w:rsidP="007E5514">
      <w:pPr>
        <w:pStyle w:val="NoSpacing"/>
      </w:pPr>
      <w:r>
        <w:t xml:space="preserve">Ruler </w:t>
      </w:r>
    </w:p>
    <w:p w14:paraId="2BA49696" w14:textId="77777777" w:rsidR="007E5514" w:rsidRDefault="007E5514" w:rsidP="007E5514">
      <w:pPr>
        <w:pStyle w:val="NoSpacing"/>
      </w:pPr>
      <w:r>
        <w:t>Tape</w:t>
      </w:r>
    </w:p>
    <w:p w14:paraId="6431B0C3" w14:textId="77777777" w:rsidR="007E5514" w:rsidRPr="007B1381" w:rsidRDefault="007E5514" w:rsidP="007E5514">
      <w:pPr>
        <w:pStyle w:val="Heading3"/>
        <w:rPr>
          <w:rFonts w:eastAsia="Times New Roman"/>
          <w:bCs/>
        </w:rPr>
      </w:pPr>
      <w:bookmarkStart w:id="26" w:name="_Toc47984311"/>
      <w:bookmarkStart w:id="27" w:name="_Toc47984587"/>
      <w:r w:rsidRPr="007B1381">
        <w:t>Materials</w:t>
      </w:r>
      <w:bookmarkEnd w:id="26"/>
      <w:bookmarkEnd w:id="27"/>
      <w:r w:rsidRPr="007B1381">
        <w:rPr>
          <w:bCs/>
        </w:rPr>
        <w:t xml:space="preserve"> </w:t>
      </w:r>
    </w:p>
    <w:p w14:paraId="6157127D" w14:textId="77777777" w:rsidR="007E5514" w:rsidRDefault="007E5514" w:rsidP="007E5514">
      <w:pPr>
        <w:pStyle w:val="NoSpacing"/>
      </w:pPr>
      <w:r>
        <w:t>Pop bottle</w:t>
      </w:r>
    </w:p>
    <w:p w14:paraId="646D2398" w14:textId="77777777" w:rsidR="007E5514" w:rsidRDefault="007E5514" w:rsidP="007E5514">
      <w:pPr>
        <w:pStyle w:val="NoSpacing"/>
      </w:pPr>
      <w:r>
        <w:t>Paper</w:t>
      </w:r>
    </w:p>
    <w:p w14:paraId="49FB646C" w14:textId="77777777" w:rsidR="007E5514" w:rsidRDefault="007E5514" w:rsidP="007E5514">
      <w:pPr>
        <w:pStyle w:val="NoSpacing"/>
      </w:pPr>
      <w:r>
        <w:t>Cardboard</w:t>
      </w:r>
    </w:p>
    <w:p w14:paraId="4C4853C8" w14:textId="77777777" w:rsidR="007E5514" w:rsidRDefault="007E5514" w:rsidP="007E5514">
      <w:pPr>
        <w:pStyle w:val="NoSpacing"/>
      </w:pPr>
      <w:r>
        <w:t>Glue</w:t>
      </w:r>
    </w:p>
    <w:p w14:paraId="0DC3039D" w14:textId="77777777" w:rsidR="007E5514" w:rsidRDefault="007E5514" w:rsidP="007E5514">
      <w:pPr>
        <w:pStyle w:val="NoSpacing"/>
      </w:pPr>
      <w:r>
        <w:t>Tape</w:t>
      </w:r>
    </w:p>
    <w:p w14:paraId="0D6E5D5A" w14:textId="77777777" w:rsidR="00EB1A4B" w:rsidRDefault="00EB1A4B" w:rsidP="00AA5AF7">
      <w:pPr>
        <w:pStyle w:val="NoSpacing"/>
      </w:pPr>
    </w:p>
    <w:p w14:paraId="5E000BD4" w14:textId="77777777" w:rsidR="003C3E5D" w:rsidRDefault="003C3E5D" w:rsidP="003C3E5D">
      <w:pPr>
        <w:spacing w:after="160" w:line="259" w:lineRule="auto"/>
        <w:jc w:val="left"/>
        <w:rPr>
          <w:rFonts w:asciiTheme="minorHAnsi" w:eastAsia="Arial Unicode MS" w:hAnsiTheme="minorHAnsi" w:cstheme="majorHAnsi"/>
          <w:color w:val="1932FF"/>
          <w:sz w:val="40"/>
          <w:szCs w:val="40"/>
        </w:rPr>
      </w:pPr>
      <w:r>
        <w:br w:type="page"/>
      </w:r>
    </w:p>
    <w:p w14:paraId="42D29E74" w14:textId="77777777" w:rsidR="00F610D4" w:rsidRDefault="003A496D" w:rsidP="003D39C9">
      <w:pPr>
        <w:pStyle w:val="Heading1"/>
      </w:pPr>
      <w:bookmarkStart w:id="28" w:name="_Toc47984589"/>
      <w:r>
        <w:lastRenderedPageBreak/>
        <w:t>Activity</w:t>
      </w:r>
      <w:r w:rsidRPr="003D2439">
        <w:t xml:space="preserve"> </w:t>
      </w:r>
      <w:r w:rsidR="00F610D4" w:rsidRPr="003D2439">
        <w:t>1 –</w:t>
      </w:r>
      <w:r w:rsidR="00F610D4">
        <w:t xml:space="preserve"> Transportation Design &amp; Construction (Aerodynamics)</w:t>
      </w:r>
      <w:bookmarkEnd w:id="28"/>
    </w:p>
    <w:p w14:paraId="2515AB33" w14:textId="77777777" w:rsidR="00C87963" w:rsidRPr="00C87963" w:rsidRDefault="00C87963" w:rsidP="00C87963"/>
    <w:p w14:paraId="4B557BF3" w14:textId="77777777" w:rsidR="00761118" w:rsidRPr="003D2439" w:rsidRDefault="00350609" w:rsidP="00761118">
      <w:pPr>
        <w:rPr>
          <w:rFonts w:cs="Arial"/>
          <w:szCs w:val="24"/>
        </w:rPr>
      </w:pPr>
      <w:r>
        <w:rPr>
          <w:noProof/>
        </w:rPr>
        <w:drawing>
          <wp:inline distT="0" distB="0" distL="0" distR="0" wp14:anchorId="209E0396" wp14:editId="68FC62CA">
            <wp:extent cx="5200650" cy="2905125"/>
            <wp:effectExtent l="0" t="0" r="0" b="9525"/>
            <wp:docPr id="11" name="Picture 11" descr="A picture of a model car and streams air flow around the vehicle demonstrating aerodynamics and the interaction of a vehicle moving through air ">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0727" t="6084" r="4384" b="9569"/>
                    <a:stretch/>
                  </pic:blipFill>
                  <pic:spPr bwMode="auto">
                    <a:xfrm>
                      <a:off x="0" y="0"/>
                      <a:ext cx="5200650" cy="2905125"/>
                    </a:xfrm>
                    <a:prstGeom prst="rect">
                      <a:avLst/>
                    </a:prstGeom>
                    <a:ln>
                      <a:noFill/>
                    </a:ln>
                    <a:extLst>
                      <a:ext uri="{53640926-AAD7-44D8-BBD7-CCE9431645EC}">
                        <a14:shadowObscured xmlns:a14="http://schemas.microsoft.com/office/drawing/2010/main"/>
                      </a:ext>
                    </a:extLst>
                  </pic:spPr>
                </pic:pic>
              </a:graphicData>
            </a:graphic>
          </wp:inline>
        </w:drawing>
      </w:r>
    </w:p>
    <w:p w14:paraId="2980EA80" w14:textId="77777777" w:rsidR="00761118" w:rsidRDefault="00761118" w:rsidP="00761118">
      <w:pPr>
        <w:jc w:val="center"/>
      </w:pPr>
    </w:p>
    <w:p w14:paraId="51B10671" w14:textId="77777777" w:rsidR="00761118" w:rsidRDefault="00761118" w:rsidP="00761118">
      <w:pPr>
        <w:pStyle w:val="ListParagraph"/>
        <w:numPr>
          <w:ilvl w:val="0"/>
          <w:numId w:val="12"/>
        </w:numPr>
        <w:autoSpaceDE w:val="0"/>
        <w:autoSpaceDN w:val="0"/>
        <w:adjustRightInd w:val="0"/>
      </w:pPr>
      <w:r>
        <w:t>Look around your house and collect the following materials.  An empty water bottle, pencil, tape, scissors, paper, and a</w:t>
      </w:r>
      <w:r w:rsidR="00075F78">
        <w:t xml:space="preserve"> house</w:t>
      </w:r>
      <w:r>
        <w:t>hold fan.</w:t>
      </w:r>
    </w:p>
    <w:p w14:paraId="0F510401" w14:textId="77777777" w:rsidR="00761118" w:rsidRPr="00473C36" w:rsidRDefault="00761118" w:rsidP="00761118">
      <w:pPr>
        <w:jc w:val="left"/>
      </w:pPr>
    </w:p>
    <w:p w14:paraId="321363DE" w14:textId="77777777" w:rsidR="00761118" w:rsidRDefault="00761118" w:rsidP="00761118">
      <w:pPr>
        <w:jc w:val="center"/>
      </w:pPr>
      <w:r>
        <w:rPr>
          <w:noProof/>
        </w:rPr>
        <w:drawing>
          <wp:inline distT="0" distB="0" distL="0" distR="0" wp14:anchorId="3566BC4B" wp14:editId="41526C14">
            <wp:extent cx="2801495" cy="2095500"/>
            <wp:effectExtent l="0" t="0" r="0" b="0"/>
            <wp:docPr id="6" name="Picture 6" descr="A picture of a water bottle with strips of paper, tape and a pair of scissors on a counte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flipH="1">
                      <a:off x="0" y="0"/>
                      <a:ext cx="2808663" cy="2100862"/>
                    </a:xfrm>
                    <a:prstGeom prst="rect">
                      <a:avLst/>
                    </a:prstGeom>
                    <a:noFill/>
                    <a:ln>
                      <a:noFill/>
                    </a:ln>
                  </pic:spPr>
                </pic:pic>
              </a:graphicData>
            </a:graphic>
          </wp:inline>
        </w:drawing>
      </w:r>
    </w:p>
    <w:p w14:paraId="2CEB1CC2" w14:textId="77777777" w:rsidR="00761118" w:rsidRDefault="00761118" w:rsidP="00761118">
      <w:pPr>
        <w:pStyle w:val="ListParagraph"/>
        <w:numPr>
          <w:ilvl w:val="0"/>
          <w:numId w:val="12"/>
        </w:numPr>
        <w:autoSpaceDE w:val="0"/>
        <w:autoSpaceDN w:val="0"/>
        <w:adjustRightInd w:val="0"/>
      </w:pPr>
      <w:r>
        <w:t xml:space="preserve">Using your scissors, cut your paper into </w:t>
      </w:r>
      <w:r w:rsidR="00305944">
        <w:t>6 to 12</w:t>
      </w:r>
      <w:r>
        <w:t xml:space="preserve"> equal strips of 6mm (1/4”) X 100 mm (4”).</w:t>
      </w:r>
    </w:p>
    <w:p w14:paraId="52BB0189" w14:textId="77777777" w:rsidR="00761118" w:rsidRDefault="00761118" w:rsidP="00761118">
      <w:pPr>
        <w:pStyle w:val="ListParagraph"/>
        <w:numPr>
          <w:ilvl w:val="0"/>
          <w:numId w:val="12"/>
        </w:numPr>
        <w:autoSpaceDE w:val="0"/>
        <w:autoSpaceDN w:val="0"/>
        <w:adjustRightInd w:val="0"/>
      </w:pPr>
      <w:r>
        <w:lastRenderedPageBreak/>
        <w:t xml:space="preserve">Carefully tape </w:t>
      </w:r>
      <w:r w:rsidR="00305944">
        <w:t xml:space="preserve">four 4 to 6 </w:t>
      </w:r>
      <w:r>
        <w:t>strips onto your water bottle as close to the neck of the bottle as possible.</w:t>
      </w:r>
    </w:p>
    <w:p w14:paraId="6B36D469" w14:textId="77777777" w:rsidR="00075F78" w:rsidRDefault="00075F78" w:rsidP="00075F78">
      <w:pPr>
        <w:pStyle w:val="ListParagraph"/>
        <w:autoSpaceDE w:val="0"/>
        <w:autoSpaceDN w:val="0"/>
        <w:adjustRightInd w:val="0"/>
      </w:pPr>
    </w:p>
    <w:p w14:paraId="317FB2B6" w14:textId="77777777" w:rsidR="00761118" w:rsidRDefault="00761118" w:rsidP="00761118">
      <w:pPr>
        <w:pStyle w:val="ListParagraph"/>
        <w:numPr>
          <w:ilvl w:val="0"/>
          <w:numId w:val="12"/>
        </w:numPr>
        <w:autoSpaceDE w:val="0"/>
        <w:autoSpaceDN w:val="0"/>
        <w:adjustRightInd w:val="0"/>
      </w:pPr>
      <w:r>
        <w:t>For best results, tape a pencil to the cap of the water bottle and secure water bottle towards the neck.  (4 marks)</w:t>
      </w:r>
    </w:p>
    <w:p w14:paraId="0AF7BF9F" w14:textId="77777777" w:rsidR="00761118" w:rsidRDefault="00761118" w:rsidP="00761118">
      <w:pPr>
        <w:pStyle w:val="ListParagraph"/>
        <w:autoSpaceDE w:val="0"/>
        <w:autoSpaceDN w:val="0"/>
        <w:adjustRightInd w:val="0"/>
      </w:pPr>
    </w:p>
    <w:p w14:paraId="5D7EDF85" w14:textId="77777777" w:rsidR="00761118" w:rsidRDefault="00761118" w:rsidP="00761118">
      <w:pPr>
        <w:pStyle w:val="ListParagraph"/>
        <w:numPr>
          <w:ilvl w:val="0"/>
          <w:numId w:val="12"/>
        </w:numPr>
        <w:autoSpaceDE w:val="0"/>
        <w:autoSpaceDN w:val="0"/>
        <w:adjustRightInd w:val="0"/>
      </w:pPr>
      <w:r>
        <w:t xml:space="preserve">With the fan on high, manipulate the bottle in front of the fan. </w:t>
      </w:r>
    </w:p>
    <w:p w14:paraId="6751EA53" w14:textId="77777777" w:rsidR="00761118" w:rsidRDefault="00761118" w:rsidP="00761118">
      <w:pPr>
        <w:pStyle w:val="ListParagraph"/>
      </w:pPr>
    </w:p>
    <w:p w14:paraId="4C975967" w14:textId="77777777" w:rsidR="00761118" w:rsidRDefault="00761118" w:rsidP="00761118">
      <w:pPr>
        <w:pStyle w:val="ListParagraph"/>
        <w:autoSpaceDE w:val="0"/>
        <w:autoSpaceDN w:val="0"/>
        <w:adjustRightInd w:val="0"/>
        <w:jc w:val="center"/>
      </w:pPr>
      <w:r>
        <w:rPr>
          <w:noProof/>
        </w:rPr>
        <w:drawing>
          <wp:inline distT="0" distB="0" distL="0" distR="0" wp14:anchorId="12090526" wp14:editId="7F173A06">
            <wp:extent cx="3648075" cy="2531437"/>
            <wp:effectExtent l="0" t="0" r="0" b="2540"/>
            <wp:docPr id="7" name="Picture 7" descr="A picture of a water bottle with strips of paper taped to it to demonstrate the movement of air around the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52720" cy="2534660"/>
                    </a:xfrm>
                    <a:prstGeom prst="rect">
                      <a:avLst/>
                    </a:prstGeom>
                    <a:noFill/>
                    <a:ln>
                      <a:noFill/>
                    </a:ln>
                  </pic:spPr>
                </pic:pic>
              </a:graphicData>
            </a:graphic>
          </wp:inline>
        </w:drawing>
      </w:r>
    </w:p>
    <w:p w14:paraId="654DA9CB" w14:textId="77777777" w:rsidR="00761118" w:rsidRDefault="00761118" w:rsidP="00C87963">
      <w:pPr>
        <w:pStyle w:val="ListParagraph"/>
        <w:numPr>
          <w:ilvl w:val="0"/>
          <w:numId w:val="12"/>
        </w:numPr>
        <w:autoSpaceDE w:val="0"/>
        <w:autoSpaceDN w:val="0"/>
        <w:adjustRightInd w:val="0"/>
        <w:spacing w:after="1800"/>
        <w:contextualSpacing w:val="0"/>
      </w:pPr>
      <w:r>
        <w:t>What did you observe?  If possible, use your phone and record your results in slow motion. (2 marks)</w:t>
      </w:r>
    </w:p>
    <w:p w14:paraId="6F77C7BB" w14:textId="77777777" w:rsidR="00761118" w:rsidRDefault="00761118" w:rsidP="00761118">
      <w:pPr>
        <w:pStyle w:val="ListParagraph"/>
        <w:autoSpaceDE w:val="0"/>
        <w:autoSpaceDN w:val="0"/>
        <w:adjustRightInd w:val="0"/>
      </w:pPr>
    </w:p>
    <w:p w14:paraId="61363BDB" w14:textId="77777777" w:rsidR="00761118" w:rsidRDefault="00761118" w:rsidP="00C87963">
      <w:pPr>
        <w:pStyle w:val="ListParagraph"/>
        <w:numPr>
          <w:ilvl w:val="0"/>
          <w:numId w:val="12"/>
        </w:numPr>
        <w:autoSpaceDE w:val="0"/>
        <w:autoSpaceDN w:val="0"/>
        <w:adjustRightInd w:val="0"/>
        <w:spacing w:after="1200"/>
        <w:contextualSpacing w:val="0"/>
      </w:pPr>
      <w:r>
        <w:t>Repeat the process, this time moving the strips towards the middle of the water bottle.  What did you observe now?  If possible, use your phone again and record your results in slow motion.  Did anything change? (2 marks)</w:t>
      </w:r>
    </w:p>
    <w:p w14:paraId="78A32230" w14:textId="77777777" w:rsidR="00761118" w:rsidRDefault="00761118" w:rsidP="00761118">
      <w:pPr>
        <w:pStyle w:val="ListParagraph"/>
        <w:autoSpaceDE w:val="0"/>
        <w:autoSpaceDN w:val="0"/>
        <w:adjustRightInd w:val="0"/>
      </w:pPr>
    </w:p>
    <w:p w14:paraId="25637F47" w14:textId="77777777" w:rsidR="00761118" w:rsidRDefault="00761118" w:rsidP="00C87963">
      <w:pPr>
        <w:pStyle w:val="ListParagraph"/>
        <w:numPr>
          <w:ilvl w:val="0"/>
          <w:numId w:val="12"/>
        </w:numPr>
        <w:autoSpaceDE w:val="0"/>
        <w:autoSpaceDN w:val="0"/>
        <w:adjustRightInd w:val="0"/>
        <w:spacing w:after="840"/>
        <w:contextualSpacing w:val="0"/>
      </w:pPr>
      <w:r>
        <w:t xml:space="preserve">Lastly, move your strips to the bottom of the water bottle and repeat </w:t>
      </w:r>
      <w:r w:rsidR="004F5CF6">
        <w:t xml:space="preserve">the process.  What happens </w:t>
      </w:r>
      <w:r>
        <w:t>to the paper strips? (2 marks)</w:t>
      </w:r>
    </w:p>
    <w:p w14:paraId="751699BC" w14:textId="77777777" w:rsidR="00761118" w:rsidRDefault="00761118" w:rsidP="00761118">
      <w:pPr>
        <w:pStyle w:val="ListParagraph"/>
        <w:autoSpaceDE w:val="0"/>
        <w:autoSpaceDN w:val="0"/>
        <w:adjustRightInd w:val="0"/>
        <w:jc w:val="right"/>
      </w:pPr>
    </w:p>
    <w:p w14:paraId="7F14C46B" w14:textId="77777777" w:rsidR="00761118" w:rsidRDefault="00761118" w:rsidP="00761118">
      <w:pPr>
        <w:pStyle w:val="ListParagraph"/>
        <w:autoSpaceDE w:val="0"/>
        <w:autoSpaceDN w:val="0"/>
        <w:adjustRightInd w:val="0"/>
        <w:jc w:val="right"/>
      </w:pPr>
      <w:r>
        <w:t>/10 marks</w:t>
      </w:r>
    </w:p>
    <w:p w14:paraId="5AC03847" w14:textId="77777777" w:rsidR="00761118" w:rsidRDefault="003A496D" w:rsidP="003D39C9">
      <w:pPr>
        <w:pStyle w:val="Heading1"/>
      </w:pPr>
      <w:bookmarkStart w:id="29" w:name="_Toc47984590"/>
      <w:r>
        <w:t xml:space="preserve">Activity </w:t>
      </w:r>
      <w:r w:rsidR="00761118">
        <w:t>2</w:t>
      </w:r>
      <w:r w:rsidR="00761118" w:rsidRPr="003D2439">
        <w:t xml:space="preserve"> –</w:t>
      </w:r>
      <w:r w:rsidR="00486BBE">
        <w:t xml:space="preserve"> Transportation Design &amp; Construction (Land &amp; Air)</w:t>
      </w:r>
      <w:bookmarkEnd w:id="29"/>
    </w:p>
    <w:p w14:paraId="1B3BDBEE" w14:textId="77777777" w:rsidR="00761118" w:rsidRDefault="00761118" w:rsidP="006F68EB">
      <w:pPr>
        <w:pStyle w:val="NoSpacing"/>
      </w:pPr>
    </w:p>
    <w:p w14:paraId="6270EEA9" w14:textId="77777777" w:rsidR="002875AD" w:rsidRDefault="002875AD" w:rsidP="002875AD">
      <w:pPr>
        <w:jc w:val="center"/>
      </w:pPr>
      <w:r>
        <w:rPr>
          <w:noProof/>
        </w:rPr>
        <w:drawing>
          <wp:inline distT="0" distB="0" distL="0" distR="0" wp14:anchorId="3919F35D" wp14:editId="339A01F0">
            <wp:extent cx="3631520" cy="2339975"/>
            <wp:effectExtent l="0" t="0" r="7620" b="3175"/>
            <wp:docPr id="9" name="Picture 9" descr="A picture of an airfoil or cross-section of a wing made out of styrofoam with paper strips indicating air flow and turbul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31520" cy="2339975"/>
                    </a:xfrm>
                    <a:prstGeom prst="rect">
                      <a:avLst/>
                    </a:prstGeom>
                    <a:noFill/>
                    <a:ln>
                      <a:noFill/>
                    </a:ln>
                  </pic:spPr>
                </pic:pic>
              </a:graphicData>
            </a:graphic>
          </wp:inline>
        </w:drawing>
      </w:r>
    </w:p>
    <w:p w14:paraId="2180A1E3" w14:textId="77777777" w:rsidR="00C92750" w:rsidRPr="00F75261" w:rsidRDefault="00C92750" w:rsidP="00C92750">
      <w:pPr>
        <w:jc w:val="left"/>
      </w:pPr>
      <w:r>
        <w:t>Answer the following questions.  (2 marks each)</w:t>
      </w:r>
    </w:p>
    <w:p w14:paraId="5ECF48CC" w14:textId="77777777" w:rsidR="00761118" w:rsidRDefault="00761118" w:rsidP="00761118">
      <w:pPr>
        <w:pStyle w:val="ListParagraph"/>
        <w:numPr>
          <w:ilvl w:val="0"/>
          <w:numId w:val="11"/>
        </w:numPr>
        <w:autoSpaceDE w:val="0"/>
        <w:autoSpaceDN w:val="0"/>
        <w:adjustRightInd w:val="0"/>
        <w:contextualSpacing w:val="0"/>
      </w:pPr>
      <w:r>
        <w:t>What is an airplane?</w:t>
      </w:r>
    </w:p>
    <w:p w14:paraId="512890F3" w14:textId="77777777" w:rsidR="00761118" w:rsidRDefault="00761118" w:rsidP="00761118">
      <w:pPr>
        <w:pStyle w:val="ListParagraph"/>
        <w:numPr>
          <w:ilvl w:val="0"/>
          <w:numId w:val="11"/>
        </w:numPr>
        <w:autoSpaceDE w:val="0"/>
        <w:autoSpaceDN w:val="0"/>
        <w:adjustRightInd w:val="0"/>
        <w:contextualSpacing w:val="0"/>
      </w:pPr>
      <w:r>
        <w:t>How are airplanes powered?</w:t>
      </w:r>
    </w:p>
    <w:p w14:paraId="1C4DA820" w14:textId="77777777" w:rsidR="00761118" w:rsidRDefault="00761118" w:rsidP="00761118">
      <w:pPr>
        <w:pStyle w:val="ListParagraph"/>
        <w:numPr>
          <w:ilvl w:val="0"/>
          <w:numId w:val="11"/>
        </w:numPr>
        <w:autoSpaceDE w:val="0"/>
        <w:autoSpaceDN w:val="0"/>
        <w:adjustRightInd w:val="0"/>
        <w:contextualSpacing w:val="0"/>
      </w:pPr>
      <w:r>
        <w:t>At what speeds can an airplane travel?</w:t>
      </w:r>
    </w:p>
    <w:p w14:paraId="6A37920A" w14:textId="77777777" w:rsidR="00761118" w:rsidRDefault="00761118" w:rsidP="00761118">
      <w:pPr>
        <w:pStyle w:val="ListParagraph"/>
        <w:numPr>
          <w:ilvl w:val="0"/>
          <w:numId w:val="11"/>
        </w:numPr>
        <w:autoSpaceDE w:val="0"/>
        <w:autoSpaceDN w:val="0"/>
        <w:adjustRightInd w:val="0"/>
        <w:contextualSpacing w:val="0"/>
      </w:pPr>
      <w:r>
        <w:t xml:space="preserve">What are the five major parts of a fixed wing </w:t>
      </w:r>
      <w:r w:rsidR="00305944">
        <w:t>airplane?</w:t>
      </w:r>
    </w:p>
    <w:p w14:paraId="70EA6F3C" w14:textId="77777777" w:rsidR="00761118" w:rsidRPr="00DA7B3C" w:rsidRDefault="00761118" w:rsidP="00761118">
      <w:pPr>
        <w:pStyle w:val="ListParagraph"/>
        <w:numPr>
          <w:ilvl w:val="0"/>
          <w:numId w:val="11"/>
        </w:numPr>
        <w:autoSpaceDE w:val="0"/>
        <w:autoSpaceDN w:val="0"/>
        <w:adjustRightInd w:val="0"/>
        <w:contextualSpacing w:val="0"/>
      </w:pPr>
      <w:r>
        <w:t xml:space="preserve">How does a </w:t>
      </w:r>
      <w:r w:rsidRPr="00DA7B3C">
        <w:rPr>
          <w:rFonts w:cs="Arial"/>
          <w:szCs w:val="24"/>
        </w:rPr>
        <w:t>splitter, w</w:t>
      </w:r>
      <w:r>
        <w:rPr>
          <w:rFonts w:cs="Arial"/>
          <w:szCs w:val="24"/>
        </w:rPr>
        <w:t>ing, spoil</w:t>
      </w:r>
      <w:r w:rsidRPr="00DA7B3C">
        <w:rPr>
          <w:rFonts w:cs="Arial"/>
          <w:szCs w:val="24"/>
        </w:rPr>
        <w:t>er or fin</w:t>
      </w:r>
      <w:r w:rsidR="00305944">
        <w:rPr>
          <w:rFonts w:cs="Arial"/>
          <w:szCs w:val="24"/>
        </w:rPr>
        <w:t xml:space="preserve"> improve</w:t>
      </w:r>
      <w:r>
        <w:rPr>
          <w:rFonts w:cs="Arial"/>
          <w:szCs w:val="24"/>
        </w:rPr>
        <w:t xml:space="preserve"> a veh</w:t>
      </w:r>
      <w:r w:rsidR="00305944">
        <w:rPr>
          <w:rFonts w:cs="Arial"/>
          <w:szCs w:val="24"/>
        </w:rPr>
        <w:t>i</w:t>
      </w:r>
      <w:r>
        <w:rPr>
          <w:rFonts w:cs="Arial"/>
          <w:szCs w:val="24"/>
        </w:rPr>
        <w:t>cle</w:t>
      </w:r>
      <w:r w:rsidR="004F5CF6">
        <w:rPr>
          <w:rFonts w:cs="Arial"/>
          <w:szCs w:val="24"/>
        </w:rPr>
        <w:t>’</w:t>
      </w:r>
      <w:r>
        <w:rPr>
          <w:rFonts w:cs="Arial"/>
          <w:szCs w:val="24"/>
        </w:rPr>
        <w:t xml:space="preserve">s </w:t>
      </w:r>
      <w:r w:rsidR="00305944">
        <w:rPr>
          <w:rFonts w:cs="Arial"/>
          <w:szCs w:val="24"/>
        </w:rPr>
        <w:t>efficiency</w:t>
      </w:r>
      <w:r>
        <w:rPr>
          <w:rFonts w:cs="Arial"/>
          <w:szCs w:val="24"/>
        </w:rPr>
        <w:t>?</w:t>
      </w:r>
    </w:p>
    <w:p w14:paraId="6CBA3653" w14:textId="77777777" w:rsidR="00761118" w:rsidRDefault="00761118" w:rsidP="00761118">
      <w:pPr>
        <w:pStyle w:val="ListParagraph"/>
        <w:numPr>
          <w:ilvl w:val="0"/>
          <w:numId w:val="11"/>
        </w:numPr>
        <w:autoSpaceDE w:val="0"/>
        <w:autoSpaceDN w:val="0"/>
        <w:adjustRightInd w:val="0"/>
        <w:contextualSpacing w:val="0"/>
      </w:pPr>
      <w:r>
        <w:rPr>
          <w:rFonts w:cs="Arial"/>
          <w:szCs w:val="24"/>
        </w:rPr>
        <w:t>How have auto manufacture</w:t>
      </w:r>
      <w:r w:rsidR="004F5CF6">
        <w:rPr>
          <w:rFonts w:cs="Arial"/>
          <w:szCs w:val="24"/>
        </w:rPr>
        <w:t>r</w:t>
      </w:r>
      <w:r>
        <w:rPr>
          <w:rFonts w:cs="Arial"/>
          <w:szCs w:val="24"/>
        </w:rPr>
        <w:t xml:space="preserve">s included these concepts into their vehicles in recent years?  Provide at least two examples for full marks. </w:t>
      </w:r>
    </w:p>
    <w:p w14:paraId="3EC2ECCA" w14:textId="77777777" w:rsidR="00761118" w:rsidRDefault="00761118" w:rsidP="00761118">
      <w:pPr>
        <w:pStyle w:val="ListParagraph"/>
        <w:numPr>
          <w:ilvl w:val="0"/>
          <w:numId w:val="11"/>
        </w:numPr>
        <w:autoSpaceDE w:val="0"/>
        <w:autoSpaceDN w:val="0"/>
        <w:adjustRightInd w:val="0"/>
        <w:contextualSpacing w:val="0"/>
      </w:pPr>
      <w:r>
        <w:t xml:space="preserve">What does the term </w:t>
      </w:r>
      <w:r w:rsidRPr="00075F78">
        <w:rPr>
          <w:i/>
        </w:rPr>
        <w:t>aerodynamics</w:t>
      </w:r>
      <w:r>
        <w:t xml:space="preserve"> mean?</w:t>
      </w:r>
    </w:p>
    <w:p w14:paraId="5702C4BE" w14:textId="77777777" w:rsidR="003C3E5D" w:rsidRDefault="003C3E5D">
      <w:pPr>
        <w:spacing w:after="160" w:line="259" w:lineRule="auto"/>
        <w:jc w:val="left"/>
      </w:pPr>
      <w:r>
        <w:br w:type="page"/>
      </w:r>
    </w:p>
    <w:p w14:paraId="2042922E" w14:textId="77777777" w:rsidR="004F5CF6" w:rsidRDefault="004F5CF6" w:rsidP="004F5CF6">
      <w:pPr>
        <w:pStyle w:val="ListParagraph"/>
        <w:numPr>
          <w:ilvl w:val="0"/>
          <w:numId w:val="11"/>
        </w:numPr>
        <w:autoSpaceDE w:val="0"/>
        <w:autoSpaceDN w:val="0"/>
        <w:adjustRightInd w:val="0"/>
        <w:contextualSpacing w:val="0"/>
      </w:pPr>
      <w:r>
        <w:lastRenderedPageBreak/>
        <w:t>Define the following terms: (2 marks each)</w:t>
      </w:r>
    </w:p>
    <w:p w14:paraId="34EEAA6E" w14:textId="77777777" w:rsidR="004F5CF6" w:rsidRDefault="004F5CF6" w:rsidP="004F5CF6">
      <w:pPr>
        <w:pStyle w:val="ListParagraph"/>
        <w:numPr>
          <w:ilvl w:val="1"/>
          <w:numId w:val="11"/>
        </w:numPr>
        <w:autoSpaceDE w:val="0"/>
        <w:autoSpaceDN w:val="0"/>
        <w:adjustRightInd w:val="0"/>
        <w:contextualSpacing w:val="0"/>
      </w:pPr>
      <w:r>
        <w:t>Lift</w:t>
      </w:r>
    </w:p>
    <w:p w14:paraId="430D0EE2" w14:textId="77777777" w:rsidR="004F5CF6" w:rsidRDefault="004F5CF6" w:rsidP="004F5CF6">
      <w:pPr>
        <w:pStyle w:val="ListParagraph"/>
        <w:numPr>
          <w:ilvl w:val="1"/>
          <w:numId w:val="11"/>
        </w:numPr>
        <w:autoSpaceDE w:val="0"/>
        <w:autoSpaceDN w:val="0"/>
        <w:adjustRightInd w:val="0"/>
        <w:contextualSpacing w:val="0"/>
      </w:pPr>
      <w:r>
        <w:t>Gravity</w:t>
      </w:r>
    </w:p>
    <w:p w14:paraId="6700D488" w14:textId="77777777" w:rsidR="004F5CF6" w:rsidRDefault="004F5CF6" w:rsidP="004F5CF6">
      <w:pPr>
        <w:pStyle w:val="ListParagraph"/>
        <w:numPr>
          <w:ilvl w:val="1"/>
          <w:numId w:val="11"/>
        </w:numPr>
        <w:autoSpaceDE w:val="0"/>
        <w:autoSpaceDN w:val="0"/>
        <w:adjustRightInd w:val="0"/>
        <w:contextualSpacing w:val="0"/>
      </w:pPr>
      <w:r>
        <w:t>Drag</w:t>
      </w:r>
    </w:p>
    <w:p w14:paraId="25E65CD8" w14:textId="77777777" w:rsidR="004F5CF6" w:rsidRDefault="004F5CF6" w:rsidP="004F5CF6">
      <w:pPr>
        <w:pStyle w:val="ListParagraph"/>
        <w:numPr>
          <w:ilvl w:val="1"/>
          <w:numId w:val="11"/>
        </w:numPr>
        <w:autoSpaceDE w:val="0"/>
        <w:autoSpaceDN w:val="0"/>
        <w:adjustRightInd w:val="0"/>
        <w:contextualSpacing w:val="0"/>
      </w:pPr>
      <w:r>
        <w:t>Trust</w:t>
      </w:r>
    </w:p>
    <w:p w14:paraId="1184927A" w14:textId="77777777" w:rsidR="004F5CF6" w:rsidRDefault="004F5CF6" w:rsidP="004F5CF6">
      <w:pPr>
        <w:pStyle w:val="ListParagraph"/>
        <w:numPr>
          <w:ilvl w:val="1"/>
          <w:numId w:val="11"/>
        </w:numPr>
        <w:autoSpaceDE w:val="0"/>
        <w:autoSpaceDN w:val="0"/>
        <w:adjustRightInd w:val="0"/>
        <w:contextualSpacing w:val="0"/>
      </w:pPr>
      <w:r>
        <w:t>Weight</w:t>
      </w:r>
    </w:p>
    <w:p w14:paraId="25F41B27" w14:textId="77777777" w:rsidR="00761118" w:rsidRDefault="00761118" w:rsidP="00761118">
      <w:pPr>
        <w:pStyle w:val="ListParagraph"/>
        <w:numPr>
          <w:ilvl w:val="0"/>
          <w:numId w:val="11"/>
        </w:numPr>
        <w:autoSpaceDE w:val="0"/>
        <w:autoSpaceDN w:val="0"/>
        <w:adjustRightInd w:val="0"/>
        <w:contextualSpacing w:val="0"/>
      </w:pPr>
      <w:r>
        <w:t>In the image below, label how Lift, Gravity, Drag, Thrust and Weight affect an airplane wing.</w:t>
      </w:r>
      <w:r w:rsidR="00C92750">
        <w:t xml:space="preserve"> (1 mark)</w:t>
      </w:r>
    </w:p>
    <w:p w14:paraId="20C26FED" w14:textId="77777777" w:rsidR="00761118" w:rsidRDefault="00761118" w:rsidP="00396E0B">
      <w:pPr>
        <w:autoSpaceDE w:val="0"/>
        <w:autoSpaceDN w:val="0"/>
        <w:adjustRightInd w:val="0"/>
        <w:spacing w:after="360"/>
        <w:jc w:val="center"/>
      </w:pPr>
      <w:r>
        <w:rPr>
          <w:noProof/>
        </w:rPr>
        <w:drawing>
          <wp:inline distT="0" distB="0" distL="0" distR="0" wp14:anchorId="36493525" wp14:editId="3188A7EE">
            <wp:extent cx="4295435" cy="1743075"/>
            <wp:effectExtent l="0" t="0" r="0" b="0"/>
            <wp:docPr id="1" name="Picture 1" descr="A picture of an airfoil or cross-section of a wing made out of styrofoam" title="airfo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06205" cy="1747445"/>
                    </a:xfrm>
                    <a:prstGeom prst="rect">
                      <a:avLst/>
                    </a:prstGeom>
                    <a:noFill/>
                    <a:ln>
                      <a:noFill/>
                    </a:ln>
                  </pic:spPr>
                </pic:pic>
              </a:graphicData>
            </a:graphic>
          </wp:inline>
        </w:drawing>
      </w:r>
    </w:p>
    <w:p w14:paraId="5E4C98E2" w14:textId="77777777" w:rsidR="00761118" w:rsidRDefault="00761118" w:rsidP="004F5CF6">
      <w:pPr>
        <w:pStyle w:val="ListParagraph"/>
        <w:numPr>
          <w:ilvl w:val="0"/>
          <w:numId w:val="11"/>
        </w:numPr>
        <w:autoSpaceDE w:val="0"/>
        <w:autoSpaceDN w:val="0"/>
        <w:adjustRightInd w:val="0"/>
        <w:contextualSpacing w:val="0"/>
      </w:pPr>
      <w:r>
        <w:t xml:space="preserve">How might </w:t>
      </w:r>
      <w:r w:rsidR="00305944">
        <w:t>friction</w:t>
      </w:r>
      <w:r>
        <w:t xml:space="preserve"> affect an object trav</w:t>
      </w:r>
      <w:r w:rsidR="004F5CF6">
        <w:t xml:space="preserve">elling </w:t>
      </w:r>
      <w:r>
        <w:t>through the air?</w:t>
      </w:r>
    </w:p>
    <w:p w14:paraId="3B920260" w14:textId="77777777" w:rsidR="00761118" w:rsidRDefault="00075F78" w:rsidP="00761118">
      <w:pPr>
        <w:pStyle w:val="ListParagraph"/>
        <w:numPr>
          <w:ilvl w:val="0"/>
          <w:numId w:val="11"/>
        </w:numPr>
        <w:autoSpaceDE w:val="0"/>
        <w:autoSpaceDN w:val="0"/>
        <w:adjustRightInd w:val="0"/>
        <w:contextualSpacing w:val="0"/>
      </w:pPr>
      <w:r>
        <w:t>Search around your home</w:t>
      </w:r>
      <w:r w:rsidR="00761118">
        <w:t xml:space="preserve"> for different</w:t>
      </w:r>
      <w:r>
        <w:t>ly</w:t>
      </w:r>
      <w:r w:rsidR="00761118">
        <w:t xml:space="preserve"> shape</w:t>
      </w:r>
      <w:r>
        <w:t>d</w:t>
      </w:r>
      <w:r w:rsidR="00761118">
        <w:t xml:space="preserve"> objects to study.  Toy cars, boats and planes would work best, however any object will suffice.  </w:t>
      </w:r>
    </w:p>
    <w:p w14:paraId="6B71E268" w14:textId="77777777" w:rsidR="00761118" w:rsidRDefault="00761118" w:rsidP="00761118">
      <w:pPr>
        <w:pStyle w:val="ListParagraph"/>
        <w:numPr>
          <w:ilvl w:val="0"/>
          <w:numId w:val="11"/>
        </w:numPr>
        <w:autoSpaceDE w:val="0"/>
        <w:autoSpaceDN w:val="0"/>
        <w:adjustRightInd w:val="0"/>
        <w:contextualSpacing w:val="0"/>
      </w:pPr>
      <w:r>
        <w:t>Repeating the process with a fan and paper strips, test all your objects.</w:t>
      </w:r>
      <w:r w:rsidR="00C92750">
        <w:t xml:space="preserve"> </w:t>
      </w:r>
    </w:p>
    <w:p w14:paraId="0B079F34" w14:textId="77777777" w:rsidR="00761118" w:rsidRDefault="00761118" w:rsidP="003C3E5D">
      <w:pPr>
        <w:pStyle w:val="ListParagraph"/>
        <w:numPr>
          <w:ilvl w:val="0"/>
          <w:numId w:val="11"/>
        </w:numPr>
        <w:autoSpaceDE w:val="0"/>
        <w:autoSpaceDN w:val="0"/>
        <w:adjustRightInd w:val="0"/>
        <w:spacing w:after="1800"/>
        <w:contextualSpacing w:val="0"/>
      </w:pPr>
      <w:r>
        <w:t>For full marks, attach pictures or short videos to this assignment.</w:t>
      </w:r>
    </w:p>
    <w:p w14:paraId="3E734543" w14:textId="77777777" w:rsidR="00761118" w:rsidRDefault="00761118" w:rsidP="003D39C9">
      <w:pPr>
        <w:pStyle w:val="ListParagraph"/>
        <w:numPr>
          <w:ilvl w:val="0"/>
          <w:numId w:val="11"/>
        </w:numPr>
        <w:autoSpaceDE w:val="0"/>
        <w:autoSpaceDN w:val="0"/>
        <w:adjustRightInd w:val="0"/>
        <w:spacing w:after="600"/>
        <w:contextualSpacing w:val="0"/>
      </w:pPr>
      <w:r>
        <w:t>How do these objects perform compared to the water bottle you first tested?</w:t>
      </w:r>
    </w:p>
    <w:p w14:paraId="6734FE18" w14:textId="77777777" w:rsidR="003D39C9" w:rsidRDefault="003D39C9">
      <w:pPr>
        <w:spacing w:after="160" w:line="259" w:lineRule="auto"/>
        <w:jc w:val="left"/>
        <w:rPr>
          <w:rFonts w:asciiTheme="minorHAnsi" w:eastAsiaTheme="majorEastAsia" w:hAnsiTheme="minorHAnsi" w:cstheme="majorBidi"/>
          <w:color w:val="1932FF"/>
          <w:sz w:val="32"/>
          <w:szCs w:val="32"/>
        </w:rPr>
      </w:pPr>
      <w:r>
        <w:br w:type="page"/>
      </w:r>
    </w:p>
    <w:p w14:paraId="7704C7FD" w14:textId="77777777" w:rsidR="00761118" w:rsidRPr="0038794D" w:rsidRDefault="00761118" w:rsidP="00761118">
      <w:pPr>
        <w:pStyle w:val="Heading2"/>
      </w:pPr>
      <w:bookmarkStart w:id="30" w:name="_Toc47984315"/>
      <w:bookmarkStart w:id="31" w:name="_Toc47984591"/>
      <w:r w:rsidRPr="0038794D">
        <w:lastRenderedPageBreak/>
        <w:t>Culminating Task</w:t>
      </w:r>
      <w:bookmarkEnd w:id="30"/>
      <w:bookmarkEnd w:id="31"/>
      <w:r w:rsidRPr="0038794D">
        <w:t xml:space="preserve"> </w:t>
      </w:r>
    </w:p>
    <w:p w14:paraId="0D793CFC" w14:textId="77777777" w:rsidR="00761118" w:rsidRDefault="00761118" w:rsidP="00761118">
      <w:pPr>
        <w:autoSpaceDE w:val="0"/>
        <w:autoSpaceDN w:val="0"/>
        <w:adjustRightInd w:val="0"/>
        <w:rPr>
          <w:rFonts w:cs="Arial"/>
          <w:szCs w:val="24"/>
        </w:rPr>
      </w:pPr>
      <w:r>
        <w:rPr>
          <w:rFonts w:cs="Arial"/>
          <w:szCs w:val="24"/>
        </w:rPr>
        <w:t>Your task is to add a shape or wing onto your</w:t>
      </w:r>
      <w:r w:rsidRPr="00DA7B3C">
        <w:rPr>
          <w:rFonts w:cs="Arial"/>
          <w:szCs w:val="24"/>
        </w:rPr>
        <w:t xml:space="preserve"> water bo</w:t>
      </w:r>
      <w:r>
        <w:rPr>
          <w:rFonts w:cs="Arial"/>
          <w:szCs w:val="24"/>
        </w:rPr>
        <w:t>ttl</w:t>
      </w:r>
      <w:r w:rsidR="004F5CF6">
        <w:rPr>
          <w:rFonts w:cs="Arial"/>
          <w:szCs w:val="24"/>
        </w:rPr>
        <w:t xml:space="preserve">e to improve air flow.  You can </w:t>
      </w:r>
      <w:r w:rsidRPr="00DA7B3C">
        <w:rPr>
          <w:rFonts w:cs="Arial"/>
          <w:szCs w:val="24"/>
        </w:rPr>
        <w:t>add a splitter, w</w:t>
      </w:r>
      <w:r>
        <w:rPr>
          <w:rFonts w:cs="Arial"/>
          <w:szCs w:val="24"/>
        </w:rPr>
        <w:t>ing, spoil</w:t>
      </w:r>
      <w:r w:rsidRPr="00DA7B3C">
        <w:rPr>
          <w:rFonts w:cs="Arial"/>
          <w:szCs w:val="24"/>
        </w:rPr>
        <w:t xml:space="preserve">er or fin.  </w:t>
      </w:r>
      <w:r>
        <w:rPr>
          <w:rFonts w:cs="Arial"/>
          <w:szCs w:val="24"/>
        </w:rPr>
        <w:t>Document all your findings on the chart below.</w:t>
      </w:r>
    </w:p>
    <w:p w14:paraId="7F253DA0" w14:textId="77777777" w:rsidR="00761118" w:rsidRDefault="00761118" w:rsidP="00761118">
      <w:pPr>
        <w:autoSpaceDE w:val="0"/>
        <w:autoSpaceDN w:val="0"/>
        <w:adjustRightInd w:val="0"/>
        <w:rPr>
          <w:rFonts w:cs="Arial"/>
          <w:szCs w:val="24"/>
        </w:rPr>
      </w:pPr>
    </w:p>
    <w:tbl>
      <w:tblPr>
        <w:tblStyle w:val="TableGrid"/>
        <w:tblW w:w="9646" w:type="dxa"/>
        <w:tblLook w:val="04A0" w:firstRow="1" w:lastRow="0" w:firstColumn="1" w:lastColumn="0" w:noHBand="0" w:noVBand="1"/>
        <w:tblCaption w:val="Culminating Task and assessment of the students work in a SPICE Format"/>
        <w:tblDescription w:val="A table for the Culminating Task and assessment of the students work in a SPICE Format"/>
      </w:tblPr>
      <w:tblGrid>
        <w:gridCol w:w="872"/>
        <w:gridCol w:w="8044"/>
        <w:gridCol w:w="730"/>
      </w:tblGrid>
      <w:tr w:rsidR="00761118" w14:paraId="5EC7B1CF" w14:textId="77777777" w:rsidTr="003051A0">
        <w:trPr>
          <w:cantSplit/>
          <w:trHeight w:val="797"/>
          <w:tblHeader/>
        </w:trPr>
        <w:tc>
          <w:tcPr>
            <w:tcW w:w="872" w:type="dxa"/>
          </w:tcPr>
          <w:p w14:paraId="52BA182A" w14:textId="77777777" w:rsidR="00761118" w:rsidRDefault="00761118" w:rsidP="00152526">
            <w:pPr>
              <w:autoSpaceDE w:val="0"/>
              <w:autoSpaceDN w:val="0"/>
              <w:adjustRightInd w:val="0"/>
              <w:jc w:val="center"/>
              <w:rPr>
                <w:rFonts w:cs="Arial"/>
                <w:szCs w:val="24"/>
              </w:rPr>
            </w:pPr>
            <w:r>
              <w:rPr>
                <w:rFonts w:cs="Arial"/>
                <w:szCs w:val="24"/>
              </w:rPr>
              <w:t>S</w:t>
            </w:r>
          </w:p>
        </w:tc>
        <w:tc>
          <w:tcPr>
            <w:tcW w:w="8044" w:type="dxa"/>
          </w:tcPr>
          <w:p w14:paraId="483DD29B" w14:textId="77777777" w:rsidR="00761118" w:rsidRDefault="00761118" w:rsidP="00152526">
            <w:pPr>
              <w:autoSpaceDE w:val="0"/>
              <w:autoSpaceDN w:val="0"/>
              <w:adjustRightInd w:val="0"/>
              <w:rPr>
                <w:rFonts w:cs="Arial"/>
                <w:szCs w:val="24"/>
              </w:rPr>
            </w:pPr>
            <w:r>
              <w:rPr>
                <w:rFonts w:cs="Arial"/>
                <w:szCs w:val="24"/>
              </w:rPr>
              <w:t>What is the challenge?</w:t>
            </w:r>
          </w:p>
        </w:tc>
        <w:tc>
          <w:tcPr>
            <w:tcW w:w="730" w:type="dxa"/>
          </w:tcPr>
          <w:p w14:paraId="06C56BDD" w14:textId="77777777" w:rsidR="00761118" w:rsidRDefault="00761118" w:rsidP="00152526">
            <w:pPr>
              <w:autoSpaceDE w:val="0"/>
              <w:autoSpaceDN w:val="0"/>
              <w:adjustRightInd w:val="0"/>
              <w:jc w:val="right"/>
              <w:rPr>
                <w:rFonts w:cs="Arial"/>
                <w:szCs w:val="24"/>
              </w:rPr>
            </w:pPr>
            <w:r>
              <w:rPr>
                <w:rFonts w:cs="Arial"/>
                <w:szCs w:val="24"/>
              </w:rPr>
              <w:t>/2</w:t>
            </w:r>
          </w:p>
        </w:tc>
      </w:tr>
      <w:tr w:rsidR="00761118" w14:paraId="7825DA0F" w14:textId="77777777" w:rsidTr="003051A0">
        <w:trPr>
          <w:cantSplit/>
          <w:trHeight w:val="1642"/>
          <w:tblHeader/>
        </w:trPr>
        <w:tc>
          <w:tcPr>
            <w:tcW w:w="872" w:type="dxa"/>
          </w:tcPr>
          <w:p w14:paraId="2DFD38B4" w14:textId="77777777" w:rsidR="00761118" w:rsidRDefault="00761118" w:rsidP="00152526">
            <w:pPr>
              <w:autoSpaceDE w:val="0"/>
              <w:autoSpaceDN w:val="0"/>
              <w:adjustRightInd w:val="0"/>
              <w:jc w:val="center"/>
              <w:rPr>
                <w:rFonts w:cs="Arial"/>
                <w:szCs w:val="24"/>
              </w:rPr>
            </w:pPr>
            <w:r>
              <w:rPr>
                <w:rFonts w:cs="Arial"/>
                <w:szCs w:val="24"/>
              </w:rPr>
              <w:t>P</w:t>
            </w:r>
          </w:p>
        </w:tc>
        <w:tc>
          <w:tcPr>
            <w:tcW w:w="8044" w:type="dxa"/>
          </w:tcPr>
          <w:p w14:paraId="66751772" w14:textId="77777777" w:rsidR="00761118" w:rsidRDefault="00761118" w:rsidP="00152526">
            <w:pPr>
              <w:autoSpaceDE w:val="0"/>
              <w:autoSpaceDN w:val="0"/>
              <w:adjustRightInd w:val="0"/>
              <w:rPr>
                <w:rFonts w:cs="Arial"/>
                <w:szCs w:val="24"/>
              </w:rPr>
            </w:pPr>
            <w:r>
              <w:rPr>
                <w:rFonts w:cs="Arial"/>
                <w:szCs w:val="24"/>
              </w:rPr>
              <w:t>What problems do you think you will need to overcome in order for your airflow to improve?</w:t>
            </w:r>
          </w:p>
        </w:tc>
        <w:tc>
          <w:tcPr>
            <w:tcW w:w="730" w:type="dxa"/>
          </w:tcPr>
          <w:p w14:paraId="35116A40" w14:textId="77777777" w:rsidR="00761118" w:rsidRDefault="00DD37AB" w:rsidP="00152526">
            <w:pPr>
              <w:autoSpaceDE w:val="0"/>
              <w:autoSpaceDN w:val="0"/>
              <w:adjustRightInd w:val="0"/>
              <w:jc w:val="right"/>
              <w:rPr>
                <w:rFonts w:cs="Arial"/>
                <w:szCs w:val="24"/>
              </w:rPr>
            </w:pPr>
            <w:r>
              <w:rPr>
                <w:rFonts w:cs="Arial"/>
                <w:szCs w:val="24"/>
              </w:rPr>
              <w:t>/4</w:t>
            </w:r>
          </w:p>
        </w:tc>
      </w:tr>
      <w:tr w:rsidR="00761118" w14:paraId="6CA5083A" w14:textId="77777777" w:rsidTr="003051A0">
        <w:trPr>
          <w:cantSplit/>
          <w:trHeight w:val="1597"/>
          <w:tblHeader/>
        </w:trPr>
        <w:tc>
          <w:tcPr>
            <w:tcW w:w="872" w:type="dxa"/>
          </w:tcPr>
          <w:p w14:paraId="5F2B7638" w14:textId="77777777" w:rsidR="00761118" w:rsidRDefault="00761118" w:rsidP="00152526">
            <w:pPr>
              <w:autoSpaceDE w:val="0"/>
              <w:autoSpaceDN w:val="0"/>
              <w:adjustRightInd w:val="0"/>
              <w:jc w:val="center"/>
              <w:rPr>
                <w:rFonts w:cs="Arial"/>
                <w:szCs w:val="24"/>
              </w:rPr>
            </w:pPr>
            <w:r>
              <w:rPr>
                <w:rFonts w:cs="Arial"/>
                <w:szCs w:val="24"/>
              </w:rPr>
              <w:t>I</w:t>
            </w:r>
          </w:p>
        </w:tc>
        <w:tc>
          <w:tcPr>
            <w:tcW w:w="8044" w:type="dxa"/>
          </w:tcPr>
          <w:p w14:paraId="21633D74" w14:textId="77777777" w:rsidR="00761118" w:rsidRDefault="00761118" w:rsidP="00152526">
            <w:pPr>
              <w:autoSpaceDE w:val="0"/>
              <w:autoSpaceDN w:val="0"/>
              <w:adjustRightInd w:val="0"/>
              <w:rPr>
                <w:rFonts w:cs="Arial"/>
                <w:szCs w:val="24"/>
              </w:rPr>
            </w:pPr>
            <w:r>
              <w:rPr>
                <w:rFonts w:cs="Arial"/>
                <w:szCs w:val="24"/>
              </w:rPr>
              <w:t>Include your research.  Attach pictures, diagrams, scientific calculation and prot</w:t>
            </w:r>
            <w:r w:rsidR="00305944">
              <w:rPr>
                <w:rFonts w:cs="Arial"/>
                <w:szCs w:val="24"/>
              </w:rPr>
              <w:t>ot</w:t>
            </w:r>
            <w:r>
              <w:rPr>
                <w:rFonts w:cs="Arial"/>
                <w:szCs w:val="24"/>
              </w:rPr>
              <w:t>ypes to this sheet.</w:t>
            </w:r>
          </w:p>
        </w:tc>
        <w:tc>
          <w:tcPr>
            <w:tcW w:w="730" w:type="dxa"/>
          </w:tcPr>
          <w:p w14:paraId="77394F53" w14:textId="77777777" w:rsidR="00761118" w:rsidRDefault="00761118" w:rsidP="00152526">
            <w:pPr>
              <w:autoSpaceDE w:val="0"/>
              <w:autoSpaceDN w:val="0"/>
              <w:adjustRightInd w:val="0"/>
              <w:jc w:val="right"/>
              <w:rPr>
                <w:rFonts w:cs="Arial"/>
                <w:szCs w:val="24"/>
              </w:rPr>
            </w:pPr>
            <w:r>
              <w:rPr>
                <w:rFonts w:cs="Arial"/>
                <w:szCs w:val="24"/>
              </w:rPr>
              <w:t>/6</w:t>
            </w:r>
          </w:p>
        </w:tc>
      </w:tr>
      <w:tr w:rsidR="00761118" w14:paraId="7761F781" w14:textId="77777777" w:rsidTr="003051A0">
        <w:trPr>
          <w:cantSplit/>
          <w:trHeight w:val="2441"/>
          <w:tblHeader/>
        </w:trPr>
        <w:tc>
          <w:tcPr>
            <w:tcW w:w="872" w:type="dxa"/>
          </w:tcPr>
          <w:p w14:paraId="12399AA0" w14:textId="77777777" w:rsidR="00761118" w:rsidRDefault="00761118" w:rsidP="00152526">
            <w:pPr>
              <w:autoSpaceDE w:val="0"/>
              <w:autoSpaceDN w:val="0"/>
              <w:adjustRightInd w:val="0"/>
              <w:jc w:val="center"/>
              <w:rPr>
                <w:rFonts w:cs="Arial"/>
                <w:szCs w:val="24"/>
              </w:rPr>
            </w:pPr>
            <w:r>
              <w:rPr>
                <w:rFonts w:cs="Arial"/>
                <w:szCs w:val="24"/>
              </w:rPr>
              <w:t>C</w:t>
            </w:r>
          </w:p>
        </w:tc>
        <w:tc>
          <w:tcPr>
            <w:tcW w:w="8044" w:type="dxa"/>
          </w:tcPr>
          <w:p w14:paraId="46EDA1D9" w14:textId="77777777" w:rsidR="00761118" w:rsidRDefault="00761118" w:rsidP="00152526">
            <w:pPr>
              <w:autoSpaceDE w:val="0"/>
              <w:autoSpaceDN w:val="0"/>
              <w:adjustRightInd w:val="0"/>
              <w:rPr>
                <w:rFonts w:cs="Arial"/>
                <w:szCs w:val="24"/>
              </w:rPr>
            </w:pPr>
            <w:r>
              <w:rPr>
                <w:rFonts w:cs="Arial"/>
                <w:szCs w:val="24"/>
              </w:rPr>
              <w:t>Make your product.  List all your problems you needed to overcome while building your object.  Keep record, log or journal.  Take lots of pictures.</w:t>
            </w:r>
          </w:p>
        </w:tc>
        <w:tc>
          <w:tcPr>
            <w:tcW w:w="730" w:type="dxa"/>
          </w:tcPr>
          <w:p w14:paraId="2566E4BD" w14:textId="77777777" w:rsidR="00761118" w:rsidRDefault="00DD37AB" w:rsidP="00152526">
            <w:pPr>
              <w:autoSpaceDE w:val="0"/>
              <w:autoSpaceDN w:val="0"/>
              <w:adjustRightInd w:val="0"/>
              <w:jc w:val="right"/>
              <w:rPr>
                <w:rFonts w:cs="Arial"/>
                <w:szCs w:val="24"/>
              </w:rPr>
            </w:pPr>
            <w:r>
              <w:rPr>
                <w:rFonts w:cs="Arial"/>
                <w:szCs w:val="24"/>
              </w:rPr>
              <w:t>/12</w:t>
            </w:r>
          </w:p>
        </w:tc>
      </w:tr>
      <w:tr w:rsidR="00761118" w14:paraId="16B216B4" w14:textId="77777777" w:rsidTr="003051A0">
        <w:trPr>
          <w:cantSplit/>
          <w:trHeight w:val="1597"/>
          <w:tblHeader/>
        </w:trPr>
        <w:tc>
          <w:tcPr>
            <w:tcW w:w="872" w:type="dxa"/>
          </w:tcPr>
          <w:p w14:paraId="04610FB2" w14:textId="77777777" w:rsidR="00761118" w:rsidRDefault="00761118" w:rsidP="00152526">
            <w:pPr>
              <w:autoSpaceDE w:val="0"/>
              <w:autoSpaceDN w:val="0"/>
              <w:adjustRightInd w:val="0"/>
              <w:jc w:val="center"/>
              <w:rPr>
                <w:rFonts w:cs="Arial"/>
                <w:szCs w:val="24"/>
              </w:rPr>
            </w:pPr>
            <w:r>
              <w:rPr>
                <w:rFonts w:cs="Arial"/>
                <w:szCs w:val="24"/>
              </w:rPr>
              <w:t>E</w:t>
            </w:r>
          </w:p>
        </w:tc>
        <w:tc>
          <w:tcPr>
            <w:tcW w:w="8044" w:type="dxa"/>
          </w:tcPr>
          <w:p w14:paraId="1AA3CEA6" w14:textId="77777777" w:rsidR="00761118" w:rsidRDefault="00761118" w:rsidP="00152526">
            <w:pPr>
              <w:autoSpaceDE w:val="0"/>
              <w:autoSpaceDN w:val="0"/>
              <w:adjustRightInd w:val="0"/>
              <w:rPr>
                <w:rFonts w:cs="Arial"/>
                <w:szCs w:val="24"/>
              </w:rPr>
            </w:pPr>
            <w:r>
              <w:rPr>
                <w:rFonts w:cs="Arial"/>
                <w:szCs w:val="24"/>
              </w:rPr>
              <w:t xml:space="preserve">Reflect on your challenge. Did your splitter, wing, spoiler or fin meet your expectations? </w:t>
            </w:r>
          </w:p>
        </w:tc>
        <w:tc>
          <w:tcPr>
            <w:tcW w:w="730" w:type="dxa"/>
          </w:tcPr>
          <w:p w14:paraId="193B6583" w14:textId="77777777" w:rsidR="00761118" w:rsidRDefault="00DD37AB" w:rsidP="00152526">
            <w:pPr>
              <w:autoSpaceDE w:val="0"/>
              <w:autoSpaceDN w:val="0"/>
              <w:adjustRightInd w:val="0"/>
              <w:jc w:val="right"/>
              <w:rPr>
                <w:rFonts w:cs="Arial"/>
                <w:szCs w:val="24"/>
              </w:rPr>
            </w:pPr>
            <w:r>
              <w:rPr>
                <w:rFonts w:cs="Arial"/>
                <w:szCs w:val="24"/>
              </w:rPr>
              <w:t>/6</w:t>
            </w:r>
          </w:p>
        </w:tc>
      </w:tr>
    </w:tbl>
    <w:p w14:paraId="491DAF23" w14:textId="77777777" w:rsidR="00761118" w:rsidRDefault="00761118" w:rsidP="00761118">
      <w:pPr>
        <w:autoSpaceDE w:val="0"/>
        <w:autoSpaceDN w:val="0"/>
        <w:adjustRightInd w:val="0"/>
        <w:rPr>
          <w:rFonts w:cs="Arial"/>
          <w:szCs w:val="24"/>
        </w:rPr>
      </w:pPr>
      <w:r w:rsidRPr="00DA7B3C">
        <w:rPr>
          <w:rFonts w:cs="Arial"/>
          <w:szCs w:val="24"/>
        </w:rPr>
        <w:t xml:space="preserve"> </w:t>
      </w:r>
    </w:p>
    <w:p w14:paraId="12D4B0F4" w14:textId="77777777" w:rsidR="003D39C9" w:rsidRDefault="003D39C9">
      <w:pPr>
        <w:spacing w:after="160" w:line="259" w:lineRule="auto"/>
        <w:jc w:val="left"/>
        <w:rPr>
          <w:rFonts w:asciiTheme="minorHAnsi" w:eastAsiaTheme="majorEastAsia" w:hAnsiTheme="minorHAnsi" w:cstheme="majorBidi"/>
          <w:color w:val="1932FF"/>
          <w:sz w:val="32"/>
          <w:szCs w:val="32"/>
        </w:rPr>
      </w:pPr>
      <w:r>
        <w:br w:type="page"/>
      </w:r>
    </w:p>
    <w:p w14:paraId="04952EF3" w14:textId="77777777" w:rsidR="00761118" w:rsidRDefault="003A496D" w:rsidP="003D39C9">
      <w:pPr>
        <w:pStyle w:val="Heading1"/>
      </w:pPr>
      <w:bookmarkStart w:id="32" w:name="_Toc47984592"/>
      <w:r>
        <w:lastRenderedPageBreak/>
        <w:t xml:space="preserve">Activity </w:t>
      </w:r>
      <w:r w:rsidR="00761118">
        <w:t>3</w:t>
      </w:r>
      <w:r w:rsidR="00761118" w:rsidRPr="003D2439">
        <w:t xml:space="preserve"> –</w:t>
      </w:r>
      <w:r w:rsidR="00486BBE">
        <w:t xml:space="preserve"> Transportation Design &amp; Construction (Sea)</w:t>
      </w:r>
      <w:bookmarkEnd w:id="32"/>
    </w:p>
    <w:p w14:paraId="6A36DD7E" w14:textId="77777777" w:rsidR="00761118" w:rsidRDefault="00761118" w:rsidP="00761118"/>
    <w:p w14:paraId="55DC13F9" w14:textId="77777777" w:rsidR="00305944" w:rsidRDefault="00305944" w:rsidP="00305944">
      <w:pPr>
        <w:jc w:val="center"/>
      </w:pPr>
      <w:r>
        <w:rPr>
          <w:noProof/>
        </w:rPr>
        <w:drawing>
          <wp:inline distT="0" distB="0" distL="0" distR="0" wp14:anchorId="629F26FB" wp14:editId="0EA75D01">
            <wp:extent cx="3038475" cy="2256199"/>
            <wp:effectExtent l="0" t="0" r="0" b="0"/>
            <wp:docPr id="8" name="Picture 8" descr="A picture of a soup can, ruler, pencil, a pair of scissors and cardboard" title="A picture of a soup can, ruler, pencil, a pair of scissors and card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44343" cy="2260556"/>
                    </a:xfrm>
                    <a:prstGeom prst="rect">
                      <a:avLst/>
                    </a:prstGeom>
                    <a:noFill/>
                    <a:ln>
                      <a:noFill/>
                    </a:ln>
                  </pic:spPr>
                </pic:pic>
              </a:graphicData>
            </a:graphic>
          </wp:inline>
        </w:drawing>
      </w:r>
    </w:p>
    <w:p w14:paraId="76F71231" w14:textId="77777777" w:rsidR="00C92750" w:rsidRDefault="00C92750" w:rsidP="00C92750">
      <w:pPr>
        <w:jc w:val="left"/>
      </w:pPr>
    </w:p>
    <w:p w14:paraId="7F81E0BA" w14:textId="77777777" w:rsidR="00C92750" w:rsidRPr="00D86AA1" w:rsidRDefault="00C92750" w:rsidP="00C92750">
      <w:pPr>
        <w:jc w:val="left"/>
      </w:pPr>
      <w:r>
        <w:t>Answer the following questions.  (2 marks each)</w:t>
      </w:r>
    </w:p>
    <w:p w14:paraId="34973462" w14:textId="77777777" w:rsidR="00761118" w:rsidRDefault="00761118" w:rsidP="00AA5AF7">
      <w:pPr>
        <w:pStyle w:val="ListParagraph"/>
        <w:numPr>
          <w:ilvl w:val="0"/>
          <w:numId w:val="20"/>
        </w:numPr>
        <w:contextualSpacing w:val="0"/>
      </w:pPr>
      <w:r>
        <w:t xml:space="preserve">How were the first </w:t>
      </w:r>
      <w:r w:rsidR="004F5CF6">
        <w:t xml:space="preserve">sea vessels </w:t>
      </w:r>
      <w:r>
        <w:t>made</w:t>
      </w:r>
      <w:r w:rsidR="004F5CF6">
        <w:t xml:space="preserve"> to transport goods</w:t>
      </w:r>
      <w:r>
        <w:t>?</w:t>
      </w:r>
    </w:p>
    <w:p w14:paraId="27C17456" w14:textId="77777777" w:rsidR="00761118" w:rsidRDefault="00761118" w:rsidP="00AA5AF7">
      <w:pPr>
        <w:pStyle w:val="ListParagraph"/>
        <w:numPr>
          <w:ilvl w:val="0"/>
          <w:numId w:val="20"/>
        </w:numPr>
        <w:contextualSpacing w:val="0"/>
      </w:pPr>
      <w:r>
        <w:t>What types of products or materials are transported by water vessels?</w:t>
      </w:r>
    </w:p>
    <w:p w14:paraId="4398CDD3" w14:textId="77777777" w:rsidR="00761118" w:rsidRDefault="00761118" w:rsidP="00AA5AF7">
      <w:pPr>
        <w:pStyle w:val="ListParagraph"/>
        <w:numPr>
          <w:ilvl w:val="0"/>
          <w:numId w:val="20"/>
        </w:numPr>
        <w:spacing w:after="0"/>
        <w:contextualSpacing w:val="0"/>
      </w:pPr>
      <w:r>
        <w:t>Define the following terms:</w:t>
      </w:r>
    </w:p>
    <w:p w14:paraId="581CF589" w14:textId="77777777" w:rsidR="00761118" w:rsidRDefault="00761118" w:rsidP="00AA5AF7">
      <w:pPr>
        <w:pStyle w:val="ListParagraph"/>
        <w:numPr>
          <w:ilvl w:val="0"/>
          <w:numId w:val="21"/>
        </w:numPr>
        <w:spacing w:after="200"/>
        <w:ind w:left="1080"/>
        <w:contextualSpacing w:val="0"/>
      </w:pPr>
      <w:r>
        <w:t>Buoyancy</w:t>
      </w:r>
    </w:p>
    <w:p w14:paraId="6A047976" w14:textId="77777777" w:rsidR="00761118" w:rsidRDefault="00761118" w:rsidP="00AA5AF7">
      <w:pPr>
        <w:pStyle w:val="ListParagraph"/>
        <w:numPr>
          <w:ilvl w:val="0"/>
          <w:numId w:val="21"/>
        </w:numPr>
        <w:spacing w:after="200"/>
        <w:ind w:left="1080"/>
        <w:contextualSpacing w:val="0"/>
      </w:pPr>
      <w:r>
        <w:t>Hull</w:t>
      </w:r>
    </w:p>
    <w:p w14:paraId="48B484E6" w14:textId="77777777" w:rsidR="00761118" w:rsidRDefault="00761118" w:rsidP="00AA5AF7">
      <w:pPr>
        <w:pStyle w:val="ListParagraph"/>
        <w:numPr>
          <w:ilvl w:val="0"/>
          <w:numId w:val="21"/>
        </w:numPr>
        <w:ind w:left="1080"/>
        <w:contextualSpacing w:val="0"/>
      </w:pPr>
      <w:r>
        <w:t>Draft</w:t>
      </w:r>
    </w:p>
    <w:p w14:paraId="505B4E03" w14:textId="77777777" w:rsidR="00761118" w:rsidRDefault="00761118" w:rsidP="00AA5AF7">
      <w:pPr>
        <w:pStyle w:val="ListParagraph"/>
        <w:numPr>
          <w:ilvl w:val="0"/>
          <w:numId w:val="20"/>
        </w:numPr>
        <w:contextualSpacing w:val="0"/>
      </w:pPr>
      <w:r>
        <w:t>How will a ship sink?</w:t>
      </w:r>
    </w:p>
    <w:p w14:paraId="59CC967D" w14:textId="77777777" w:rsidR="00761118" w:rsidRDefault="00761118" w:rsidP="00AA5AF7">
      <w:pPr>
        <w:pStyle w:val="ListParagraph"/>
        <w:numPr>
          <w:ilvl w:val="0"/>
          <w:numId w:val="20"/>
        </w:numPr>
        <w:spacing w:after="0"/>
        <w:contextualSpacing w:val="0"/>
      </w:pPr>
      <w:r>
        <w:t>Define the following terms:</w:t>
      </w:r>
    </w:p>
    <w:p w14:paraId="18B62B9B" w14:textId="77777777" w:rsidR="00761118" w:rsidRDefault="00761118" w:rsidP="00AA5AF7">
      <w:pPr>
        <w:pStyle w:val="ListParagraph"/>
        <w:numPr>
          <w:ilvl w:val="0"/>
          <w:numId w:val="22"/>
        </w:numPr>
        <w:spacing w:after="200"/>
        <w:ind w:left="1080"/>
        <w:contextualSpacing w:val="0"/>
      </w:pPr>
      <w:r>
        <w:t>Round Hull</w:t>
      </w:r>
    </w:p>
    <w:p w14:paraId="1FB385E5" w14:textId="77777777" w:rsidR="00761118" w:rsidRDefault="00761118" w:rsidP="00AA5AF7">
      <w:pPr>
        <w:pStyle w:val="ListParagraph"/>
        <w:numPr>
          <w:ilvl w:val="0"/>
          <w:numId w:val="22"/>
        </w:numPr>
        <w:spacing w:after="200"/>
        <w:ind w:left="1080"/>
        <w:contextualSpacing w:val="0"/>
      </w:pPr>
      <w:r>
        <w:t>Flat Hull</w:t>
      </w:r>
    </w:p>
    <w:p w14:paraId="45245897" w14:textId="77777777" w:rsidR="00761118" w:rsidRDefault="00761118" w:rsidP="00AA5AF7">
      <w:pPr>
        <w:pStyle w:val="ListParagraph"/>
        <w:numPr>
          <w:ilvl w:val="0"/>
          <w:numId w:val="22"/>
        </w:numPr>
        <w:spacing w:after="200"/>
        <w:ind w:left="1080"/>
        <w:contextualSpacing w:val="0"/>
      </w:pPr>
      <w:r>
        <w:t>V-Hull</w:t>
      </w:r>
    </w:p>
    <w:p w14:paraId="1E676DC0" w14:textId="77777777" w:rsidR="00761118" w:rsidRDefault="00761118" w:rsidP="00AA5AF7">
      <w:pPr>
        <w:pStyle w:val="ListParagraph"/>
        <w:numPr>
          <w:ilvl w:val="0"/>
          <w:numId w:val="22"/>
        </w:numPr>
        <w:spacing w:after="200"/>
        <w:ind w:left="1080"/>
        <w:contextualSpacing w:val="0"/>
      </w:pPr>
      <w:r>
        <w:t>Catamaran</w:t>
      </w:r>
    </w:p>
    <w:p w14:paraId="00EA30E0" w14:textId="77777777" w:rsidR="00761118" w:rsidRDefault="00761118" w:rsidP="00AA5AF7">
      <w:pPr>
        <w:pStyle w:val="ListParagraph"/>
        <w:numPr>
          <w:ilvl w:val="0"/>
          <w:numId w:val="22"/>
        </w:numPr>
        <w:spacing w:after="200"/>
        <w:ind w:left="1080"/>
        <w:contextualSpacing w:val="0"/>
      </w:pPr>
      <w:r>
        <w:t>Tri-Hull</w:t>
      </w:r>
    </w:p>
    <w:p w14:paraId="3361B7D9" w14:textId="77777777" w:rsidR="00761118" w:rsidRDefault="00761118" w:rsidP="00AA5AF7">
      <w:pPr>
        <w:pStyle w:val="ListParagraph"/>
        <w:numPr>
          <w:ilvl w:val="0"/>
          <w:numId w:val="22"/>
        </w:numPr>
        <w:spacing w:after="200"/>
        <w:ind w:left="1080"/>
        <w:contextualSpacing w:val="0"/>
      </w:pPr>
      <w:r>
        <w:t>Pontoon</w:t>
      </w:r>
    </w:p>
    <w:p w14:paraId="46D6DBB2" w14:textId="77777777" w:rsidR="00761118" w:rsidRDefault="00761118" w:rsidP="00AA5AF7">
      <w:pPr>
        <w:pStyle w:val="ListParagraph"/>
        <w:numPr>
          <w:ilvl w:val="0"/>
          <w:numId w:val="20"/>
        </w:numPr>
        <w:contextualSpacing w:val="0"/>
      </w:pPr>
      <w:r>
        <w:lastRenderedPageBreak/>
        <w:t xml:space="preserve">Gather the </w:t>
      </w:r>
      <w:r w:rsidR="00305944">
        <w:t>following</w:t>
      </w:r>
      <w:r>
        <w:t xml:space="preserve"> materials from your home.  Paper, cereal box(s) or bristle board, tape or glue, and a soup can (284mL or larger). </w:t>
      </w:r>
    </w:p>
    <w:p w14:paraId="3BB7152B" w14:textId="77777777" w:rsidR="00761118" w:rsidRDefault="00761118" w:rsidP="00AA5AF7">
      <w:pPr>
        <w:pStyle w:val="ListParagraph"/>
        <w:numPr>
          <w:ilvl w:val="0"/>
          <w:numId w:val="20"/>
        </w:numPr>
        <w:contextualSpacing w:val="0"/>
      </w:pPr>
      <w:r>
        <w:t>Create three (3) prototype boats (Reverse Engineering) from two (2) sheets of 7” X 10” pieces of paper by folding, cutting and taping the paper together.  Each prototype should test a different hull design.</w:t>
      </w:r>
    </w:p>
    <w:p w14:paraId="79B3D827" w14:textId="77777777" w:rsidR="00761118" w:rsidRDefault="00761118" w:rsidP="00AA5AF7">
      <w:pPr>
        <w:pStyle w:val="ListParagraph"/>
        <w:numPr>
          <w:ilvl w:val="0"/>
          <w:numId w:val="20"/>
        </w:numPr>
        <w:contextualSpacing w:val="0"/>
      </w:pPr>
      <w:r>
        <w:t>Using your paper strips from activity 1 and 2, test your (3) boat designs using a fan and strips of paper.</w:t>
      </w:r>
    </w:p>
    <w:p w14:paraId="03783F97" w14:textId="77777777" w:rsidR="00761118" w:rsidRDefault="00761118" w:rsidP="00AA5AF7">
      <w:pPr>
        <w:pStyle w:val="ListParagraph"/>
        <w:numPr>
          <w:ilvl w:val="0"/>
          <w:numId w:val="20"/>
        </w:numPr>
        <w:contextualSpacing w:val="0"/>
      </w:pPr>
      <w:r>
        <w:t>Which design has the best air flow?  Reflect and document how</w:t>
      </w:r>
      <w:r w:rsidR="00075F78">
        <w:t xml:space="preserve"> each shape</w:t>
      </w:r>
      <w:r>
        <w:t xml:space="preserve"> impacted the overall aerodynamics.  Take pictures of all three designs.</w:t>
      </w:r>
    </w:p>
    <w:p w14:paraId="372C3B3A" w14:textId="77777777" w:rsidR="00761118" w:rsidRDefault="00761118" w:rsidP="00AA5AF7">
      <w:pPr>
        <w:pStyle w:val="ListParagraph"/>
        <w:numPr>
          <w:ilvl w:val="0"/>
          <w:numId w:val="20"/>
        </w:numPr>
        <w:contextualSpacing w:val="0"/>
      </w:pPr>
      <w:r>
        <w:t xml:space="preserve">Choose one boat design and create a working </w:t>
      </w:r>
      <w:r w:rsidR="00305944">
        <w:t>scaled</w:t>
      </w:r>
      <w:r>
        <w:t xml:space="preserve"> prototype from a cereal box or bristle board.  Your materials are limited to two (2) 7</w:t>
      </w:r>
      <w:r w:rsidR="00305944">
        <w:t xml:space="preserve">” X </w:t>
      </w:r>
      <w:proofErr w:type="gramStart"/>
      <w:r w:rsidR="00305944">
        <w:t>10“ sheets</w:t>
      </w:r>
      <w:proofErr w:type="gramEnd"/>
      <w:r>
        <w:t xml:space="preserve"> and tape or glue.  Note:  </w:t>
      </w:r>
      <w:r w:rsidR="00305944">
        <w:t>Students</w:t>
      </w:r>
      <w:r>
        <w:t xml:space="preserve"> are only allowed to tape or glue their seams.  You </w:t>
      </w:r>
      <w:r w:rsidR="00305944">
        <w:t>cannot</w:t>
      </w:r>
      <w:r>
        <w:t xml:space="preserve"> cover your entire boat with tape or glue.</w:t>
      </w:r>
    </w:p>
    <w:p w14:paraId="36E902D4" w14:textId="77777777" w:rsidR="00761118" w:rsidRDefault="00761118" w:rsidP="00AA5AF7">
      <w:pPr>
        <w:pStyle w:val="ListParagraph"/>
        <w:numPr>
          <w:ilvl w:val="0"/>
          <w:numId w:val="20"/>
        </w:numPr>
        <w:contextualSpacing w:val="0"/>
      </w:pPr>
      <w:r>
        <w:t>Please ensure to take pictures of your final project.</w:t>
      </w:r>
    </w:p>
    <w:p w14:paraId="241E41EE" w14:textId="77777777" w:rsidR="00761118" w:rsidRDefault="00761118" w:rsidP="00AA5AF7">
      <w:pPr>
        <w:pStyle w:val="ListParagraph"/>
        <w:numPr>
          <w:ilvl w:val="0"/>
          <w:numId w:val="20"/>
        </w:numPr>
        <w:contextualSpacing w:val="0"/>
      </w:pPr>
      <w:r>
        <w:t xml:space="preserve">Using a sink or bucket full of water, carefully place your scale boat in the bucket of water with the soup can inside. </w:t>
      </w:r>
      <w:r w:rsidR="00653F7A">
        <w:t>Video r</w:t>
      </w:r>
      <w:r>
        <w:t>ecord you</w:t>
      </w:r>
      <w:r w:rsidR="00653F7A">
        <w:t>r</w:t>
      </w:r>
      <w:r>
        <w:t xml:space="preserve"> boat and time how long your boat can float carrying the soup can before taking in 3 mm of water. Note:  Video and pictures must be submitted as part as your </w:t>
      </w:r>
      <w:r w:rsidR="00305944">
        <w:t>evaluation</w:t>
      </w:r>
      <w:r>
        <w:t>.</w:t>
      </w:r>
    </w:p>
    <w:p w14:paraId="37D402CE" w14:textId="77777777" w:rsidR="00761118" w:rsidRDefault="00761118" w:rsidP="00AA5AF7"/>
    <w:p w14:paraId="5B7C6D47" w14:textId="77777777" w:rsidR="00225EC9" w:rsidRDefault="00225EC9">
      <w:pPr>
        <w:spacing w:after="160" w:line="259" w:lineRule="auto"/>
        <w:jc w:val="left"/>
        <w:rPr>
          <w:rFonts w:asciiTheme="minorHAnsi" w:eastAsiaTheme="majorEastAsia" w:hAnsiTheme="minorHAnsi" w:cstheme="majorBidi"/>
          <w:color w:val="1932FF"/>
          <w:sz w:val="32"/>
          <w:szCs w:val="32"/>
        </w:rPr>
      </w:pPr>
      <w:r>
        <w:br w:type="page"/>
      </w:r>
    </w:p>
    <w:p w14:paraId="4F7931D5" w14:textId="77777777" w:rsidR="00761118" w:rsidRDefault="00761118" w:rsidP="004D4702">
      <w:pPr>
        <w:pStyle w:val="Heading2"/>
      </w:pPr>
      <w:bookmarkStart w:id="33" w:name="_Toc47984317"/>
      <w:bookmarkStart w:id="34" w:name="_Toc47984593"/>
      <w:r>
        <w:lastRenderedPageBreak/>
        <w:t xml:space="preserve">Final </w:t>
      </w:r>
      <w:r w:rsidR="00305944">
        <w:t>Evaluation</w:t>
      </w:r>
      <w:bookmarkEnd w:id="33"/>
      <w:bookmarkEnd w:id="34"/>
    </w:p>
    <w:p w14:paraId="77798793" w14:textId="77777777" w:rsidR="00761118" w:rsidRDefault="00761118" w:rsidP="00761118">
      <w:pPr>
        <w:autoSpaceDE w:val="0"/>
        <w:autoSpaceDN w:val="0"/>
        <w:adjustRightInd w:val="0"/>
        <w:rPr>
          <w:rFonts w:cs="Arial"/>
          <w:szCs w:val="24"/>
        </w:rPr>
      </w:pPr>
    </w:p>
    <w:tbl>
      <w:tblPr>
        <w:tblStyle w:val="TableGrid"/>
        <w:tblW w:w="9646" w:type="dxa"/>
        <w:tblLook w:val="04A0" w:firstRow="1" w:lastRow="0" w:firstColumn="1" w:lastColumn="0" w:noHBand="0" w:noVBand="1"/>
        <w:tblCaption w:val="Final Evaluation SPICE"/>
        <w:tblDescription w:val="A table titled &quot;Final Evaluation&quot; for assessment of the students work in a SPICE Format"/>
      </w:tblPr>
      <w:tblGrid>
        <w:gridCol w:w="872"/>
        <w:gridCol w:w="8044"/>
        <w:gridCol w:w="730"/>
      </w:tblGrid>
      <w:tr w:rsidR="00761118" w14:paraId="0A31C006" w14:textId="77777777" w:rsidTr="003051A0">
        <w:trPr>
          <w:cantSplit/>
          <w:trHeight w:val="797"/>
          <w:tblHeader/>
        </w:trPr>
        <w:tc>
          <w:tcPr>
            <w:tcW w:w="872" w:type="dxa"/>
          </w:tcPr>
          <w:p w14:paraId="0C531262" w14:textId="77777777" w:rsidR="00761118" w:rsidRDefault="00761118" w:rsidP="00152526">
            <w:pPr>
              <w:autoSpaceDE w:val="0"/>
              <w:autoSpaceDN w:val="0"/>
              <w:adjustRightInd w:val="0"/>
              <w:jc w:val="center"/>
              <w:rPr>
                <w:rFonts w:cs="Arial"/>
                <w:szCs w:val="24"/>
              </w:rPr>
            </w:pPr>
            <w:r>
              <w:rPr>
                <w:rFonts w:cs="Arial"/>
                <w:szCs w:val="24"/>
              </w:rPr>
              <w:t>S</w:t>
            </w:r>
          </w:p>
        </w:tc>
        <w:tc>
          <w:tcPr>
            <w:tcW w:w="8044" w:type="dxa"/>
          </w:tcPr>
          <w:p w14:paraId="69F4F65E" w14:textId="77777777" w:rsidR="00761118" w:rsidRDefault="00761118" w:rsidP="00152526">
            <w:pPr>
              <w:autoSpaceDE w:val="0"/>
              <w:autoSpaceDN w:val="0"/>
              <w:adjustRightInd w:val="0"/>
              <w:rPr>
                <w:rFonts w:cs="Arial"/>
                <w:szCs w:val="24"/>
              </w:rPr>
            </w:pPr>
            <w:r>
              <w:rPr>
                <w:rFonts w:cs="Arial"/>
                <w:szCs w:val="24"/>
              </w:rPr>
              <w:t>What is the challenge?</w:t>
            </w:r>
          </w:p>
        </w:tc>
        <w:tc>
          <w:tcPr>
            <w:tcW w:w="730" w:type="dxa"/>
          </w:tcPr>
          <w:p w14:paraId="759C59E6" w14:textId="77777777" w:rsidR="00761118" w:rsidRDefault="00761118" w:rsidP="00152526">
            <w:pPr>
              <w:autoSpaceDE w:val="0"/>
              <w:autoSpaceDN w:val="0"/>
              <w:adjustRightInd w:val="0"/>
              <w:jc w:val="right"/>
              <w:rPr>
                <w:rFonts w:cs="Arial"/>
                <w:szCs w:val="24"/>
              </w:rPr>
            </w:pPr>
            <w:r>
              <w:rPr>
                <w:rFonts w:cs="Arial"/>
                <w:szCs w:val="24"/>
              </w:rPr>
              <w:t>/2</w:t>
            </w:r>
          </w:p>
        </w:tc>
      </w:tr>
      <w:tr w:rsidR="00761118" w14:paraId="421BD2A1" w14:textId="77777777" w:rsidTr="003051A0">
        <w:trPr>
          <w:cantSplit/>
          <w:trHeight w:val="1642"/>
          <w:tblHeader/>
        </w:trPr>
        <w:tc>
          <w:tcPr>
            <w:tcW w:w="872" w:type="dxa"/>
          </w:tcPr>
          <w:p w14:paraId="31A05636" w14:textId="77777777" w:rsidR="00761118" w:rsidRDefault="00761118" w:rsidP="00152526">
            <w:pPr>
              <w:autoSpaceDE w:val="0"/>
              <w:autoSpaceDN w:val="0"/>
              <w:adjustRightInd w:val="0"/>
              <w:jc w:val="center"/>
              <w:rPr>
                <w:rFonts w:cs="Arial"/>
                <w:szCs w:val="24"/>
              </w:rPr>
            </w:pPr>
            <w:r>
              <w:rPr>
                <w:rFonts w:cs="Arial"/>
                <w:szCs w:val="24"/>
              </w:rPr>
              <w:t>P</w:t>
            </w:r>
          </w:p>
        </w:tc>
        <w:tc>
          <w:tcPr>
            <w:tcW w:w="8044" w:type="dxa"/>
          </w:tcPr>
          <w:p w14:paraId="6F1819A6" w14:textId="77777777" w:rsidR="00761118" w:rsidRDefault="00761118" w:rsidP="00152526">
            <w:pPr>
              <w:autoSpaceDE w:val="0"/>
              <w:autoSpaceDN w:val="0"/>
              <w:adjustRightInd w:val="0"/>
              <w:rPr>
                <w:rFonts w:cs="Arial"/>
                <w:szCs w:val="24"/>
              </w:rPr>
            </w:pPr>
            <w:r>
              <w:rPr>
                <w:rFonts w:cs="Arial"/>
                <w:szCs w:val="24"/>
              </w:rPr>
              <w:t>What problems do you think you will need to overcome in order for your airflow to improve?</w:t>
            </w:r>
          </w:p>
        </w:tc>
        <w:tc>
          <w:tcPr>
            <w:tcW w:w="730" w:type="dxa"/>
          </w:tcPr>
          <w:p w14:paraId="0A9CF2D0" w14:textId="77777777" w:rsidR="00761118" w:rsidRDefault="00761118" w:rsidP="00152526">
            <w:pPr>
              <w:autoSpaceDE w:val="0"/>
              <w:autoSpaceDN w:val="0"/>
              <w:adjustRightInd w:val="0"/>
              <w:jc w:val="right"/>
              <w:rPr>
                <w:rFonts w:cs="Arial"/>
                <w:szCs w:val="24"/>
              </w:rPr>
            </w:pPr>
            <w:r>
              <w:rPr>
                <w:rFonts w:cs="Arial"/>
                <w:szCs w:val="24"/>
              </w:rPr>
              <w:t>/4</w:t>
            </w:r>
          </w:p>
        </w:tc>
      </w:tr>
      <w:tr w:rsidR="00761118" w14:paraId="2D922518" w14:textId="77777777" w:rsidTr="003051A0">
        <w:trPr>
          <w:cantSplit/>
          <w:trHeight w:val="1597"/>
          <w:tblHeader/>
        </w:trPr>
        <w:tc>
          <w:tcPr>
            <w:tcW w:w="872" w:type="dxa"/>
          </w:tcPr>
          <w:p w14:paraId="406C45C0" w14:textId="77777777" w:rsidR="00761118" w:rsidRDefault="00761118" w:rsidP="00152526">
            <w:pPr>
              <w:autoSpaceDE w:val="0"/>
              <w:autoSpaceDN w:val="0"/>
              <w:adjustRightInd w:val="0"/>
              <w:jc w:val="center"/>
              <w:rPr>
                <w:rFonts w:cs="Arial"/>
                <w:szCs w:val="24"/>
              </w:rPr>
            </w:pPr>
            <w:r>
              <w:rPr>
                <w:rFonts w:cs="Arial"/>
                <w:szCs w:val="24"/>
              </w:rPr>
              <w:t>I</w:t>
            </w:r>
          </w:p>
        </w:tc>
        <w:tc>
          <w:tcPr>
            <w:tcW w:w="8044" w:type="dxa"/>
          </w:tcPr>
          <w:p w14:paraId="14BCB9BC" w14:textId="77777777" w:rsidR="00761118" w:rsidRDefault="00761118" w:rsidP="00152526">
            <w:pPr>
              <w:autoSpaceDE w:val="0"/>
              <w:autoSpaceDN w:val="0"/>
              <w:adjustRightInd w:val="0"/>
              <w:rPr>
                <w:rFonts w:cs="Arial"/>
                <w:szCs w:val="24"/>
              </w:rPr>
            </w:pPr>
            <w:r>
              <w:rPr>
                <w:rFonts w:cs="Arial"/>
                <w:szCs w:val="24"/>
              </w:rPr>
              <w:t>Include your research.  Attach pictures, diagrams, scientific calculation and prot</w:t>
            </w:r>
            <w:r w:rsidR="00305944">
              <w:rPr>
                <w:rFonts w:cs="Arial"/>
                <w:szCs w:val="24"/>
              </w:rPr>
              <w:t>ot</w:t>
            </w:r>
            <w:r>
              <w:rPr>
                <w:rFonts w:cs="Arial"/>
                <w:szCs w:val="24"/>
              </w:rPr>
              <w:t>ypes to this sheet.</w:t>
            </w:r>
          </w:p>
        </w:tc>
        <w:tc>
          <w:tcPr>
            <w:tcW w:w="730" w:type="dxa"/>
          </w:tcPr>
          <w:p w14:paraId="272E12C0" w14:textId="77777777" w:rsidR="00761118" w:rsidRDefault="00761118" w:rsidP="00152526">
            <w:pPr>
              <w:autoSpaceDE w:val="0"/>
              <w:autoSpaceDN w:val="0"/>
              <w:adjustRightInd w:val="0"/>
              <w:jc w:val="right"/>
              <w:rPr>
                <w:rFonts w:cs="Arial"/>
                <w:szCs w:val="24"/>
              </w:rPr>
            </w:pPr>
            <w:r>
              <w:rPr>
                <w:rFonts w:cs="Arial"/>
                <w:szCs w:val="24"/>
              </w:rPr>
              <w:t>/6</w:t>
            </w:r>
          </w:p>
        </w:tc>
      </w:tr>
      <w:tr w:rsidR="00761118" w14:paraId="3C1189D6" w14:textId="77777777" w:rsidTr="003051A0">
        <w:trPr>
          <w:cantSplit/>
          <w:trHeight w:val="2441"/>
          <w:tblHeader/>
        </w:trPr>
        <w:tc>
          <w:tcPr>
            <w:tcW w:w="872" w:type="dxa"/>
          </w:tcPr>
          <w:p w14:paraId="5AA5DF49" w14:textId="77777777" w:rsidR="00761118" w:rsidRDefault="00761118" w:rsidP="00152526">
            <w:pPr>
              <w:autoSpaceDE w:val="0"/>
              <w:autoSpaceDN w:val="0"/>
              <w:adjustRightInd w:val="0"/>
              <w:jc w:val="center"/>
              <w:rPr>
                <w:rFonts w:cs="Arial"/>
                <w:szCs w:val="24"/>
              </w:rPr>
            </w:pPr>
            <w:r>
              <w:rPr>
                <w:rFonts w:cs="Arial"/>
                <w:szCs w:val="24"/>
              </w:rPr>
              <w:t>C</w:t>
            </w:r>
          </w:p>
        </w:tc>
        <w:tc>
          <w:tcPr>
            <w:tcW w:w="8044" w:type="dxa"/>
          </w:tcPr>
          <w:p w14:paraId="2873DDFF" w14:textId="77777777" w:rsidR="00761118" w:rsidRDefault="00761118" w:rsidP="00152526">
            <w:pPr>
              <w:autoSpaceDE w:val="0"/>
              <w:autoSpaceDN w:val="0"/>
              <w:adjustRightInd w:val="0"/>
              <w:rPr>
                <w:rFonts w:cs="Arial"/>
                <w:szCs w:val="24"/>
              </w:rPr>
            </w:pPr>
            <w:r>
              <w:rPr>
                <w:rFonts w:cs="Arial"/>
                <w:szCs w:val="24"/>
              </w:rPr>
              <w:t>Make your product.  List all your problems you needed to overcome while building your object.  Keep record, log or journal.  Take lots of pictures.</w:t>
            </w:r>
          </w:p>
        </w:tc>
        <w:tc>
          <w:tcPr>
            <w:tcW w:w="730" w:type="dxa"/>
          </w:tcPr>
          <w:p w14:paraId="00183763" w14:textId="77777777" w:rsidR="00761118" w:rsidRDefault="00DD37AB" w:rsidP="00152526">
            <w:pPr>
              <w:autoSpaceDE w:val="0"/>
              <w:autoSpaceDN w:val="0"/>
              <w:adjustRightInd w:val="0"/>
              <w:jc w:val="right"/>
              <w:rPr>
                <w:rFonts w:cs="Arial"/>
                <w:szCs w:val="24"/>
              </w:rPr>
            </w:pPr>
            <w:r>
              <w:rPr>
                <w:rFonts w:cs="Arial"/>
                <w:szCs w:val="24"/>
              </w:rPr>
              <w:t>/12</w:t>
            </w:r>
          </w:p>
        </w:tc>
      </w:tr>
      <w:tr w:rsidR="00761118" w14:paraId="58D6C0C5" w14:textId="77777777" w:rsidTr="003051A0">
        <w:trPr>
          <w:cantSplit/>
          <w:trHeight w:val="1597"/>
          <w:tblHeader/>
        </w:trPr>
        <w:tc>
          <w:tcPr>
            <w:tcW w:w="872" w:type="dxa"/>
          </w:tcPr>
          <w:p w14:paraId="07E1AB6B" w14:textId="77777777" w:rsidR="00761118" w:rsidRDefault="00761118" w:rsidP="00152526">
            <w:pPr>
              <w:autoSpaceDE w:val="0"/>
              <w:autoSpaceDN w:val="0"/>
              <w:adjustRightInd w:val="0"/>
              <w:jc w:val="center"/>
              <w:rPr>
                <w:rFonts w:cs="Arial"/>
                <w:szCs w:val="24"/>
              </w:rPr>
            </w:pPr>
            <w:r>
              <w:rPr>
                <w:rFonts w:cs="Arial"/>
                <w:szCs w:val="24"/>
              </w:rPr>
              <w:t>E</w:t>
            </w:r>
          </w:p>
        </w:tc>
        <w:tc>
          <w:tcPr>
            <w:tcW w:w="8044" w:type="dxa"/>
          </w:tcPr>
          <w:p w14:paraId="7779CC5C" w14:textId="77777777" w:rsidR="00761118" w:rsidRDefault="00761118" w:rsidP="00152526">
            <w:pPr>
              <w:autoSpaceDE w:val="0"/>
              <w:autoSpaceDN w:val="0"/>
              <w:adjustRightInd w:val="0"/>
              <w:rPr>
                <w:rFonts w:cs="Arial"/>
                <w:szCs w:val="24"/>
              </w:rPr>
            </w:pPr>
            <w:r>
              <w:rPr>
                <w:rFonts w:cs="Arial"/>
                <w:szCs w:val="24"/>
              </w:rPr>
              <w:t xml:space="preserve">Reflect on your challenge. Did your splitter, wing, spoiler or fin meet your expectations? </w:t>
            </w:r>
          </w:p>
        </w:tc>
        <w:tc>
          <w:tcPr>
            <w:tcW w:w="730" w:type="dxa"/>
          </w:tcPr>
          <w:p w14:paraId="16A1D0DF" w14:textId="77777777" w:rsidR="00761118" w:rsidRDefault="00DD37AB" w:rsidP="00152526">
            <w:pPr>
              <w:autoSpaceDE w:val="0"/>
              <w:autoSpaceDN w:val="0"/>
              <w:adjustRightInd w:val="0"/>
              <w:jc w:val="right"/>
              <w:rPr>
                <w:rFonts w:cs="Arial"/>
                <w:szCs w:val="24"/>
              </w:rPr>
            </w:pPr>
            <w:r>
              <w:rPr>
                <w:rFonts w:cs="Arial"/>
                <w:szCs w:val="24"/>
              </w:rPr>
              <w:t>/6</w:t>
            </w:r>
          </w:p>
        </w:tc>
      </w:tr>
    </w:tbl>
    <w:p w14:paraId="41AE2387" w14:textId="77777777" w:rsidR="00761118" w:rsidRPr="00DA7B3C" w:rsidRDefault="00761118" w:rsidP="00761118">
      <w:pPr>
        <w:autoSpaceDE w:val="0"/>
        <w:autoSpaceDN w:val="0"/>
        <w:adjustRightInd w:val="0"/>
        <w:rPr>
          <w:rFonts w:cs="Arial"/>
          <w:szCs w:val="24"/>
        </w:rPr>
      </w:pPr>
      <w:r w:rsidRPr="00DA7B3C">
        <w:rPr>
          <w:rFonts w:cs="Arial"/>
          <w:szCs w:val="24"/>
        </w:rPr>
        <w:t xml:space="preserve"> </w:t>
      </w:r>
    </w:p>
    <w:p w14:paraId="5095C357" w14:textId="77777777" w:rsidR="003D39C9" w:rsidRDefault="003D39C9">
      <w:pPr>
        <w:spacing w:after="160" w:line="259" w:lineRule="auto"/>
        <w:jc w:val="left"/>
        <w:rPr>
          <w:rFonts w:asciiTheme="minorHAnsi" w:eastAsia="Arial Unicode MS" w:hAnsiTheme="minorHAnsi" w:cstheme="majorHAnsi"/>
          <w:color w:val="1932FF"/>
          <w:sz w:val="40"/>
          <w:szCs w:val="40"/>
        </w:rPr>
      </w:pPr>
      <w:r>
        <w:br w:type="page"/>
      </w:r>
    </w:p>
    <w:p w14:paraId="1C73BD85" w14:textId="77777777" w:rsidR="00EF67B2" w:rsidRDefault="00EF67B2" w:rsidP="00034B2F">
      <w:pPr>
        <w:pStyle w:val="Heading1"/>
      </w:pPr>
      <w:bookmarkStart w:id="35" w:name="_Toc47984594"/>
      <w:r w:rsidRPr="00DA48CC">
        <w:lastRenderedPageBreak/>
        <w:t>In</w:t>
      </w:r>
      <w:r>
        <w:t>s</w:t>
      </w:r>
      <w:r w:rsidRPr="00DA48CC">
        <w:t>tructional Strategies</w:t>
      </w:r>
      <w:bookmarkEnd w:id="35"/>
      <w:r w:rsidRPr="00DA48CC">
        <w:t xml:space="preserve"> </w:t>
      </w:r>
    </w:p>
    <w:p w14:paraId="1F3A53C9" w14:textId="77777777" w:rsidR="00A228CD" w:rsidRPr="00893746" w:rsidRDefault="00A228CD" w:rsidP="00A228CD">
      <w:pPr>
        <w:pStyle w:val="NoSpacing"/>
      </w:pPr>
      <w:r>
        <w:t xml:space="preserve">Teachers may use any of the following instructional strategies; </w:t>
      </w:r>
      <w:r w:rsidRPr="00893746">
        <w:t>3-Part lesson, lecture, storyboard, word wall, think-pair-share, placemat activity, rapid write, K-W-L, anticipation chart, ABC taxonomy, think aloud, analyzing text, Cornell note taking, exit ticket/ticket out the door, plus/minus/delta,</w:t>
      </w:r>
      <w:r w:rsidR="00C17F41">
        <w:t xml:space="preserve"> etc.</w:t>
      </w:r>
    </w:p>
    <w:p w14:paraId="1BAD0FE7" w14:textId="77777777" w:rsidR="00EF67B2" w:rsidRDefault="00FA3DC8" w:rsidP="00034B2F">
      <w:pPr>
        <w:pStyle w:val="Heading1"/>
      </w:pPr>
      <w:bookmarkStart w:id="36" w:name="_Toc47984595"/>
      <w:r>
        <w:t xml:space="preserve">The Hook / </w:t>
      </w:r>
      <w:r w:rsidR="00EF67B2" w:rsidRPr="00DA48CC">
        <w:t>Motivational Strategies</w:t>
      </w:r>
      <w:bookmarkEnd w:id="36"/>
    </w:p>
    <w:p w14:paraId="5947C824" w14:textId="77777777" w:rsidR="00EF67B2" w:rsidRDefault="0077716A" w:rsidP="00EF67B2">
      <w:r>
        <w:t xml:space="preserve">There are many movies and videos that compare one vehicle or manufacturer to another. </w:t>
      </w:r>
      <w:r w:rsidR="00CB3639">
        <w:t>M</w:t>
      </w:r>
      <w:r>
        <w:t>ovie</w:t>
      </w:r>
      <w:r w:rsidR="00CB3639">
        <w:t>s</w:t>
      </w:r>
      <w:r>
        <w:t xml:space="preserve"> “</w:t>
      </w:r>
      <w:r w:rsidR="00305944">
        <w:t>Ford vs Ferrari</w:t>
      </w:r>
      <w:r>
        <w:t>”</w:t>
      </w:r>
      <w:r w:rsidR="00CB3639">
        <w:t xml:space="preserve"> and “The Fast and the Furious” are</w:t>
      </w:r>
      <w:r>
        <w:t xml:space="preserve"> good example</w:t>
      </w:r>
      <w:r w:rsidR="00CB3639">
        <w:t>s</w:t>
      </w:r>
      <w:r>
        <w:t xml:space="preserve">. Utilizing excerpts out of movies </w:t>
      </w:r>
      <w:r w:rsidR="00CB3639">
        <w:t xml:space="preserve">draws the student’s attention to the project and want to learn more. </w:t>
      </w:r>
    </w:p>
    <w:p w14:paraId="31D5E1E6" w14:textId="77777777" w:rsidR="00EF67B2" w:rsidRDefault="00EF67B2" w:rsidP="00573936">
      <w:pPr>
        <w:pStyle w:val="Heading1"/>
      </w:pPr>
      <w:bookmarkStart w:id="37" w:name="_Toc47984596"/>
      <w:r w:rsidRPr="00DA48CC">
        <w:t>Learning Goals and Success Criteria</w:t>
      </w:r>
      <w:bookmarkEnd w:id="37"/>
    </w:p>
    <w:p w14:paraId="7547FFB4" w14:textId="77777777" w:rsidR="00AA5AF7" w:rsidRDefault="00AA5AF7" w:rsidP="00AA5AF7">
      <w:r w:rsidRPr="003646A5">
        <w:rPr>
          <w:shd w:val="clear" w:color="auto" w:fill="FFFFFF"/>
        </w:rPr>
        <w:t xml:space="preserve">Learning goals and success criteria are the </w:t>
      </w:r>
      <w:r w:rsidRPr="00AA5AF7">
        <w:rPr>
          <w:rStyle w:val="Strong"/>
          <w:b w:val="0"/>
          <w:color w:val="111111"/>
        </w:rPr>
        <w:t>foundation on which students base their ability to monitor their learning and determine next steps</w:t>
      </w:r>
      <w:r w:rsidRPr="00AA5AF7">
        <w:rPr>
          <w:b/>
          <w:shd w:val="clear" w:color="auto" w:fill="FFFFFF"/>
        </w:rPr>
        <w:t>.</w:t>
      </w:r>
      <w:r>
        <w:rPr>
          <w:shd w:val="clear" w:color="auto" w:fill="FFFFFF"/>
        </w:rPr>
        <w:t xml:space="preserve"> Applicable l</w:t>
      </w:r>
      <w:r w:rsidRPr="003646A5">
        <w:t xml:space="preserve">earning </w:t>
      </w:r>
      <w:r>
        <w:t>g</w:t>
      </w:r>
      <w:r w:rsidRPr="003646A5">
        <w:t xml:space="preserve">oals </w:t>
      </w:r>
      <w:r>
        <w:t xml:space="preserve">may </w:t>
      </w:r>
      <w:r w:rsidRPr="003646A5">
        <w:t xml:space="preserve">include </w:t>
      </w:r>
      <w:r>
        <w:t xml:space="preserve">any of the following, </w:t>
      </w:r>
    </w:p>
    <w:p w14:paraId="6629A3B6" w14:textId="77777777" w:rsidR="00AA5AF7" w:rsidRDefault="00AA5AF7" w:rsidP="00AA5AF7">
      <w:pPr>
        <w:pStyle w:val="ListParagraph"/>
        <w:numPr>
          <w:ilvl w:val="0"/>
          <w:numId w:val="24"/>
        </w:numPr>
      </w:pPr>
      <w:r>
        <w:t xml:space="preserve">Students will identify </w:t>
      </w:r>
      <w:r w:rsidR="00480BF5">
        <w:t>vehicle components related to aerodynamics</w:t>
      </w:r>
    </w:p>
    <w:p w14:paraId="667A58C1" w14:textId="77777777" w:rsidR="00480BF5" w:rsidRDefault="00AA5AF7" w:rsidP="004C6B4B">
      <w:pPr>
        <w:pStyle w:val="ListParagraph"/>
        <w:numPr>
          <w:ilvl w:val="0"/>
          <w:numId w:val="24"/>
        </w:numPr>
      </w:pPr>
      <w:r>
        <w:t xml:space="preserve">Students will </w:t>
      </w:r>
      <w:r w:rsidR="00480BF5">
        <w:t>use problem-solving processes to design and fabricate projects related to vehicles or craft;</w:t>
      </w:r>
    </w:p>
    <w:p w14:paraId="7EABC392" w14:textId="77777777" w:rsidR="00480BF5" w:rsidRDefault="00480BF5" w:rsidP="00480BF5">
      <w:pPr>
        <w:pStyle w:val="ListParagraph"/>
        <w:numPr>
          <w:ilvl w:val="0"/>
          <w:numId w:val="24"/>
        </w:numPr>
      </w:pPr>
      <w:r>
        <w:t>Students will demonstrate an understanding of aerodynamics and the relationship it has between various aspects of the transportation industry and society.</w:t>
      </w:r>
    </w:p>
    <w:p w14:paraId="1E7AA19E" w14:textId="77777777" w:rsidR="00AA5AF7" w:rsidRDefault="00AA5AF7" w:rsidP="00AA5AF7">
      <w:r>
        <w:t xml:space="preserve">Success criteria may include any of the following, </w:t>
      </w:r>
    </w:p>
    <w:p w14:paraId="6196DB53" w14:textId="77777777" w:rsidR="00AA5AF7" w:rsidRDefault="00AA5AF7" w:rsidP="00AA5AF7">
      <w:pPr>
        <w:pStyle w:val="ListParagraph"/>
        <w:numPr>
          <w:ilvl w:val="0"/>
          <w:numId w:val="23"/>
        </w:numPr>
      </w:pPr>
      <w:r>
        <w:t xml:space="preserve">I will be able to identify key elements of aerodynamics in different modes of transportation </w:t>
      </w:r>
    </w:p>
    <w:p w14:paraId="7368F071" w14:textId="77777777" w:rsidR="00480BF5" w:rsidRDefault="00AA5AF7" w:rsidP="004C6B4B">
      <w:pPr>
        <w:pStyle w:val="ListParagraph"/>
        <w:numPr>
          <w:ilvl w:val="0"/>
          <w:numId w:val="23"/>
        </w:numPr>
      </w:pPr>
      <w:r>
        <w:t>I will be able to identify and describe major body</w:t>
      </w:r>
      <w:r w:rsidR="00480BF5">
        <w:t xml:space="preserve"> components</w:t>
      </w:r>
    </w:p>
    <w:p w14:paraId="1BDD1178" w14:textId="77777777" w:rsidR="00AA5AF7" w:rsidRDefault="00480BF5" w:rsidP="004C6B4B">
      <w:pPr>
        <w:pStyle w:val="ListParagraph"/>
        <w:numPr>
          <w:ilvl w:val="0"/>
          <w:numId w:val="23"/>
        </w:numPr>
      </w:pPr>
      <w:r>
        <w:t xml:space="preserve">I will use </w:t>
      </w:r>
      <w:r w:rsidR="00AA5AF7">
        <w:t xml:space="preserve">problem-solving </w:t>
      </w:r>
      <w:r>
        <w:t xml:space="preserve">to </w:t>
      </w:r>
      <w:r w:rsidR="00AA5AF7">
        <w:t>process design</w:t>
      </w:r>
      <w:r>
        <w:t>s</w:t>
      </w:r>
      <w:r w:rsidR="00AA5AF7">
        <w:t xml:space="preserve"> and fabricate a</w:t>
      </w:r>
      <w:r>
        <w:t xml:space="preserve"> more aerodynamic</w:t>
      </w:r>
      <w:r w:rsidR="00AA5AF7">
        <w:t xml:space="preserve"> </w:t>
      </w:r>
      <w:r>
        <w:t>project</w:t>
      </w:r>
    </w:p>
    <w:p w14:paraId="0AF3EA29" w14:textId="77777777" w:rsidR="00AA5AF7" w:rsidRDefault="00480BF5" w:rsidP="00AA5AF7">
      <w:pPr>
        <w:pStyle w:val="ListParagraph"/>
        <w:numPr>
          <w:ilvl w:val="0"/>
          <w:numId w:val="23"/>
        </w:numPr>
      </w:pPr>
      <w:r>
        <w:t xml:space="preserve">I will use </w:t>
      </w:r>
      <w:r w:rsidR="00AA5AF7">
        <w:t>various problem-solving processes and techniques appropriately to solve problems related to vehicles or craft;</w:t>
      </w:r>
    </w:p>
    <w:p w14:paraId="4A6AD7E6" w14:textId="77777777" w:rsidR="00AA5AF7" w:rsidRDefault="00480BF5" w:rsidP="00AA5AF7">
      <w:pPr>
        <w:pStyle w:val="ListParagraph"/>
        <w:numPr>
          <w:ilvl w:val="0"/>
          <w:numId w:val="23"/>
        </w:numPr>
      </w:pPr>
      <w:r>
        <w:t>I will be able to de</w:t>
      </w:r>
      <w:r w:rsidR="00AA5AF7">
        <w:t>scribe technological innovations (e.g., r</w:t>
      </w:r>
      <w:r>
        <w:t>elated to performance</w:t>
      </w:r>
      <w:r w:rsidR="00AA5AF7">
        <w:t xml:space="preserve">) in vehicles and/or </w:t>
      </w:r>
      <w:r>
        <w:t>a craft</w:t>
      </w:r>
    </w:p>
    <w:p w14:paraId="7FE96473" w14:textId="77777777" w:rsidR="00EF67B2" w:rsidRDefault="00EF67B2" w:rsidP="00573936">
      <w:pPr>
        <w:pStyle w:val="Heading1"/>
      </w:pPr>
      <w:bookmarkStart w:id="38" w:name="_Toc47984597"/>
      <w:r w:rsidRPr="00DA48CC">
        <w:lastRenderedPageBreak/>
        <w:t>Overal</w:t>
      </w:r>
      <w:r w:rsidR="00324D3F">
        <w:t>l and Specific Expectations in S</w:t>
      </w:r>
      <w:r w:rsidRPr="00DA48CC">
        <w:t>upport of Ontario Curriculum Grades 9 -</w:t>
      </w:r>
      <w:r w:rsidR="00324D3F">
        <w:t xml:space="preserve"> </w:t>
      </w:r>
      <w:r w:rsidR="00480BF5">
        <w:t>10</w:t>
      </w:r>
      <w:r w:rsidRPr="00DA48CC">
        <w:t xml:space="preserve"> Technological Education</w:t>
      </w:r>
      <w:bookmarkEnd w:id="38"/>
    </w:p>
    <w:p w14:paraId="37BF7E13" w14:textId="77777777" w:rsidR="00EF67B2" w:rsidRDefault="00324D3F" w:rsidP="0075083E">
      <w:pPr>
        <w:pStyle w:val="Heading2"/>
      </w:pPr>
      <w:bookmarkStart w:id="39" w:name="_Toc47984598"/>
      <w:r>
        <w:t>Overall Expectations</w:t>
      </w:r>
      <w:bookmarkEnd w:id="39"/>
    </w:p>
    <w:p w14:paraId="485460C4" w14:textId="77777777" w:rsidR="00761118" w:rsidRDefault="00761118" w:rsidP="00761118">
      <w:r>
        <w:t>A3</w:t>
      </w:r>
      <w:r w:rsidR="003D39C9">
        <w:tab/>
        <w:t>I</w:t>
      </w:r>
      <w:r>
        <w:t>dentify and describe the major systems and components of vehicles, aircraft, and/or watercraft;</w:t>
      </w:r>
    </w:p>
    <w:p w14:paraId="68110C14" w14:textId="77777777" w:rsidR="00761118" w:rsidRDefault="003D39C9" w:rsidP="00761118">
      <w:r>
        <w:t>B1</w:t>
      </w:r>
      <w:r>
        <w:tab/>
        <w:t>U</w:t>
      </w:r>
      <w:r w:rsidR="00761118">
        <w:t>se problem-solving processes to design and fabricate a project that converts and uses energy, and to address various problems or challenges related to vehicles or craft;</w:t>
      </w:r>
    </w:p>
    <w:p w14:paraId="7109430A" w14:textId="77777777" w:rsidR="00761118" w:rsidRDefault="003D39C9" w:rsidP="00761118">
      <w:r>
        <w:t>C2</w:t>
      </w:r>
      <w:r>
        <w:tab/>
        <w:t>D</w:t>
      </w:r>
      <w:r w:rsidR="00761118">
        <w:t>emonstrate an understanding of the relationship between various aspects of the transportation industry and society.</w:t>
      </w:r>
    </w:p>
    <w:p w14:paraId="0B5DC66E" w14:textId="77777777" w:rsidR="00324D3F" w:rsidRDefault="00324D3F" w:rsidP="0075083E">
      <w:pPr>
        <w:pStyle w:val="Heading2"/>
      </w:pPr>
      <w:bookmarkStart w:id="40" w:name="_Toc47984599"/>
      <w:r>
        <w:t>Specific Expectations</w:t>
      </w:r>
      <w:bookmarkEnd w:id="40"/>
    </w:p>
    <w:p w14:paraId="27921DBD" w14:textId="77777777" w:rsidR="00761118" w:rsidRDefault="003D39C9" w:rsidP="00761118">
      <w:r>
        <w:t>A3.5</w:t>
      </w:r>
      <w:r>
        <w:tab/>
        <w:t>I</w:t>
      </w:r>
      <w:r w:rsidR="00761118">
        <w:t>dentify and describe major body, hull, and/or fuselage system components (e.g., fender, keel, fairing).</w:t>
      </w:r>
    </w:p>
    <w:p w14:paraId="2B8BA2D8" w14:textId="77777777" w:rsidR="00761118" w:rsidRDefault="003D39C9" w:rsidP="00761118">
      <w:r>
        <w:t>B1.1</w:t>
      </w:r>
      <w:r>
        <w:tab/>
        <w:t>U</w:t>
      </w:r>
      <w:r w:rsidR="00761118">
        <w:t xml:space="preserve">se a problem-solving process to design and fabricate a project (e.g., a self-propelled vehicle or craft) that demonstrates conversion and use of energy under varying conditions (e.g., application of mechanical advantage, varying torque and speed); </w:t>
      </w:r>
    </w:p>
    <w:p w14:paraId="26F30160" w14:textId="77777777" w:rsidR="00761118" w:rsidRDefault="003D39C9" w:rsidP="00761118">
      <w:r>
        <w:t>B1.2</w:t>
      </w:r>
      <w:r>
        <w:tab/>
        <w:t>U</w:t>
      </w:r>
      <w:r w:rsidR="00761118">
        <w:t>se various problem-solving processes and techniques appropriately to solve problems or address challenges related to vehicles or craft;</w:t>
      </w:r>
    </w:p>
    <w:p w14:paraId="53888F99" w14:textId="77777777" w:rsidR="00761118" w:rsidRDefault="003D39C9" w:rsidP="00761118">
      <w:r>
        <w:t>B1.3</w:t>
      </w:r>
      <w:r>
        <w:tab/>
        <w:t>A</w:t>
      </w:r>
      <w:r w:rsidR="00761118">
        <w:t xml:space="preserve">pply relevant technological concepts (e.g., concepts related to materials, power and energy, mechanisms) appropriately as they work through problem-solving processes related to vehicles or craft; </w:t>
      </w:r>
    </w:p>
    <w:p w14:paraId="38F9C49D" w14:textId="77777777" w:rsidR="00761118" w:rsidRDefault="003D39C9" w:rsidP="00761118">
      <w:r>
        <w:t>B1.4</w:t>
      </w:r>
      <w:r>
        <w:tab/>
        <w:t>R</w:t>
      </w:r>
      <w:r w:rsidR="00761118">
        <w:t>eport on the end result of the project and identify possible improvements.</w:t>
      </w:r>
    </w:p>
    <w:p w14:paraId="60F88151" w14:textId="77777777" w:rsidR="00761118" w:rsidRDefault="003D39C9" w:rsidP="00761118">
      <w:r>
        <w:t>C2.2</w:t>
      </w:r>
      <w:r>
        <w:tab/>
        <w:t>D</w:t>
      </w:r>
      <w:r w:rsidR="00761118">
        <w:t xml:space="preserve">escribe recent technological innovations (e.g., related to performance, comfort, </w:t>
      </w:r>
      <w:r w:rsidR="007748C0">
        <w:t>drivability</w:t>
      </w:r>
      <w:r w:rsidR="00761118">
        <w:t>, fuel economy, recycling of parts) in vehicles and/or craft;</w:t>
      </w:r>
    </w:p>
    <w:p w14:paraId="3885E8CD" w14:textId="77777777" w:rsidR="00EF67B2" w:rsidRPr="00324D3F" w:rsidRDefault="00EF67B2" w:rsidP="00573936">
      <w:pPr>
        <w:pStyle w:val="Heading1"/>
      </w:pPr>
      <w:bookmarkStart w:id="41" w:name="_Toc47984600"/>
      <w:r w:rsidRPr="00324D3F">
        <w:t>Applicable SAFEDocs and ToolSAFE videos</w:t>
      </w:r>
      <w:bookmarkEnd w:id="41"/>
    </w:p>
    <w:p w14:paraId="0440DB4A" w14:textId="77777777" w:rsidR="00A228CD" w:rsidRDefault="00A228CD" w:rsidP="00A228CD">
      <w:r>
        <w:t xml:space="preserve">Please refer to the </w:t>
      </w:r>
      <w:hyperlink r:id="rId47" w:history="1">
        <w:r w:rsidRPr="00BF7D5E">
          <w:rPr>
            <w:rStyle w:val="Hyperlink"/>
          </w:rPr>
          <w:t xml:space="preserve">OCTE SAFEDocs for </w:t>
        </w:r>
        <w:r w:rsidR="00BF7D5E" w:rsidRPr="00BF7D5E">
          <w:rPr>
            <w:rStyle w:val="Hyperlink"/>
          </w:rPr>
          <w:t>B</w:t>
        </w:r>
        <w:r w:rsidR="00281DEB">
          <w:rPr>
            <w:rStyle w:val="Hyperlink"/>
          </w:rPr>
          <w:t>road-Base</w:t>
        </w:r>
        <w:r w:rsidR="00BF7D5E" w:rsidRPr="00BF7D5E">
          <w:rPr>
            <w:rStyle w:val="Hyperlink"/>
          </w:rPr>
          <w:t xml:space="preserve"> Technolog</w:t>
        </w:r>
        <w:r w:rsidR="00281DEB">
          <w:rPr>
            <w:rStyle w:val="Hyperlink"/>
          </w:rPr>
          <w:t>ies</w:t>
        </w:r>
      </w:hyperlink>
      <w:r>
        <w:t xml:space="preserve"> for safety documents in order to properly address and instruct</w:t>
      </w:r>
      <w:r w:rsidR="00BF7D5E">
        <w:t xml:space="preserve"> this project.</w:t>
      </w:r>
      <w:r w:rsidR="00281DEB">
        <w:t xml:space="preserve"> You may require the use of various broad-based technologies (and not just Transportation Technology) if you design, fabricate, construct and install transportation related products on vehicles and/or crafts. </w:t>
      </w:r>
      <w:r w:rsidR="00BF7D5E">
        <w:t xml:space="preserve"> </w:t>
      </w:r>
    </w:p>
    <w:p w14:paraId="47295F0E" w14:textId="77777777" w:rsidR="00281DEB" w:rsidRDefault="00281DEB">
      <w:pPr>
        <w:spacing w:after="160" w:line="259" w:lineRule="auto"/>
        <w:jc w:val="left"/>
        <w:rPr>
          <w:rFonts w:asciiTheme="minorHAnsi" w:eastAsia="Arial Unicode MS" w:hAnsiTheme="minorHAnsi" w:cstheme="majorHAnsi"/>
          <w:color w:val="1932FF"/>
          <w:sz w:val="40"/>
          <w:szCs w:val="40"/>
        </w:rPr>
      </w:pPr>
      <w:r>
        <w:br w:type="page"/>
      </w:r>
    </w:p>
    <w:p w14:paraId="19306645" w14:textId="77777777" w:rsidR="00BF7D5E" w:rsidRDefault="00FA3DC8" w:rsidP="00573936">
      <w:pPr>
        <w:pStyle w:val="Heading1"/>
      </w:pPr>
      <w:bookmarkStart w:id="42" w:name="_Toc47984601"/>
      <w:r>
        <w:lastRenderedPageBreak/>
        <w:t xml:space="preserve">Project </w:t>
      </w:r>
      <w:r w:rsidR="00BF7D5E">
        <w:t>Challenges</w:t>
      </w:r>
      <w:bookmarkEnd w:id="42"/>
    </w:p>
    <w:p w14:paraId="70D011CC" w14:textId="77777777" w:rsidR="00BF7D5E" w:rsidRDefault="0097207B" w:rsidP="00BF7D5E">
      <w:r>
        <w:t xml:space="preserve">Challenges with this resource can be the number of resources available to the students if they are at home and do not have access the school or workshop. Should teachers make extensions to the lessons within this resource and develop a project like manufacturing or installing a spoiler (on a vehicle), the necessary safety instruction and protocols must be followed in order to keep the students safe and meet transportation standards, laws and regulations. </w:t>
      </w:r>
    </w:p>
    <w:p w14:paraId="7947A9CE" w14:textId="77777777" w:rsidR="00BF7D5E" w:rsidRDefault="00BF7D5E" w:rsidP="00BF7D5E"/>
    <w:p w14:paraId="4D4A36DA" w14:textId="77777777" w:rsidR="00EF67B2" w:rsidRDefault="00EF67B2" w:rsidP="00573936">
      <w:pPr>
        <w:pStyle w:val="Heading1"/>
      </w:pPr>
      <w:bookmarkStart w:id="43" w:name="_Toc47984602"/>
      <w:r w:rsidRPr="00DA48CC">
        <w:t>Differentiation of the Project / Activity</w:t>
      </w:r>
      <w:bookmarkEnd w:id="43"/>
    </w:p>
    <w:p w14:paraId="33271C24" w14:textId="77777777" w:rsidR="00BF7D5E" w:rsidRPr="00661932" w:rsidRDefault="00BF7D5E" w:rsidP="00BF7D5E">
      <w:r w:rsidRPr="00BF7D5E">
        <w:t xml:space="preserve">Teachers can also refer to the </w:t>
      </w:r>
      <w:hyperlink r:id="rId48" w:history="1">
        <w:r w:rsidRPr="00BF7D5E">
          <w:rPr>
            <w:rStyle w:val="Hyperlink"/>
          </w:rPr>
          <w:t>Differentiation Scrapbook</w:t>
        </w:r>
      </w:hyperlink>
      <w:r w:rsidRPr="00BF7D5E">
        <w:t xml:space="preserve"> to take into account for learner ability,</w:t>
      </w:r>
      <w:r w:rsidRPr="00661932">
        <w:t xml:space="preserve"> multiple intelligences, exc</w:t>
      </w:r>
      <w:r w:rsidR="0075083E">
        <w:t>eptional students, and ESL learners.</w:t>
      </w:r>
    </w:p>
    <w:p w14:paraId="7E6F6DD6" w14:textId="77777777" w:rsidR="00EF67B2" w:rsidRDefault="00EF67B2" w:rsidP="00BF7D5E"/>
    <w:p w14:paraId="13D5A601" w14:textId="77777777" w:rsidR="00FA3DC8" w:rsidRDefault="00FA3DC8" w:rsidP="00BF7D5E"/>
    <w:p w14:paraId="064E2033" w14:textId="77777777" w:rsidR="00FA3DC8" w:rsidRDefault="00FA3DC8">
      <w:pPr>
        <w:spacing w:after="160" w:line="259" w:lineRule="auto"/>
        <w:jc w:val="left"/>
      </w:pPr>
      <w:r>
        <w:br w:type="page"/>
      </w:r>
    </w:p>
    <w:p w14:paraId="7E3601F7" w14:textId="77777777" w:rsidR="00FA3DC8" w:rsidRDefault="00FA3DC8" w:rsidP="00573936">
      <w:pPr>
        <w:pStyle w:val="Heading1"/>
      </w:pPr>
      <w:bookmarkStart w:id="44" w:name="_Toc47984603"/>
      <w:r>
        <w:lastRenderedPageBreak/>
        <w:t>Assessment and Evaluation</w:t>
      </w:r>
      <w:bookmarkEnd w:id="44"/>
      <w:r>
        <w:t xml:space="preserve"> </w:t>
      </w:r>
    </w:p>
    <w:tbl>
      <w:tblPr>
        <w:tblW w:w="10076" w:type="dxa"/>
        <w:tblLook w:val="04A0" w:firstRow="1" w:lastRow="0" w:firstColumn="1" w:lastColumn="0" w:noHBand="0" w:noVBand="1"/>
        <w:tblCaption w:val="Rubric"/>
        <w:tblDescription w:val="A Rubric for the assessment and evaluation of the project including Knoweldge and Understanding, Thinking and Communication "/>
      </w:tblPr>
      <w:tblGrid>
        <w:gridCol w:w="2860"/>
        <w:gridCol w:w="1804"/>
        <w:gridCol w:w="1804"/>
        <w:gridCol w:w="1804"/>
        <w:gridCol w:w="1804"/>
      </w:tblGrid>
      <w:tr w:rsidR="00F7201E" w:rsidRPr="008E329D" w14:paraId="78D30C74" w14:textId="77777777" w:rsidTr="003D39C9">
        <w:trPr>
          <w:cantSplit/>
          <w:trHeight w:val="360"/>
          <w:tblHeader/>
        </w:trPr>
        <w:tc>
          <w:tcPr>
            <w:tcW w:w="2860" w:type="dxa"/>
            <w:tcBorders>
              <w:top w:val="nil"/>
              <w:left w:val="nil"/>
              <w:bottom w:val="nil"/>
              <w:right w:val="nil"/>
            </w:tcBorders>
            <w:shd w:val="clear" w:color="auto" w:fill="auto"/>
            <w:noWrap/>
            <w:vAlign w:val="bottom"/>
            <w:hideMark/>
          </w:tcPr>
          <w:p w14:paraId="78F65ED5" w14:textId="77777777" w:rsidR="00F7201E" w:rsidRPr="008E329D" w:rsidRDefault="00F7201E" w:rsidP="001938A1">
            <w:pPr>
              <w:spacing w:after="0"/>
              <w:rPr>
                <w:rFonts w:ascii="Times New Roman" w:eastAsia="Times New Roman" w:hAnsi="Times New Roman" w:cs="Times New Roman"/>
                <w:lang w:val="en-CA" w:eastAsia="en-CA"/>
              </w:rPr>
            </w:pPr>
          </w:p>
        </w:tc>
        <w:tc>
          <w:tcPr>
            <w:tcW w:w="1804" w:type="dxa"/>
            <w:tcBorders>
              <w:top w:val="nil"/>
              <w:left w:val="nil"/>
              <w:bottom w:val="nil"/>
              <w:right w:val="nil"/>
            </w:tcBorders>
            <w:shd w:val="clear" w:color="auto" w:fill="auto"/>
            <w:noWrap/>
            <w:vAlign w:val="bottom"/>
            <w:hideMark/>
          </w:tcPr>
          <w:p w14:paraId="1EA10632" w14:textId="77777777" w:rsidR="00F7201E" w:rsidRPr="008E329D" w:rsidRDefault="00F7201E" w:rsidP="001938A1">
            <w:pPr>
              <w:spacing w:after="0"/>
              <w:rPr>
                <w:rFonts w:ascii="Times New Roman" w:eastAsia="Times New Roman" w:hAnsi="Times New Roman" w:cs="Times New Roman"/>
                <w:sz w:val="20"/>
                <w:szCs w:val="20"/>
                <w:lang w:val="en-CA" w:eastAsia="en-CA"/>
              </w:rPr>
            </w:pPr>
          </w:p>
        </w:tc>
        <w:tc>
          <w:tcPr>
            <w:tcW w:w="1804" w:type="dxa"/>
            <w:tcBorders>
              <w:top w:val="nil"/>
              <w:left w:val="nil"/>
              <w:bottom w:val="nil"/>
              <w:right w:val="nil"/>
            </w:tcBorders>
            <w:shd w:val="clear" w:color="auto" w:fill="auto"/>
            <w:noWrap/>
            <w:vAlign w:val="bottom"/>
            <w:hideMark/>
          </w:tcPr>
          <w:p w14:paraId="22776689" w14:textId="77777777" w:rsidR="00F7201E" w:rsidRPr="008E329D" w:rsidRDefault="00F7201E" w:rsidP="001938A1">
            <w:pPr>
              <w:spacing w:after="0"/>
              <w:rPr>
                <w:rFonts w:ascii="Times New Roman" w:eastAsia="Times New Roman" w:hAnsi="Times New Roman" w:cs="Times New Roman"/>
                <w:sz w:val="20"/>
                <w:szCs w:val="20"/>
                <w:lang w:val="en-CA" w:eastAsia="en-CA"/>
              </w:rPr>
            </w:pPr>
          </w:p>
        </w:tc>
        <w:tc>
          <w:tcPr>
            <w:tcW w:w="1804" w:type="dxa"/>
            <w:tcBorders>
              <w:top w:val="nil"/>
              <w:left w:val="nil"/>
              <w:bottom w:val="nil"/>
              <w:right w:val="nil"/>
            </w:tcBorders>
            <w:shd w:val="clear" w:color="auto" w:fill="auto"/>
            <w:noWrap/>
            <w:vAlign w:val="bottom"/>
            <w:hideMark/>
          </w:tcPr>
          <w:p w14:paraId="59A55C5A" w14:textId="77777777" w:rsidR="00F7201E" w:rsidRPr="008E329D" w:rsidRDefault="00F7201E" w:rsidP="001938A1">
            <w:pPr>
              <w:spacing w:after="0"/>
              <w:rPr>
                <w:rFonts w:ascii="Times New Roman" w:eastAsia="Times New Roman" w:hAnsi="Times New Roman" w:cs="Times New Roman"/>
                <w:sz w:val="20"/>
                <w:szCs w:val="20"/>
                <w:lang w:val="en-CA" w:eastAsia="en-CA"/>
              </w:rPr>
            </w:pPr>
          </w:p>
        </w:tc>
        <w:tc>
          <w:tcPr>
            <w:tcW w:w="1804" w:type="dxa"/>
            <w:tcBorders>
              <w:top w:val="nil"/>
              <w:left w:val="nil"/>
              <w:bottom w:val="nil"/>
              <w:right w:val="nil"/>
            </w:tcBorders>
            <w:shd w:val="clear" w:color="auto" w:fill="auto"/>
            <w:noWrap/>
            <w:vAlign w:val="bottom"/>
            <w:hideMark/>
          </w:tcPr>
          <w:p w14:paraId="37D4C695" w14:textId="77777777" w:rsidR="00F7201E" w:rsidRPr="008E329D" w:rsidRDefault="00F7201E" w:rsidP="001938A1">
            <w:pPr>
              <w:spacing w:after="0"/>
              <w:rPr>
                <w:rFonts w:ascii="Times New Roman" w:eastAsia="Times New Roman" w:hAnsi="Times New Roman" w:cs="Times New Roman"/>
                <w:sz w:val="20"/>
                <w:szCs w:val="20"/>
                <w:lang w:val="en-CA" w:eastAsia="en-CA"/>
              </w:rPr>
            </w:pPr>
          </w:p>
        </w:tc>
      </w:tr>
      <w:tr w:rsidR="00F7201E" w:rsidRPr="008E329D" w14:paraId="27DBBADD" w14:textId="77777777" w:rsidTr="003D39C9">
        <w:trPr>
          <w:cantSplit/>
          <w:trHeight w:val="600"/>
          <w:tblHeader/>
        </w:trPr>
        <w:tc>
          <w:tcPr>
            <w:tcW w:w="2860" w:type="dxa"/>
            <w:tcBorders>
              <w:top w:val="single" w:sz="8" w:space="0" w:color="auto"/>
              <w:left w:val="single" w:sz="8" w:space="0" w:color="auto"/>
              <w:bottom w:val="single" w:sz="8" w:space="0" w:color="000000"/>
              <w:right w:val="nil"/>
            </w:tcBorders>
            <w:shd w:val="clear" w:color="auto" w:fill="auto"/>
            <w:vAlign w:val="center"/>
            <w:hideMark/>
          </w:tcPr>
          <w:p w14:paraId="5391C589" w14:textId="77777777" w:rsidR="00F7201E" w:rsidRPr="008E329D" w:rsidRDefault="00F7201E" w:rsidP="001938A1">
            <w:pPr>
              <w:spacing w:after="0"/>
              <w:rPr>
                <w:rFonts w:eastAsia="Times New Roman" w:cs="Arial"/>
                <w:b/>
                <w:bCs/>
                <w:color w:val="231F20"/>
                <w:lang w:val="en-CA" w:eastAsia="en-CA"/>
              </w:rPr>
            </w:pPr>
            <w:r w:rsidRPr="008E329D">
              <w:rPr>
                <w:rFonts w:eastAsia="Times New Roman" w:cs="Arial"/>
                <w:b/>
                <w:bCs/>
                <w:color w:val="231F20"/>
                <w:lang w:eastAsia="en-CA"/>
              </w:rPr>
              <w:t>Categories</w:t>
            </w:r>
          </w:p>
        </w:tc>
        <w:tc>
          <w:tcPr>
            <w:tcW w:w="1804" w:type="dxa"/>
            <w:tcBorders>
              <w:top w:val="single" w:sz="8" w:space="0" w:color="auto"/>
              <w:left w:val="single" w:sz="8" w:space="0" w:color="000000"/>
              <w:bottom w:val="single" w:sz="8" w:space="0" w:color="000000"/>
              <w:right w:val="nil"/>
            </w:tcBorders>
            <w:shd w:val="clear" w:color="auto" w:fill="auto"/>
            <w:vAlign w:val="center"/>
            <w:hideMark/>
          </w:tcPr>
          <w:p w14:paraId="1A53FB4E" w14:textId="77777777" w:rsidR="00F7201E" w:rsidRPr="008E329D" w:rsidRDefault="00F7201E" w:rsidP="001938A1">
            <w:pPr>
              <w:spacing w:after="0"/>
              <w:jc w:val="center"/>
              <w:rPr>
                <w:rFonts w:eastAsia="Times New Roman" w:cs="Arial"/>
                <w:b/>
                <w:bCs/>
                <w:color w:val="231F20"/>
                <w:lang w:val="en-CA" w:eastAsia="en-CA"/>
              </w:rPr>
            </w:pPr>
            <w:r w:rsidRPr="008E329D">
              <w:rPr>
                <w:rFonts w:eastAsia="Times New Roman" w:cs="Arial"/>
                <w:b/>
                <w:bCs/>
                <w:color w:val="231F20"/>
                <w:lang w:eastAsia="en-CA"/>
              </w:rPr>
              <w:t>50-59%    (Level 1)</w:t>
            </w:r>
          </w:p>
        </w:tc>
        <w:tc>
          <w:tcPr>
            <w:tcW w:w="1804" w:type="dxa"/>
            <w:tcBorders>
              <w:top w:val="single" w:sz="8" w:space="0" w:color="auto"/>
              <w:left w:val="single" w:sz="8" w:space="0" w:color="000000"/>
              <w:bottom w:val="single" w:sz="8" w:space="0" w:color="000000"/>
              <w:right w:val="nil"/>
            </w:tcBorders>
            <w:shd w:val="clear" w:color="auto" w:fill="auto"/>
            <w:vAlign w:val="center"/>
            <w:hideMark/>
          </w:tcPr>
          <w:p w14:paraId="22DC8D58" w14:textId="77777777" w:rsidR="00F7201E" w:rsidRPr="008E329D" w:rsidRDefault="00F7201E" w:rsidP="001938A1">
            <w:pPr>
              <w:spacing w:after="0"/>
              <w:jc w:val="center"/>
              <w:rPr>
                <w:rFonts w:eastAsia="Times New Roman" w:cs="Arial"/>
                <w:b/>
                <w:bCs/>
                <w:color w:val="231F20"/>
                <w:lang w:val="en-CA" w:eastAsia="en-CA"/>
              </w:rPr>
            </w:pPr>
            <w:r w:rsidRPr="008E329D">
              <w:rPr>
                <w:rFonts w:eastAsia="Times New Roman" w:cs="Arial"/>
                <w:b/>
                <w:bCs/>
                <w:color w:val="231F20"/>
                <w:lang w:eastAsia="en-CA"/>
              </w:rPr>
              <w:t>60-69%    (Level 2)</w:t>
            </w:r>
          </w:p>
        </w:tc>
        <w:tc>
          <w:tcPr>
            <w:tcW w:w="1804" w:type="dxa"/>
            <w:tcBorders>
              <w:top w:val="single" w:sz="8" w:space="0" w:color="auto"/>
              <w:left w:val="single" w:sz="8" w:space="0" w:color="000000"/>
              <w:bottom w:val="single" w:sz="8" w:space="0" w:color="000000"/>
              <w:right w:val="nil"/>
            </w:tcBorders>
            <w:shd w:val="clear" w:color="auto" w:fill="auto"/>
            <w:vAlign w:val="center"/>
            <w:hideMark/>
          </w:tcPr>
          <w:p w14:paraId="022730AE" w14:textId="77777777" w:rsidR="00F7201E" w:rsidRPr="008E329D" w:rsidRDefault="00F7201E" w:rsidP="001938A1">
            <w:pPr>
              <w:spacing w:after="0"/>
              <w:jc w:val="center"/>
              <w:rPr>
                <w:rFonts w:eastAsia="Times New Roman" w:cs="Arial"/>
                <w:b/>
                <w:bCs/>
                <w:color w:val="231F20"/>
                <w:lang w:val="en-CA" w:eastAsia="en-CA"/>
              </w:rPr>
            </w:pPr>
            <w:r w:rsidRPr="008E329D">
              <w:rPr>
                <w:rFonts w:eastAsia="Times New Roman" w:cs="Arial"/>
                <w:b/>
                <w:bCs/>
                <w:color w:val="231F20"/>
                <w:lang w:eastAsia="en-CA"/>
              </w:rPr>
              <w:t>70-79%    (Level 3)</w:t>
            </w:r>
          </w:p>
        </w:tc>
        <w:tc>
          <w:tcPr>
            <w:tcW w:w="1804" w:type="dxa"/>
            <w:tcBorders>
              <w:top w:val="single" w:sz="8" w:space="0" w:color="auto"/>
              <w:left w:val="single" w:sz="8" w:space="0" w:color="000000"/>
              <w:bottom w:val="single" w:sz="8" w:space="0" w:color="000000"/>
              <w:right w:val="single" w:sz="8" w:space="0" w:color="auto"/>
            </w:tcBorders>
            <w:shd w:val="clear" w:color="auto" w:fill="auto"/>
            <w:vAlign w:val="center"/>
            <w:hideMark/>
          </w:tcPr>
          <w:p w14:paraId="3483302B" w14:textId="77777777" w:rsidR="00F7201E" w:rsidRPr="008E329D" w:rsidRDefault="00F7201E" w:rsidP="001938A1">
            <w:pPr>
              <w:spacing w:after="0"/>
              <w:jc w:val="center"/>
              <w:rPr>
                <w:rFonts w:eastAsia="Times New Roman" w:cs="Arial"/>
                <w:b/>
                <w:bCs/>
                <w:color w:val="231F20"/>
                <w:lang w:val="en-CA" w:eastAsia="en-CA"/>
              </w:rPr>
            </w:pPr>
            <w:r w:rsidRPr="008E329D">
              <w:rPr>
                <w:rFonts w:eastAsia="Times New Roman" w:cs="Arial"/>
                <w:b/>
                <w:bCs/>
                <w:color w:val="231F20"/>
                <w:lang w:eastAsia="en-CA"/>
              </w:rPr>
              <w:t xml:space="preserve">80-100% </w:t>
            </w:r>
            <w:r>
              <w:rPr>
                <w:rFonts w:eastAsia="Times New Roman" w:cs="Arial"/>
                <w:b/>
                <w:bCs/>
                <w:color w:val="231F20"/>
                <w:lang w:eastAsia="en-CA"/>
              </w:rPr>
              <w:t xml:space="preserve">  </w:t>
            </w:r>
            <w:r w:rsidRPr="008E329D">
              <w:rPr>
                <w:rFonts w:eastAsia="Times New Roman" w:cs="Arial"/>
                <w:b/>
                <w:bCs/>
                <w:color w:val="231F20"/>
                <w:lang w:eastAsia="en-CA"/>
              </w:rPr>
              <w:t>(Level 4)</w:t>
            </w:r>
          </w:p>
        </w:tc>
      </w:tr>
      <w:tr w:rsidR="00F7201E" w:rsidRPr="008E329D" w14:paraId="170A03B2" w14:textId="77777777" w:rsidTr="003D39C9">
        <w:trPr>
          <w:cantSplit/>
          <w:trHeight w:val="612"/>
          <w:tblHeader/>
        </w:trPr>
        <w:tc>
          <w:tcPr>
            <w:tcW w:w="10076" w:type="dxa"/>
            <w:gridSpan w:val="5"/>
            <w:tcBorders>
              <w:top w:val="single" w:sz="8" w:space="0" w:color="000000"/>
              <w:left w:val="single" w:sz="8" w:space="0" w:color="auto"/>
              <w:bottom w:val="single" w:sz="8" w:space="0" w:color="000000"/>
              <w:right w:val="single" w:sz="8" w:space="0" w:color="000000"/>
            </w:tcBorders>
            <w:shd w:val="clear" w:color="000000" w:fill="DEEAF6"/>
            <w:vAlign w:val="center"/>
            <w:hideMark/>
          </w:tcPr>
          <w:p w14:paraId="339C8794" w14:textId="77777777" w:rsidR="00F7201E" w:rsidRPr="008E329D" w:rsidRDefault="00F7201E" w:rsidP="001938A1">
            <w:pPr>
              <w:spacing w:after="0"/>
              <w:rPr>
                <w:rFonts w:eastAsia="Times New Roman" w:cs="Arial"/>
                <w:b/>
                <w:bCs/>
                <w:color w:val="231F20"/>
                <w:lang w:val="en-CA" w:eastAsia="en-CA"/>
              </w:rPr>
            </w:pPr>
            <w:r w:rsidRPr="008E329D">
              <w:rPr>
                <w:rFonts w:eastAsia="Times New Roman" w:cs="Arial"/>
                <w:b/>
                <w:bCs/>
                <w:color w:val="231F20"/>
                <w:lang w:eastAsia="en-CA"/>
              </w:rPr>
              <w:t xml:space="preserve">Knowledge and Understanding – </w:t>
            </w:r>
            <w:r w:rsidRPr="008E329D">
              <w:rPr>
                <w:rFonts w:eastAsia="Times New Roman" w:cs="Arial"/>
                <w:color w:val="231F20"/>
                <w:lang w:eastAsia="en-CA"/>
              </w:rPr>
              <w:t>Subject-specific content acquired in each course (knowledge), and the comprehension of its meaning and significance (understanding)</w:t>
            </w:r>
          </w:p>
        </w:tc>
      </w:tr>
      <w:tr w:rsidR="00F7201E" w:rsidRPr="008E329D" w14:paraId="3157586E" w14:textId="77777777" w:rsidTr="003D39C9">
        <w:trPr>
          <w:cantSplit/>
          <w:trHeight w:val="324"/>
          <w:tblHeader/>
        </w:trPr>
        <w:tc>
          <w:tcPr>
            <w:tcW w:w="2860" w:type="dxa"/>
            <w:tcBorders>
              <w:top w:val="nil"/>
              <w:left w:val="single" w:sz="8" w:space="0" w:color="auto"/>
              <w:bottom w:val="nil"/>
              <w:right w:val="nil"/>
            </w:tcBorders>
            <w:shd w:val="clear" w:color="auto" w:fill="auto"/>
            <w:vAlign w:val="center"/>
            <w:hideMark/>
          </w:tcPr>
          <w:p w14:paraId="763C8FB7" w14:textId="77777777" w:rsidR="00F7201E" w:rsidRPr="008E329D" w:rsidRDefault="00F7201E" w:rsidP="001938A1">
            <w:pPr>
              <w:spacing w:after="0"/>
              <w:rPr>
                <w:rFonts w:eastAsia="Times New Roman" w:cs="Arial"/>
                <w:color w:val="2E75B5"/>
                <w:lang w:val="en-CA" w:eastAsia="en-CA"/>
              </w:rPr>
            </w:pPr>
            <w:r w:rsidRPr="008E329D">
              <w:rPr>
                <w:rFonts w:eastAsia="Calibri" w:cs="Arial"/>
                <w:color w:val="2E75B5"/>
                <w:lang w:eastAsia="en-CA"/>
              </w:rPr>
              <w:t> </w:t>
            </w:r>
          </w:p>
        </w:tc>
        <w:tc>
          <w:tcPr>
            <w:tcW w:w="7216" w:type="dxa"/>
            <w:gridSpan w:val="4"/>
            <w:tcBorders>
              <w:top w:val="single" w:sz="8" w:space="0" w:color="000000"/>
              <w:left w:val="single" w:sz="8" w:space="0" w:color="000000"/>
              <w:bottom w:val="single" w:sz="8" w:space="0" w:color="auto"/>
              <w:right w:val="single" w:sz="8" w:space="0" w:color="000000"/>
            </w:tcBorders>
            <w:shd w:val="clear" w:color="auto" w:fill="auto"/>
            <w:vAlign w:val="center"/>
            <w:hideMark/>
          </w:tcPr>
          <w:p w14:paraId="0C624756" w14:textId="77777777" w:rsidR="00F7201E" w:rsidRPr="008E329D" w:rsidRDefault="00F7201E" w:rsidP="001938A1">
            <w:pPr>
              <w:spacing w:after="0"/>
              <w:rPr>
                <w:rFonts w:eastAsia="Times New Roman" w:cs="Arial"/>
                <w:b/>
                <w:bCs/>
                <w:color w:val="231F20"/>
                <w:lang w:val="en-CA" w:eastAsia="en-CA"/>
              </w:rPr>
            </w:pPr>
            <w:r w:rsidRPr="008E329D">
              <w:rPr>
                <w:rFonts w:eastAsia="Times New Roman" w:cs="Arial"/>
                <w:b/>
                <w:bCs/>
                <w:color w:val="231F20"/>
                <w:lang w:eastAsia="en-CA"/>
              </w:rPr>
              <w:t>The student:</w:t>
            </w:r>
          </w:p>
        </w:tc>
      </w:tr>
      <w:tr w:rsidR="00F7201E" w:rsidRPr="008E329D" w14:paraId="5C4C0E67" w14:textId="77777777" w:rsidTr="003D39C9">
        <w:trPr>
          <w:cantSplit/>
          <w:trHeight w:val="1536"/>
          <w:tblHeader/>
        </w:trPr>
        <w:tc>
          <w:tcPr>
            <w:tcW w:w="2860" w:type="dxa"/>
            <w:tcBorders>
              <w:top w:val="single" w:sz="8" w:space="0" w:color="auto"/>
              <w:left w:val="single" w:sz="8" w:space="0" w:color="auto"/>
              <w:bottom w:val="single" w:sz="8" w:space="0" w:color="auto"/>
              <w:right w:val="nil"/>
            </w:tcBorders>
            <w:shd w:val="clear" w:color="auto" w:fill="auto"/>
            <w:vAlign w:val="center"/>
            <w:hideMark/>
          </w:tcPr>
          <w:p w14:paraId="7EE8318C" w14:textId="77777777" w:rsidR="00F7201E" w:rsidRDefault="00F7201E" w:rsidP="001938A1">
            <w:pPr>
              <w:jc w:val="left"/>
            </w:pPr>
            <w:r w:rsidRPr="008E329D">
              <w:rPr>
                <w:rFonts w:eastAsia="Times New Roman" w:cs="Arial"/>
                <w:b/>
                <w:bCs/>
                <w:color w:val="231F20"/>
                <w:lang w:eastAsia="en-CA"/>
              </w:rPr>
              <w:t>Understanding of Content:</w:t>
            </w:r>
            <w:r w:rsidRPr="008E329D">
              <w:rPr>
                <w:rFonts w:eastAsia="Times New Roman" w:cs="Arial"/>
                <w:color w:val="231F20"/>
                <w:lang w:eastAsia="en-CA"/>
              </w:rPr>
              <w:br/>
            </w:r>
            <w:r>
              <w:t>Students demonstrate an understanding of the relationship between various aspects of the transportation industry and society.</w:t>
            </w:r>
          </w:p>
          <w:p w14:paraId="2CC1D3E7" w14:textId="77777777" w:rsidR="00F7201E" w:rsidRPr="00612047" w:rsidRDefault="00F7201E" w:rsidP="001938A1">
            <w:pPr>
              <w:spacing w:after="0"/>
              <w:jc w:val="left"/>
              <w:rPr>
                <w:rFonts w:eastAsia="Times New Roman" w:cs="Arial"/>
                <w:color w:val="231F20"/>
                <w:lang w:eastAsia="en-CA"/>
              </w:rPr>
            </w:pPr>
          </w:p>
        </w:tc>
        <w:tc>
          <w:tcPr>
            <w:tcW w:w="1804" w:type="dxa"/>
            <w:tcBorders>
              <w:top w:val="nil"/>
              <w:left w:val="single" w:sz="8" w:space="0" w:color="auto"/>
              <w:bottom w:val="single" w:sz="8" w:space="0" w:color="auto"/>
              <w:right w:val="single" w:sz="8" w:space="0" w:color="auto"/>
            </w:tcBorders>
            <w:shd w:val="clear" w:color="auto" w:fill="auto"/>
            <w:vAlign w:val="center"/>
            <w:hideMark/>
          </w:tcPr>
          <w:p w14:paraId="22EB0B21"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demonstrates limited knowledge of content</w:t>
            </w:r>
          </w:p>
        </w:tc>
        <w:tc>
          <w:tcPr>
            <w:tcW w:w="1804" w:type="dxa"/>
            <w:tcBorders>
              <w:top w:val="nil"/>
              <w:left w:val="nil"/>
              <w:bottom w:val="single" w:sz="8" w:space="0" w:color="auto"/>
              <w:right w:val="single" w:sz="8" w:space="0" w:color="auto"/>
            </w:tcBorders>
            <w:shd w:val="clear" w:color="auto" w:fill="auto"/>
            <w:vAlign w:val="center"/>
            <w:hideMark/>
          </w:tcPr>
          <w:p w14:paraId="2E16AC08"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demonstrates some knowledge of content</w:t>
            </w:r>
          </w:p>
        </w:tc>
        <w:tc>
          <w:tcPr>
            <w:tcW w:w="1804" w:type="dxa"/>
            <w:tcBorders>
              <w:top w:val="nil"/>
              <w:left w:val="nil"/>
              <w:bottom w:val="single" w:sz="8" w:space="0" w:color="auto"/>
              <w:right w:val="single" w:sz="8" w:space="0" w:color="auto"/>
            </w:tcBorders>
            <w:shd w:val="clear" w:color="auto" w:fill="auto"/>
            <w:vAlign w:val="center"/>
            <w:hideMark/>
          </w:tcPr>
          <w:p w14:paraId="36D28DD7"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demonstrates considerable knowledge of content</w:t>
            </w:r>
          </w:p>
        </w:tc>
        <w:tc>
          <w:tcPr>
            <w:tcW w:w="1804" w:type="dxa"/>
            <w:tcBorders>
              <w:top w:val="nil"/>
              <w:left w:val="nil"/>
              <w:bottom w:val="single" w:sz="8" w:space="0" w:color="auto"/>
              <w:right w:val="single" w:sz="8" w:space="0" w:color="auto"/>
            </w:tcBorders>
            <w:shd w:val="clear" w:color="auto" w:fill="auto"/>
            <w:vAlign w:val="center"/>
            <w:hideMark/>
          </w:tcPr>
          <w:p w14:paraId="46985044"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demonstrates considerable thorough of content</w:t>
            </w:r>
          </w:p>
        </w:tc>
      </w:tr>
      <w:tr w:rsidR="00F7201E" w:rsidRPr="008E329D" w14:paraId="33344700" w14:textId="77777777" w:rsidTr="003D39C9">
        <w:trPr>
          <w:cantSplit/>
          <w:trHeight w:val="2280"/>
          <w:tblHeader/>
        </w:trPr>
        <w:tc>
          <w:tcPr>
            <w:tcW w:w="2860" w:type="dxa"/>
            <w:tcBorders>
              <w:top w:val="nil"/>
              <w:left w:val="single" w:sz="8" w:space="0" w:color="auto"/>
              <w:bottom w:val="single" w:sz="8" w:space="0" w:color="auto"/>
              <w:right w:val="nil"/>
            </w:tcBorders>
            <w:shd w:val="clear" w:color="auto" w:fill="auto"/>
            <w:vAlign w:val="center"/>
            <w:hideMark/>
          </w:tcPr>
          <w:p w14:paraId="6CD16D1E" w14:textId="77777777" w:rsidR="00F7201E" w:rsidRPr="008E329D" w:rsidRDefault="00F7201E" w:rsidP="001938A1">
            <w:pPr>
              <w:spacing w:after="0"/>
              <w:jc w:val="left"/>
              <w:rPr>
                <w:rFonts w:eastAsia="Times New Roman" w:cs="Arial"/>
                <w:color w:val="231F20"/>
                <w:lang w:val="en-CA" w:eastAsia="en-CA"/>
              </w:rPr>
            </w:pPr>
            <w:r w:rsidRPr="008E329D">
              <w:rPr>
                <w:rFonts w:eastAsia="Times New Roman" w:cs="Arial"/>
                <w:b/>
                <w:bCs/>
                <w:color w:val="231F20"/>
                <w:lang w:val="en-CA" w:eastAsia="en-CA"/>
              </w:rPr>
              <w:t>Understanding of content:</w:t>
            </w:r>
            <w:r w:rsidRPr="008E329D">
              <w:rPr>
                <w:rFonts w:eastAsia="Times New Roman" w:cs="Arial"/>
                <w:color w:val="231F20"/>
                <w:lang w:val="en-CA" w:eastAsia="en-CA"/>
              </w:rPr>
              <w:br/>
              <w:t xml:space="preserve">Students understand </w:t>
            </w:r>
            <w:r>
              <w:rPr>
                <w:rFonts w:eastAsia="Times New Roman" w:cs="Arial"/>
                <w:color w:val="231F20"/>
                <w:lang w:val="en-CA" w:eastAsia="en-CA"/>
              </w:rPr>
              <w:t xml:space="preserve">and </w:t>
            </w:r>
            <w:r>
              <w:t>apply relevant technological concepts appropriately as they work through problem-solving process</w:t>
            </w:r>
            <w:r w:rsidR="007748C0">
              <w:t>es related to vehicles or craft.</w:t>
            </w:r>
          </w:p>
        </w:tc>
        <w:tc>
          <w:tcPr>
            <w:tcW w:w="1804" w:type="dxa"/>
            <w:tcBorders>
              <w:top w:val="nil"/>
              <w:left w:val="single" w:sz="8" w:space="0" w:color="auto"/>
              <w:bottom w:val="single" w:sz="8" w:space="0" w:color="auto"/>
              <w:right w:val="single" w:sz="8" w:space="0" w:color="auto"/>
            </w:tcBorders>
            <w:shd w:val="clear" w:color="auto" w:fill="auto"/>
            <w:vAlign w:val="center"/>
            <w:hideMark/>
          </w:tcPr>
          <w:p w14:paraId="395400B9" w14:textId="77777777" w:rsidR="00F7201E" w:rsidRPr="008E329D" w:rsidRDefault="00F7201E" w:rsidP="001938A1">
            <w:pPr>
              <w:spacing w:after="0"/>
              <w:jc w:val="center"/>
              <w:rPr>
                <w:rFonts w:eastAsia="Times New Roman" w:cs="Arial"/>
                <w:color w:val="000000"/>
                <w:lang w:val="en-CA" w:eastAsia="en-CA"/>
              </w:rPr>
            </w:pPr>
            <w:r w:rsidRPr="008E329D">
              <w:rPr>
                <w:rFonts w:eastAsia="Times New Roman" w:cs="Arial"/>
                <w:color w:val="000000"/>
                <w:lang w:val="en-CA" w:eastAsia="en-CA"/>
              </w:rPr>
              <w:t>demonstrates limited knowledge of content</w:t>
            </w:r>
          </w:p>
        </w:tc>
        <w:tc>
          <w:tcPr>
            <w:tcW w:w="1804" w:type="dxa"/>
            <w:tcBorders>
              <w:top w:val="nil"/>
              <w:left w:val="nil"/>
              <w:bottom w:val="single" w:sz="8" w:space="0" w:color="auto"/>
              <w:right w:val="single" w:sz="8" w:space="0" w:color="auto"/>
            </w:tcBorders>
            <w:shd w:val="clear" w:color="auto" w:fill="auto"/>
            <w:vAlign w:val="center"/>
            <w:hideMark/>
          </w:tcPr>
          <w:p w14:paraId="66AC978A"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demonstrates some knowledge of content</w:t>
            </w:r>
          </w:p>
        </w:tc>
        <w:tc>
          <w:tcPr>
            <w:tcW w:w="1804" w:type="dxa"/>
            <w:tcBorders>
              <w:top w:val="nil"/>
              <w:left w:val="nil"/>
              <w:bottom w:val="single" w:sz="8" w:space="0" w:color="auto"/>
              <w:right w:val="single" w:sz="8" w:space="0" w:color="auto"/>
            </w:tcBorders>
            <w:shd w:val="clear" w:color="auto" w:fill="auto"/>
            <w:vAlign w:val="center"/>
            <w:hideMark/>
          </w:tcPr>
          <w:p w14:paraId="063E7D47"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demonstrates considerable knowledge of content</w:t>
            </w:r>
          </w:p>
        </w:tc>
        <w:tc>
          <w:tcPr>
            <w:tcW w:w="1804" w:type="dxa"/>
            <w:tcBorders>
              <w:top w:val="nil"/>
              <w:left w:val="nil"/>
              <w:bottom w:val="single" w:sz="8" w:space="0" w:color="auto"/>
              <w:right w:val="single" w:sz="8" w:space="0" w:color="auto"/>
            </w:tcBorders>
            <w:shd w:val="clear" w:color="auto" w:fill="auto"/>
            <w:vAlign w:val="center"/>
            <w:hideMark/>
          </w:tcPr>
          <w:p w14:paraId="2658AEBD"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demonstrates considerable thorough of content</w:t>
            </w:r>
          </w:p>
        </w:tc>
      </w:tr>
    </w:tbl>
    <w:p w14:paraId="7794A9A2" w14:textId="77777777" w:rsidR="00F7201E" w:rsidRDefault="00F7201E" w:rsidP="00F7201E">
      <w:r>
        <w:br w:type="page"/>
      </w:r>
    </w:p>
    <w:tbl>
      <w:tblPr>
        <w:tblW w:w="10076" w:type="dxa"/>
        <w:tblInd w:w="-10" w:type="dxa"/>
        <w:tblLook w:val="04A0" w:firstRow="1" w:lastRow="0" w:firstColumn="1" w:lastColumn="0" w:noHBand="0" w:noVBand="1"/>
        <w:tblCaption w:val="Rubric "/>
        <w:tblDescription w:val="A Rubric for the assessment and evaluation of the project including Knoweldge and Understanding, Thinking and Communication "/>
      </w:tblPr>
      <w:tblGrid>
        <w:gridCol w:w="2860"/>
        <w:gridCol w:w="1804"/>
        <w:gridCol w:w="1804"/>
        <w:gridCol w:w="1804"/>
        <w:gridCol w:w="1804"/>
      </w:tblGrid>
      <w:tr w:rsidR="00F7201E" w:rsidRPr="008E329D" w14:paraId="38402DD6" w14:textId="77777777" w:rsidTr="005F6BD1">
        <w:trPr>
          <w:cantSplit/>
          <w:trHeight w:val="300"/>
          <w:tblHeader/>
        </w:trPr>
        <w:tc>
          <w:tcPr>
            <w:tcW w:w="10076" w:type="dxa"/>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1D3C9581" w14:textId="77777777" w:rsidR="00F7201E" w:rsidRPr="008E329D" w:rsidRDefault="00F7201E" w:rsidP="001938A1">
            <w:pPr>
              <w:spacing w:after="0"/>
              <w:rPr>
                <w:rFonts w:eastAsia="Times New Roman" w:cs="Arial"/>
                <w:b/>
                <w:bCs/>
                <w:color w:val="231F20"/>
                <w:lang w:val="en-CA" w:eastAsia="en-CA"/>
              </w:rPr>
            </w:pPr>
            <w:r w:rsidRPr="008E329D">
              <w:rPr>
                <w:rFonts w:eastAsia="Times New Roman" w:cs="Arial"/>
                <w:b/>
                <w:bCs/>
                <w:color w:val="231F20"/>
                <w:lang w:eastAsia="en-CA"/>
              </w:rPr>
              <w:lastRenderedPageBreak/>
              <w:t xml:space="preserve">Thinking – </w:t>
            </w:r>
            <w:r w:rsidRPr="008E329D">
              <w:rPr>
                <w:rFonts w:eastAsia="Times New Roman" w:cs="Arial"/>
                <w:color w:val="231F20"/>
                <w:lang w:eastAsia="en-CA"/>
              </w:rPr>
              <w:t>The use of critical and creative thinking skills and/or processes</w:t>
            </w:r>
          </w:p>
        </w:tc>
      </w:tr>
      <w:tr w:rsidR="00F7201E" w:rsidRPr="008E329D" w14:paraId="7C51CE76" w14:textId="77777777" w:rsidTr="005F6BD1">
        <w:trPr>
          <w:cantSplit/>
          <w:trHeight w:val="312"/>
          <w:tblHeader/>
        </w:trPr>
        <w:tc>
          <w:tcPr>
            <w:tcW w:w="2860" w:type="dxa"/>
            <w:tcBorders>
              <w:top w:val="nil"/>
              <w:left w:val="single" w:sz="8" w:space="0" w:color="auto"/>
              <w:bottom w:val="nil"/>
              <w:right w:val="nil"/>
            </w:tcBorders>
            <w:shd w:val="clear" w:color="auto" w:fill="auto"/>
            <w:vAlign w:val="center"/>
            <w:hideMark/>
          </w:tcPr>
          <w:p w14:paraId="112B3885" w14:textId="77777777" w:rsidR="00F7201E" w:rsidRPr="008E329D" w:rsidRDefault="00F7201E" w:rsidP="001938A1">
            <w:pPr>
              <w:spacing w:after="0"/>
              <w:rPr>
                <w:rFonts w:eastAsia="Times New Roman" w:cs="Arial"/>
                <w:color w:val="2E75B5"/>
                <w:lang w:val="en-CA" w:eastAsia="en-CA"/>
              </w:rPr>
            </w:pPr>
            <w:r w:rsidRPr="008E329D">
              <w:rPr>
                <w:rFonts w:eastAsia="Calibri" w:cs="Arial"/>
                <w:color w:val="2E75B5"/>
                <w:lang w:eastAsia="en-CA"/>
              </w:rPr>
              <w:t> </w:t>
            </w:r>
          </w:p>
        </w:tc>
        <w:tc>
          <w:tcPr>
            <w:tcW w:w="7216" w:type="dxa"/>
            <w:gridSpan w:val="4"/>
            <w:tcBorders>
              <w:top w:val="single" w:sz="8" w:space="0" w:color="auto"/>
              <w:left w:val="single" w:sz="8" w:space="0" w:color="000000"/>
              <w:bottom w:val="single" w:sz="8" w:space="0" w:color="auto"/>
              <w:right w:val="single" w:sz="8" w:space="0" w:color="000000"/>
            </w:tcBorders>
            <w:shd w:val="clear" w:color="auto" w:fill="auto"/>
            <w:vAlign w:val="center"/>
            <w:hideMark/>
          </w:tcPr>
          <w:p w14:paraId="42240E9F" w14:textId="77777777" w:rsidR="00F7201E" w:rsidRPr="008E329D" w:rsidRDefault="00F7201E" w:rsidP="001938A1">
            <w:pPr>
              <w:spacing w:after="0"/>
              <w:rPr>
                <w:rFonts w:eastAsia="Times New Roman" w:cs="Arial"/>
                <w:b/>
                <w:bCs/>
                <w:color w:val="231F20"/>
                <w:lang w:val="en-CA" w:eastAsia="en-CA"/>
              </w:rPr>
            </w:pPr>
            <w:r w:rsidRPr="008E329D">
              <w:rPr>
                <w:rFonts w:eastAsia="Times New Roman" w:cs="Arial"/>
                <w:b/>
                <w:bCs/>
                <w:color w:val="231F20"/>
                <w:lang w:eastAsia="en-CA"/>
              </w:rPr>
              <w:t>The student:</w:t>
            </w:r>
          </w:p>
        </w:tc>
      </w:tr>
      <w:tr w:rsidR="00F7201E" w:rsidRPr="008E329D" w14:paraId="5322CFEB" w14:textId="77777777" w:rsidTr="005F6BD1">
        <w:trPr>
          <w:cantSplit/>
          <w:trHeight w:val="2424"/>
          <w:tblHeader/>
        </w:trPr>
        <w:tc>
          <w:tcPr>
            <w:tcW w:w="2860" w:type="dxa"/>
            <w:tcBorders>
              <w:top w:val="single" w:sz="8" w:space="0" w:color="auto"/>
              <w:left w:val="single" w:sz="8" w:space="0" w:color="auto"/>
              <w:bottom w:val="single" w:sz="8" w:space="0" w:color="auto"/>
              <w:right w:val="nil"/>
            </w:tcBorders>
            <w:shd w:val="clear" w:color="auto" w:fill="auto"/>
            <w:vAlign w:val="center"/>
            <w:hideMark/>
          </w:tcPr>
          <w:p w14:paraId="696A89DD" w14:textId="77777777" w:rsidR="00F7201E" w:rsidRPr="00612047" w:rsidRDefault="00F7201E" w:rsidP="001938A1">
            <w:pPr>
              <w:jc w:val="left"/>
              <w:rPr>
                <w:rFonts w:eastAsia="Times New Roman" w:cs="Arial"/>
                <w:color w:val="231F20"/>
                <w:lang w:eastAsia="en-CA"/>
              </w:rPr>
            </w:pPr>
            <w:r w:rsidRPr="008E329D">
              <w:rPr>
                <w:rFonts w:eastAsia="Times New Roman" w:cs="Arial"/>
                <w:b/>
                <w:bCs/>
                <w:color w:val="231F20"/>
                <w:lang w:eastAsia="en-CA"/>
              </w:rPr>
              <w:t>Use of planning skills:</w:t>
            </w:r>
            <w:r w:rsidRPr="008E329D">
              <w:rPr>
                <w:rFonts w:eastAsia="Times New Roman" w:cs="Arial"/>
                <w:color w:val="231F20"/>
                <w:lang w:eastAsia="en-CA"/>
              </w:rPr>
              <w:t xml:space="preserve"> </w:t>
            </w:r>
            <w:r>
              <w:t>use various problem-solving processes and techniques appropriately to solve problems or address challenges related to vehicles or craft;</w:t>
            </w:r>
          </w:p>
        </w:tc>
        <w:tc>
          <w:tcPr>
            <w:tcW w:w="1804" w:type="dxa"/>
            <w:tcBorders>
              <w:top w:val="nil"/>
              <w:left w:val="single" w:sz="8" w:space="0" w:color="auto"/>
              <w:bottom w:val="single" w:sz="8" w:space="0" w:color="auto"/>
              <w:right w:val="single" w:sz="8" w:space="0" w:color="auto"/>
            </w:tcBorders>
            <w:shd w:val="clear" w:color="auto" w:fill="auto"/>
            <w:vAlign w:val="center"/>
            <w:hideMark/>
          </w:tcPr>
          <w:p w14:paraId="3737CD03"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uses planning skills with limited effectiveness</w:t>
            </w:r>
          </w:p>
        </w:tc>
        <w:tc>
          <w:tcPr>
            <w:tcW w:w="1804" w:type="dxa"/>
            <w:tcBorders>
              <w:top w:val="nil"/>
              <w:left w:val="nil"/>
              <w:bottom w:val="single" w:sz="8" w:space="0" w:color="auto"/>
              <w:right w:val="single" w:sz="8" w:space="0" w:color="auto"/>
            </w:tcBorders>
            <w:shd w:val="clear" w:color="auto" w:fill="auto"/>
            <w:vAlign w:val="center"/>
            <w:hideMark/>
          </w:tcPr>
          <w:p w14:paraId="72C0AAE1"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uses planning skills with some effectiveness</w:t>
            </w:r>
          </w:p>
        </w:tc>
        <w:tc>
          <w:tcPr>
            <w:tcW w:w="1804" w:type="dxa"/>
            <w:tcBorders>
              <w:top w:val="nil"/>
              <w:left w:val="nil"/>
              <w:bottom w:val="single" w:sz="8" w:space="0" w:color="auto"/>
              <w:right w:val="single" w:sz="8" w:space="0" w:color="auto"/>
            </w:tcBorders>
            <w:shd w:val="clear" w:color="auto" w:fill="auto"/>
            <w:vAlign w:val="center"/>
            <w:hideMark/>
          </w:tcPr>
          <w:p w14:paraId="64685BD1"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uses planning skills with considerable effectiveness</w:t>
            </w:r>
          </w:p>
        </w:tc>
        <w:tc>
          <w:tcPr>
            <w:tcW w:w="1804" w:type="dxa"/>
            <w:tcBorders>
              <w:top w:val="nil"/>
              <w:left w:val="nil"/>
              <w:bottom w:val="single" w:sz="8" w:space="0" w:color="auto"/>
              <w:right w:val="single" w:sz="8" w:space="0" w:color="auto"/>
            </w:tcBorders>
            <w:shd w:val="clear" w:color="auto" w:fill="auto"/>
            <w:vAlign w:val="center"/>
            <w:hideMark/>
          </w:tcPr>
          <w:p w14:paraId="1297584A"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uses planning skills with a high degree of effectiveness</w:t>
            </w:r>
          </w:p>
        </w:tc>
      </w:tr>
      <w:tr w:rsidR="00F7201E" w:rsidRPr="008E329D" w14:paraId="4BA8488E" w14:textId="77777777" w:rsidTr="005F6BD1">
        <w:trPr>
          <w:cantSplit/>
          <w:trHeight w:val="1836"/>
          <w:tblHeader/>
        </w:trPr>
        <w:tc>
          <w:tcPr>
            <w:tcW w:w="2860" w:type="dxa"/>
            <w:tcBorders>
              <w:top w:val="nil"/>
              <w:left w:val="single" w:sz="8" w:space="0" w:color="auto"/>
              <w:bottom w:val="single" w:sz="4" w:space="0" w:color="auto"/>
              <w:right w:val="nil"/>
            </w:tcBorders>
            <w:shd w:val="clear" w:color="auto" w:fill="auto"/>
            <w:vAlign w:val="center"/>
            <w:hideMark/>
          </w:tcPr>
          <w:p w14:paraId="798F5DAF" w14:textId="77777777" w:rsidR="00F7201E" w:rsidRDefault="00F7201E" w:rsidP="001938A1">
            <w:pPr>
              <w:jc w:val="left"/>
            </w:pPr>
            <w:r w:rsidRPr="008E329D">
              <w:rPr>
                <w:rFonts w:eastAsia="Times New Roman" w:cs="Arial"/>
                <w:b/>
                <w:bCs/>
                <w:color w:val="231F20"/>
                <w:lang w:eastAsia="en-CA"/>
              </w:rPr>
              <w:t>Use of processing skills:</w:t>
            </w:r>
            <w:r w:rsidRPr="008E329D">
              <w:rPr>
                <w:rFonts w:eastAsia="Times New Roman" w:cs="Arial"/>
                <w:color w:val="231F20"/>
                <w:lang w:eastAsia="en-CA"/>
              </w:rPr>
              <w:t xml:space="preserve"> Student could </w:t>
            </w:r>
            <w:r>
              <w:t>use problem-solving processes to design and fabricate a project that converts and uses energy, and to address various problems or challenges related to vehicles or craft;</w:t>
            </w:r>
          </w:p>
          <w:p w14:paraId="0C09F152" w14:textId="77777777" w:rsidR="00F7201E" w:rsidRPr="00612047" w:rsidRDefault="00F7201E" w:rsidP="001938A1">
            <w:pPr>
              <w:spacing w:after="0"/>
              <w:jc w:val="left"/>
              <w:rPr>
                <w:rFonts w:eastAsia="Times New Roman" w:cs="Arial"/>
                <w:color w:val="231F20"/>
                <w:lang w:eastAsia="en-CA"/>
              </w:rPr>
            </w:pPr>
          </w:p>
        </w:tc>
        <w:tc>
          <w:tcPr>
            <w:tcW w:w="1804" w:type="dxa"/>
            <w:tcBorders>
              <w:top w:val="nil"/>
              <w:left w:val="single" w:sz="8" w:space="0" w:color="auto"/>
              <w:bottom w:val="single" w:sz="4" w:space="0" w:color="auto"/>
              <w:right w:val="single" w:sz="8" w:space="0" w:color="auto"/>
            </w:tcBorders>
            <w:shd w:val="clear" w:color="auto" w:fill="auto"/>
            <w:vAlign w:val="center"/>
            <w:hideMark/>
          </w:tcPr>
          <w:p w14:paraId="747B9C3F"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uses processing skills with limited effectiveness</w:t>
            </w:r>
          </w:p>
        </w:tc>
        <w:tc>
          <w:tcPr>
            <w:tcW w:w="1804" w:type="dxa"/>
            <w:tcBorders>
              <w:top w:val="nil"/>
              <w:left w:val="nil"/>
              <w:bottom w:val="single" w:sz="4" w:space="0" w:color="auto"/>
              <w:right w:val="single" w:sz="8" w:space="0" w:color="auto"/>
            </w:tcBorders>
            <w:shd w:val="clear" w:color="auto" w:fill="auto"/>
            <w:vAlign w:val="center"/>
            <w:hideMark/>
          </w:tcPr>
          <w:p w14:paraId="45260556"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uses processing skills with some effectiveness</w:t>
            </w:r>
          </w:p>
        </w:tc>
        <w:tc>
          <w:tcPr>
            <w:tcW w:w="1804" w:type="dxa"/>
            <w:tcBorders>
              <w:top w:val="nil"/>
              <w:left w:val="nil"/>
              <w:bottom w:val="single" w:sz="4" w:space="0" w:color="auto"/>
              <w:right w:val="single" w:sz="8" w:space="0" w:color="auto"/>
            </w:tcBorders>
            <w:shd w:val="clear" w:color="auto" w:fill="auto"/>
            <w:vAlign w:val="center"/>
            <w:hideMark/>
          </w:tcPr>
          <w:p w14:paraId="5EA7962C"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uses processing skills with considerable effectiveness</w:t>
            </w:r>
          </w:p>
        </w:tc>
        <w:tc>
          <w:tcPr>
            <w:tcW w:w="1804" w:type="dxa"/>
            <w:tcBorders>
              <w:top w:val="nil"/>
              <w:left w:val="nil"/>
              <w:bottom w:val="single" w:sz="4" w:space="0" w:color="auto"/>
              <w:right w:val="single" w:sz="8" w:space="0" w:color="auto"/>
            </w:tcBorders>
            <w:shd w:val="clear" w:color="auto" w:fill="auto"/>
            <w:vAlign w:val="center"/>
            <w:hideMark/>
          </w:tcPr>
          <w:p w14:paraId="5E38FF55"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uses processing skills with a high degree of effectiveness</w:t>
            </w:r>
          </w:p>
        </w:tc>
      </w:tr>
      <w:tr w:rsidR="00F7201E" w:rsidRPr="008E329D" w14:paraId="48F2DA2A" w14:textId="77777777" w:rsidTr="005F6BD1">
        <w:trPr>
          <w:cantSplit/>
          <w:trHeight w:val="2663"/>
          <w:tblHeader/>
        </w:trPr>
        <w:tc>
          <w:tcPr>
            <w:tcW w:w="2860" w:type="dxa"/>
            <w:tcBorders>
              <w:top w:val="single" w:sz="4" w:space="0" w:color="auto"/>
              <w:left w:val="single" w:sz="8" w:space="0" w:color="auto"/>
              <w:bottom w:val="single" w:sz="8" w:space="0" w:color="auto"/>
              <w:right w:val="nil"/>
            </w:tcBorders>
            <w:shd w:val="clear" w:color="auto" w:fill="auto"/>
            <w:vAlign w:val="center"/>
            <w:hideMark/>
          </w:tcPr>
          <w:p w14:paraId="11F43FEA" w14:textId="77777777" w:rsidR="00F7201E" w:rsidRDefault="00F7201E" w:rsidP="001938A1">
            <w:pPr>
              <w:jc w:val="left"/>
            </w:pPr>
            <w:r w:rsidRPr="008E329D">
              <w:rPr>
                <w:rFonts w:eastAsia="Times New Roman" w:cs="Arial"/>
                <w:b/>
                <w:bCs/>
                <w:color w:val="231F20"/>
                <w:lang w:eastAsia="en-CA"/>
              </w:rPr>
              <w:t xml:space="preserve">Use of critical/creative thinking processes: </w:t>
            </w:r>
            <w:r>
              <w:rPr>
                <w:rFonts w:eastAsia="Times New Roman" w:cs="Arial"/>
                <w:color w:val="231F20"/>
                <w:lang w:eastAsia="en-CA"/>
              </w:rPr>
              <w:t xml:space="preserve">Student was able to </w:t>
            </w:r>
            <w:r>
              <w:t>describe recent technological innova</w:t>
            </w:r>
            <w:r w:rsidR="007748C0">
              <w:t>tions) in vehicles and/or craft.</w:t>
            </w:r>
          </w:p>
          <w:p w14:paraId="62449CB1" w14:textId="77777777" w:rsidR="00F7201E" w:rsidRPr="00612047" w:rsidRDefault="00F7201E" w:rsidP="001938A1">
            <w:pPr>
              <w:spacing w:after="0"/>
              <w:jc w:val="left"/>
              <w:rPr>
                <w:rFonts w:eastAsia="Times New Roman" w:cs="Arial"/>
                <w:color w:val="231F20"/>
                <w:lang w:eastAsia="en-CA"/>
              </w:rPr>
            </w:pPr>
          </w:p>
        </w:tc>
        <w:tc>
          <w:tcPr>
            <w:tcW w:w="180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D3C2457"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uses critical/creative thinking process skills with limited effectiveness</w:t>
            </w:r>
          </w:p>
        </w:tc>
        <w:tc>
          <w:tcPr>
            <w:tcW w:w="1804" w:type="dxa"/>
            <w:tcBorders>
              <w:top w:val="single" w:sz="4" w:space="0" w:color="auto"/>
              <w:left w:val="nil"/>
              <w:bottom w:val="single" w:sz="8" w:space="0" w:color="auto"/>
              <w:right w:val="single" w:sz="8" w:space="0" w:color="auto"/>
            </w:tcBorders>
            <w:shd w:val="clear" w:color="auto" w:fill="auto"/>
            <w:vAlign w:val="center"/>
            <w:hideMark/>
          </w:tcPr>
          <w:p w14:paraId="074B08FB"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uses critical/creative thinking process skills with some effectiveness</w:t>
            </w:r>
          </w:p>
        </w:tc>
        <w:tc>
          <w:tcPr>
            <w:tcW w:w="1804" w:type="dxa"/>
            <w:tcBorders>
              <w:top w:val="single" w:sz="4" w:space="0" w:color="auto"/>
              <w:left w:val="nil"/>
              <w:bottom w:val="single" w:sz="8" w:space="0" w:color="auto"/>
              <w:right w:val="single" w:sz="8" w:space="0" w:color="auto"/>
            </w:tcBorders>
            <w:shd w:val="clear" w:color="auto" w:fill="auto"/>
            <w:vAlign w:val="center"/>
            <w:hideMark/>
          </w:tcPr>
          <w:p w14:paraId="64A443E6"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eastAsia="en-CA"/>
              </w:rPr>
              <w:t>uses critical/creative thinking process skills with considerable effectiveness</w:t>
            </w:r>
          </w:p>
        </w:tc>
        <w:tc>
          <w:tcPr>
            <w:tcW w:w="1804" w:type="dxa"/>
            <w:tcBorders>
              <w:top w:val="single" w:sz="4" w:space="0" w:color="auto"/>
              <w:left w:val="nil"/>
              <w:bottom w:val="single" w:sz="8" w:space="0" w:color="auto"/>
              <w:right w:val="single" w:sz="8" w:space="0" w:color="auto"/>
            </w:tcBorders>
            <w:shd w:val="clear" w:color="auto" w:fill="auto"/>
            <w:vAlign w:val="center"/>
            <w:hideMark/>
          </w:tcPr>
          <w:p w14:paraId="0CCDA9AC" w14:textId="77777777" w:rsidR="00FB236C" w:rsidRPr="00FB236C" w:rsidRDefault="00F7201E" w:rsidP="00FB236C">
            <w:pPr>
              <w:spacing w:after="0"/>
              <w:jc w:val="center"/>
              <w:rPr>
                <w:rFonts w:eastAsia="Times New Roman" w:cs="Arial"/>
                <w:color w:val="231F20"/>
                <w:lang w:eastAsia="en-CA"/>
              </w:rPr>
            </w:pPr>
            <w:r w:rsidRPr="008E329D">
              <w:rPr>
                <w:rFonts w:eastAsia="Times New Roman" w:cs="Arial"/>
                <w:color w:val="231F20"/>
                <w:lang w:eastAsia="en-CA"/>
              </w:rPr>
              <w:t>uses critical/creative thinking process skills with a high degree of effectiveness</w:t>
            </w:r>
          </w:p>
        </w:tc>
      </w:tr>
    </w:tbl>
    <w:p w14:paraId="27A85D51" w14:textId="77777777" w:rsidR="00F7201E" w:rsidRDefault="00F7201E" w:rsidP="00F7201E">
      <w:r>
        <w:br w:type="page"/>
      </w:r>
    </w:p>
    <w:tbl>
      <w:tblPr>
        <w:tblW w:w="10076" w:type="dxa"/>
        <w:tblInd w:w="-10" w:type="dxa"/>
        <w:tblLook w:val="04A0" w:firstRow="1" w:lastRow="0" w:firstColumn="1" w:lastColumn="0" w:noHBand="0" w:noVBand="1"/>
        <w:tblCaption w:val="Rubric"/>
        <w:tblDescription w:val="A Rubric for the assessment and evaluation of the project including Knoweldge and Understanding, Thinking and Communication "/>
      </w:tblPr>
      <w:tblGrid>
        <w:gridCol w:w="2860"/>
        <w:gridCol w:w="1804"/>
        <w:gridCol w:w="1804"/>
        <w:gridCol w:w="1804"/>
        <w:gridCol w:w="1804"/>
      </w:tblGrid>
      <w:tr w:rsidR="00F7201E" w:rsidRPr="008E329D" w14:paraId="7AC9B96D" w14:textId="77777777" w:rsidTr="005F6BD1">
        <w:trPr>
          <w:cantSplit/>
          <w:trHeight w:val="312"/>
          <w:tblHeader/>
        </w:trPr>
        <w:tc>
          <w:tcPr>
            <w:tcW w:w="10076" w:type="dxa"/>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14:paraId="0110C106" w14:textId="77777777" w:rsidR="00F7201E" w:rsidRPr="008E329D" w:rsidRDefault="00F7201E" w:rsidP="001938A1">
            <w:pPr>
              <w:spacing w:after="0"/>
              <w:rPr>
                <w:rFonts w:eastAsia="Times New Roman" w:cs="Arial"/>
                <w:b/>
                <w:bCs/>
                <w:color w:val="231F20"/>
                <w:lang w:val="en-CA" w:eastAsia="en-CA"/>
              </w:rPr>
            </w:pPr>
            <w:r w:rsidRPr="008E329D">
              <w:rPr>
                <w:rFonts w:eastAsia="Times New Roman" w:cs="Arial"/>
                <w:b/>
                <w:bCs/>
                <w:color w:val="231F20"/>
                <w:lang w:eastAsia="en-CA"/>
              </w:rPr>
              <w:lastRenderedPageBreak/>
              <w:t xml:space="preserve">Communication – </w:t>
            </w:r>
            <w:r w:rsidRPr="008E329D">
              <w:rPr>
                <w:rFonts w:eastAsia="Times New Roman" w:cs="Arial"/>
                <w:color w:val="231F20"/>
                <w:lang w:eastAsia="en-CA"/>
              </w:rPr>
              <w:t>The conveying of meaning through various forms</w:t>
            </w:r>
          </w:p>
        </w:tc>
      </w:tr>
      <w:tr w:rsidR="00F7201E" w:rsidRPr="008E329D" w14:paraId="3B0E3057" w14:textId="77777777" w:rsidTr="005F6BD1">
        <w:trPr>
          <w:cantSplit/>
          <w:trHeight w:val="324"/>
          <w:tblHeader/>
        </w:trPr>
        <w:tc>
          <w:tcPr>
            <w:tcW w:w="2860" w:type="dxa"/>
            <w:tcBorders>
              <w:top w:val="nil"/>
              <w:left w:val="single" w:sz="8" w:space="0" w:color="auto"/>
              <w:bottom w:val="nil"/>
              <w:right w:val="nil"/>
            </w:tcBorders>
            <w:shd w:val="clear" w:color="auto" w:fill="auto"/>
            <w:vAlign w:val="center"/>
            <w:hideMark/>
          </w:tcPr>
          <w:p w14:paraId="27DB77EC" w14:textId="77777777" w:rsidR="00F7201E" w:rsidRPr="008E329D" w:rsidRDefault="00F7201E" w:rsidP="001938A1">
            <w:pPr>
              <w:spacing w:after="0"/>
              <w:rPr>
                <w:rFonts w:eastAsia="Times New Roman" w:cs="Arial"/>
                <w:color w:val="2E75B5"/>
                <w:lang w:val="en-CA" w:eastAsia="en-CA"/>
              </w:rPr>
            </w:pPr>
            <w:r w:rsidRPr="008E329D">
              <w:rPr>
                <w:rFonts w:eastAsia="Calibri" w:cs="Arial"/>
                <w:color w:val="2E75B5"/>
                <w:lang w:eastAsia="en-CA"/>
              </w:rPr>
              <w:t> </w:t>
            </w:r>
          </w:p>
        </w:tc>
        <w:tc>
          <w:tcPr>
            <w:tcW w:w="7216" w:type="dxa"/>
            <w:gridSpan w:val="4"/>
            <w:tcBorders>
              <w:top w:val="single" w:sz="8" w:space="0" w:color="auto"/>
              <w:left w:val="single" w:sz="8" w:space="0" w:color="000000"/>
              <w:bottom w:val="single" w:sz="8" w:space="0" w:color="auto"/>
              <w:right w:val="single" w:sz="8" w:space="0" w:color="000000"/>
            </w:tcBorders>
            <w:shd w:val="clear" w:color="auto" w:fill="auto"/>
            <w:vAlign w:val="center"/>
            <w:hideMark/>
          </w:tcPr>
          <w:p w14:paraId="2994585A" w14:textId="77777777" w:rsidR="00F7201E" w:rsidRPr="008E329D" w:rsidRDefault="00F7201E" w:rsidP="001938A1">
            <w:pPr>
              <w:spacing w:after="0"/>
              <w:rPr>
                <w:rFonts w:eastAsia="Times New Roman" w:cs="Arial"/>
                <w:b/>
                <w:bCs/>
                <w:color w:val="231F20"/>
                <w:lang w:val="en-CA" w:eastAsia="en-CA"/>
              </w:rPr>
            </w:pPr>
            <w:r w:rsidRPr="008E329D">
              <w:rPr>
                <w:rFonts w:eastAsia="Times New Roman" w:cs="Arial"/>
                <w:b/>
                <w:bCs/>
                <w:color w:val="231F20"/>
                <w:lang w:eastAsia="en-CA"/>
              </w:rPr>
              <w:t>The student:</w:t>
            </w:r>
          </w:p>
        </w:tc>
      </w:tr>
      <w:tr w:rsidR="00F7201E" w:rsidRPr="008E329D" w14:paraId="2B77FDD6" w14:textId="77777777" w:rsidTr="005F6BD1">
        <w:trPr>
          <w:cantSplit/>
          <w:trHeight w:val="2148"/>
          <w:tblHeader/>
        </w:trPr>
        <w:tc>
          <w:tcPr>
            <w:tcW w:w="2860" w:type="dxa"/>
            <w:tcBorders>
              <w:top w:val="single" w:sz="8" w:space="0" w:color="auto"/>
              <w:left w:val="single" w:sz="8" w:space="0" w:color="auto"/>
              <w:bottom w:val="single" w:sz="8" w:space="0" w:color="auto"/>
              <w:right w:val="nil"/>
            </w:tcBorders>
            <w:shd w:val="clear" w:color="auto" w:fill="auto"/>
            <w:vAlign w:val="center"/>
            <w:hideMark/>
          </w:tcPr>
          <w:p w14:paraId="2A614390" w14:textId="77777777" w:rsidR="00F7201E" w:rsidRDefault="00F7201E" w:rsidP="001938A1">
            <w:pPr>
              <w:jc w:val="left"/>
            </w:pPr>
            <w:r w:rsidRPr="008E329D">
              <w:rPr>
                <w:rFonts w:eastAsia="Times New Roman" w:cs="Arial"/>
                <w:b/>
                <w:bCs/>
                <w:color w:val="231F20"/>
                <w:lang w:eastAsia="en-CA"/>
              </w:rPr>
              <w:t>Expression and organization of ideas and information:</w:t>
            </w:r>
            <w:r w:rsidRPr="008E329D">
              <w:rPr>
                <w:rFonts w:eastAsia="Times New Roman" w:cs="Arial"/>
                <w:color w:val="231F20"/>
                <w:lang w:eastAsia="en-CA"/>
              </w:rPr>
              <w:t xml:space="preserve"> Student was able to </w:t>
            </w:r>
            <w:r>
              <w:t>report on the end result of the project and identify possible improvements.</w:t>
            </w:r>
          </w:p>
          <w:p w14:paraId="7069A980" w14:textId="77777777" w:rsidR="00F7201E" w:rsidRPr="00612047" w:rsidRDefault="00F7201E" w:rsidP="001938A1">
            <w:pPr>
              <w:spacing w:after="0"/>
              <w:jc w:val="left"/>
              <w:rPr>
                <w:rFonts w:eastAsia="Times New Roman" w:cs="Arial"/>
                <w:color w:val="231F20"/>
                <w:lang w:eastAsia="en-CA"/>
              </w:rPr>
            </w:pPr>
          </w:p>
        </w:tc>
        <w:tc>
          <w:tcPr>
            <w:tcW w:w="1804" w:type="dxa"/>
            <w:tcBorders>
              <w:top w:val="nil"/>
              <w:left w:val="single" w:sz="8" w:space="0" w:color="auto"/>
              <w:bottom w:val="single" w:sz="8" w:space="0" w:color="auto"/>
              <w:right w:val="single" w:sz="8" w:space="0" w:color="auto"/>
            </w:tcBorders>
            <w:shd w:val="clear" w:color="auto" w:fill="auto"/>
            <w:vAlign w:val="center"/>
            <w:hideMark/>
          </w:tcPr>
          <w:p w14:paraId="20988A90"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val="en-CA" w:eastAsia="en-CA"/>
              </w:rPr>
              <w:t>expresses and organizes ideas and information with limited effectiveness</w:t>
            </w:r>
          </w:p>
        </w:tc>
        <w:tc>
          <w:tcPr>
            <w:tcW w:w="1804" w:type="dxa"/>
            <w:tcBorders>
              <w:top w:val="nil"/>
              <w:left w:val="nil"/>
              <w:bottom w:val="single" w:sz="8" w:space="0" w:color="auto"/>
              <w:right w:val="single" w:sz="8" w:space="0" w:color="auto"/>
            </w:tcBorders>
            <w:shd w:val="clear" w:color="auto" w:fill="auto"/>
            <w:vAlign w:val="center"/>
            <w:hideMark/>
          </w:tcPr>
          <w:p w14:paraId="170881EB"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val="en-CA" w:eastAsia="en-CA"/>
              </w:rPr>
              <w:t>expresses and organizes ideas and information with some effectiveness</w:t>
            </w:r>
          </w:p>
        </w:tc>
        <w:tc>
          <w:tcPr>
            <w:tcW w:w="1804" w:type="dxa"/>
            <w:tcBorders>
              <w:top w:val="nil"/>
              <w:left w:val="nil"/>
              <w:bottom w:val="single" w:sz="8" w:space="0" w:color="auto"/>
              <w:right w:val="single" w:sz="8" w:space="0" w:color="auto"/>
            </w:tcBorders>
            <w:shd w:val="clear" w:color="auto" w:fill="auto"/>
            <w:vAlign w:val="center"/>
            <w:hideMark/>
          </w:tcPr>
          <w:p w14:paraId="3C6CD26A"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val="en-CA" w:eastAsia="en-CA"/>
              </w:rPr>
              <w:t>expresses and organizes ideas and information with considerable effectiveness</w:t>
            </w:r>
          </w:p>
        </w:tc>
        <w:tc>
          <w:tcPr>
            <w:tcW w:w="1804" w:type="dxa"/>
            <w:tcBorders>
              <w:top w:val="nil"/>
              <w:left w:val="nil"/>
              <w:bottom w:val="single" w:sz="8" w:space="0" w:color="auto"/>
              <w:right w:val="single" w:sz="8" w:space="0" w:color="auto"/>
            </w:tcBorders>
            <w:shd w:val="clear" w:color="auto" w:fill="auto"/>
            <w:vAlign w:val="center"/>
            <w:hideMark/>
          </w:tcPr>
          <w:p w14:paraId="35D0EF45"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val="en-CA" w:eastAsia="en-CA"/>
              </w:rPr>
              <w:t>expresses and organizes ideas and information with a high degree of effectiveness</w:t>
            </w:r>
          </w:p>
        </w:tc>
      </w:tr>
      <w:tr w:rsidR="00F7201E" w:rsidRPr="008E329D" w14:paraId="63B4DD35" w14:textId="77777777" w:rsidTr="005F6BD1">
        <w:trPr>
          <w:cantSplit/>
          <w:trHeight w:val="3060"/>
          <w:tblHeader/>
        </w:trPr>
        <w:tc>
          <w:tcPr>
            <w:tcW w:w="2860" w:type="dxa"/>
            <w:tcBorders>
              <w:top w:val="nil"/>
              <w:left w:val="single" w:sz="8" w:space="0" w:color="auto"/>
              <w:bottom w:val="single" w:sz="4" w:space="0" w:color="auto"/>
              <w:right w:val="nil"/>
            </w:tcBorders>
            <w:shd w:val="clear" w:color="auto" w:fill="auto"/>
            <w:vAlign w:val="center"/>
            <w:hideMark/>
          </w:tcPr>
          <w:p w14:paraId="3551D76E" w14:textId="77777777" w:rsidR="00F7201E" w:rsidRPr="00612047" w:rsidRDefault="00F7201E" w:rsidP="001938A1">
            <w:pPr>
              <w:jc w:val="left"/>
              <w:rPr>
                <w:rFonts w:eastAsia="Times New Roman" w:cs="Arial"/>
                <w:color w:val="231F20"/>
                <w:lang w:eastAsia="en-CA"/>
              </w:rPr>
            </w:pPr>
            <w:r w:rsidRPr="008E329D">
              <w:rPr>
                <w:rFonts w:eastAsia="Times New Roman" w:cs="Arial"/>
                <w:b/>
                <w:bCs/>
                <w:color w:val="231F20"/>
                <w:lang w:eastAsia="en-CA"/>
              </w:rPr>
              <w:t xml:space="preserve">Use of communication for different audiences in </w:t>
            </w:r>
            <w:r w:rsidR="007748C0">
              <w:rPr>
                <w:rFonts w:eastAsia="Times New Roman" w:cs="Arial"/>
                <w:b/>
                <w:bCs/>
                <w:color w:val="231F20"/>
                <w:lang w:eastAsia="en-CA"/>
              </w:rPr>
              <w:t>oral, visual, and written forms:</w:t>
            </w:r>
            <w:r>
              <w:rPr>
                <w:rFonts w:eastAsia="Times New Roman" w:cs="Arial"/>
                <w:color w:val="231F20"/>
                <w:lang w:eastAsia="en-CA"/>
              </w:rPr>
              <w:t xml:space="preserve"> Student could </w:t>
            </w:r>
            <w:r>
              <w:t>identify and describe major body, hull, and/or fuselage system components.</w:t>
            </w:r>
          </w:p>
        </w:tc>
        <w:tc>
          <w:tcPr>
            <w:tcW w:w="1804" w:type="dxa"/>
            <w:tcBorders>
              <w:top w:val="nil"/>
              <w:left w:val="single" w:sz="8" w:space="0" w:color="auto"/>
              <w:bottom w:val="single" w:sz="4" w:space="0" w:color="auto"/>
              <w:right w:val="single" w:sz="8" w:space="0" w:color="auto"/>
            </w:tcBorders>
            <w:shd w:val="clear" w:color="auto" w:fill="auto"/>
            <w:vAlign w:val="center"/>
            <w:hideMark/>
          </w:tcPr>
          <w:p w14:paraId="1FC264E3"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val="en-CA" w:eastAsia="en-CA"/>
              </w:rPr>
              <w:t>communicates for different audiences and purposes with limited effectiveness</w:t>
            </w:r>
          </w:p>
        </w:tc>
        <w:tc>
          <w:tcPr>
            <w:tcW w:w="1804" w:type="dxa"/>
            <w:tcBorders>
              <w:top w:val="nil"/>
              <w:left w:val="nil"/>
              <w:bottom w:val="single" w:sz="4" w:space="0" w:color="auto"/>
              <w:right w:val="single" w:sz="8" w:space="0" w:color="auto"/>
            </w:tcBorders>
            <w:shd w:val="clear" w:color="auto" w:fill="auto"/>
            <w:vAlign w:val="center"/>
            <w:hideMark/>
          </w:tcPr>
          <w:p w14:paraId="7FA52EB4"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val="en-CA" w:eastAsia="en-CA"/>
              </w:rPr>
              <w:t>communicates for different audiences and purposes with some effectiveness</w:t>
            </w:r>
          </w:p>
        </w:tc>
        <w:tc>
          <w:tcPr>
            <w:tcW w:w="1804" w:type="dxa"/>
            <w:tcBorders>
              <w:top w:val="nil"/>
              <w:left w:val="nil"/>
              <w:bottom w:val="single" w:sz="4" w:space="0" w:color="auto"/>
              <w:right w:val="single" w:sz="8" w:space="0" w:color="auto"/>
            </w:tcBorders>
            <w:shd w:val="clear" w:color="auto" w:fill="auto"/>
            <w:vAlign w:val="center"/>
            <w:hideMark/>
          </w:tcPr>
          <w:p w14:paraId="7EFDB236"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val="en-CA" w:eastAsia="en-CA"/>
              </w:rPr>
              <w:t>communicates for different audiences and purposes with considerable effectiveness</w:t>
            </w:r>
          </w:p>
        </w:tc>
        <w:tc>
          <w:tcPr>
            <w:tcW w:w="1804" w:type="dxa"/>
            <w:tcBorders>
              <w:top w:val="nil"/>
              <w:left w:val="nil"/>
              <w:bottom w:val="single" w:sz="4" w:space="0" w:color="auto"/>
              <w:right w:val="single" w:sz="8" w:space="0" w:color="auto"/>
            </w:tcBorders>
            <w:shd w:val="clear" w:color="auto" w:fill="auto"/>
            <w:vAlign w:val="center"/>
            <w:hideMark/>
          </w:tcPr>
          <w:p w14:paraId="65AAC783"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val="en-CA" w:eastAsia="en-CA"/>
              </w:rPr>
              <w:t>communicates for different audiences and purposes with a high degree of effectiveness</w:t>
            </w:r>
          </w:p>
        </w:tc>
      </w:tr>
      <w:tr w:rsidR="00F7201E" w:rsidRPr="008E329D" w14:paraId="48A37ECB" w14:textId="77777777" w:rsidTr="005F6BD1">
        <w:trPr>
          <w:cantSplit/>
          <w:trHeight w:val="3600"/>
          <w:tblHeader/>
        </w:trPr>
        <w:tc>
          <w:tcPr>
            <w:tcW w:w="2860" w:type="dxa"/>
            <w:tcBorders>
              <w:top w:val="single" w:sz="4" w:space="0" w:color="auto"/>
              <w:left w:val="single" w:sz="8" w:space="0" w:color="auto"/>
              <w:bottom w:val="single" w:sz="8" w:space="0" w:color="auto"/>
              <w:right w:val="nil"/>
            </w:tcBorders>
            <w:shd w:val="clear" w:color="auto" w:fill="auto"/>
            <w:vAlign w:val="center"/>
            <w:hideMark/>
          </w:tcPr>
          <w:p w14:paraId="2C971452" w14:textId="77777777" w:rsidR="00F7201E" w:rsidRDefault="00F7201E" w:rsidP="001938A1">
            <w:pPr>
              <w:jc w:val="left"/>
            </w:pPr>
            <w:r w:rsidRPr="008E329D">
              <w:rPr>
                <w:rFonts w:eastAsia="Times New Roman" w:cs="Arial"/>
                <w:b/>
                <w:bCs/>
                <w:color w:val="231F20"/>
                <w:lang w:eastAsia="en-CA"/>
              </w:rPr>
              <w:t xml:space="preserve">Use of conventions vocabulary, and terminology of the discipline in oral, visual, and written forms: </w:t>
            </w:r>
            <w:r>
              <w:t xml:space="preserve"> Student could identify and describe the major systems and components of vehicl</w:t>
            </w:r>
            <w:r w:rsidR="007748C0">
              <w:t>es, aircraft, and/or watercraft.</w:t>
            </w:r>
          </w:p>
          <w:p w14:paraId="3AF34E01" w14:textId="77777777" w:rsidR="00F7201E" w:rsidRPr="00612047" w:rsidRDefault="00F7201E" w:rsidP="001938A1">
            <w:pPr>
              <w:spacing w:after="0"/>
              <w:jc w:val="left"/>
              <w:rPr>
                <w:rFonts w:eastAsia="Times New Roman" w:cs="Arial"/>
                <w:b/>
                <w:bCs/>
                <w:color w:val="231F20"/>
                <w:lang w:eastAsia="en-CA"/>
              </w:rPr>
            </w:pPr>
          </w:p>
        </w:tc>
        <w:tc>
          <w:tcPr>
            <w:tcW w:w="180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3044964"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val="en-CA" w:eastAsia="en-CA"/>
              </w:rPr>
              <w:t>uses conventions, vocabulary, and terminology of the discipline with limited effectiveness</w:t>
            </w:r>
          </w:p>
        </w:tc>
        <w:tc>
          <w:tcPr>
            <w:tcW w:w="1804" w:type="dxa"/>
            <w:tcBorders>
              <w:top w:val="single" w:sz="4" w:space="0" w:color="auto"/>
              <w:left w:val="nil"/>
              <w:bottom w:val="single" w:sz="8" w:space="0" w:color="auto"/>
              <w:right w:val="single" w:sz="8" w:space="0" w:color="auto"/>
            </w:tcBorders>
            <w:shd w:val="clear" w:color="auto" w:fill="auto"/>
            <w:vAlign w:val="center"/>
            <w:hideMark/>
          </w:tcPr>
          <w:p w14:paraId="768050AD"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val="en-CA" w:eastAsia="en-CA"/>
              </w:rPr>
              <w:t>uses conventions, vocabulary, and terminology of the discipline with some effectiveness</w:t>
            </w:r>
          </w:p>
        </w:tc>
        <w:tc>
          <w:tcPr>
            <w:tcW w:w="1804" w:type="dxa"/>
            <w:tcBorders>
              <w:top w:val="single" w:sz="4" w:space="0" w:color="auto"/>
              <w:left w:val="nil"/>
              <w:bottom w:val="single" w:sz="8" w:space="0" w:color="auto"/>
              <w:right w:val="single" w:sz="8" w:space="0" w:color="auto"/>
            </w:tcBorders>
            <w:shd w:val="clear" w:color="auto" w:fill="auto"/>
            <w:vAlign w:val="center"/>
            <w:hideMark/>
          </w:tcPr>
          <w:p w14:paraId="33A3E466"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val="en-CA" w:eastAsia="en-CA"/>
              </w:rPr>
              <w:t>uses conventions, vocabulary, and terminology of the discipline with considerable effectiveness</w:t>
            </w:r>
          </w:p>
        </w:tc>
        <w:tc>
          <w:tcPr>
            <w:tcW w:w="1804" w:type="dxa"/>
            <w:tcBorders>
              <w:top w:val="single" w:sz="4" w:space="0" w:color="auto"/>
              <w:left w:val="nil"/>
              <w:bottom w:val="single" w:sz="8" w:space="0" w:color="auto"/>
              <w:right w:val="single" w:sz="8" w:space="0" w:color="auto"/>
            </w:tcBorders>
            <w:shd w:val="clear" w:color="auto" w:fill="auto"/>
            <w:vAlign w:val="center"/>
            <w:hideMark/>
          </w:tcPr>
          <w:p w14:paraId="317DF818" w14:textId="77777777" w:rsidR="00F7201E" w:rsidRPr="008E329D" w:rsidRDefault="00F7201E" w:rsidP="001938A1">
            <w:pPr>
              <w:spacing w:after="0"/>
              <w:jc w:val="center"/>
              <w:rPr>
                <w:rFonts w:eastAsia="Times New Roman" w:cs="Arial"/>
                <w:color w:val="231F20"/>
                <w:lang w:val="en-CA" w:eastAsia="en-CA"/>
              </w:rPr>
            </w:pPr>
            <w:r w:rsidRPr="008E329D">
              <w:rPr>
                <w:rFonts w:eastAsia="Times New Roman" w:cs="Arial"/>
                <w:color w:val="231F20"/>
                <w:lang w:val="en-CA" w:eastAsia="en-CA"/>
              </w:rPr>
              <w:t>uses conventions, vocabulary, and terminology of the discipline with a high degree of effectiveness</w:t>
            </w:r>
          </w:p>
        </w:tc>
      </w:tr>
    </w:tbl>
    <w:p w14:paraId="434415ED" w14:textId="77777777" w:rsidR="00F7201E" w:rsidRDefault="00F7201E" w:rsidP="00F7201E">
      <w:r>
        <w:br w:type="page"/>
      </w:r>
    </w:p>
    <w:p w14:paraId="2609F952" w14:textId="77777777" w:rsidR="00EF67B2" w:rsidRPr="0077716A" w:rsidRDefault="00EF67B2" w:rsidP="0077716A">
      <w:pPr>
        <w:pStyle w:val="Heading1"/>
      </w:pPr>
      <w:bookmarkStart w:id="45" w:name="_Toc47984604"/>
      <w:r w:rsidRPr="0077716A">
        <w:lastRenderedPageBreak/>
        <w:t>Career and Industry Extensions</w:t>
      </w:r>
      <w:bookmarkEnd w:id="45"/>
    </w:p>
    <w:p w14:paraId="67AE788F" w14:textId="77777777" w:rsidR="00EF67B2" w:rsidRDefault="0097207B" w:rsidP="00EF67B2">
      <w:r>
        <w:t>A</w:t>
      </w:r>
      <w:r w:rsidR="0077716A">
        <w:t>erodynamics lends itself to all</w:t>
      </w:r>
      <w:r>
        <w:t xml:space="preserve"> of modes of transportation and can generate a number of career opportunities such as mechanical engineering, technological design, research and development. Industry extensions can be </w:t>
      </w:r>
      <w:r w:rsidR="0077716A">
        <w:t xml:space="preserve">explored and </w:t>
      </w:r>
      <w:r>
        <w:t>viewed in automo</w:t>
      </w:r>
      <w:r w:rsidR="0077716A">
        <w:t>tive and</w:t>
      </w:r>
      <w:r>
        <w:t xml:space="preserve"> aerospace</w:t>
      </w:r>
      <w:r w:rsidR="0077716A">
        <w:t xml:space="preserve"> manufacturing</w:t>
      </w:r>
      <w:r>
        <w:t>, boat building, power sp</w:t>
      </w:r>
      <w:r w:rsidR="0077716A">
        <w:t>ort and</w:t>
      </w:r>
      <w:r>
        <w:t xml:space="preserve"> racing</w:t>
      </w:r>
      <w:r w:rsidR="0077716A">
        <w:t xml:space="preserve"> industries. You can also find the properties of aerodynamics in golf club design, darts, Frisbee, and many more sports. </w:t>
      </w:r>
    </w:p>
    <w:p w14:paraId="2B53E183" w14:textId="77777777" w:rsidR="00FA3DC8" w:rsidRDefault="00FA3DC8" w:rsidP="00573936">
      <w:pPr>
        <w:pStyle w:val="Heading1"/>
      </w:pPr>
      <w:bookmarkStart w:id="46" w:name="_Toc47984605"/>
      <w:r>
        <w:t>Environmental Considerations</w:t>
      </w:r>
      <w:bookmarkEnd w:id="46"/>
    </w:p>
    <w:p w14:paraId="4BFF3714" w14:textId="77777777" w:rsidR="00FA3DC8" w:rsidRDefault="0097207B" w:rsidP="00EF67B2">
      <w:r>
        <w:t xml:space="preserve">By using recyclable materials students have the opportunity to reuse materials for learning purposes before being recycled. </w:t>
      </w:r>
    </w:p>
    <w:p w14:paraId="18F0E7F7" w14:textId="77777777" w:rsidR="00EF67B2" w:rsidRDefault="00EF67B2" w:rsidP="00573936">
      <w:pPr>
        <w:pStyle w:val="Heading1"/>
      </w:pPr>
      <w:bookmarkStart w:id="47" w:name="_Toc47984606"/>
      <w:r w:rsidRPr="00DA48CC">
        <w:t>Reflection or Design Report</w:t>
      </w:r>
      <w:bookmarkEnd w:id="47"/>
    </w:p>
    <w:p w14:paraId="6CFF9F35" w14:textId="77777777" w:rsidR="00EF67B2" w:rsidRPr="00DA48CC" w:rsidRDefault="00A228CD" w:rsidP="00EF67B2">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w:t>
      </w:r>
    </w:p>
    <w:p w14:paraId="258BA21A" w14:textId="77777777" w:rsidR="00324D3F" w:rsidRDefault="00324D3F">
      <w:pPr>
        <w:spacing w:after="160" w:line="259" w:lineRule="auto"/>
        <w:jc w:val="left"/>
        <w:rPr>
          <w:rFonts w:asciiTheme="minorHAnsi" w:eastAsia="Arial Unicode MS" w:hAnsiTheme="minorHAnsi" w:cstheme="majorHAnsi"/>
          <w:color w:val="1932FF"/>
          <w:sz w:val="40"/>
          <w:szCs w:val="40"/>
        </w:rPr>
      </w:pPr>
      <w:r>
        <w:br w:type="page"/>
      </w:r>
    </w:p>
    <w:p w14:paraId="78D67E02" w14:textId="77777777" w:rsidR="00EF67B2" w:rsidRPr="00AE433A" w:rsidRDefault="00EF67B2" w:rsidP="00573936">
      <w:pPr>
        <w:pStyle w:val="Heading1"/>
        <w:rPr>
          <w:lang w:val="fr-CA"/>
        </w:rPr>
      </w:pPr>
      <w:bookmarkStart w:id="48" w:name="_Toc47984607"/>
      <w:r w:rsidRPr="00AE433A">
        <w:rPr>
          <w:lang w:val="fr-CA"/>
        </w:rPr>
        <w:lastRenderedPageBreak/>
        <w:t>Appendix A</w:t>
      </w:r>
      <w:r w:rsidR="00324D3F" w:rsidRPr="00AE433A">
        <w:rPr>
          <w:lang w:val="fr-CA"/>
        </w:rPr>
        <w:t xml:space="preserve"> </w:t>
      </w:r>
      <w:r w:rsidR="00926D66">
        <w:rPr>
          <w:lang w:val="fr-CA"/>
        </w:rPr>
        <w:t>–</w:t>
      </w:r>
      <w:r w:rsidR="00324D3F" w:rsidRPr="00AE433A">
        <w:rPr>
          <w:lang w:val="fr-CA"/>
        </w:rPr>
        <w:t xml:space="preserve"> </w:t>
      </w:r>
      <w:r w:rsidR="00926D66">
        <w:rPr>
          <w:lang w:val="fr-CA"/>
        </w:rPr>
        <w:t>Lesson Plans</w:t>
      </w:r>
      <w:bookmarkEnd w:id="48"/>
    </w:p>
    <w:tbl>
      <w:tblPr>
        <w:tblW w:w="9360" w:type="dxa"/>
        <w:jc w:val="center"/>
        <w:tblLayout w:type="fixed"/>
        <w:tblLook w:val="0400" w:firstRow="0" w:lastRow="0" w:firstColumn="0" w:lastColumn="0" w:noHBand="0" w:noVBand="1"/>
        <w:tblCaption w:val="Lesson Plan "/>
        <w:tblDescription w:val="Transportation Design &amp; Construction (Aerodynamics) - Activity #1 Lesson Plan"/>
      </w:tblPr>
      <w:tblGrid>
        <w:gridCol w:w="1351"/>
        <w:gridCol w:w="5312"/>
        <w:gridCol w:w="2697"/>
      </w:tblGrid>
      <w:tr w:rsidR="00926D66" w:rsidRPr="00F078F2" w14:paraId="34AE6BC3" w14:textId="77777777" w:rsidTr="00926D66">
        <w:trPr>
          <w:tblHeader/>
          <w:jc w:val="center"/>
        </w:trPr>
        <w:tc>
          <w:tcPr>
            <w:tcW w:w="6663" w:type="dxa"/>
            <w:gridSpan w:val="2"/>
            <w:tcBorders>
              <w:bottom w:val="single" w:sz="24" w:space="0" w:color="000000"/>
            </w:tcBorders>
            <w:tcMar>
              <w:top w:w="10" w:type="dxa"/>
              <w:left w:w="60" w:type="dxa"/>
              <w:bottom w:w="10" w:type="dxa"/>
              <w:right w:w="60" w:type="dxa"/>
            </w:tcMar>
          </w:tcPr>
          <w:p w14:paraId="57AD0644" w14:textId="77777777" w:rsidR="00926D66" w:rsidRPr="00F610D4" w:rsidRDefault="00926D66" w:rsidP="00926D66">
            <w:pPr>
              <w:pStyle w:val="Heading3"/>
            </w:pPr>
            <w:bookmarkStart w:id="49" w:name="_Toc47780675"/>
            <w:bookmarkStart w:id="50" w:name="_Toc47984332"/>
            <w:bookmarkStart w:id="51" w:name="_Toc47984608"/>
            <w:r w:rsidRPr="00F610D4">
              <w:t>Unit:</w:t>
            </w:r>
            <w:r w:rsidRPr="00F610D4">
              <w:rPr>
                <w:rStyle w:val="Heading2Char"/>
                <w:sz w:val="28"/>
                <w:szCs w:val="28"/>
              </w:rPr>
              <w:t xml:space="preserve"> </w:t>
            </w:r>
            <w:r w:rsidRPr="00F610D4">
              <w:t>Transportation Design &amp; Construction</w:t>
            </w:r>
            <w:r>
              <w:t xml:space="preserve"> (Aerodynamics)</w:t>
            </w:r>
            <w:bookmarkEnd w:id="49"/>
            <w:bookmarkEnd w:id="50"/>
            <w:bookmarkEnd w:id="51"/>
          </w:p>
          <w:p w14:paraId="23D63C24" w14:textId="77777777" w:rsidR="00926D66" w:rsidRPr="00F078F2" w:rsidRDefault="00926D66" w:rsidP="00926D66">
            <w:pPr>
              <w:pStyle w:val="Heading3"/>
            </w:pPr>
            <w:bookmarkStart w:id="52" w:name="_Toc47984609"/>
            <w:r w:rsidRPr="00F078F2">
              <w:t>Activity 1</w:t>
            </w:r>
            <w:r>
              <w:t xml:space="preserve"> Aerodynamics</w:t>
            </w:r>
            <w:bookmarkEnd w:id="52"/>
          </w:p>
        </w:tc>
        <w:tc>
          <w:tcPr>
            <w:tcW w:w="2697" w:type="dxa"/>
            <w:tcBorders>
              <w:bottom w:val="single" w:sz="24" w:space="0" w:color="000000"/>
            </w:tcBorders>
            <w:tcMar>
              <w:top w:w="10" w:type="dxa"/>
              <w:left w:w="60" w:type="dxa"/>
              <w:bottom w:w="10" w:type="dxa"/>
              <w:right w:w="60" w:type="dxa"/>
            </w:tcMar>
            <w:vAlign w:val="bottom"/>
          </w:tcPr>
          <w:p w14:paraId="6CCDF7F5" w14:textId="77777777" w:rsidR="00926D66" w:rsidRPr="00F078F2" w:rsidRDefault="00926D66" w:rsidP="00926D66">
            <w:pPr>
              <w:pStyle w:val="NoSpacing"/>
            </w:pPr>
            <w:r>
              <w:t>Grade 10</w:t>
            </w:r>
          </w:p>
        </w:tc>
      </w:tr>
      <w:tr w:rsidR="00926D66" w:rsidRPr="00F078F2" w14:paraId="69AB33F4" w14:textId="77777777" w:rsidTr="00926D66">
        <w:trPr>
          <w:trHeight w:val="1044"/>
          <w:tblHeader/>
          <w:jc w:val="center"/>
        </w:trPr>
        <w:tc>
          <w:tcPr>
            <w:tcW w:w="1351" w:type="dxa"/>
            <w:tcBorders>
              <w:top w:val="single" w:sz="24" w:space="0" w:color="000000"/>
              <w:bottom w:val="single" w:sz="4" w:space="0" w:color="000000"/>
              <w:right w:val="single" w:sz="4" w:space="0" w:color="000000"/>
            </w:tcBorders>
            <w:tcMar>
              <w:top w:w="10" w:type="dxa"/>
              <w:left w:w="60" w:type="dxa"/>
              <w:bottom w:w="10" w:type="dxa"/>
              <w:right w:w="60" w:type="dxa"/>
            </w:tcMar>
          </w:tcPr>
          <w:p w14:paraId="2268F820" w14:textId="77777777" w:rsidR="00926D66" w:rsidRPr="00F078F2" w:rsidRDefault="00926D66" w:rsidP="00926D66">
            <w:pPr>
              <w:spacing w:before="60" w:after="60"/>
              <w:jc w:val="center"/>
              <w:rPr>
                <w:rFonts w:eastAsia="Times New Roman" w:cs="Arial"/>
                <w:sz w:val="20"/>
                <w:szCs w:val="20"/>
              </w:rPr>
            </w:pPr>
            <w:r w:rsidRPr="00F078F2">
              <w:rPr>
                <w:rFonts w:eastAsia="Times New Roman" w:cs="Arial"/>
                <w:b/>
                <w:color w:val="FF0000"/>
                <w:sz w:val="20"/>
                <w:szCs w:val="20"/>
              </w:rPr>
              <w:t>Time Bar:</w:t>
            </w:r>
          </w:p>
          <w:p w14:paraId="3003A6C3" w14:textId="77777777" w:rsidR="00926D66" w:rsidRPr="00F078F2" w:rsidRDefault="00926D66" w:rsidP="00926D66">
            <w:pPr>
              <w:spacing w:after="60"/>
              <w:jc w:val="center"/>
              <w:rPr>
                <w:rFonts w:eastAsia="Times New Roman" w:cs="Arial"/>
                <w:sz w:val="20"/>
                <w:szCs w:val="20"/>
              </w:rPr>
            </w:pPr>
            <w:r w:rsidRPr="00F078F2">
              <w:rPr>
                <w:rFonts w:eastAsia="Times New Roman" w:cs="Arial"/>
                <w:sz w:val="20"/>
                <w:szCs w:val="20"/>
              </w:rPr>
              <w:t>90 minutes</w:t>
            </w:r>
          </w:p>
        </w:tc>
        <w:tc>
          <w:tcPr>
            <w:tcW w:w="5312" w:type="dxa"/>
            <w:tcBorders>
              <w:top w:val="single" w:sz="2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17215717" w14:textId="77777777" w:rsidR="00926D66" w:rsidRDefault="00926D66" w:rsidP="00926D66">
            <w:pPr>
              <w:jc w:val="left"/>
              <w:rPr>
                <w:b/>
                <w:bCs/>
                <w:sz w:val="20"/>
                <w:szCs w:val="20"/>
              </w:rPr>
            </w:pPr>
            <w:r w:rsidRPr="009F1272">
              <w:rPr>
                <w:b/>
                <w:bCs/>
                <w:sz w:val="20"/>
                <w:szCs w:val="20"/>
              </w:rPr>
              <w:t>Learning Goals</w:t>
            </w:r>
          </w:p>
          <w:p w14:paraId="7516D56F" w14:textId="77777777" w:rsidR="00926D66" w:rsidRPr="000258F1" w:rsidRDefault="00926D66" w:rsidP="00926D66">
            <w:pPr>
              <w:jc w:val="left"/>
              <w:rPr>
                <w:sz w:val="20"/>
                <w:szCs w:val="20"/>
              </w:rPr>
            </w:pPr>
            <w:r w:rsidRPr="000258F1">
              <w:rPr>
                <w:sz w:val="20"/>
                <w:szCs w:val="20"/>
              </w:rPr>
              <w:t>Students will develop knowledge and skills related to the construction and operation of vehicle/craft systems and learn maintenance and repair techniques</w:t>
            </w:r>
            <w:r>
              <w:rPr>
                <w:sz w:val="20"/>
                <w:szCs w:val="20"/>
              </w:rPr>
              <w:t xml:space="preserve"> by fabricating a test piece to examine air flow over an object(s).</w:t>
            </w:r>
          </w:p>
          <w:p w14:paraId="0806F97D" w14:textId="77777777" w:rsidR="00926D66" w:rsidRPr="009F1272" w:rsidRDefault="00926D66" w:rsidP="00926D66">
            <w:pPr>
              <w:jc w:val="left"/>
              <w:rPr>
                <w:sz w:val="20"/>
                <w:szCs w:val="20"/>
              </w:rPr>
            </w:pPr>
          </w:p>
        </w:tc>
        <w:tc>
          <w:tcPr>
            <w:tcW w:w="2697" w:type="dxa"/>
            <w:tcBorders>
              <w:top w:val="single" w:sz="24" w:space="0" w:color="000000"/>
              <w:left w:val="single" w:sz="4" w:space="0" w:color="000000"/>
              <w:bottom w:val="single" w:sz="4" w:space="0" w:color="000000"/>
            </w:tcBorders>
            <w:tcMar>
              <w:top w:w="10" w:type="dxa"/>
              <w:left w:w="60" w:type="dxa"/>
              <w:bottom w:w="10" w:type="dxa"/>
              <w:right w:w="60" w:type="dxa"/>
            </w:tcMar>
          </w:tcPr>
          <w:p w14:paraId="0E9DF51F" w14:textId="77777777" w:rsidR="00926D66" w:rsidRDefault="00926D66" w:rsidP="00926D66">
            <w:pPr>
              <w:jc w:val="left"/>
              <w:rPr>
                <w:rFonts w:eastAsia="Times New Roman"/>
                <w:sz w:val="20"/>
                <w:szCs w:val="20"/>
              </w:rPr>
            </w:pPr>
            <w:r w:rsidRPr="009F1272">
              <w:rPr>
                <w:sz w:val="20"/>
                <w:szCs w:val="20"/>
              </w:rPr>
              <w:t>Materials</w:t>
            </w:r>
          </w:p>
          <w:p w14:paraId="5CD16F64" w14:textId="77777777" w:rsidR="00926D66" w:rsidRPr="009F1272" w:rsidRDefault="00926D66" w:rsidP="00926D66">
            <w:pPr>
              <w:jc w:val="left"/>
              <w:rPr>
                <w:rFonts w:eastAsia="Times New Roman"/>
                <w:sz w:val="20"/>
                <w:szCs w:val="20"/>
              </w:rPr>
            </w:pPr>
            <w:r>
              <w:rPr>
                <w:rFonts w:eastAsia="Times New Roman"/>
                <w:sz w:val="20"/>
                <w:szCs w:val="20"/>
              </w:rPr>
              <w:t>Empty water bottle, pencil, tape, scissors, paper, and household fan.</w:t>
            </w:r>
          </w:p>
        </w:tc>
      </w:tr>
      <w:tr w:rsidR="00926D66" w:rsidRPr="00F078F2" w14:paraId="54F24ADF" w14:textId="77777777" w:rsidTr="00926D66">
        <w:trPr>
          <w:trHeight w:val="105"/>
          <w:tblHeader/>
          <w:jc w:val="center"/>
        </w:trPr>
        <w:tc>
          <w:tcPr>
            <w:tcW w:w="1351" w:type="dxa"/>
            <w:tcBorders>
              <w:top w:val="single" w:sz="4" w:space="0" w:color="000000"/>
              <w:right w:val="single" w:sz="4" w:space="0" w:color="000000"/>
            </w:tcBorders>
            <w:shd w:val="clear" w:color="auto" w:fill="669900"/>
            <w:tcMar>
              <w:top w:w="10" w:type="dxa"/>
              <w:left w:w="60" w:type="dxa"/>
              <w:bottom w:w="10" w:type="dxa"/>
              <w:right w:w="60" w:type="dxa"/>
            </w:tcMar>
          </w:tcPr>
          <w:p w14:paraId="67F515AB" w14:textId="77777777" w:rsidR="00926D66" w:rsidRPr="00F078F2" w:rsidRDefault="00926D66" w:rsidP="00926D66">
            <w:pPr>
              <w:spacing w:after="0"/>
              <w:rPr>
                <w:rFonts w:eastAsia="Times New Roman" w:cs="Arial"/>
                <w:sz w:val="20"/>
                <w:szCs w:val="20"/>
              </w:rPr>
            </w:pPr>
          </w:p>
        </w:tc>
        <w:tc>
          <w:tcPr>
            <w:tcW w:w="5312" w:type="dxa"/>
            <w:vMerge w:val="restart"/>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404D2EE4" w14:textId="77777777" w:rsidR="00926D66" w:rsidRPr="009F1272" w:rsidRDefault="00926D66" w:rsidP="00926D66">
            <w:pPr>
              <w:jc w:val="left"/>
              <w:rPr>
                <w:rFonts w:eastAsia="Times New Roman"/>
                <w:b/>
                <w:bCs/>
                <w:sz w:val="20"/>
                <w:szCs w:val="20"/>
              </w:rPr>
            </w:pPr>
            <w:r w:rsidRPr="009F1272">
              <w:rPr>
                <w:b/>
                <w:bCs/>
                <w:sz w:val="20"/>
                <w:szCs w:val="20"/>
              </w:rPr>
              <w:t xml:space="preserve">Identify Grouping </w:t>
            </w:r>
            <w:r w:rsidRPr="009F1272">
              <w:rPr>
                <w:rFonts w:eastAsia="Noto Sans Symbols" w:cs="Arial"/>
                <w:b/>
                <w:bCs/>
                <w:sz w:val="20"/>
                <w:szCs w:val="20"/>
              </w:rPr>
              <w:t>🡪</w:t>
            </w:r>
            <w:r w:rsidRPr="009F1272">
              <w:rPr>
                <w:b/>
                <w:bCs/>
                <w:sz w:val="20"/>
                <w:szCs w:val="20"/>
              </w:rPr>
              <w:t xml:space="preserve"> Strategy</w:t>
            </w:r>
            <w:r w:rsidRPr="009F1272">
              <w:rPr>
                <w:b/>
                <w:bCs/>
                <w:noProof/>
                <w:sz w:val="20"/>
                <w:szCs w:val="20"/>
              </w:rPr>
              <w:drawing>
                <wp:inline distT="0" distB="0" distL="0" distR="0" wp14:anchorId="45A79F78" wp14:editId="4A9D8999">
                  <wp:extent cx="314325" cy="142875"/>
                  <wp:effectExtent l="0" t="0" r="0" b="0"/>
                  <wp:docPr id="2" name="image3.jpg" descr="afl"/>
                  <wp:cNvGraphicFramePr/>
                  <a:graphic xmlns:a="http://schemas.openxmlformats.org/drawingml/2006/main">
                    <a:graphicData uri="http://schemas.openxmlformats.org/drawingml/2006/picture">
                      <pic:pic xmlns:pic="http://schemas.openxmlformats.org/drawingml/2006/picture">
                        <pic:nvPicPr>
                          <pic:cNvPr id="0" name="image3.jpg" descr="afl"/>
                          <pic:cNvPicPr preferRelativeResize="0"/>
                        </pic:nvPicPr>
                        <pic:blipFill>
                          <a:blip r:embed="rId49"/>
                          <a:srcRect/>
                          <a:stretch>
                            <a:fillRect/>
                          </a:stretch>
                        </pic:blipFill>
                        <pic:spPr>
                          <a:xfrm>
                            <a:off x="0" y="0"/>
                            <a:ext cx="314325" cy="142875"/>
                          </a:xfrm>
                          <a:prstGeom prst="rect">
                            <a:avLst/>
                          </a:prstGeom>
                          <a:ln/>
                        </pic:spPr>
                      </pic:pic>
                    </a:graphicData>
                  </a:graphic>
                </wp:inline>
              </w:drawing>
            </w:r>
          </w:p>
          <w:p w14:paraId="6C0CBEA3" w14:textId="77777777" w:rsidR="00926D66" w:rsidRDefault="00926D66" w:rsidP="00926D66">
            <w:pPr>
              <w:jc w:val="left"/>
              <w:rPr>
                <w:rFonts w:eastAsia="Times New Roman"/>
                <w:sz w:val="20"/>
                <w:szCs w:val="20"/>
              </w:rPr>
            </w:pPr>
            <w:r w:rsidRPr="009F1272">
              <w:rPr>
                <w:rFonts w:eastAsia="Times New Roman"/>
                <w:b/>
                <w:bCs/>
                <w:sz w:val="20"/>
                <w:szCs w:val="20"/>
              </w:rPr>
              <w:t>Key Questions</w:t>
            </w:r>
            <w:r w:rsidRPr="009F1272">
              <w:rPr>
                <w:rFonts w:eastAsia="Times New Roman"/>
                <w:sz w:val="20"/>
                <w:szCs w:val="20"/>
              </w:rPr>
              <w:t>:</w:t>
            </w:r>
          </w:p>
          <w:p w14:paraId="3FFA5CF0" w14:textId="77777777" w:rsidR="00926D66" w:rsidRPr="002C2232" w:rsidRDefault="00926D66" w:rsidP="00926D66">
            <w:pPr>
              <w:spacing w:after="0"/>
              <w:jc w:val="left"/>
              <w:rPr>
                <w:rFonts w:eastAsia="Arial" w:cs="Arial"/>
                <w:sz w:val="20"/>
                <w:szCs w:val="20"/>
              </w:rPr>
            </w:pPr>
            <w:r>
              <w:rPr>
                <w:rFonts w:eastAsia="Arial" w:cs="Arial"/>
                <w:sz w:val="20"/>
                <w:szCs w:val="20"/>
              </w:rPr>
              <w:t>How you ever thought about how airplanes fly?  Why are boats shaped to a point at the bow?  Why do cars have wings or spoilers?</w:t>
            </w:r>
          </w:p>
        </w:tc>
        <w:tc>
          <w:tcPr>
            <w:tcW w:w="2697" w:type="dxa"/>
            <w:vMerge w:val="restart"/>
            <w:tcBorders>
              <w:top w:val="single" w:sz="4" w:space="0" w:color="000000"/>
              <w:left w:val="single" w:sz="4" w:space="0" w:color="000000"/>
              <w:bottom w:val="single" w:sz="4" w:space="0" w:color="000000"/>
            </w:tcBorders>
            <w:tcMar>
              <w:top w:w="10" w:type="dxa"/>
              <w:left w:w="60" w:type="dxa"/>
              <w:bottom w:w="10" w:type="dxa"/>
              <w:right w:w="60" w:type="dxa"/>
            </w:tcMar>
          </w:tcPr>
          <w:p w14:paraId="02CC486B" w14:textId="77777777" w:rsidR="00926D66" w:rsidRPr="009F1272" w:rsidRDefault="00926D66" w:rsidP="00926D66">
            <w:pPr>
              <w:jc w:val="left"/>
              <w:rPr>
                <w:rFonts w:eastAsia="Times New Roman"/>
                <w:sz w:val="20"/>
                <w:szCs w:val="20"/>
              </w:rPr>
            </w:pPr>
            <w:r w:rsidRPr="009F1272">
              <w:rPr>
                <w:b/>
                <w:bCs/>
                <w:sz w:val="20"/>
                <w:szCs w:val="20"/>
              </w:rPr>
              <w:t>Plan links between assessment and instruction</w:t>
            </w:r>
            <w:r w:rsidRPr="009F1272">
              <w:rPr>
                <w:sz w:val="20"/>
                <w:szCs w:val="20"/>
              </w:rPr>
              <w:t>:</w:t>
            </w:r>
          </w:p>
          <w:p w14:paraId="7202F38E" w14:textId="77777777" w:rsidR="00926D66" w:rsidRPr="009F1272" w:rsidRDefault="00926D66" w:rsidP="00926D66">
            <w:pPr>
              <w:jc w:val="left"/>
              <w:rPr>
                <w:rFonts w:eastAsia="Times New Roman"/>
                <w:sz w:val="20"/>
                <w:szCs w:val="20"/>
              </w:rPr>
            </w:pPr>
            <w:r w:rsidRPr="009F1272">
              <w:rPr>
                <w:sz w:val="20"/>
                <w:szCs w:val="20"/>
              </w:rPr>
              <w:t>1</w:t>
            </w:r>
            <w:r>
              <w:rPr>
                <w:sz w:val="20"/>
                <w:szCs w:val="20"/>
              </w:rPr>
              <w:t>)</w:t>
            </w:r>
            <w:r w:rsidR="007748C0">
              <w:rPr>
                <w:sz w:val="20"/>
                <w:szCs w:val="20"/>
              </w:rPr>
              <w:t xml:space="preserve"> </w:t>
            </w:r>
            <w:r w:rsidRPr="009F1272">
              <w:rPr>
                <w:sz w:val="20"/>
                <w:szCs w:val="20"/>
              </w:rPr>
              <w:t>Identify what will be assessed (curriculum expectations or learning skills). </w:t>
            </w:r>
          </w:p>
          <w:p w14:paraId="764681C0" w14:textId="77777777" w:rsidR="00926D66" w:rsidRPr="009F1272" w:rsidRDefault="00926D66" w:rsidP="00926D66">
            <w:pPr>
              <w:jc w:val="left"/>
              <w:rPr>
                <w:rFonts w:eastAsia="Times New Roman"/>
                <w:sz w:val="20"/>
                <w:szCs w:val="20"/>
              </w:rPr>
            </w:pPr>
            <w:r w:rsidRPr="009F1272">
              <w:rPr>
                <w:sz w:val="20"/>
                <w:szCs w:val="20"/>
              </w:rPr>
              <w:t>2)</w:t>
            </w:r>
            <w:r w:rsidR="007748C0">
              <w:rPr>
                <w:sz w:val="20"/>
                <w:szCs w:val="20"/>
              </w:rPr>
              <w:t xml:space="preserve"> </w:t>
            </w:r>
            <w:r w:rsidRPr="009F1272">
              <w:rPr>
                <w:sz w:val="20"/>
                <w:szCs w:val="20"/>
              </w:rPr>
              <w:t>Choose an appropriate assessment strategy.</w:t>
            </w:r>
          </w:p>
          <w:p w14:paraId="09EC9A90" w14:textId="77777777" w:rsidR="00926D66" w:rsidRPr="009F1272" w:rsidRDefault="00926D66" w:rsidP="00926D66">
            <w:pPr>
              <w:jc w:val="left"/>
              <w:rPr>
                <w:rFonts w:eastAsia="Times New Roman"/>
                <w:sz w:val="20"/>
                <w:szCs w:val="20"/>
              </w:rPr>
            </w:pPr>
            <w:r w:rsidRPr="009F1272">
              <w:rPr>
                <w:sz w:val="20"/>
                <w:szCs w:val="20"/>
              </w:rPr>
              <w:t>3)</w:t>
            </w:r>
            <w:r w:rsidR="007748C0">
              <w:rPr>
                <w:sz w:val="20"/>
                <w:szCs w:val="20"/>
              </w:rPr>
              <w:t xml:space="preserve"> </w:t>
            </w:r>
            <w:r w:rsidRPr="009F1272">
              <w:rPr>
                <w:sz w:val="20"/>
                <w:szCs w:val="20"/>
              </w:rPr>
              <w:t>Choose an appropriate assessment scoring tool.</w:t>
            </w:r>
          </w:p>
        </w:tc>
      </w:tr>
      <w:tr w:rsidR="00926D66" w:rsidRPr="00F078F2" w14:paraId="64D8729D" w14:textId="77777777" w:rsidTr="00926D66">
        <w:trPr>
          <w:trHeight w:val="105"/>
          <w:tblHeader/>
          <w:jc w:val="center"/>
        </w:trPr>
        <w:tc>
          <w:tcPr>
            <w:tcW w:w="1351" w:type="dxa"/>
            <w:tcBorders>
              <w:right w:val="single" w:sz="4" w:space="0" w:color="000000"/>
            </w:tcBorders>
            <w:tcMar>
              <w:top w:w="10" w:type="dxa"/>
              <w:left w:w="60" w:type="dxa"/>
              <w:bottom w:w="10" w:type="dxa"/>
              <w:right w:w="60" w:type="dxa"/>
            </w:tcMar>
          </w:tcPr>
          <w:p w14:paraId="6E2F2E91" w14:textId="77777777" w:rsidR="00926D66" w:rsidRPr="00F078F2" w:rsidRDefault="00926D66" w:rsidP="00926D66">
            <w:pPr>
              <w:spacing w:after="0"/>
              <w:rPr>
                <w:rFonts w:eastAsia="Times New Roman" w:cs="Arial"/>
                <w:sz w:val="20"/>
                <w:szCs w:val="20"/>
              </w:rPr>
            </w:pPr>
            <w:r w:rsidRPr="00F078F2">
              <w:rPr>
                <w:rFonts w:eastAsia="Arial" w:cs="Arial"/>
                <w:b/>
                <w:color w:val="669900"/>
                <w:sz w:val="20"/>
                <w:szCs w:val="20"/>
              </w:rPr>
              <w:t>Minds On…</w:t>
            </w:r>
          </w:p>
        </w:tc>
        <w:tc>
          <w:tcPr>
            <w:tcW w:w="5312"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231A5D8C" w14:textId="77777777" w:rsidR="00926D66" w:rsidRPr="00F078F2" w:rsidRDefault="00926D66" w:rsidP="00926D66">
            <w:pPr>
              <w:widowControl w:val="0"/>
              <w:spacing w:after="0" w:line="276" w:lineRule="auto"/>
              <w:jc w:val="left"/>
              <w:rPr>
                <w:rFonts w:eastAsia="Times New Roman" w:cs="Arial"/>
                <w:sz w:val="20"/>
                <w:szCs w:val="20"/>
              </w:rPr>
            </w:pPr>
          </w:p>
        </w:tc>
        <w:tc>
          <w:tcPr>
            <w:tcW w:w="2697" w:type="dxa"/>
            <w:vMerge/>
            <w:tcBorders>
              <w:top w:val="single" w:sz="4" w:space="0" w:color="000000"/>
              <w:left w:val="single" w:sz="4" w:space="0" w:color="000000"/>
              <w:bottom w:val="single" w:sz="4" w:space="0" w:color="000000"/>
            </w:tcBorders>
            <w:tcMar>
              <w:top w:w="10" w:type="dxa"/>
              <w:left w:w="60" w:type="dxa"/>
              <w:bottom w:w="10" w:type="dxa"/>
              <w:right w:w="60" w:type="dxa"/>
            </w:tcMar>
          </w:tcPr>
          <w:p w14:paraId="45839ADA" w14:textId="77777777" w:rsidR="00926D66" w:rsidRPr="00F078F2" w:rsidRDefault="00926D66" w:rsidP="00926D66">
            <w:pPr>
              <w:widowControl w:val="0"/>
              <w:spacing w:after="0" w:line="276" w:lineRule="auto"/>
              <w:jc w:val="left"/>
              <w:rPr>
                <w:rFonts w:eastAsia="Times New Roman" w:cs="Arial"/>
                <w:sz w:val="20"/>
                <w:szCs w:val="20"/>
              </w:rPr>
            </w:pPr>
          </w:p>
        </w:tc>
      </w:tr>
      <w:tr w:rsidR="00926D66" w:rsidRPr="00F078F2" w14:paraId="43807946" w14:textId="77777777" w:rsidTr="00926D66">
        <w:trPr>
          <w:trHeight w:val="2319"/>
          <w:tblHeader/>
          <w:jc w:val="center"/>
        </w:trPr>
        <w:tc>
          <w:tcPr>
            <w:tcW w:w="1351" w:type="dxa"/>
            <w:tcBorders>
              <w:bottom w:val="single" w:sz="4" w:space="0" w:color="000000"/>
              <w:right w:val="single" w:sz="4" w:space="0" w:color="000000"/>
            </w:tcBorders>
            <w:tcMar>
              <w:top w:w="10" w:type="dxa"/>
              <w:left w:w="60" w:type="dxa"/>
              <w:bottom w:w="10" w:type="dxa"/>
              <w:right w:w="60" w:type="dxa"/>
            </w:tcMar>
          </w:tcPr>
          <w:p w14:paraId="5EB1CD92" w14:textId="77777777" w:rsidR="00926D66" w:rsidRPr="00F078F2" w:rsidRDefault="00926D66" w:rsidP="00926D66">
            <w:pPr>
              <w:rPr>
                <w:rFonts w:eastAsia="Times New Roman" w:cs="Arial"/>
                <w:sz w:val="20"/>
                <w:szCs w:val="20"/>
              </w:rPr>
            </w:pPr>
          </w:p>
        </w:tc>
        <w:tc>
          <w:tcPr>
            <w:tcW w:w="5312"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66284064" w14:textId="77777777" w:rsidR="00926D66" w:rsidRPr="00F078F2" w:rsidRDefault="00926D66" w:rsidP="00926D66">
            <w:pPr>
              <w:widowControl w:val="0"/>
              <w:spacing w:after="0" w:line="276" w:lineRule="auto"/>
              <w:jc w:val="left"/>
              <w:rPr>
                <w:rFonts w:eastAsia="Times New Roman" w:cs="Arial"/>
                <w:sz w:val="20"/>
                <w:szCs w:val="20"/>
              </w:rPr>
            </w:pPr>
          </w:p>
        </w:tc>
        <w:tc>
          <w:tcPr>
            <w:tcW w:w="2697" w:type="dxa"/>
            <w:vMerge/>
            <w:tcBorders>
              <w:top w:val="single" w:sz="4" w:space="0" w:color="000000"/>
              <w:left w:val="single" w:sz="4" w:space="0" w:color="000000"/>
              <w:bottom w:val="single" w:sz="4" w:space="0" w:color="000000"/>
            </w:tcBorders>
            <w:tcMar>
              <w:top w:w="10" w:type="dxa"/>
              <w:left w:w="60" w:type="dxa"/>
              <w:bottom w:w="10" w:type="dxa"/>
              <w:right w:w="60" w:type="dxa"/>
            </w:tcMar>
          </w:tcPr>
          <w:p w14:paraId="313B1AD0" w14:textId="77777777" w:rsidR="00926D66" w:rsidRPr="00F078F2" w:rsidRDefault="00926D66" w:rsidP="00926D66">
            <w:pPr>
              <w:widowControl w:val="0"/>
              <w:spacing w:after="0" w:line="276" w:lineRule="auto"/>
              <w:jc w:val="left"/>
              <w:rPr>
                <w:rFonts w:eastAsia="Times New Roman" w:cs="Arial"/>
                <w:sz w:val="20"/>
                <w:szCs w:val="20"/>
              </w:rPr>
            </w:pPr>
          </w:p>
        </w:tc>
      </w:tr>
    </w:tbl>
    <w:p w14:paraId="32B958DC" w14:textId="77777777" w:rsidR="00926D66" w:rsidRDefault="00926D66" w:rsidP="00926D66">
      <w:r>
        <w:br w:type="page"/>
      </w:r>
    </w:p>
    <w:tbl>
      <w:tblPr>
        <w:tblW w:w="9360" w:type="dxa"/>
        <w:jc w:val="center"/>
        <w:tblLayout w:type="fixed"/>
        <w:tblLook w:val="0400" w:firstRow="0" w:lastRow="0" w:firstColumn="0" w:lastColumn="0" w:noHBand="0" w:noVBand="1"/>
        <w:tblCaption w:val="Lesson Plan - Activity 1"/>
        <w:tblDescription w:val="Transportation Design &amp; Construction (Aerodynamics) - Activity #1 Lesson Plan"/>
      </w:tblPr>
      <w:tblGrid>
        <w:gridCol w:w="1351"/>
        <w:gridCol w:w="5028"/>
        <w:gridCol w:w="2981"/>
      </w:tblGrid>
      <w:tr w:rsidR="00926D66" w:rsidRPr="00F078F2" w14:paraId="08E1C1DC" w14:textId="77777777" w:rsidTr="005F6BD1">
        <w:trPr>
          <w:cantSplit/>
          <w:trHeight w:val="105"/>
          <w:tblHeader/>
          <w:jc w:val="center"/>
        </w:trPr>
        <w:tc>
          <w:tcPr>
            <w:tcW w:w="1351" w:type="dxa"/>
            <w:tcBorders>
              <w:top w:val="single" w:sz="4" w:space="0" w:color="000000"/>
              <w:right w:val="single" w:sz="4" w:space="0" w:color="000000"/>
            </w:tcBorders>
            <w:shd w:val="clear" w:color="auto" w:fill="FF0000"/>
            <w:tcMar>
              <w:top w:w="10" w:type="dxa"/>
              <w:left w:w="60" w:type="dxa"/>
              <w:bottom w:w="10" w:type="dxa"/>
              <w:right w:w="60" w:type="dxa"/>
            </w:tcMar>
          </w:tcPr>
          <w:p w14:paraId="0B92AF04" w14:textId="77777777" w:rsidR="00926D66" w:rsidRPr="00F078F2" w:rsidRDefault="00926D66" w:rsidP="00926D66">
            <w:pPr>
              <w:spacing w:after="0"/>
              <w:rPr>
                <w:rFonts w:eastAsia="Times New Roman" w:cs="Arial"/>
                <w:sz w:val="20"/>
                <w:szCs w:val="20"/>
              </w:rPr>
            </w:pPr>
          </w:p>
        </w:tc>
        <w:tc>
          <w:tcPr>
            <w:tcW w:w="5028" w:type="dxa"/>
            <w:vMerge w:val="restart"/>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1550DDAF" w14:textId="77777777" w:rsidR="00926D66" w:rsidRPr="009F1272" w:rsidRDefault="00926D66" w:rsidP="00926D66">
            <w:pPr>
              <w:jc w:val="left"/>
              <w:rPr>
                <w:rFonts w:eastAsia="Times New Roman"/>
                <w:sz w:val="20"/>
                <w:szCs w:val="20"/>
              </w:rPr>
            </w:pPr>
            <w:r w:rsidRPr="009F1272">
              <w:rPr>
                <w:b/>
                <w:bCs/>
                <w:sz w:val="20"/>
                <w:szCs w:val="20"/>
              </w:rPr>
              <w:t xml:space="preserve">Identify Grouping </w:t>
            </w:r>
            <w:r w:rsidRPr="009F1272">
              <w:rPr>
                <w:rFonts w:eastAsia="Noto Sans Symbols" w:cs="Arial"/>
                <w:b/>
                <w:bCs/>
                <w:sz w:val="20"/>
                <w:szCs w:val="20"/>
              </w:rPr>
              <w:t>🡪</w:t>
            </w:r>
            <w:r w:rsidRPr="009F1272">
              <w:rPr>
                <w:b/>
                <w:bCs/>
                <w:sz w:val="20"/>
                <w:szCs w:val="20"/>
              </w:rPr>
              <w:t xml:space="preserve"> Strategy</w:t>
            </w:r>
            <w:r w:rsidRPr="009F1272">
              <w:rPr>
                <w:noProof/>
                <w:sz w:val="20"/>
                <w:szCs w:val="20"/>
              </w:rPr>
              <w:drawing>
                <wp:inline distT="0" distB="0" distL="0" distR="0" wp14:anchorId="18B4859B" wp14:editId="607648AC">
                  <wp:extent cx="304800" cy="133350"/>
                  <wp:effectExtent l="0" t="0" r="0" b="0"/>
                  <wp:docPr id="5" name="image31.jpg" descr="aal"/>
                  <wp:cNvGraphicFramePr/>
                  <a:graphic xmlns:a="http://schemas.openxmlformats.org/drawingml/2006/main">
                    <a:graphicData uri="http://schemas.openxmlformats.org/drawingml/2006/picture">
                      <pic:pic xmlns:pic="http://schemas.openxmlformats.org/drawingml/2006/picture">
                        <pic:nvPicPr>
                          <pic:cNvPr id="0" name="image31.jpg" descr="aal"/>
                          <pic:cNvPicPr preferRelativeResize="0"/>
                        </pic:nvPicPr>
                        <pic:blipFill>
                          <a:blip r:embed="rId50"/>
                          <a:srcRect/>
                          <a:stretch>
                            <a:fillRect/>
                          </a:stretch>
                        </pic:blipFill>
                        <pic:spPr>
                          <a:xfrm>
                            <a:off x="0" y="0"/>
                            <a:ext cx="304800" cy="133350"/>
                          </a:xfrm>
                          <a:prstGeom prst="rect">
                            <a:avLst/>
                          </a:prstGeom>
                          <a:ln/>
                        </pic:spPr>
                      </pic:pic>
                    </a:graphicData>
                  </a:graphic>
                </wp:inline>
              </w:drawing>
            </w:r>
          </w:p>
          <w:p w14:paraId="5A554303" w14:textId="77777777" w:rsidR="00926D66" w:rsidRPr="009F1272" w:rsidRDefault="00926D66" w:rsidP="00926D66">
            <w:pPr>
              <w:jc w:val="left"/>
              <w:rPr>
                <w:rFonts w:eastAsia="Times New Roman"/>
                <w:sz w:val="20"/>
                <w:szCs w:val="20"/>
              </w:rPr>
            </w:pPr>
            <w:r>
              <w:rPr>
                <w:rFonts w:eastAsia="Times New Roman"/>
                <w:sz w:val="20"/>
                <w:szCs w:val="20"/>
              </w:rPr>
              <w:t xml:space="preserve">Students gather empty water bottle, pencil, tape, scissors, paper, and household fan.  Students cut strips of paper to size as outline in the assignment.  Students attach the strips to the water bottle as three different positions and observe air flow while placing water bottle in front of a household fan. </w:t>
            </w:r>
          </w:p>
        </w:tc>
        <w:tc>
          <w:tcPr>
            <w:tcW w:w="2981" w:type="dxa"/>
            <w:vMerge w:val="restart"/>
            <w:tcBorders>
              <w:left w:val="single" w:sz="4" w:space="0" w:color="000000"/>
            </w:tcBorders>
            <w:tcMar>
              <w:top w:w="10" w:type="dxa"/>
              <w:left w:w="60" w:type="dxa"/>
              <w:bottom w:w="10" w:type="dxa"/>
              <w:right w:w="60" w:type="dxa"/>
            </w:tcMar>
            <w:vAlign w:val="center"/>
          </w:tcPr>
          <w:p w14:paraId="13F8AC06" w14:textId="77777777" w:rsidR="00926D66" w:rsidRPr="009F1272" w:rsidRDefault="00926D66" w:rsidP="00926D66">
            <w:pPr>
              <w:jc w:val="left"/>
              <w:rPr>
                <w:rFonts w:eastAsia="Times New Roman"/>
                <w:b/>
                <w:bCs/>
                <w:sz w:val="20"/>
                <w:szCs w:val="20"/>
              </w:rPr>
            </w:pPr>
            <w:r w:rsidRPr="009F1272">
              <w:rPr>
                <w:b/>
                <w:bCs/>
                <w:sz w:val="20"/>
                <w:szCs w:val="20"/>
              </w:rPr>
              <w:t>Explicitly label:</w:t>
            </w:r>
          </w:p>
          <w:p w14:paraId="45EC252A" w14:textId="77777777" w:rsidR="00926D66" w:rsidRPr="009F1272" w:rsidRDefault="00926D66" w:rsidP="00926D66">
            <w:pPr>
              <w:jc w:val="left"/>
              <w:rPr>
                <w:sz w:val="20"/>
                <w:szCs w:val="20"/>
              </w:rPr>
            </w:pPr>
            <w:r w:rsidRPr="009F1272">
              <w:rPr>
                <w:noProof/>
                <w:sz w:val="20"/>
                <w:szCs w:val="20"/>
              </w:rPr>
              <w:drawing>
                <wp:inline distT="0" distB="0" distL="0" distR="0" wp14:anchorId="34CEE59F" wp14:editId="004BD743">
                  <wp:extent cx="314325" cy="142875"/>
                  <wp:effectExtent l="0" t="0" r="0" b="0"/>
                  <wp:docPr id="12" name="image3.jpg" descr="afl"/>
                  <wp:cNvGraphicFramePr/>
                  <a:graphic xmlns:a="http://schemas.openxmlformats.org/drawingml/2006/main">
                    <a:graphicData uri="http://schemas.openxmlformats.org/drawingml/2006/picture">
                      <pic:pic xmlns:pic="http://schemas.openxmlformats.org/drawingml/2006/picture">
                        <pic:nvPicPr>
                          <pic:cNvPr id="0" name="image3.jpg" descr="afl"/>
                          <pic:cNvPicPr preferRelativeResize="0"/>
                        </pic:nvPicPr>
                        <pic:blipFill>
                          <a:blip r:embed="rId49"/>
                          <a:srcRect/>
                          <a:stretch>
                            <a:fillRect/>
                          </a:stretch>
                        </pic:blipFill>
                        <pic:spPr>
                          <a:xfrm>
                            <a:off x="0" y="0"/>
                            <a:ext cx="314325" cy="142875"/>
                          </a:xfrm>
                          <a:prstGeom prst="rect">
                            <a:avLst/>
                          </a:prstGeom>
                          <a:ln/>
                        </pic:spPr>
                      </pic:pic>
                    </a:graphicData>
                  </a:graphic>
                </wp:inline>
              </w:drawing>
            </w:r>
            <w:r w:rsidRPr="009F1272">
              <w:rPr>
                <w:sz w:val="20"/>
                <w:szCs w:val="20"/>
              </w:rPr>
              <w:br/>
            </w:r>
            <w:r w:rsidRPr="009F1272">
              <w:rPr>
                <w:i/>
                <w:sz w:val="20"/>
                <w:szCs w:val="20"/>
              </w:rPr>
              <w:t xml:space="preserve">Assessment </w:t>
            </w:r>
            <w:r w:rsidRPr="009F1272">
              <w:rPr>
                <w:i/>
                <w:color w:val="669900"/>
                <w:sz w:val="20"/>
                <w:szCs w:val="20"/>
              </w:rPr>
              <w:t>for</w:t>
            </w:r>
            <w:r w:rsidRPr="009F1272">
              <w:rPr>
                <w:i/>
                <w:sz w:val="20"/>
                <w:szCs w:val="20"/>
              </w:rPr>
              <w:t xml:space="preserve"> learning</w:t>
            </w:r>
            <w:r w:rsidRPr="009F1272">
              <w:rPr>
                <w:sz w:val="20"/>
                <w:szCs w:val="20"/>
              </w:rPr>
              <w:t xml:space="preserve"> </w:t>
            </w:r>
            <w:r w:rsidRPr="009F1272">
              <w:rPr>
                <w:sz w:val="20"/>
                <w:szCs w:val="20"/>
              </w:rPr>
              <w:br/>
              <w:t>(inform future instruction)</w:t>
            </w:r>
          </w:p>
          <w:p w14:paraId="0F5AA4F0" w14:textId="77777777" w:rsidR="00926D66" w:rsidRPr="009F1272" w:rsidRDefault="00926D66" w:rsidP="00926D66">
            <w:pPr>
              <w:jc w:val="left"/>
              <w:rPr>
                <w:sz w:val="20"/>
                <w:szCs w:val="20"/>
              </w:rPr>
            </w:pPr>
            <w:r w:rsidRPr="009F1272">
              <w:rPr>
                <w:noProof/>
                <w:sz w:val="20"/>
                <w:szCs w:val="20"/>
              </w:rPr>
              <w:drawing>
                <wp:inline distT="0" distB="0" distL="0" distR="0" wp14:anchorId="788DD84A" wp14:editId="74AF7C80">
                  <wp:extent cx="304800" cy="133350"/>
                  <wp:effectExtent l="0" t="0" r="0" b="0"/>
                  <wp:docPr id="13" name="image31.jpg" descr="aal"/>
                  <wp:cNvGraphicFramePr/>
                  <a:graphic xmlns:a="http://schemas.openxmlformats.org/drawingml/2006/main">
                    <a:graphicData uri="http://schemas.openxmlformats.org/drawingml/2006/picture">
                      <pic:pic xmlns:pic="http://schemas.openxmlformats.org/drawingml/2006/picture">
                        <pic:nvPicPr>
                          <pic:cNvPr id="0" name="image31.jpg" descr="aal"/>
                          <pic:cNvPicPr preferRelativeResize="0"/>
                        </pic:nvPicPr>
                        <pic:blipFill>
                          <a:blip r:embed="rId50"/>
                          <a:srcRect/>
                          <a:stretch>
                            <a:fillRect/>
                          </a:stretch>
                        </pic:blipFill>
                        <pic:spPr>
                          <a:xfrm>
                            <a:off x="0" y="0"/>
                            <a:ext cx="304800" cy="133350"/>
                          </a:xfrm>
                          <a:prstGeom prst="rect">
                            <a:avLst/>
                          </a:prstGeom>
                          <a:ln/>
                        </pic:spPr>
                      </pic:pic>
                    </a:graphicData>
                  </a:graphic>
                </wp:inline>
              </w:drawing>
            </w:r>
            <w:r w:rsidRPr="009F1272">
              <w:rPr>
                <w:sz w:val="20"/>
                <w:szCs w:val="20"/>
              </w:rPr>
              <w:br/>
            </w:r>
            <w:r w:rsidRPr="009F1272">
              <w:rPr>
                <w:i/>
                <w:sz w:val="20"/>
                <w:szCs w:val="20"/>
              </w:rPr>
              <w:t xml:space="preserve">Assessment </w:t>
            </w:r>
            <w:r w:rsidRPr="009F1272">
              <w:rPr>
                <w:i/>
                <w:color w:val="669900"/>
                <w:sz w:val="20"/>
                <w:szCs w:val="20"/>
              </w:rPr>
              <w:t>as</w:t>
            </w:r>
            <w:r w:rsidRPr="009F1272">
              <w:rPr>
                <w:i/>
                <w:sz w:val="20"/>
                <w:szCs w:val="20"/>
              </w:rPr>
              <w:t xml:space="preserve"> learning</w:t>
            </w:r>
            <w:r w:rsidRPr="009F1272">
              <w:rPr>
                <w:sz w:val="20"/>
                <w:szCs w:val="20"/>
              </w:rPr>
              <w:t xml:space="preserve">  </w:t>
            </w:r>
            <w:r w:rsidRPr="009F1272">
              <w:rPr>
                <w:sz w:val="20"/>
                <w:szCs w:val="20"/>
              </w:rPr>
              <w:br/>
              <w:t>(reflection)</w:t>
            </w:r>
          </w:p>
          <w:p w14:paraId="23763526" w14:textId="77777777" w:rsidR="00926D66" w:rsidRPr="009F1272" w:rsidRDefault="00926D66" w:rsidP="00926D66">
            <w:pPr>
              <w:jc w:val="left"/>
              <w:rPr>
                <w:sz w:val="20"/>
                <w:szCs w:val="20"/>
              </w:rPr>
            </w:pPr>
            <w:r w:rsidRPr="009F1272">
              <w:rPr>
                <w:noProof/>
                <w:sz w:val="20"/>
                <w:szCs w:val="20"/>
              </w:rPr>
              <w:drawing>
                <wp:inline distT="0" distB="0" distL="0" distR="0" wp14:anchorId="0B483F34" wp14:editId="6DAD5560">
                  <wp:extent cx="304800" cy="123825"/>
                  <wp:effectExtent l="0" t="0" r="0" b="0"/>
                  <wp:docPr id="14" name="image11.jpg" descr="aol"/>
                  <wp:cNvGraphicFramePr/>
                  <a:graphic xmlns:a="http://schemas.openxmlformats.org/drawingml/2006/main">
                    <a:graphicData uri="http://schemas.openxmlformats.org/drawingml/2006/picture">
                      <pic:pic xmlns:pic="http://schemas.openxmlformats.org/drawingml/2006/picture">
                        <pic:nvPicPr>
                          <pic:cNvPr id="0" name="image11.jpg" descr="aol"/>
                          <pic:cNvPicPr preferRelativeResize="0"/>
                        </pic:nvPicPr>
                        <pic:blipFill>
                          <a:blip r:embed="rId51"/>
                          <a:srcRect/>
                          <a:stretch>
                            <a:fillRect/>
                          </a:stretch>
                        </pic:blipFill>
                        <pic:spPr>
                          <a:xfrm>
                            <a:off x="0" y="0"/>
                            <a:ext cx="304800" cy="123825"/>
                          </a:xfrm>
                          <a:prstGeom prst="rect">
                            <a:avLst/>
                          </a:prstGeom>
                          <a:ln/>
                        </pic:spPr>
                      </pic:pic>
                    </a:graphicData>
                  </a:graphic>
                </wp:inline>
              </w:drawing>
            </w:r>
            <w:r w:rsidRPr="009F1272">
              <w:rPr>
                <w:sz w:val="20"/>
                <w:szCs w:val="20"/>
              </w:rPr>
              <w:t xml:space="preserve"> </w:t>
            </w:r>
            <w:r w:rsidRPr="009F1272">
              <w:rPr>
                <w:sz w:val="20"/>
                <w:szCs w:val="20"/>
              </w:rPr>
              <w:br/>
            </w:r>
            <w:r w:rsidRPr="009F1272">
              <w:rPr>
                <w:i/>
                <w:sz w:val="20"/>
                <w:szCs w:val="20"/>
              </w:rPr>
              <w:t xml:space="preserve">Assessment </w:t>
            </w:r>
            <w:r w:rsidRPr="009F1272">
              <w:rPr>
                <w:i/>
                <w:color w:val="669900"/>
                <w:sz w:val="20"/>
                <w:szCs w:val="20"/>
              </w:rPr>
              <w:t>of</w:t>
            </w:r>
            <w:r w:rsidRPr="009F1272">
              <w:rPr>
                <w:i/>
                <w:sz w:val="20"/>
                <w:szCs w:val="20"/>
              </w:rPr>
              <w:t xml:space="preserve"> learning</w:t>
            </w:r>
            <w:r w:rsidRPr="009F1272">
              <w:rPr>
                <w:sz w:val="20"/>
                <w:szCs w:val="20"/>
              </w:rPr>
              <w:t xml:space="preserve"> </w:t>
            </w:r>
            <w:r w:rsidRPr="009F1272">
              <w:rPr>
                <w:sz w:val="20"/>
                <w:szCs w:val="20"/>
              </w:rPr>
              <w:br/>
              <w:t>(student achievement).</w:t>
            </w:r>
          </w:p>
        </w:tc>
      </w:tr>
      <w:tr w:rsidR="00926D66" w:rsidRPr="00F078F2" w14:paraId="5EA99F45" w14:textId="77777777" w:rsidTr="005F6BD1">
        <w:trPr>
          <w:cantSplit/>
          <w:trHeight w:val="105"/>
          <w:tblHeader/>
          <w:jc w:val="center"/>
        </w:trPr>
        <w:tc>
          <w:tcPr>
            <w:tcW w:w="1351" w:type="dxa"/>
            <w:tcBorders>
              <w:right w:val="single" w:sz="4" w:space="0" w:color="000000"/>
            </w:tcBorders>
            <w:tcMar>
              <w:top w:w="10" w:type="dxa"/>
              <w:left w:w="60" w:type="dxa"/>
              <w:bottom w:w="10" w:type="dxa"/>
              <w:right w:w="60" w:type="dxa"/>
            </w:tcMar>
          </w:tcPr>
          <w:p w14:paraId="57D6BA3C" w14:textId="77777777" w:rsidR="00926D66" w:rsidRPr="00F078F2" w:rsidRDefault="00926D66" w:rsidP="00926D66">
            <w:pPr>
              <w:spacing w:after="0"/>
              <w:rPr>
                <w:rFonts w:eastAsia="Times New Roman" w:cs="Arial"/>
                <w:sz w:val="20"/>
                <w:szCs w:val="20"/>
              </w:rPr>
            </w:pPr>
            <w:r w:rsidRPr="00F078F2">
              <w:rPr>
                <w:rFonts w:eastAsia="Arial" w:cs="Arial"/>
                <w:b/>
                <w:color w:val="FF0000"/>
                <w:sz w:val="20"/>
                <w:szCs w:val="20"/>
              </w:rPr>
              <w:t>Action!</w:t>
            </w:r>
          </w:p>
        </w:tc>
        <w:tc>
          <w:tcPr>
            <w:tcW w:w="5028"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63B37B2B" w14:textId="77777777" w:rsidR="00926D66" w:rsidRPr="009F1272" w:rsidRDefault="00926D66" w:rsidP="00926D66">
            <w:pPr>
              <w:jc w:val="left"/>
              <w:rPr>
                <w:rFonts w:eastAsia="Times New Roman"/>
                <w:sz w:val="20"/>
                <w:szCs w:val="20"/>
              </w:rPr>
            </w:pPr>
          </w:p>
        </w:tc>
        <w:tc>
          <w:tcPr>
            <w:tcW w:w="2981" w:type="dxa"/>
            <w:vMerge/>
            <w:tcBorders>
              <w:left w:val="single" w:sz="4" w:space="0" w:color="000000"/>
            </w:tcBorders>
            <w:tcMar>
              <w:top w:w="10" w:type="dxa"/>
              <w:left w:w="60" w:type="dxa"/>
              <w:bottom w:w="10" w:type="dxa"/>
              <w:right w:w="60" w:type="dxa"/>
            </w:tcMar>
            <w:vAlign w:val="center"/>
          </w:tcPr>
          <w:p w14:paraId="7789059F" w14:textId="77777777" w:rsidR="00926D66" w:rsidRPr="009F1272" w:rsidRDefault="00926D66" w:rsidP="00926D66">
            <w:pPr>
              <w:jc w:val="left"/>
              <w:rPr>
                <w:rFonts w:eastAsia="Times New Roman"/>
                <w:sz w:val="20"/>
                <w:szCs w:val="20"/>
              </w:rPr>
            </w:pPr>
          </w:p>
        </w:tc>
      </w:tr>
      <w:tr w:rsidR="00926D66" w:rsidRPr="00F078F2" w14:paraId="781FBD82" w14:textId="77777777" w:rsidTr="005F6BD1">
        <w:trPr>
          <w:cantSplit/>
          <w:trHeight w:val="1864"/>
          <w:tblHeader/>
          <w:jc w:val="center"/>
        </w:trPr>
        <w:tc>
          <w:tcPr>
            <w:tcW w:w="1351" w:type="dxa"/>
            <w:tcBorders>
              <w:bottom w:val="single" w:sz="4" w:space="0" w:color="000000"/>
              <w:right w:val="single" w:sz="4" w:space="0" w:color="000000"/>
            </w:tcBorders>
            <w:tcMar>
              <w:top w:w="10" w:type="dxa"/>
              <w:left w:w="60" w:type="dxa"/>
              <w:bottom w:w="10" w:type="dxa"/>
              <w:right w:w="60" w:type="dxa"/>
            </w:tcMar>
          </w:tcPr>
          <w:p w14:paraId="2C4FF34F" w14:textId="77777777" w:rsidR="00926D66" w:rsidRPr="00F078F2" w:rsidRDefault="00926D66" w:rsidP="00926D66">
            <w:pPr>
              <w:rPr>
                <w:rFonts w:eastAsia="Times New Roman" w:cs="Arial"/>
                <w:sz w:val="20"/>
                <w:szCs w:val="20"/>
              </w:rPr>
            </w:pPr>
          </w:p>
        </w:tc>
        <w:tc>
          <w:tcPr>
            <w:tcW w:w="5028"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1235DDFE" w14:textId="77777777" w:rsidR="00926D66" w:rsidRPr="009F1272" w:rsidRDefault="00926D66" w:rsidP="00926D66">
            <w:pPr>
              <w:jc w:val="left"/>
              <w:rPr>
                <w:rFonts w:eastAsia="Times New Roman"/>
                <w:sz w:val="20"/>
                <w:szCs w:val="20"/>
              </w:rPr>
            </w:pPr>
          </w:p>
        </w:tc>
        <w:tc>
          <w:tcPr>
            <w:tcW w:w="2981" w:type="dxa"/>
            <w:vMerge/>
            <w:tcBorders>
              <w:left w:val="single" w:sz="4" w:space="0" w:color="000000"/>
            </w:tcBorders>
            <w:tcMar>
              <w:top w:w="10" w:type="dxa"/>
              <w:left w:w="60" w:type="dxa"/>
              <w:bottom w:w="10" w:type="dxa"/>
              <w:right w:w="60" w:type="dxa"/>
            </w:tcMar>
            <w:vAlign w:val="center"/>
          </w:tcPr>
          <w:p w14:paraId="379206E8" w14:textId="77777777" w:rsidR="00926D66" w:rsidRPr="009F1272" w:rsidRDefault="00926D66" w:rsidP="00926D66">
            <w:pPr>
              <w:jc w:val="left"/>
              <w:rPr>
                <w:rFonts w:eastAsia="Times New Roman"/>
                <w:sz w:val="20"/>
                <w:szCs w:val="20"/>
              </w:rPr>
            </w:pPr>
          </w:p>
        </w:tc>
      </w:tr>
      <w:tr w:rsidR="00926D66" w:rsidRPr="00AA591F" w14:paraId="0278B23E" w14:textId="77777777" w:rsidTr="005F6BD1">
        <w:trPr>
          <w:cantSplit/>
          <w:trHeight w:val="205"/>
          <w:tblHeader/>
          <w:jc w:val="center"/>
        </w:trPr>
        <w:tc>
          <w:tcPr>
            <w:tcW w:w="1351" w:type="dxa"/>
            <w:tcBorders>
              <w:top w:val="single" w:sz="4" w:space="0" w:color="000000"/>
              <w:right w:val="single" w:sz="4" w:space="0" w:color="000000"/>
            </w:tcBorders>
            <w:shd w:val="clear" w:color="auto" w:fill="0000FF"/>
            <w:tcMar>
              <w:top w:w="10" w:type="dxa"/>
              <w:left w:w="60" w:type="dxa"/>
              <w:bottom w:w="10" w:type="dxa"/>
              <w:right w:w="60" w:type="dxa"/>
            </w:tcMar>
          </w:tcPr>
          <w:p w14:paraId="74B60C26" w14:textId="77777777" w:rsidR="00926D66" w:rsidRPr="00F078F2" w:rsidRDefault="00926D66" w:rsidP="00926D66">
            <w:pPr>
              <w:spacing w:after="0"/>
              <w:rPr>
                <w:rFonts w:eastAsia="Times New Roman" w:cs="Arial"/>
                <w:sz w:val="20"/>
                <w:szCs w:val="20"/>
              </w:rPr>
            </w:pPr>
          </w:p>
        </w:tc>
        <w:tc>
          <w:tcPr>
            <w:tcW w:w="5028" w:type="dxa"/>
            <w:vMerge w:val="restart"/>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06FD0B9D" w14:textId="77777777" w:rsidR="00926D66" w:rsidRPr="009F1272" w:rsidRDefault="00926D66" w:rsidP="00926D66">
            <w:pPr>
              <w:jc w:val="left"/>
              <w:rPr>
                <w:rFonts w:eastAsia="Times New Roman"/>
                <w:sz w:val="20"/>
                <w:szCs w:val="20"/>
              </w:rPr>
            </w:pPr>
            <w:r w:rsidRPr="009F1272">
              <w:rPr>
                <w:b/>
                <w:bCs/>
                <w:sz w:val="20"/>
                <w:szCs w:val="20"/>
              </w:rPr>
              <w:t xml:space="preserve">Identify Grouping </w:t>
            </w:r>
            <w:r w:rsidRPr="009F1272">
              <w:rPr>
                <w:rFonts w:eastAsia="Noto Sans Symbols" w:cs="Arial"/>
                <w:b/>
                <w:bCs/>
                <w:sz w:val="20"/>
                <w:szCs w:val="20"/>
              </w:rPr>
              <w:t>🡪</w:t>
            </w:r>
            <w:r w:rsidRPr="009F1272">
              <w:rPr>
                <w:b/>
                <w:bCs/>
                <w:sz w:val="20"/>
                <w:szCs w:val="20"/>
              </w:rPr>
              <w:t xml:space="preserve"> Strategy</w:t>
            </w:r>
            <w:r w:rsidRPr="009F1272">
              <w:rPr>
                <w:noProof/>
                <w:sz w:val="20"/>
                <w:szCs w:val="20"/>
              </w:rPr>
              <w:drawing>
                <wp:inline distT="0" distB="0" distL="0" distR="0" wp14:anchorId="2DB13984" wp14:editId="02F83754">
                  <wp:extent cx="304800" cy="123825"/>
                  <wp:effectExtent l="0" t="0" r="0" b="0"/>
                  <wp:docPr id="15" name="image11.jpg" descr="aol"/>
                  <wp:cNvGraphicFramePr/>
                  <a:graphic xmlns:a="http://schemas.openxmlformats.org/drawingml/2006/main">
                    <a:graphicData uri="http://schemas.openxmlformats.org/drawingml/2006/picture">
                      <pic:pic xmlns:pic="http://schemas.openxmlformats.org/drawingml/2006/picture">
                        <pic:nvPicPr>
                          <pic:cNvPr id="0" name="image11.jpg" descr="aol"/>
                          <pic:cNvPicPr preferRelativeResize="0"/>
                        </pic:nvPicPr>
                        <pic:blipFill>
                          <a:blip r:embed="rId51"/>
                          <a:srcRect/>
                          <a:stretch>
                            <a:fillRect/>
                          </a:stretch>
                        </pic:blipFill>
                        <pic:spPr>
                          <a:xfrm>
                            <a:off x="0" y="0"/>
                            <a:ext cx="304800" cy="123825"/>
                          </a:xfrm>
                          <a:prstGeom prst="rect">
                            <a:avLst/>
                          </a:prstGeom>
                          <a:ln/>
                        </pic:spPr>
                      </pic:pic>
                    </a:graphicData>
                  </a:graphic>
                </wp:inline>
              </w:drawing>
            </w:r>
          </w:p>
          <w:p w14:paraId="34B3389D" w14:textId="77777777" w:rsidR="00926D66" w:rsidRDefault="00926D66" w:rsidP="00926D66">
            <w:pPr>
              <w:jc w:val="left"/>
              <w:rPr>
                <w:rFonts w:eastAsia="Times New Roman"/>
                <w:sz w:val="20"/>
                <w:szCs w:val="20"/>
              </w:rPr>
            </w:pPr>
            <w:r>
              <w:rPr>
                <w:rFonts w:eastAsia="Times New Roman"/>
                <w:sz w:val="20"/>
                <w:szCs w:val="20"/>
              </w:rPr>
              <w:t>Students will write a reflection on what happened to the strips of paper as air was passing over the bottle.  Ask students to pay particular attention to what happens when the strips are attached to the bottom of the bottle.</w:t>
            </w:r>
          </w:p>
          <w:p w14:paraId="5A8FA9D0" w14:textId="77777777" w:rsidR="00926D66" w:rsidRPr="009F1272" w:rsidRDefault="00926D66" w:rsidP="00926D66">
            <w:pPr>
              <w:jc w:val="left"/>
              <w:rPr>
                <w:rFonts w:eastAsia="Times New Roman"/>
                <w:sz w:val="20"/>
                <w:szCs w:val="20"/>
              </w:rPr>
            </w:pPr>
            <w:r>
              <w:rPr>
                <w:rFonts w:eastAsia="Times New Roman"/>
                <w:sz w:val="20"/>
                <w:szCs w:val="20"/>
              </w:rPr>
              <w:t>Students will take pictures and/or video their results.</w:t>
            </w:r>
          </w:p>
        </w:tc>
        <w:tc>
          <w:tcPr>
            <w:tcW w:w="2981" w:type="dxa"/>
            <w:vMerge w:val="restart"/>
            <w:tcBorders>
              <w:left w:val="single" w:sz="4" w:space="0" w:color="000000"/>
            </w:tcBorders>
            <w:tcMar>
              <w:top w:w="10" w:type="dxa"/>
              <w:left w:w="60" w:type="dxa"/>
              <w:bottom w:w="10" w:type="dxa"/>
              <w:right w:w="60" w:type="dxa"/>
            </w:tcMar>
          </w:tcPr>
          <w:p w14:paraId="5472750A" w14:textId="77777777" w:rsidR="00926D66" w:rsidRPr="009F1272" w:rsidRDefault="00926D66" w:rsidP="00926D66">
            <w:pPr>
              <w:jc w:val="left"/>
              <w:rPr>
                <w:rFonts w:eastAsia="Times New Roman"/>
                <w:sz w:val="20"/>
                <w:szCs w:val="20"/>
              </w:rPr>
            </w:pPr>
            <w:r w:rsidRPr="009F1272">
              <w:rPr>
                <w:noProof/>
                <w:sz w:val="20"/>
                <w:szCs w:val="20"/>
              </w:rPr>
              <w:drawing>
                <wp:inline distT="0" distB="0" distL="0" distR="0" wp14:anchorId="076F31BD" wp14:editId="4FD3D72F">
                  <wp:extent cx="171450" cy="161925"/>
                  <wp:effectExtent l="0" t="0" r="0" b="0"/>
                  <wp:docPr id="16" name="image4.jpg" descr="di"/>
                  <wp:cNvGraphicFramePr/>
                  <a:graphic xmlns:a="http://schemas.openxmlformats.org/drawingml/2006/main">
                    <a:graphicData uri="http://schemas.openxmlformats.org/drawingml/2006/picture">
                      <pic:pic xmlns:pic="http://schemas.openxmlformats.org/drawingml/2006/picture">
                        <pic:nvPicPr>
                          <pic:cNvPr id="0" name="image4.jpg" descr="di"/>
                          <pic:cNvPicPr preferRelativeResize="0"/>
                        </pic:nvPicPr>
                        <pic:blipFill>
                          <a:blip r:embed="rId52"/>
                          <a:srcRect/>
                          <a:stretch>
                            <a:fillRect/>
                          </a:stretch>
                        </pic:blipFill>
                        <pic:spPr>
                          <a:xfrm>
                            <a:off x="0" y="0"/>
                            <a:ext cx="171450" cy="161925"/>
                          </a:xfrm>
                          <a:prstGeom prst="rect">
                            <a:avLst/>
                          </a:prstGeom>
                          <a:ln/>
                        </pic:spPr>
                      </pic:pic>
                    </a:graphicData>
                  </a:graphic>
                </wp:inline>
              </w:drawing>
            </w:r>
            <w:r w:rsidRPr="009F1272">
              <w:rPr>
                <w:sz w:val="20"/>
                <w:szCs w:val="20"/>
              </w:rPr>
              <w:t>Explicitly identify planned differentiation of content, process, or product based on readiness, interest, or learning preference in order to work in zone of proximal development; save time; give students choice, …</w:t>
            </w:r>
          </w:p>
          <w:p w14:paraId="4600F0BA" w14:textId="77777777" w:rsidR="00926D66" w:rsidRPr="009F1272" w:rsidRDefault="00926D66" w:rsidP="00926D66">
            <w:pPr>
              <w:jc w:val="left"/>
              <w:rPr>
                <w:rFonts w:eastAsia="Times New Roman"/>
                <w:sz w:val="20"/>
                <w:szCs w:val="20"/>
              </w:rPr>
            </w:pPr>
            <w:r w:rsidRPr="009F1272">
              <w:rPr>
                <w:sz w:val="20"/>
                <w:szCs w:val="20"/>
              </w:rPr>
              <w:t>Provide hyperlinks to:</w:t>
            </w:r>
          </w:p>
          <w:p w14:paraId="2D1FDF38" w14:textId="77777777" w:rsidR="00926D66" w:rsidRPr="009F1272" w:rsidRDefault="00926D66" w:rsidP="00926D66">
            <w:pPr>
              <w:jc w:val="left"/>
              <w:rPr>
                <w:sz w:val="20"/>
                <w:szCs w:val="20"/>
              </w:rPr>
            </w:pPr>
            <w:r w:rsidRPr="009F1272">
              <w:rPr>
                <w:sz w:val="20"/>
                <w:szCs w:val="20"/>
              </w:rPr>
              <w:t xml:space="preserve">Rationale/research </w:t>
            </w:r>
            <w:r w:rsidRPr="009F1272">
              <w:rPr>
                <w:noProof/>
                <w:sz w:val="20"/>
                <w:szCs w:val="20"/>
              </w:rPr>
              <w:drawing>
                <wp:inline distT="0" distB="0" distL="0" distR="0" wp14:anchorId="0CF30766" wp14:editId="626F9CBC">
                  <wp:extent cx="152400" cy="161925"/>
                  <wp:effectExtent l="0" t="0" r="0" b="0"/>
                  <wp:docPr id="17" name="image24.jpg" descr="rationale"/>
                  <wp:cNvGraphicFramePr/>
                  <a:graphic xmlns:a="http://schemas.openxmlformats.org/drawingml/2006/main">
                    <a:graphicData uri="http://schemas.openxmlformats.org/drawingml/2006/picture">
                      <pic:pic xmlns:pic="http://schemas.openxmlformats.org/drawingml/2006/picture">
                        <pic:nvPicPr>
                          <pic:cNvPr id="0" name="image24.jpg" descr="rationale"/>
                          <pic:cNvPicPr preferRelativeResize="0"/>
                        </pic:nvPicPr>
                        <pic:blipFill>
                          <a:blip r:embed="rId53"/>
                          <a:srcRect/>
                          <a:stretch>
                            <a:fillRect/>
                          </a:stretch>
                        </pic:blipFill>
                        <pic:spPr>
                          <a:xfrm>
                            <a:off x="0" y="0"/>
                            <a:ext cx="152400" cy="161925"/>
                          </a:xfrm>
                          <a:prstGeom prst="rect">
                            <a:avLst/>
                          </a:prstGeom>
                          <a:ln/>
                        </pic:spPr>
                      </pic:pic>
                    </a:graphicData>
                  </a:graphic>
                </wp:inline>
              </w:drawing>
            </w:r>
          </w:p>
          <w:p w14:paraId="3AC34468" w14:textId="77777777" w:rsidR="00926D66" w:rsidRPr="00E250D5" w:rsidRDefault="00926D66" w:rsidP="00926D66">
            <w:pPr>
              <w:jc w:val="left"/>
              <w:rPr>
                <w:sz w:val="20"/>
                <w:szCs w:val="20"/>
                <w:lang w:val="fr-CA"/>
              </w:rPr>
            </w:pPr>
            <w:r w:rsidRPr="00E250D5">
              <w:rPr>
                <w:sz w:val="20"/>
                <w:szCs w:val="20"/>
                <w:lang w:val="fr-CA"/>
              </w:rPr>
              <w:t xml:space="preserve">Video </w:t>
            </w:r>
            <w:r w:rsidRPr="009F1272">
              <w:rPr>
                <w:noProof/>
                <w:sz w:val="20"/>
                <w:szCs w:val="20"/>
              </w:rPr>
              <w:drawing>
                <wp:inline distT="0" distB="0" distL="0" distR="0" wp14:anchorId="6EDCB97A" wp14:editId="24C46DB7">
                  <wp:extent cx="142875" cy="142875"/>
                  <wp:effectExtent l="0" t="0" r="0" b="0"/>
                  <wp:docPr id="18" name="image26.jpg" descr="classroom_video"/>
                  <wp:cNvGraphicFramePr/>
                  <a:graphic xmlns:a="http://schemas.openxmlformats.org/drawingml/2006/main">
                    <a:graphicData uri="http://schemas.openxmlformats.org/drawingml/2006/picture">
                      <pic:pic xmlns:pic="http://schemas.openxmlformats.org/drawingml/2006/picture">
                        <pic:nvPicPr>
                          <pic:cNvPr id="0" name="image26.jpg" descr="classroom_video"/>
                          <pic:cNvPicPr preferRelativeResize="0"/>
                        </pic:nvPicPr>
                        <pic:blipFill>
                          <a:blip r:embed="rId54"/>
                          <a:srcRect/>
                          <a:stretch>
                            <a:fillRect/>
                          </a:stretch>
                        </pic:blipFill>
                        <pic:spPr>
                          <a:xfrm>
                            <a:off x="0" y="0"/>
                            <a:ext cx="142875" cy="142875"/>
                          </a:xfrm>
                          <a:prstGeom prst="rect">
                            <a:avLst/>
                          </a:prstGeom>
                          <a:ln/>
                        </pic:spPr>
                      </pic:pic>
                    </a:graphicData>
                  </a:graphic>
                </wp:inline>
              </w:drawing>
            </w:r>
          </w:p>
          <w:p w14:paraId="7024142F" w14:textId="77777777" w:rsidR="00926D66" w:rsidRPr="00E250D5" w:rsidRDefault="00926D66" w:rsidP="00926D66">
            <w:pPr>
              <w:jc w:val="left"/>
              <w:rPr>
                <w:sz w:val="20"/>
                <w:szCs w:val="20"/>
                <w:lang w:val="fr-CA"/>
              </w:rPr>
            </w:pPr>
            <w:r w:rsidRPr="00E250D5">
              <w:rPr>
                <w:sz w:val="20"/>
                <w:szCs w:val="20"/>
                <w:lang w:val="fr-CA"/>
              </w:rPr>
              <w:t xml:space="preserve">Lesson artefacts </w:t>
            </w:r>
            <w:r w:rsidRPr="009F1272">
              <w:rPr>
                <w:noProof/>
                <w:sz w:val="20"/>
                <w:szCs w:val="20"/>
              </w:rPr>
              <w:drawing>
                <wp:inline distT="0" distB="0" distL="0" distR="0" wp14:anchorId="1EB1CAA4" wp14:editId="25B7C228">
                  <wp:extent cx="142875" cy="142875"/>
                  <wp:effectExtent l="0" t="0" r="0" b="0"/>
                  <wp:docPr id="19" name="image18.jpg" descr="student_work"/>
                  <wp:cNvGraphicFramePr/>
                  <a:graphic xmlns:a="http://schemas.openxmlformats.org/drawingml/2006/main">
                    <a:graphicData uri="http://schemas.openxmlformats.org/drawingml/2006/picture">
                      <pic:pic xmlns:pic="http://schemas.openxmlformats.org/drawingml/2006/picture">
                        <pic:nvPicPr>
                          <pic:cNvPr id="0" name="image18.jpg" descr="student_work"/>
                          <pic:cNvPicPr preferRelativeResize="0"/>
                        </pic:nvPicPr>
                        <pic:blipFill>
                          <a:blip r:embed="rId55"/>
                          <a:srcRect/>
                          <a:stretch>
                            <a:fillRect/>
                          </a:stretch>
                        </pic:blipFill>
                        <pic:spPr>
                          <a:xfrm>
                            <a:off x="0" y="0"/>
                            <a:ext cx="142875" cy="142875"/>
                          </a:xfrm>
                          <a:prstGeom prst="rect">
                            <a:avLst/>
                          </a:prstGeom>
                          <a:ln/>
                        </pic:spPr>
                      </pic:pic>
                    </a:graphicData>
                  </a:graphic>
                </wp:inline>
              </w:drawing>
            </w:r>
          </w:p>
          <w:p w14:paraId="33273713" w14:textId="77777777" w:rsidR="00926D66" w:rsidRPr="00E250D5" w:rsidRDefault="00926D66" w:rsidP="00926D66">
            <w:pPr>
              <w:jc w:val="left"/>
              <w:rPr>
                <w:sz w:val="20"/>
                <w:szCs w:val="20"/>
                <w:lang w:val="fr-CA"/>
              </w:rPr>
            </w:pPr>
            <w:r w:rsidRPr="00E250D5">
              <w:rPr>
                <w:sz w:val="20"/>
                <w:szCs w:val="20"/>
                <w:lang w:val="fr-CA"/>
              </w:rPr>
              <w:t xml:space="preserve">Professional </w:t>
            </w:r>
            <w:r w:rsidRPr="00E250D5">
              <w:rPr>
                <w:sz w:val="20"/>
                <w:szCs w:val="20"/>
                <w:lang w:val="fr-CA"/>
              </w:rPr>
              <w:br/>
              <w:t xml:space="preserve">dialogue </w:t>
            </w:r>
            <w:r w:rsidRPr="009F1272">
              <w:rPr>
                <w:noProof/>
                <w:sz w:val="20"/>
                <w:szCs w:val="20"/>
              </w:rPr>
              <w:drawing>
                <wp:inline distT="0" distB="0" distL="0" distR="0" wp14:anchorId="15A04470" wp14:editId="406E303D">
                  <wp:extent cx="142875" cy="142875"/>
                  <wp:effectExtent l="0" t="0" r="0" b="0"/>
                  <wp:docPr id="20" name="image30.jpg" descr="dialogue"/>
                  <wp:cNvGraphicFramePr/>
                  <a:graphic xmlns:a="http://schemas.openxmlformats.org/drawingml/2006/main">
                    <a:graphicData uri="http://schemas.openxmlformats.org/drawingml/2006/picture">
                      <pic:pic xmlns:pic="http://schemas.openxmlformats.org/drawingml/2006/picture">
                        <pic:nvPicPr>
                          <pic:cNvPr id="0" name="image30.jpg" descr="dialogue"/>
                          <pic:cNvPicPr preferRelativeResize="0"/>
                        </pic:nvPicPr>
                        <pic:blipFill>
                          <a:blip r:embed="rId56"/>
                          <a:srcRect/>
                          <a:stretch>
                            <a:fillRect/>
                          </a:stretch>
                        </pic:blipFill>
                        <pic:spPr>
                          <a:xfrm>
                            <a:off x="0" y="0"/>
                            <a:ext cx="142875" cy="142875"/>
                          </a:xfrm>
                          <a:prstGeom prst="rect">
                            <a:avLst/>
                          </a:prstGeom>
                          <a:ln/>
                        </pic:spPr>
                      </pic:pic>
                    </a:graphicData>
                  </a:graphic>
                </wp:inline>
              </w:drawing>
            </w:r>
          </w:p>
        </w:tc>
      </w:tr>
      <w:tr w:rsidR="00926D66" w:rsidRPr="00F078F2" w14:paraId="2AA68B41" w14:textId="77777777" w:rsidTr="005F6BD1">
        <w:trPr>
          <w:cantSplit/>
          <w:trHeight w:val="205"/>
          <w:tblHeader/>
          <w:jc w:val="center"/>
        </w:trPr>
        <w:tc>
          <w:tcPr>
            <w:tcW w:w="1351" w:type="dxa"/>
            <w:tcBorders>
              <w:right w:val="single" w:sz="4" w:space="0" w:color="000000"/>
            </w:tcBorders>
            <w:tcMar>
              <w:top w:w="10" w:type="dxa"/>
              <w:left w:w="60" w:type="dxa"/>
              <w:bottom w:w="10" w:type="dxa"/>
              <w:right w:w="60" w:type="dxa"/>
            </w:tcMar>
          </w:tcPr>
          <w:p w14:paraId="6B5A9BEF" w14:textId="77777777" w:rsidR="00926D66" w:rsidRPr="00F078F2" w:rsidRDefault="00926D66" w:rsidP="00926D66">
            <w:pPr>
              <w:spacing w:before="120" w:after="0"/>
              <w:jc w:val="center"/>
              <w:rPr>
                <w:rFonts w:eastAsia="Times New Roman" w:cs="Arial"/>
                <w:sz w:val="20"/>
                <w:szCs w:val="20"/>
              </w:rPr>
            </w:pPr>
            <w:r w:rsidRPr="00F078F2">
              <w:rPr>
                <w:rFonts w:eastAsia="Arial" w:cs="Arial"/>
                <w:b/>
                <w:color w:val="0000FF"/>
                <w:sz w:val="20"/>
                <w:szCs w:val="20"/>
              </w:rPr>
              <w:t>Consolidate Debrief</w:t>
            </w:r>
          </w:p>
        </w:tc>
        <w:tc>
          <w:tcPr>
            <w:tcW w:w="5028"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0E1D0E80" w14:textId="77777777" w:rsidR="00926D66" w:rsidRPr="009F1272" w:rsidRDefault="00926D66" w:rsidP="00926D66">
            <w:pPr>
              <w:jc w:val="left"/>
              <w:rPr>
                <w:rFonts w:eastAsia="Times New Roman"/>
                <w:sz w:val="20"/>
                <w:szCs w:val="20"/>
              </w:rPr>
            </w:pPr>
          </w:p>
        </w:tc>
        <w:tc>
          <w:tcPr>
            <w:tcW w:w="2981" w:type="dxa"/>
            <w:vMerge/>
            <w:tcBorders>
              <w:left w:val="single" w:sz="4" w:space="0" w:color="000000"/>
            </w:tcBorders>
            <w:tcMar>
              <w:top w:w="10" w:type="dxa"/>
              <w:left w:w="60" w:type="dxa"/>
              <w:bottom w:w="10" w:type="dxa"/>
              <w:right w:w="60" w:type="dxa"/>
            </w:tcMar>
          </w:tcPr>
          <w:p w14:paraId="0BC1F37C" w14:textId="77777777" w:rsidR="00926D66" w:rsidRPr="009F1272" w:rsidRDefault="00926D66" w:rsidP="00926D66">
            <w:pPr>
              <w:jc w:val="left"/>
              <w:rPr>
                <w:rFonts w:eastAsia="Times New Roman"/>
                <w:sz w:val="20"/>
                <w:szCs w:val="20"/>
              </w:rPr>
            </w:pPr>
          </w:p>
        </w:tc>
      </w:tr>
      <w:tr w:rsidR="00926D66" w:rsidRPr="00F078F2" w14:paraId="3FFE7124" w14:textId="77777777" w:rsidTr="005F6BD1">
        <w:trPr>
          <w:cantSplit/>
          <w:trHeight w:val="2104"/>
          <w:tblHeader/>
          <w:jc w:val="center"/>
        </w:trPr>
        <w:tc>
          <w:tcPr>
            <w:tcW w:w="1351" w:type="dxa"/>
            <w:tcBorders>
              <w:bottom w:val="single" w:sz="4" w:space="0" w:color="000000"/>
              <w:right w:val="single" w:sz="4" w:space="0" w:color="000000"/>
            </w:tcBorders>
            <w:tcMar>
              <w:top w:w="10" w:type="dxa"/>
              <w:left w:w="60" w:type="dxa"/>
              <w:bottom w:w="10" w:type="dxa"/>
              <w:right w:w="60" w:type="dxa"/>
            </w:tcMar>
          </w:tcPr>
          <w:p w14:paraId="523900B9" w14:textId="77777777" w:rsidR="00926D66" w:rsidRPr="00F078F2" w:rsidRDefault="00926D66" w:rsidP="00926D66">
            <w:pPr>
              <w:rPr>
                <w:rFonts w:eastAsia="Times New Roman" w:cs="Arial"/>
                <w:sz w:val="20"/>
                <w:szCs w:val="20"/>
              </w:rPr>
            </w:pPr>
          </w:p>
        </w:tc>
        <w:tc>
          <w:tcPr>
            <w:tcW w:w="5028"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6FDD9750" w14:textId="77777777" w:rsidR="00926D66" w:rsidRPr="009F1272" w:rsidRDefault="00926D66" w:rsidP="00926D66">
            <w:pPr>
              <w:jc w:val="left"/>
              <w:rPr>
                <w:rFonts w:eastAsia="Times New Roman"/>
                <w:sz w:val="20"/>
                <w:szCs w:val="20"/>
              </w:rPr>
            </w:pPr>
          </w:p>
        </w:tc>
        <w:tc>
          <w:tcPr>
            <w:tcW w:w="2981" w:type="dxa"/>
            <w:vMerge/>
            <w:tcBorders>
              <w:left w:val="single" w:sz="4" w:space="0" w:color="000000"/>
            </w:tcBorders>
            <w:tcMar>
              <w:top w:w="10" w:type="dxa"/>
              <w:left w:w="60" w:type="dxa"/>
              <w:bottom w:w="10" w:type="dxa"/>
              <w:right w:w="60" w:type="dxa"/>
            </w:tcMar>
          </w:tcPr>
          <w:p w14:paraId="2302DDA9" w14:textId="77777777" w:rsidR="00926D66" w:rsidRPr="009F1272" w:rsidRDefault="00926D66" w:rsidP="00926D66">
            <w:pPr>
              <w:jc w:val="left"/>
              <w:rPr>
                <w:rFonts w:eastAsia="Times New Roman"/>
                <w:sz w:val="20"/>
                <w:szCs w:val="20"/>
              </w:rPr>
            </w:pPr>
          </w:p>
        </w:tc>
      </w:tr>
      <w:tr w:rsidR="00926D66" w:rsidRPr="00F078F2" w14:paraId="02E28319" w14:textId="77777777" w:rsidTr="005F6BD1">
        <w:trPr>
          <w:cantSplit/>
          <w:trHeight w:val="340"/>
          <w:tblHeader/>
          <w:jc w:val="center"/>
        </w:trPr>
        <w:tc>
          <w:tcPr>
            <w:tcW w:w="1351" w:type="dxa"/>
            <w:tcBorders>
              <w:top w:val="single" w:sz="4" w:space="0" w:color="000000"/>
              <w:bottom w:val="single" w:sz="4" w:space="0" w:color="auto"/>
              <w:right w:val="single" w:sz="4" w:space="0" w:color="000000"/>
            </w:tcBorders>
            <w:tcMar>
              <w:top w:w="10" w:type="dxa"/>
              <w:left w:w="60" w:type="dxa"/>
              <w:bottom w:w="10" w:type="dxa"/>
              <w:right w:w="60" w:type="dxa"/>
            </w:tcMar>
          </w:tcPr>
          <w:p w14:paraId="1F473644" w14:textId="77777777" w:rsidR="00926D66" w:rsidRPr="00F078F2" w:rsidRDefault="00926D66" w:rsidP="00926D66">
            <w:pPr>
              <w:spacing w:before="60" w:after="0"/>
              <w:rPr>
                <w:rFonts w:eastAsia="Times New Roman" w:cs="Arial"/>
                <w:b/>
                <w:bCs/>
                <w:sz w:val="20"/>
                <w:szCs w:val="20"/>
              </w:rPr>
            </w:pPr>
            <w:r w:rsidRPr="00F078F2">
              <w:rPr>
                <w:rFonts w:eastAsia="Times New Roman" w:cs="Arial"/>
                <w:b/>
                <w:bCs/>
                <w:sz w:val="20"/>
                <w:szCs w:val="20"/>
              </w:rPr>
              <w:t>&lt;Choose relevant label(s)&gt;</w:t>
            </w:r>
          </w:p>
          <w:p w14:paraId="09F98D6C" w14:textId="77777777" w:rsidR="00926D66" w:rsidRPr="00F078F2" w:rsidRDefault="00926D66" w:rsidP="00926D66">
            <w:pPr>
              <w:spacing w:after="0"/>
              <w:rPr>
                <w:rFonts w:eastAsia="Times New Roman" w:cs="Arial"/>
                <w:sz w:val="20"/>
                <w:szCs w:val="20"/>
              </w:rPr>
            </w:pPr>
          </w:p>
          <w:p w14:paraId="45B31CFC" w14:textId="77777777" w:rsidR="00926D66" w:rsidRPr="00F078F2" w:rsidRDefault="00926D66" w:rsidP="00926D66">
            <w:pPr>
              <w:spacing w:after="0"/>
              <w:rPr>
                <w:rFonts w:eastAsia="Times New Roman" w:cs="Arial"/>
                <w:sz w:val="20"/>
                <w:szCs w:val="20"/>
              </w:rPr>
            </w:pPr>
            <w:r w:rsidRPr="00F078F2">
              <w:rPr>
                <w:rFonts w:eastAsia="Times New Roman" w:cs="Arial"/>
                <w:i/>
                <w:sz w:val="20"/>
                <w:szCs w:val="20"/>
              </w:rPr>
              <w:t>Application</w:t>
            </w:r>
          </w:p>
          <w:p w14:paraId="036BC498" w14:textId="77777777" w:rsidR="00926D66" w:rsidRPr="00F078F2" w:rsidRDefault="00926D66" w:rsidP="00926D66">
            <w:pPr>
              <w:spacing w:after="0"/>
              <w:rPr>
                <w:rFonts w:eastAsia="Times New Roman" w:cs="Arial"/>
                <w:sz w:val="20"/>
                <w:szCs w:val="20"/>
              </w:rPr>
            </w:pPr>
            <w:r w:rsidRPr="00F078F2">
              <w:rPr>
                <w:rFonts w:eastAsia="Times New Roman" w:cs="Arial"/>
                <w:i/>
                <w:sz w:val="20"/>
                <w:szCs w:val="20"/>
              </w:rPr>
              <w:t>Concept Practice</w:t>
            </w:r>
          </w:p>
          <w:p w14:paraId="5861B4EA" w14:textId="77777777" w:rsidR="00926D66" w:rsidRPr="00F078F2" w:rsidRDefault="00926D66" w:rsidP="00926D66">
            <w:pPr>
              <w:spacing w:after="0"/>
              <w:rPr>
                <w:rFonts w:eastAsia="Times New Roman" w:cs="Arial"/>
                <w:sz w:val="20"/>
                <w:szCs w:val="20"/>
              </w:rPr>
            </w:pPr>
            <w:r w:rsidRPr="00F078F2">
              <w:rPr>
                <w:rFonts w:eastAsia="Times New Roman" w:cs="Arial"/>
                <w:i/>
                <w:sz w:val="20"/>
                <w:szCs w:val="20"/>
              </w:rPr>
              <w:t>Differentiated</w:t>
            </w:r>
          </w:p>
          <w:p w14:paraId="3766499A" w14:textId="77777777" w:rsidR="00926D66" w:rsidRPr="00F078F2" w:rsidRDefault="00926D66" w:rsidP="00926D66">
            <w:pPr>
              <w:spacing w:after="0"/>
              <w:rPr>
                <w:rFonts w:eastAsia="Times New Roman" w:cs="Arial"/>
                <w:sz w:val="20"/>
                <w:szCs w:val="20"/>
              </w:rPr>
            </w:pPr>
            <w:r w:rsidRPr="00F078F2">
              <w:rPr>
                <w:rFonts w:eastAsia="Times New Roman" w:cs="Arial"/>
                <w:i/>
                <w:sz w:val="20"/>
                <w:szCs w:val="20"/>
              </w:rPr>
              <w:t>Exploration</w:t>
            </w:r>
          </w:p>
          <w:p w14:paraId="6A22758E" w14:textId="77777777" w:rsidR="00926D66" w:rsidRPr="00F078F2" w:rsidRDefault="00926D66" w:rsidP="00926D66">
            <w:pPr>
              <w:spacing w:after="0"/>
              <w:rPr>
                <w:rFonts w:eastAsia="Times New Roman" w:cs="Arial"/>
                <w:sz w:val="20"/>
                <w:szCs w:val="20"/>
              </w:rPr>
            </w:pPr>
            <w:r w:rsidRPr="00F078F2">
              <w:rPr>
                <w:rFonts w:eastAsia="Times New Roman" w:cs="Arial"/>
                <w:i/>
                <w:sz w:val="20"/>
                <w:szCs w:val="20"/>
              </w:rPr>
              <w:t>Reflection</w:t>
            </w:r>
          </w:p>
          <w:p w14:paraId="4704B5E8" w14:textId="77777777" w:rsidR="00926D66" w:rsidRPr="00F078F2" w:rsidRDefault="00926D66" w:rsidP="00926D66">
            <w:pPr>
              <w:spacing w:after="0"/>
              <w:rPr>
                <w:rFonts w:eastAsia="Times New Roman" w:cs="Arial"/>
                <w:sz w:val="20"/>
                <w:szCs w:val="20"/>
              </w:rPr>
            </w:pPr>
            <w:r w:rsidRPr="00F078F2">
              <w:rPr>
                <w:rFonts w:eastAsia="Times New Roman" w:cs="Arial"/>
                <w:i/>
                <w:sz w:val="20"/>
                <w:szCs w:val="20"/>
              </w:rPr>
              <w:t>Skill Drill</w:t>
            </w:r>
          </w:p>
        </w:tc>
        <w:tc>
          <w:tcPr>
            <w:tcW w:w="5028" w:type="dxa"/>
            <w:tcBorders>
              <w:top w:val="single" w:sz="4" w:space="0" w:color="000000"/>
              <w:left w:val="single" w:sz="4" w:space="0" w:color="000000"/>
              <w:bottom w:val="single" w:sz="4" w:space="0" w:color="auto"/>
              <w:right w:val="single" w:sz="4" w:space="0" w:color="000000"/>
            </w:tcBorders>
            <w:tcMar>
              <w:top w:w="10" w:type="dxa"/>
              <w:left w:w="60" w:type="dxa"/>
              <w:bottom w:w="10" w:type="dxa"/>
              <w:right w:w="60" w:type="dxa"/>
            </w:tcMar>
          </w:tcPr>
          <w:p w14:paraId="1AC35FA6" w14:textId="77777777" w:rsidR="00926D66" w:rsidRPr="009F1272" w:rsidRDefault="00926D66" w:rsidP="00926D66">
            <w:pPr>
              <w:jc w:val="left"/>
              <w:rPr>
                <w:rFonts w:eastAsia="Times New Roman"/>
                <w:sz w:val="20"/>
                <w:szCs w:val="20"/>
              </w:rPr>
            </w:pPr>
            <w:r w:rsidRPr="009F1272">
              <w:rPr>
                <w:b/>
                <w:bCs/>
                <w:color w:val="auto"/>
                <w:sz w:val="20"/>
                <w:szCs w:val="20"/>
              </w:rPr>
              <w:t>Home Activity or Further Classroom Consolidation</w:t>
            </w:r>
            <w:r w:rsidRPr="009F1272">
              <w:rPr>
                <w:noProof/>
                <w:color w:val="0000FF"/>
                <w:sz w:val="20"/>
                <w:szCs w:val="20"/>
              </w:rPr>
              <w:drawing>
                <wp:inline distT="0" distB="0" distL="0" distR="0" wp14:anchorId="5E3D6CCC" wp14:editId="7583C9BD">
                  <wp:extent cx="171450" cy="161925"/>
                  <wp:effectExtent l="0" t="0" r="0" b="0"/>
                  <wp:docPr id="21" name="image4.jpg" descr="di"/>
                  <wp:cNvGraphicFramePr/>
                  <a:graphic xmlns:a="http://schemas.openxmlformats.org/drawingml/2006/main">
                    <a:graphicData uri="http://schemas.openxmlformats.org/drawingml/2006/picture">
                      <pic:pic xmlns:pic="http://schemas.openxmlformats.org/drawingml/2006/picture">
                        <pic:nvPicPr>
                          <pic:cNvPr id="0" name="image4.jpg" descr="di"/>
                          <pic:cNvPicPr preferRelativeResize="0"/>
                        </pic:nvPicPr>
                        <pic:blipFill>
                          <a:blip r:embed="rId52"/>
                          <a:srcRect/>
                          <a:stretch>
                            <a:fillRect/>
                          </a:stretch>
                        </pic:blipFill>
                        <pic:spPr>
                          <a:xfrm>
                            <a:off x="0" y="0"/>
                            <a:ext cx="171450" cy="161925"/>
                          </a:xfrm>
                          <a:prstGeom prst="rect">
                            <a:avLst/>
                          </a:prstGeom>
                          <a:ln/>
                        </pic:spPr>
                      </pic:pic>
                    </a:graphicData>
                  </a:graphic>
                </wp:inline>
              </w:drawing>
            </w:r>
          </w:p>
          <w:p w14:paraId="54391907" w14:textId="77777777" w:rsidR="00926D66" w:rsidRPr="009F1272" w:rsidRDefault="00926D66" w:rsidP="00926D66">
            <w:pPr>
              <w:jc w:val="left"/>
              <w:rPr>
                <w:rFonts w:eastAsia="Times New Roman"/>
                <w:sz w:val="20"/>
                <w:szCs w:val="20"/>
              </w:rPr>
            </w:pPr>
            <w:r>
              <w:rPr>
                <w:rFonts w:eastAsia="Times New Roman"/>
                <w:sz w:val="20"/>
                <w:szCs w:val="20"/>
              </w:rPr>
              <w:t>Students can research on-line videos on aerodynamics and test more than one shape as well as add more strips of paper.</w:t>
            </w:r>
          </w:p>
        </w:tc>
        <w:tc>
          <w:tcPr>
            <w:tcW w:w="2981" w:type="dxa"/>
            <w:tcBorders>
              <w:left w:val="single" w:sz="4" w:space="0" w:color="000000"/>
            </w:tcBorders>
            <w:tcMar>
              <w:top w:w="10" w:type="dxa"/>
              <w:left w:w="60" w:type="dxa"/>
              <w:bottom w:w="10" w:type="dxa"/>
              <w:right w:w="60" w:type="dxa"/>
            </w:tcMar>
          </w:tcPr>
          <w:p w14:paraId="2D820473" w14:textId="77777777" w:rsidR="00926D66" w:rsidRPr="009F1272" w:rsidRDefault="00926D66" w:rsidP="00926D66">
            <w:pPr>
              <w:jc w:val="left"/>
              <w:rPr>
                <w:rFonts w:eastAsia="Times New Roman"/>
                <w:b/>
                <w:bCs/>
                <w:sz w:val="20"/>
                <w:szCs w:val="20"/>
              </w:rPr>
            </w:pPr>
            <w:r w:rsidRPr="009F1272">
              <w:rPr>
                <w:b/>
                <w:bCs/>
                <w:sz w:val="20"/>
                <w:szCs w:val="20"/>
              </w:rPr>
              <w:t>Your plan should include activities that are:</w:t>
            </w:r>
          </w:p>
          <w:p w14:paraId="6FF1809F" w14:textId="77777777" w:rsidR="00926D66" w:rsidRPr="009F1272" w:rsidRDefault="00926D66" w:rsidP="00926D66">
            <w:pPr>
              <w:jc w:val="left"/>
              <w:rPr>
                <w:sz w:val="20"/>
                <w:szCs w:val="20"/>
              </w:rPr>
            </w:pPr>
            <w:r w:rsidRPr="009F1272">
              <w:rPr>
                <w:sz w:val="20"/>
                <w:szCs w:val="20"/>
              </w:rPr>
              <w:t>visual</w:t>
            </w:r>
          </w:p>
          <w:p w14:paraId="1EE05397" w14:textId="77777777" w:rsidR="00926D66" w:rsidRPr="009F1272" w:rsidRDefault="00926D66" w:rsidP="00926D66">
            <w:pPr>
              <w:jc w:val="left"/>
              <w:rPr>
                <w:sz w:val="20"/>
                <w:szCs w:val="20"/>
              </w:rPr>
            </w:pPr>
            <w:r w:rsidRPr="009F1272">
              <w:rPr>
                <w:sz w:val="20"/>
                <w:szCs w:val="20"/>
              </w:rPr>
              <w:t>kinesthetic</w:t>
            </w:r>
          </w:p>
          <w:p w14:paraId="1EF39D33" w14:textId="77777777" w:rsidR="00926D66" w:rsidRPr="009F1272" w:rsidRDefault="00926D66" w:rsidP="00926D66">
            <w:pPr>
              <w:jc w:val="left"/>
              <w:rPr>
                <w:sz w:val="20"/>
                <w:szCs w:val="20"/>
              </w:rPr>
            </w:pPr>
            <w:r w:rsidRPr="009F1272">
              <w:rPr>
                <w:sz w:val="20"/>
                <w:szCs w:val="20"/>
              </w:rPr>
              <w:t>auditory</w:t>
            </w:r>
          </w:p>
        </w:tc>
      </w:tr>
    </w:tbl>
    <w:p w14:paraId="46CC1A31" w14:textId="77777777" w:rsidR="00926D66" w:rsidRDefault="00926D66" w:rsidP="00926D66">
      <w:pPr>
        <w:spacing w:after="160" w:line="259" w:lineRule="auto"/>
        <w:rPr>
          <w:rFonts w:ascii="Calibri" w:eastAsia="Calibri" w:hAnsi="Calibri" w:cs="Calibri"/>
        </w:rPr>
      </w:pPr>
    </w:p>
    <w:tbl>
      <w:tblPr>
        <w:tblW w:w="9360" w:type="dxa"/>
        <w:jc w:val="center"/>
        <w:tblLayout w:type="fixed"/>
        <w:tblLook w:val="0400" w:firstRow="0" w:lastRow="0" w:firstColumn="0" w:lastColumn="0" w:noHBand="0" w:noVBand="1"/>
        <w:tblCaption w:val="Lesson Plan - Activity #2"/>
        <w:tblDescription w:val="Transportation Design &amp; Construction (Land &amp; Air) - Activity #2 Lesson Plan"/>
      </w:tblPr>
      <w:tblGrid>
        <w:gridCol w:w="1337"/>
        <w:gridCol w:w="5751"/>
        <w:gridCol w:w="2272"/>
      </w:tblGrid>
      <w:tr w:rsidR="00926D66" w:rsidRPr="00F078F2" w14:paraId="640C65CB" w14:textId="77777777" w:rsidTr="005F6BD1">
        <w:trPr>
          <w:cantSplit/>
          <w:tblHeader/>
          <w:jc w:val="center"/>
        </w:trPr>
        <w:tc>
          <w:tcPr>
            <w:tcW w:w="7088" w:type="dxa"/>
            <w:gridSpan w:val="2"/>
            <w:tcBorders>
              <w:bottom w:val="single" w:sz="24" w:space="0" w:color="000000"/>
            </w:tcBorders>
            <w:tcMar>
              <w:top w:w="10" w:type="dxa"/>
              <w:left w:w="60" w:type="dxa"/>
              <w:bottom w:w="10" w:type="dxa"/>
              <w:right w:w="60" w:type="dxa"/>
            </w:tcMar>
          </w:tcPr>
          <w:p w14:paraId="1F15A7EA" w14:textId="77777777" w:rsidR="00926D66" w:rsidRPr="00F610D4" w:rsidRDefault="00926D66" w:rsidP="00926D66">
            <w:pPr>
              <w:pStyle w:val="Heading3"/>
            </w:pPr>
            <w:bookmarkStart w:id="53" w:name="_Toc47780677"/>
            <w:bookmarkStart w:id="54" w:name="_Toc47984334"/>
            <w:bookmarkStart w:id="55" w:name="_Toc47984610"/>
            <w:r>
              <w:lastRenderedPageBreak/>
              <w:t>Unit</w:t>
            </w:r>
            <w:r w:rsidRPr="00F610D4">
              <w:t xml:space="preserve">: Transportation Design &amp; Construction </w:t>
            </w:r>
            <w:r>
              <w:t>(Land &amp; Air)</w:t>
            </w:r>
            <w:bookmarkEnd w:id="53"/>
            <w:bookmarkEnd w:id="54"/>
            <w:bookmarkEnd w:id="55"/>
          </w:p>
          <w:p w14:paraId="1CD78BE2" w14:textId="77777777" w:rsidR="00926D66" w:rsidRPr="009A199D" w:rsidRDefault="00926D66" w:rsidP="00926D66">
            <w:pPr>
              <w:pStyle w:val="Heading3"/>
            </w:pPr>
            <w:bookmarkStart w:id="56" w:name="_Toc47984611"/>
            <w:r w:rsidRPr="009A199D">
              <w:t>Activity 2</w:t>
            </w:r>
            <w:r>
              <w:t xml:space="preserve"> Land &amp; Air</w:t>
            </w:r>
            <w:bookmarkEnd w:id="56"/>
          </w:p>
        </w:tc>
        <w:tc>
          <w:tcPr>
            <w:tcW w:w="2272" w:type="dxa"/>
            <w:tcBorders>
              <w:bottom w:val="single" w:sz="24" w:space="0" w:color="000000"/>
            </w:tcBorders>
            <w:tcMar>
              <w:top w:w="10" w:type="dxa"/>
              <w:left w:w="60" w:type="dxa"/>
              <w:bottom w:w="10" w:type="dxa"/>
              <w:right w:w="60" w:type="dxa"/>
            </w:tcMar>
            <w:vAlign w:val="bottom"/>
          </w:tcPr>
          <w:p w14:paraId="141E28B5" w14:textId="77777777" w:rsidR="00926D66" w:rsidRPr="00F078F2" w:rsidRDefault="00926D66" w:rsidP="00926D66">
            <w:pPr>
              <w:pStyle w:val="NoSpacing"/>
              <w:rPr>
                <w:rFonts w:eastAsia="Times New Roman"/>
              </w:rPr>
            </w:pPr>
            <w:r w:rsidRPr="00F078F2">
              <w:t>G</w:t>
            </w:r>
            <w:r>
              <w:t>rade 10</w:t>
            </w:r>
          </w:p>
        </w:tc>
      </w:tr>
      <w:tr w:rsidR="00926D66" w:rsidRPr="00F078F2" w14:paraId="151B3544" w14:textId="77777777" w:rsidTr="005F6BD1">
        <w:trPr>
          <w:cantSplit/>
          <w:trHeight w:val="1044"/>
          <w:jc w:val="center"/>
        </w:trPr>
        <w:tc>
          <w:tcPr>
            <w:tcW w:w="1337" w:type="dxa"/>
            <w:tcBorders>
              <w:top w:val="single" w:sz="24" w:space="0" w:color="000000"/>
              <w:bottom w:val="single" w:sz="4" w:space="0" w:color="000000"/>
              <w:right w:val="single" w:sz="4" w:space="0" w:color="000000"/>
            </w:tcBorders>
            <w:tcMar>
              <w:top w:w="10" w:type="dxa"/>
              <w:left w:w="60" w:type="dxa"/>
              <w:bottom w:w="10" w:type="dxa"/>
              <w:right w:w="60" w:type="dxa"/>
            </w:tcMar>
          </w:tcPr>
          <w:p w14:paraId="4AAA05DF" w14:textId="77777777" w:rsidR="00926D66" w:rsidRPr="00F078F2" w:rsidRDefault="00926D66" w:rsidP="00926D66">
            <w:pPr>
              <w:spacing w:before="60" w:after="60"/>
              <w:jc w:val="center"/>
              <w:rPr>
                <w:rFonts w:eastAsia="Times New Roman" w:cs="Arial"/>
                <w:sz w:val="20"/>
                <w:szCs w:val="20"/>
              </w:rPr>
            </w:pPr>
            <w:r w:rsidRPr="00F078F2">
              <w:rPr>
                <w:rFonts w:eastAsia="Times New Roman" w:cs="Arial"/>
                <w:b/>
                <w:color w:val="FF0000"/>
                <w:sz w:val="20"/>
                <w:szCs w:val="20"/>
              </w:rPr>
              <w:t>Time Bar:</w:t>
            </w:r>
          </w:p>
          <w:p w14:paraId="77B00FC7" w14:textId="77777777" w:rsidR="00926D66" w:rsidRPr="00F078F2" w:rsidRDefault="00926D66" w:rsidP="00926D66">
            <w:pPr>
              <w:spacing w:after="60"/>
              <w:jc w:val="center"/>
              <w:rPr>
                <w:rFonts w:eastAsia="Times New Roman" w:cs="Arial"/>
                <w:sz w:val="20"/>
                <w:szCs w:val="20"/>
              </w:rPr>
            </w:pPr>
            <w:r w:rsidRPr="00F078F2">
              <w:rPr>
                <w:rFonts w:eastAsia="Times New Roman" w:cs="Arial"/>
                <w:sz w:val="20"/>
                <w:szCs w:val="20"/>
              </w:rPr>
              <w:t>90 minutes</w:t>
            </w:r>
          </w:p>
        </w:tc>
        <w:tc>
          <w:tcPr>
            <w:tcW w:w="5751" w:type="dxa"/>
            <w:tcBorders>
              <w:top w:val="single" w:sz="2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385A4858" w14:textId="77777777" w:rsidR="00926D66" w:rsidRPr="009F1272" w:rsidRDefault="00926D66" w:rsidP="00926D66">
            <w:pPr>
              <w:jc w:val="left"/>
              <w:rPr>
                <w:rFonts w:eastAsia="Times New Roman" w:cs="Arial"/>
                <w:b/>
                <w:bCs/>
                <w:sz w:val="20"/>
                <w:szCs w:val="20"/>
              </w:rPr>
            </w:pPr>
            <w:r w:rsidRPr="009F1272">
              <w:rPr>
                <w:rFonts w:cs="Arial"/>
                <w:b/>
                <w:bCs/>
                <w:sz w:val="20"/>
                <w:szCs w:val="20"/>
              </w:rPr>
              <w:t>Learning Goals</w:t>
            </w:r>
          </w:p>
          <w:p w14:paraId="7A9625F7" w14:textId="77777777" w:rsidR="00926D66" w:rsidRPr="009A199D" w:rsidRDefault="00926D66" w:rsidP="00926D66">
            <w:pPr>
              <w:rPr>
                <w:sz w:val="20"/>
                <w:szCs w:val="20"/>
              </w:rPr>
            </w:pPr>
            <w:r w:rsidRPr="009A199D">
              <w:rPr>
                <w:sz w:val="20"/>
                <w:szCs w:val="20"/>
              </w:rPr>
              <w:t xml:space="preserve">Students will </w:t>
            </w:r>
            <w:r>
              <w:rPr>
                <w:sz w:val="20"/>
                <w:szCs w:val="20"/>
              </w:rPr>
              <w:t xml:space="preserve">relevant technology concepts appropriately to solve problems or address challenges related to vehicles and crafts. Students will identify a major component sur as a splitter, wing, </w:t>
            </w:r>
            <w:proofErr w:type="gramStart"/>
            <w:r>
              <w:rPr>
                <w:sz w:val="20"/>
                <w:szCs w:val="20"/>
              </w:rPr>
              <w:t>spoiler</w:t>
            </w:r>
            <w:proofErr w:type="gramEnd"/>
            <w:r>
              <w:rPr>
                <w:sz w:val="20"/>
                <w:szCs w:val="20"/>
              </w:rPr>
              <w:t xml:space="preserve"> and fin to improve air flow.  At the end of this activity, students will use problem solving process and report on different shapes or components affect the aerodynamics of a vehicle.</w:t>
            </w:r>
          </w:p>
          <w:p w14:paraId="6D3B784D" w14:textId="77777777" w:rsidR="00926D66" w:rsidRPr="009F1272" w:rsidRDefault="00926D66" w:rsidP="00926D66">
            <w:pPr>
              <w:jc w:val="left"/>
              <w:rPr>
                <w:rFonts w:cs="Arial"/>
                <w:sz w:val="20"/>
                <w:szCs w:val="20"/>
              </w:rPr>
            </w:pPr>
          </w:p>
        </w:tc>
        <w:tc>
          <w:tcPr>
            <w:tcW w:w="2272" w:type="dxa"/>
            <w:tcBorders>
              <w:top w:val="single" w:sz="24" w:space="0" w:color="000000"/>
              <w:left w:val="single" w:sz="4" w:space="0" w:color="000000"/>
              <w:bottom w:val="single" w:sz="4" w:space="0" w:color="000000"/>
            </w:tcBorders>
            <w:tcMar>
              <w:top w:w="10" w:type="dxa"/>
              <w:left w:w="60" w:type="dxa"/>
              <w:bottom w:w="10" w:type="dxa"/>
              <w:right w:w="60" w:type="dxa"/>
            </w:tcMar>
          </w:tcPr>
          <w:p w14:paraId="1D8320AE" w14:textId="77777777" w:rsidR="00926D66" w:rsidRPr="009F1272" w:rsidRDefault="00926D66" w:rsidP="00926D66">
            <w:pPr>
              <w:jc w:val="left"/>
              <w:rPr>
                <w:rFonts w:eastAsia="Times New Roman" w:cs="Arial"/>
                <w:b/>
                <w:bCs/>
                <w:sz w:val="20"/>
                <w:szCs w:val="20"/>
              </w:rPr>
            </w:pPr>
            <w:r w:rsidRPr="009F1272">
              <w:rPr>
                <w:rFonts w:cs="Arial"/>
                <w:b/>
                <w:bCs/>
                <w:sz w:val="20"/>
                <w:szCs w:val="20"/>
              </w:rPr>
              <w:t>Materials</w:t>
            </w:r>
          </w:p>
          <w:p w14:paraId="4A896CAE" w14:textId="77777777" w:rsidR="00926D66" w:rsidRPr="009F1272" w:rsidRDefault="00926D66" w:rsidP="00926D66">
            <w:pPr>
              <w:jc w:val="left"/>
              <w:rPr>
                <w:rFonts w:eastAsia="Times New Roman" w:cs="Arial"/>
                <w:sz w:val="20"/>
                <w:szCs w:val="20"/>
              </w:rPr>
            </w:pPr>
            <w:r w:rsidRPr="009F1272">
              <w:rPr>
                <w:rFonts w:eastAsia="Times New Roman" w:cs="Arial"/>
                <w:sz w:val="20"/>
                <w:szCs w:val="20"/>
              </w:rPr>
              <w:t>Bristle board or cereal box,</w:t>
            </w:r>
            <w:r>
              <w:rPr>
                <w:rFonts w:eastAsia="Times New Roman" w:cs="Arial"/>
                <w:sz w:val="20"/>
                <w:szCs w:val="20"/>
              </w:rPr>
              <w:t xml:space="preserve"> ruler, s</w:t>
            </w:r>
            <w:r w:rsidRPr="009F1272">
              <w:rPr>
                <w:rFonts w:eastAsia="Times New Roman" w:cs="Arial"/>
                <w:sz w:val="20"/>
                <w:szCs w:val="20"/>
              </w:rPr>
              <w:t>cissors,</w:t>
            </w:r>
            <w:r>
              <w:rPr>
                <w:rFonts w:eastAsia="Times New Roman" w:cs="Arial"/>
                <w:sz w:val="20"/>
                <w:szCs w:val="20"/>
              </w:rPr>
              <w:t xml:space="preserve"> tape, glue, water bottle, toy car, and household fan.</w:t>
            </w:r>
          </w:p>
        </w:tc>
      </w:tr>
      <w:tr w:rsidR="00926D66" w:rsidRPr="00F078F2" w14:paraId="0AA2AC3A" w14:textId="77777777" w:rsidTr="005F6BD1">
        <w:trPr>
          <w:cantSplit/>
          <w:trHeight w:val="105"/>
          <w:jc w:val="center"/>
        </w:trPr>
        <w:tc>
          <w:tcPr>
            <w:tcW w:w="1337" w:type="dxa"/>
            <w:tcBorders>
              <w:top w:val="single" w:sz="4" w:space="0" w:color="000000"/>
              <w:right w:val="single" w:sz="4" w:space="0" w:color="000000"/>
            </w:tcBorders>
            <w:shd w:val="clear" w:color="auto" w:fill="669900"/>
            <w:tcMar>
              <w:top w:w="10" w:type="dxa"/>
              <w:left w:w="60" w:type="dxa"/>
              <w:bottom w:w="10" w:type="dxa"/>
              <w:right w:w="60" w:type="dxa"/>
            </w:tcMar>
          </w:tcPr>
          <w:p w14:paraId="4FD73450" w14:textId="77777777" w:rsidR="00926D66" w:rsidRPr="00F078F2" w:rsidRDefault="00926D66" w:rsidP="00926D66">
            <w:pPr>
              <w:spacing w:after="0"/>
              <w:rPr>
                <w:rFonts w:eastAsia="Times New Roman" w:cs="Arial"/>
                <w:sz w:val="20"/>
                <w:szCs w:val="20"/>
              </w:rPr>
            </w:pPr>
          </w:p>
        </w:tc>
        <w:tc>
          <w:tcPr>
            <w:tcW w:w="5751" w:type="dxa"/>
            <w:vMerge w:val="restart"/>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0DFECD43" w14:textId="77777777" w:rsidR="00926D66" w:rsidRPr="009F1272" w:rsidRDefault="00926D66" w:rsidP="00926D66">
            <w:pPr>
              <w:jc w:val="left"/>
              <w:rPr>
                <w:rFonts w:eastAsia="Times New Roman" w:cs="Arial"/>
                <w:sz w:val="20"/>
                <w:szCs w:val="20"/>
              </w:rPr>
            </w:pPr>
            <w:r w:rsidRPr="009F1272">
              <w:rPr>
                <w:rFonts w:cs="Arial"/>
                <w:b/>
                <w:bCs/>
                <w:sz w:val="20"/>
                <w:szCs w:val="20"/>
              </w:rPr>
              <w:t>Identify</w:t>
            </w:r>
            <w:r w:rsidRPr="009F1272">
              <w:rPr>
                <w:rFonts w:cs="Arial"/>
                <w:sz w:val="20"/>
                <w:szCs w:val="20"/>
              </w:rPr>
              <w:t xml:space="preserve"> </w:t>
            </w:r>
            <w:r w:rsidRPr="009F1272">
              <w:rPr>
                <w:rFonts w:cs="Arial"/>
                <w:b/>
                <w:bCs/>
                <w:sz w:val="20"/>
                <w:szCs w:val="20"/>
              </w:rPr>
              <w:t xml:space="preserve">Grouping </w:t>
            </w:r>
            <w:r w:rsidRPr="009F1272">
              <w:rPr>
                <w:rFonts w:eastAsia="Noto Sans Symbols" w:cs="Arial"/>
                <w:b/>
                <w:bCs/>
                <w:sz w:val="20"/>
                <w:szCs w:val="20"/>
              </w:rPr>
              <w:t>🡪</w:t>
            </w:r>
            <w:r w:rsidRPr="009F1272">
              <w:rPr>
                <w:rFonts w:cs="Arial"/>
                <w:b/>
                <w:bCs/>
                <w:sz w:val="20"/>
                <w:szCs w:val="20"/>
              </w:rPr>
              <w:t xml:space="preserve"> Strategy</w:t>
            </w:r>
            <w:r w:rsidRPr="009F1272">
              <w:rPr>
                <w:rFonts w:cs="Arial"/>
                <w:noProof/>
                <w:sz w:val="20"/>
                <w:szCs w:val="20"/>
              </w:rPr>
              <w:drawing>
                <wp:inline distT="0" distB="0" distL="0" distR="0" wp14:anchorId="5BDF4C9F" wp14:editId="208B5E6F">
                  <wp:extent cx="314325" cy="142875"/>
                  <wp:effectExtent l="0" t="0" r="0" b="0"/>
                  <wp:docPr id="22" name="image13.jpg" descr="afl"/>
                  <wp:cNvGraphicFramePr/>
                  <a:graphic xmlns:a="http://schemas.openxmlformats.org/drawingml/2006/main">
                    <a:graphicData uri="http://schemas.openxmlformats.org/drawingml/2006/picture">
                      <pic:pic xmlns:pic="http://schemas.openxmlformats.org/drawingml/2006/picture">
                        <pic:nvPicPr>
                          <pic:cNvPr id="0" name="image13.jpg" descr="afl"/>
                          <pic:cNvPicPr preferRelativeResize="0"/>
                        </pic:nvPicPr>
                        <pic:blipFill>
                          <a:blip r:embed="rId49"/>
                          <a:srcRect/>
                          <a:stretch>
                            <a:fillRect/>
                          </a:stretch>
                        </pic:blipFill>
                        <pic:spPr>
                          <a:xfrm>
                            <a:off x="0" y="0"/>
                            <a:ext cx="314325" cy="142875"/>
                          </a:xfrm>
                          <a:prstGeom prst="rect">
                            <a:avLst/>
                          </a:prstGeom>
                          <a:ln/>
                        </pic:spPr>
                      </pic:pic>
                    </a:graphicData>
                  </a:graphic>
                </wp:inline>
              </w:drawing>
            </w:r>
          </w:p>
          <w:p w14:paraId="031541E9" w14:textId="77777777" w:rsidR="00926D66" w:rsidRDefault="00926D66" w:rsidP="00926D66">
            <w:pPr>
              <w:jc w:val="left"/>
              <w:rPr>
                <w:rFonts w:eastAsia="Times New Roman" w:cs="Arial"/>
                <w:sz w:val="20"/>
                <w:szCs w:val="20"/>
              </w:rPr>
            </w:pPr>
            <w:r w:rsidRPr="009F1272">
              <w:rPr>
                <w:rFonts w:eastAsia="Times New Roman" w:cs="Arial"/>
                <w:b/>
                <w:bCs/>
                <w:sz w:val="20"/>
                <w:szCs w:val="20"/>
              </w:rPr>
              <w:t>Key Questions</w:t>
            </w:r>
            <w:r w:rsidRPr="009F1272">
              <w:rPr>
                <w:rFonts w:eastAsia="Times New Roman" w:cs="Arial"/>
                <w:sz w:val="20"/>
                <w:szCs w:val="20"/>
              </w:rPr>
              <w:t>:</w:t>
            </w:r>
          </w:p>
          <w:p w14:paraId="618E2E75" w14:textId="77777777" w:rsidR="00926D66" w:rsidRDefault="00926D66" w:rsidP="00926D66">
            <w:pPr>
              <w:jc w:val="left"/>
              <w:rPr>
                <w:rFonts w:eastAsia="Times New Roman" w:cs="Arial"/>
                <w:sz w:val="20"/>
                <w:szCs w:val="20"/>
              </w:rPr>
            </w:pPr>
            <w:r>
              <w:rPr>
                <w:rFonts w:eastAsia="Times New Roman" w:cs="Arial"/>
                <w:sz w:val="20"/>
                <w:szCs w:val="20"/>
              </w:rPr>
              <w:t xml:space="preserve">Have you ever observed the back of a bus in the winter?  Why is the back always so dirty?  </w:t>
            </w:r>
          </w:p>
          <w:p w14:paraId="26991BCB" w14:textId="77777777" w:rsidR="00926D66" w:rsidRPr="009F1272" w:rsidRDefault="00926D66" w:rsidP="00926D66">
            <w:pPr>
              <w:jc w:val="left"/>
              <w:rPr>
                <w:rFonts w:eastAsia="Times New Roman" w:cs="Arial"/>
                <w:sz w:val="20"/>
                <w:szCs w:val="20"/>
              </w:rPr>
            </w:pPr>
            <w:r>
              <w:rPr>
                <w:rFonts w:eastAsia="Times New Roman" w:cs="Arial"/>
                <w:sz w:val="20"/>
                <w:szCs w:val="20"/>
              </w:rPr>
              <w:t>What is Drag, Lift, Gravity, Thrust and weight?</w:t>
            </w:r>
          </w:p>
          <w:p w14:paraId="5ACC0AB1" w14:textId="77777777" w:rsidR="00926D66" w:rsidRPr="0007440A" w:rsidRDefault="00926D66" w:rsidP="00926D66">
            <w:pPr>
              <w:jc w:val="left"/>
              <w:rPr>
                <w:rFonts w:eastAsia="Times New Roman" w:cs="Arial"/>
                <w:sz w:val="20"/>
                <w:szCs w:val="20"/>
              </w:rPr>
            </w:pPr>
          </w:p>
        </w:tc>
        <w:tc>
          <w:tcPr>
            <w:tcW w:w="2272" w:type="dxa"/>
            <w:vMerge w:val="restart"/>
            <w:tcBorders>
              <w:top w:val="single" w:sz="4" w:space="0" w:color="000000"/>
              <w:left w:val="single" w:sz="4" w:space="0" w:color="000000"/>
              <w:bottom w:val="single" w:sz="4" w:space="0" w:color="000000"/>
            </w:tcBorders>
            <w:tcMar>
              <w:top w:w="10" w:type="dxa"/>
              <w:left w:w="60" w:type="dxa"/>
              <w:bottom w:w="10" w:type="dxa"/>
              <w:right w:w="60" w:type="dxa"/>
            </w:tcMar>
          </w:tcPr>
          <w:p w14:paraId="60C3213C" w14:textId="77777777" w:rsidR="00926D66" w:rsidRPr="004F5CF6" w:rsidRDefault="00926D66" w:rsidP="00926D66">
            <w:pPr>
              <w:jc w:val="left"/>
              <w:rPr>
                <w:rFonts w:eastAsia="Times New Roman" w:cs="Arial"/>
                <w:sz w:val="20"/>
                <w:szCs w:val="20"/>
              </w:rPr>
            </w:pPr>
            <w:r w:rsidRPr="009F1272">
              <w:rPr>
                <w:rFonts w:cs="Arial"/>
                <w:b/>
                <w:bCs/>
                <w:sz w:val="20"/>
                <w:szCs w:val="20"/>
              </w:rPr>
              <w:t xml:space="preserve">Plan links between assessment and </w:t>
            </w:r>
            <w:r w:rsidRPr="004F5CF6">
              <w:rPr>
                <w:rFonts w:cs="Arial"/>
                <w:b/>
                <w:bCs/>
                <w:sz w:val="20"/>
                <w:szCs w:val="20"/>
              </w:rPr>
              <w:t>instruction</w:t>
            </w:r>
            <w:r w:rsidRPr="004F5CF6">
              <w:rPr>
                <w:rFonts w:cs="Arial"/>
                <w:sz w:val="20"/>
                <w:szCs w:val="20"/>
              </w:rPr>
              <w:t>:</w:t>
            </w:r>
          </w:p>
          <w:p w14:paraId="38DEDB15" w14:textId="77777777" w:rsidR="00926D66" w:rsidRPr="004F5CF6" w:rsidRDefault="00926D66" w:rsidP="00926D66">
            <w:pPr>
              <w:jc w:val="left"/>
              <w:rPr>
                <w:rFonts w:eastAsia="Times New Roman" w:cs="Arial"/>
                <w:sz w:val="20"/>
                <w:szCs w:val="20"/>
              </w:rPr>
            </w:pPr>
            <w:r w:rsidRPr="004F5CF6">
              <w:rPr>
                <w:rFonts w:cs="Arial"/>
                <w:sz w:val="20"/>
                <w:szCs w:val="20"/>
              </w:rPr>
              <w:t>1)</w:t>
            </w:r>
            <w:r w:rsidR="007748C0">
              <w:rPr>
                <w:rFonts w:cs="Arial"/>
                <w:sz w:val="20"/>
                <w:szCs w:val="20"/>
              </w:rPr>
              <w:t xml:space="preserve"> </w:t>
            </w:r>
            <w:r w:rsidRPr="004F5CF6">
              <w:rPr>
                <w:rFonts w:cs="Arial"/>
                <w:sz w:val="20"/>
                <w:szCs w:val="20"/>
              </w:rPr>
              <w:t>Identify what will be assessed (curriculum expectations or learning skills).</w:t>
            </w:r>
          </w:p>
          <w:p w14:paraId="588777C3" w14:textId="77777777" w:rsidR="00926D66" w:rsidRPr="004F5CF6" w:rsidRDefault="00926D66" w:rsidP="00926D66">
            <w:pPr>
              <w:jc w:val="left"/>
              <w:rPr>
                <w:rFonts w:eastAsia="Times New Roman" w:cs="Arial"/>
                <w:sz w:val="20"/>
                <w:szCs w:val="20"/>
              </w:rPr>
            </w:pPr>
            <w:r w:rsidRPr="004F5CF6">
              <w:rPr>
                <w:rFonts w:cs="Arial"/>
                <w:sz w:val="20"/>
                <w:szCs w:val="20"/>
              </w:rPr>
              <w:t>2)</w:t>
            </w:r>
            <w:r w:rsidR="007748C0">
              <w:rPr>
                <w:rFonts w:cs="Arial"/>
                <w:sz w:val="20"/>
                <w:szCs w:val="20"/>
              </w:rPr>
              <w:t xml:space="preserve"> </w:t>
            </w:r>
            <w:r w:rsidRPr="004F5CF6">
              <w:rPr>
                <w:rFonts w:cs="Arial"/>
                <w:sz w:val="20"/>
                <w:szCs w:val="20"/>
              </w:rPr>
              <w:t>Choose an appropriate assessment strategy.</w:t>
            </w:r>
          </w:p>
          <w:p w14:paraId="600A6A73" w14:textId="77777777" w:rsidR="00926D66" w:rsidRPr="009F1272" w:rsidRDefault="00926D66" w:rsidP="00926D66">
            <w:pPr>
              <w:jc w:val="left"/>
              <w:rPr>
                <w:rFonts w:eastAsia="Times New Roman" w:cs="Arial"/>
                <w:sz w:val="20"/>
                <w:szCs w:val="20"/>
              </w:rPr>
            </w:pPr>
            <w:r w:rsidRPr="004F5CF6">
              <w:rPr>
                <w:rFonts w:cs="Arial"/>
                <w:sz w:val="20"/>
                <w:szCs w:val="20"/>
              </w:rPr>
              <w:t>3)</w:t>
            </w:r>
            <w:r w:rsidR="007748C0">
              <w:rPr>
                <w:rFonts w:cs="Arial"/>
                <w:sz w:val="20"/>
                <w:szCs w:val="20"/>
              </w:rPr>
              <w:t xml:space="preserve"> </w:t>
            </w:r>
            <w:r w:rsidRPr="004F5CF6">
              <w:rPr>
                <w:rFonts w:cs="Arial"/>
                <w:sz w:val="20"/>
                <w:szCs w:val="20"/>
              </w:rPr>
              <w:t>Choose an appropriate assessment scoring tool.</w:t>
            </w:r>
          </w:p>
        </w:tc>
      </w:tr>
      <w:tr w:rsidR="00926D66" w:rsidRPr="00F078F2" w14:paraId="6B9A0329" w14:textId="77777777" w:rsidTr="005F6BD1">
        <w:trPr>
          <w:cantSplit/>
          <w:trHeight w:val="105"/>
          <w:jc w:val="center"/>
        </w:trPr>
        <w:tc>
          <w:tcPr>
            <w:tcW w:w="1337" w:type="dxa"/>
            <w:tcBorders>
              <w:right w:val="single" w:sz="4" w:space="0" w:color="000000"/>
            </w:tcBorders>
            <w:tcMar>
              <w:top w:w="10" w:type="dxa"/>
              <w:left w:w="60" w:type="dxa"/>
              <w:bottom w:w="10" w:type="dxa"/>
              <w:right w:w="60" w:type="dxa"/>
            </w:tcMar>
          </w:tcPr>
          <w:p w14:paraId="1DB5D682" w14:textId="77777777" w:rsidR="00926D66" w:rsidRPr="00F078F2" w:rsidRDefault="00926D66" w:rsidP="00926D66">
            <w:pPr>
              <w:spacing w:after="0"/>
              <w:rPr>
                <w:rFonts w:eastAsia="Times New Roman" w:cs="Arial"/>
                <w:sz w:val="20"/>
                <w:szCs w:val="20"/>
              </w:rPr>
            </w:pPr>
            <w:r w:rsidRPr="00F078F2">
              <w:rPr>
                <w:rFonts w:eastAsia="Arial" w:cs="Arial"/>
                <w:b/>
                <w:color w:val="669900"/>
                <w:sz w:val="20"/>
                <w:szCs w:val="20"/>
              </w:rPr>
              <w:t>Minds On…</w:t>
            </w:r>
          </w:p>
        </w:tc>
        <w:tc>
          <w:tcPr>
            <w:tcW w:w="5751"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63F2FDDC" w14:textId="77777777" w:rsidR="00926D66" w:rsidRPr="00F078F2" w:rsidRDefault="00926D66" w:rsidP="00926D66">
            <w:pPr>
              <w:widowControl w:val="0"/>
              <w:spacing w:after="0" w:line="276" w:lineRule="auto"/>
              <w:rPr>
                <w:rFonts w:eastAsia="Times New Roman" w:cs="Arial"/>
                <w:sz w:val="20"/>
                <w:szCs w:val="20"/>
              </w:rPr>
            </w:pPr>
          </w:p>
        </w:tc>
        <w:tc>
          <w:tcPr>
            <w:tcW w:w="2272" w:type="dxa"/>
            <w:vMerge/>
            <w:tcBorders>
              <w:top w:val="single" w:sz="4" w:space="0" w:color="000000"/>
              <w:left w:val="single" w:sz="4" w:space="0" w:color="000000"/>
              <w:bottom w:val="single" w:sz="4" w:space="0" w:color="000000"/>
            </w:tcBorders>
            <w:tcMar>
              <w:top w:w="10" w:type="dxa"/>
              <w:left w:w="60" w:type="dxa"/>
              <w:bottom w:w="10" w:type="dxa"/>
              <w:right w:w="60" w:type="dxa"/>
            </w:tcMar>
          </w:tcPr>
          <w:p w14:paraId="7C01C972" w14:textId="77777777" w:rsidR="00926D66" w:rsidRPr="00F078F2" w:rsidRDefault="00926D66" w:rsidP="00926D66">
            <w:pPr>
              <w:widowControl w:val="0"/>
              <w:spacing w:after="0" w:line="276" w:lineRule="auto"/>
              <w:rPr>
                <w:rFonts w:eastAsia="Times New Roman" w:cs="Arial"/>
                <w:sz w:val="20"/>
                <w:szCs w:val="20"/>
              </w:rPr>
            </w:pPr>
          </w:p>
        </w:tc>
      </w:tr>
      <w:tr w:rsidR="00926D66" w:rsidRPr="00F078F2" w14:paraId="46D1537E" w14:textId="77777777" w:rsidTr="005F6BD1">
        <w:trPr>
          <w:cantSplit/>
          <w:trHeight w:val="2319"/>
          <w:jc w:val="center"/>
        </w:trPr>
        <w:tc>
          <w:tcPr>
            <w:tcW w:w="1337" w:type="dxa"/>
            <w:tcBorders>
              <w:bottom w:val="single" w:sz="4" w:space="0" w:color="000000"/>
              <w:right w:val="single" w:sz="4" w:space="0" w:color="000000"/>
            </w:tcBorders>
            <w:tcMar>
              <w:top w:w="10" w:type="dxa"/>
              <w:left w:w="60" w:type="dxa"/>
              <w:bottom w:w="10" w:type="dxa"/>
              <w:right w:w="60" w:type="dxa"/>
            </w:tcMar>
          </w:tcPr>
          <w:p w14:paraId="0E7839B4" w14:textId="77777777" w:rsidR="00926D66" w:rsidRPr="00F078F2" w:rsidRDefault="00926D66" w:rsidP="00926D66">
            <w:pPr>
              <w:rPr>
                <w:rFonts w:eastAsia="Times New Roman" w:cs="Arial"/>
                <w:sz w:val="20"/>
                <w:szCs w:val="20"/>
              </w:rPr>
            </w:pPr>
          </w:p>
        </w:tc>
        <w:tc>
          <w:tcPr>
            <w:tcW w:w="5751"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354A60F8" w14:textId="77777777" w:rsidR="00926D66" w:rsidRPr="00F078F2" w:rsidRDefault="00926D66" w:rsidP="00926D66">
            <w:pPr>
              <w:widowControl w:val="0"/>
              <w:spacing w:after="0" w:line="276" w:lineRule="auto"/>
              <w:rPr>
                <w:rFonts w:eastAsia="Times New Roman" w:cs="Arial"/>
                <w:sz w:val="20"/>
                <w:szCs w:val="20"/>
              </w:rPr>
            </w:pPr>
          </w:p>
        </w:tc>
        <w:tc>
          <w:tcPr>
            <w:tcW w:w="2272" w:type="dxa"/>
            <w:vMerge/>
            <w:tcBorders>
              <w:top w:val="single" w:sz="4" w:space="0" w:color="000000"/>
              <w:left w:val="single" w:sz="4" w:space="0" w:color="000000"/>
              <w:bottom w:val="single" w:sz="4" w:space="0" w:color="000000"/>
            </w:tcBorders>
            <w:tcMar>
              <w:top w:w="10" w:type="dxa"/>
              <w:left w:w="60" w:type="dxa"/>
              <w:bottom w:w="10" w:type="dxa"/>
              <w:right w:w="60" w:type="dxa"/>
            </w:tcMar>
          </w:tcPr>
          <w:p w14:paraId="0176D4E0" w14:textId="77777777" w:rsidR="00926D66" w:rsidRPr="00F078F2" w:rsidRDefault="00926D66" w:rsidP="00926D66">
            <w:pPr>
              <w:widowControl w:val="0"/>
              <w:spacing w:after="0" w:line="276" w:lineRule="auto"/>
              <w:rPr>
                <w:rFonts w:eastAsia="Times New Roman" w:cs="Arial"/>
                <w:sz w:val="20"/>
                <w:szCs w:val="20"/>
              </w:rPr>
            </w:pPr>
          </w:p>
        </w:tc>
      </w:tr>
    </w:tbl>
    <w:p w14:paraId="677CD281" w14:textId="77777777" w:rsidR="00926D66" w:rsidRDefault="00926D66" w:rsidP="00926D66">
      <w:r>
        <w:br w:type="page"/>
      </w:r>
    </w:p>
    <w:tbl>
      <w:tblPr>
        <w:tblW w:w="9360" w:type="dxa"/>
        <w:jc w:val="center"/>
        <w:tblLayout w:type="fixed"/>
        <w:tblLook w:val="0400" w:firstRow="0" w:lastRow="0" w:firstColumn="0" w:lastColumn="0" w:noHBand="0" w:noVBand="1"/>
        <w:tblCaption w:val="Lesson Plan - Activity 2"/>
        <w:tblDescription w:val="Transportation Design &amp; Construction (Aerodynamics) - Activity #2 Lesson Plan"/>
      </w:tblPr>
      <w:tblGrid>
        <w:gridCol w:w="1337"/>
        <w:gridCol w:w="4918"/>
        <w:gridCol w:w="3105"/>
      </w:tblGrid>
      <w:tr w:rsidR="00926D66" w:rsidRPr="00F078F2" w14:paraId="14BAFBD0" w14:textId="77777777" w:rsidTr="00926D66">
        <w:trPr>
          <w:trHeight w:val="105"/>
          <w:tblHeader/>
          <w:jc w:val="center"/>
        </w:trPr>
        <w:tc>
          <w:tcPr>
            <w:tcW w:w="1337" w:type="dxa"/>
            <w:tcBorders>
              <w:top w:val="single" w:sz="4" w:space="0" w:color="000000"/>
              <w:right w:val="single" w:sz="4" w:space="0" w:color="000000"/>
            </w:tcBorders>
            <w:shd w:val="clear" w:color="auto" w:fill="FF0000"/>
            <w:tcMar>
              <w:top w:w="10" w:type="dxa"/>
              <w:left w:w="60" w:type="dxa"/>
              <w:bottom w:w="10" w:type="dxa"/>
              <w:right w:w="60" w:type="dxa"/>
            </w:tcMar>
          </w:tcPr>
          <w:p w14:paraId="3AA479FA" w14:textId="77777777" w:rsidR="00926D66" w:rsidRPr="00F078F2" w:rsidRDefault="00926D66" w:rsidP="00926D66">
            <w:pPr>
              <w:spacing w:after="0"/>
              <w:rPr>
                <w:rFonts w:eastAsia="Times New Roman" w:cs="Arial"/>
                <w:sz w:val="20"/>
                <w:szCs w:val="20"/>
              </w:rPr>
            </w:pPr>
          </w:p>
        </w:tc>
        <w:tc>
          <w:tcPr>
            <w:tcW w:w="4918" w:type="dxa"/>
            <w:vMerge w:val="restart"/>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52E840DD" w14:textId="77777777" w:rsidR="00926D66" w:rsidRPr="00F078F2" w:rsidRDefault="00926D66" w:rsidP="00926D66">
            <w:pPr>
              <w:spacing w:before="60" w:after="0"/>
              <w:jc w:val="left"/>
              <w:rPr>
                <w:rFonts w:eastAsia="Times New Roman" w:cs="Arial"/>
                <w:sz w:val="20"/>
                <w:szCs w:val="20"/>
              </w:rPr>
            </w:pPr>
            <w:r w:rsidRPr="00F078F2">
              <w:rPr>
                <w:rFonts w:eastAsia="Arial" w:cs="Arial"/>
                <w:b/>
                <w:sz w:val="20"/>
                <w:szCs w:val="20"/>
              </w:rPr>
              <w:t xml:space="preserve">Identify Grouping </w:t>
            </w:r>
            <w:r w:rsidRPr="00F078F2">
              <w:rPr>
                <w:rFonts w:eastAsia="Noto Sans Symbols" w:cs="Arial"/>
                <w:b/>
                <w:sz w:val="20"/>
                <w:szCs w:val="20"/>
              </w:rPr>
              <w:t>🡪</w:t>
            </w:r>
            <w:r w:rsidRPr="00F078F2">
              <w:rPr>
                <w:rFonts w:eastAsia="Arial" w:cs="Arial"/>
                <w:b/>
                <w:sz w:val="20"/>
                <w:szCs w:val="20"/>
              </w:rPr>
              <w:t xml:space="preserve"> Strategy</w:t>
            </w:r>
            <w:r w:rsidRPr="00F078F2">
              <w:rPr>
                <w:rFonts w:eastAsia="Arial" w:cs="Arial"/>
                <w:b/>
                <w:noProof/>
                <w:sz w:val="20"/>
                <w:szCs w:val="20"/>
              </w:rPr>
              <w:drawing>
                <wp:inline distT="0" distB="0" distL="0" distR="0" wp14:anchorId="1DB286AB" wp14:editId="64E50664">
                  <wp:extent cx="304800" cy="133350"/>
                  <wp:effectExtent l="0" t="0" r="0" b="0"/>
                  <wp:docPr id="23" name="image10.jpg" descr="aal"/>
                  <wp:cNvGraphicFramePr/>
                  <a:graphic xmlns:a="http://schemas.openxmlformats.org/drawingml/2006/main">
                    <a:graphicData uri="http://schemas.openxmlformats.org/drawingml/2006/picture">
                      <pic:pic xmlns:pic="http://schemas.openxmlformats.org/drawingml/2006/picture">
                        <pic:nvPicPr>
                          <pic:cNvPr id="0" name="image10.jpg" descr="aal"/>
                          <pic:cNvPicPr preferRelativeResize="0"/>
                        </pic:nvPicPr>
                        <pic:blipFill>
                          <a:blip r:embed="rId50"/>
                          <a:srcRect/>
                          <a:stretch>
                            <a:fillRect/>
                          </a:stretch>
                        </pic:blipFill>
                        <pic:spPr>
                          <a:xfrm>
                            <a:off x="0" y="0"/>
                            <a:ext cx="304800" cy="133350"/>
                          </a:xfrm>
                          <a:prstGeom prst="rect">
                            <a:avLst/>
                          </a:prstGeom>
                          <a:ln/>
                        </pic:spPr>
                      </pic:pic>
                    </a:graphicData>
                  </a:graphic>
                </wp:inline>
              </w:drawing>
            </w:r>
          </w:p>
          <w:p w14:paraId="330D3E58" w14:textId="77777777" w:rsidR="00926D66" w:rsidRPr="00F078F2" w:rsidRDefault="00926D66" w:rsidP="00926D66">
            <w:pPr>
              <w:spacing w:after="0"/>
              <w:jc w:val="left"/>
              <w:rPr>
                <w:rFonts w:eastAsia="Times New Roman" w:cs="Arial"/>
                <w:sz w:val="20"/>
                <w:szCs w:val="20"/>
              </w:rPr>
            </w:pPr>
            <w:r>
              <w:rPr>
                <w:rFonts w:eastAsia="Times New Roman" w:cs="Arial"/>
                <w:sz w:val="20"/>
                <w:szCs w:val="20"/>
              </w:rPr>
              <w:t xml:space="preserve">Students will be asked to answer a series of questions pertaining to aerodynamics.  Students will then define major body components for both airplanes and vehicles.  Students will define the terms; lift, gravity, dray, trust, and weight and label a diagram.  Students with then have to test a toy car or other objects for their aerodynamics using strips of paper and a fan.  </w:t>
            </w:r>
          </w:p>
        </w:tc>
        <w:tc>
          <w:tcPr>
            <w:tcW w:w="3105" w:type="dxa"/>
            <w:vMerge w:val="restart"/>
            <w:tcBorders>
              <w:left w:val="single" w:sz="4" w:space="0" w:color="000000"/>
            </w:tcBorders>
            <w:tcMar>
              <w:top w:w="10" w:type="dxa"/>
              <w:left w:w="60" w:type="dxa"/>
              <w:bottom w:w="10" w:type="dxa"/>
              <w:right w:w="60" w:type="dxa"/>
            </w:tcMar>
            <w:vAlign w:val="center"/>
          </w:tcPr>
          <w:p w14:paraId="1E1D8A91" w14:textId="77777777" w:rsidR="00926D66" w:rsidRPr="00F078F2" w:rsidRDefault="00926D66" w:rsidP="00926D66">
            <w:pPr>
              <w:spacing w:after="0"/>
              <w:jc w:val="left"/>
              <w:rPr>
                <w:rFonts w:eastAsia="Times New Roman" w:cs="Arial"/>
                <w:sz w:val="20"/>
                <w:szCs w:val="20"/>
              </w:rPr>
            </w:pPr>
            <w:r>
              <w:rPr>
                <w:rFonts w:eastAsia="Arial" w:cs="Arial"/>
                <w:sz w:val="20"/>
                <w:szCs w:val="20"/>
              </w:rPr>
              <w:t>E</w:t>
            </w:r>
            <w:r w:rsidRPr="00F078F2">
              <w:rPr>
                <w:rFonts w:eastAsia="Arial" w:cs="Arial"/>
                <w:sz w:val="20"/>
                <w:szCs w:val="20"/>
              </w:rPr>
              <w:t>xplicitly label:</w:t>
            </w:r>
          </w:p>
          <w:p w14:paraId="6E5992EC" w14:textId="77777777" w:rsidR="00926D66" w:rsidRPr="00F078F2" w:rsidRDefault="00926D66" w:rsidP="00926D66">
            <w:pPr>
              <w:numPr>
                <w:ilvl w:val="0"/>
                <w:numId w:val="16"/>
              </w:numPr>
              <w:spacing w:after="0"/>
              <w:ind w:left="360"/>
              <w:jc w:val="left"/>
              <w:rPr>
                <w:rFonts w:eastAsia="Arial" w:cs="Arial"/>
                <w:sz w:val="20"/>
                <w:szCs w:val="20"/>
              </w:rPr>
            </w:pPr>
            <w:r w:rsidRPr="00F078F2">
              <w:rPr>
                <w:rFonts w:eastAsia="Arial" w:cs="Arial"/>
                <w:noProof/>
                <w:sz w:val="20"/>
                <w:szCs w:val="20"/>
              </w:rPr>
              <w:drawing>
                <wp:inline distT="0" distB="0" distL="0" distR="0" wp14:anchorId="413313FA" wp14:editId="5F923C01">
                  <wp:extent cx="314325" cy="142875"/>
                  <wp:effectExtent l="0" t="0" r="0" b="0"/>
                  <wp:docPr id="24" name="image13.jpg" descr="afl"/>
                  <wp:cNvGraphicFramePr/>
                  <a:graphic xmlns:a="http://schemas.openxmlformats.org/drawingml/2006/main">
                    <a:graphicData uri="http://schemas.openxmlformats.org/drawingml/2006/picture">
                      <pic:pic xmlns:pic="http://schemas.openxmlformats.org/drawingml/2006/picture">
                        <pic:nvPicPr>
                          <pic:cNvPr id="0" name="image13.jpg" descr="afl"/>
                          <pic:cNvPicPr preferRelativeResize="0"/>
                        </pic:nvPicPr>
                        <pic:blipFill>
                          <a:blip r:embed="rId49"/>
                          <a:srcRect/>
                          <a:stretch>
                            <a:fillRect/>
                          </a:stretch>
                        </pic:blipFill>
                        <pic:spPr>
                          <a:xfrm>
                            <a:off x="0" y="0"/>
                            <a:ext cx="314325" cy="142875"/>
                          </a:xfrm>
                          <a:prstGeom prst="rect">
                            <a:avLst/>
                          </a:prstGeom>
                          <a:ln/>
                        </pic:spPr>
                      </pic:pic>
                    </a:graphicData>
                  </a:graphic>
                </wp:inline>
              </w:drawing>
            </w:r>
            <w:r w:rsidRPr="00F078F2">
              <w:rPr>
                <w:rFonts w:eastAsia="Arial" w:cs="Arial"/>
                <w:sz w:val="20"/>
                <w:szCs w:val="20"/>
              </w:rPr>
              <w:br/>
            </w:r>
            <w:r w:rsidRPr="00F078F2">
              <w:rPr>
                <w:rFonts w:eastAsia="Arial" w:cs="Arial"/>
                <w:i/>
                <w:sz w:val="20"/>
                <w:szCs w:val="20"/>
              </w:rPr>
              <w:t xml:space="preserve">Assessment </w:t>
            </w:r>
            <w:r w:rsidRPr="00F078F2">
              <w:rPr>
                <w:rFonts w:eastAsia="Arial" w:cs="Arial"/>
                <w:b/>
                <w:i/>
                <w:color w:val="669900"/>
                <w:sz w:val="20"/>
                <w:szCs w:val="20"/>
              </w:rPr>
              <w:t>for</w:t>
            </w:r>
            <w:r w:rsidRPr="00F078F2">
              <w:rPr>
                <w:rFonts w:eastAsia="Arial" w:cs="Arial"/>
                <w:i/>
                <w:sz w:val="20"/>
                <w:szCs w:val="20"/>
              </w:rPr>
              <w:t xml:space="preserve"> learning</w:t>
            </w:r>
            <w:r w:rsidRPr="00F078F2">
              <w:rPr>
                <w:rFonts w:eastAsia="Arial" w:cs="Arial"/>
                <w:sz w:val="20"/>
                <w:szCs w:val="20"/>
              </w:rPr>
              <w:t xml:space="preserve"> </w:t>
            </w:r>
            <w:r w:rsidRPr="00F078F2">
              <w:rPr>
                <w:rFonts w:eastAsia="Arial" w:cs="Arial"/>
                <w:sz w:val="20"/>
                <w:szCs w:val="20"/>
              </w:rPr>
              <w:br/>
              <w:t>(inform future instruction)</w:t>
            </w:r>
          </w:p>
          <w:p w14:paraId="7D66550D" w14:textId="77777777" w:rsidR="00926D66" w:rsidRPr="00F078F2" w:rsidRDefault="00926D66" w:rsidP="00926D66">
            <w:pPr>
              <w:numPr>
                <w:ilvl w:val="0"/>
                <w:numId w:val="16"/>
              </w:numPr>
              <w:spacing w:after="0"/>
              <w:ind w:left="360"/>
              <w:jc w:val="left"/>
              <w:rPr>
                <w:rFonts w:eastAsia="Arial" w:cs="Arial"/>
                <w:sz w:val="20"/>
                <w:szCs w:val="20"/>
              </w:rPr>
            </w:pPr>
            <w:r w:rsidRPr="00F078F2">
              <w:rPr>
                <w:rFonts w:eastAsia="Arial" w:cs="Arial"/>
                <w:noProof/>
                <w:sz w:val="20"/>
                <w:szCs w:val="20"/>
              </w:rPr>
              <w:drawing>
                <wp:inline distT="0" distB="0" distL="0" distR="0" wp14:anchorId="0814D892" wp14:editId="22C5033A">
                  <wp:extent cx="304800" cy="133350"/>
                  <wp:effectExtent l="0" t="0" r="0" b="0"/>
                  <wp:docPr id="25" name="image10.jpg" descr="aal"/>
                  <wp:cNvGraphicFramePr/>
                  <a:graphic xmlns:a="http://schemas.openxmlformats.org/drawingml/2006/main">
                    <a:graphicData uri="http://schemas.openxmlformats.org/drawingml/2006/picture">
                      <pic:pic xmlns:pic="http://schemas.openxmlformats.org/drawingml/2006/picture">
                        <pic:nvPicPr>
                          <pic:cNvPr id="0" name="image10.jpg" descr="aal"/>
                          <pic:cNvPicPr preferRelativeResize="0"/>
                        </pic:nvPicPr>
                        <pic:blipFill>
                          <a:blip r:embed="rId50"/>
                          <a:srcRect/>
                          <a:stretch>
                            <a:fillRect/>
                          </a:stretch>
                        </pic:blipFill>
                        <pic:spPr>
                          <a:xfrm>
                            <a:off x="0" y="0"/>
                            <a:ext cx="304800" cy="133350"/>
                          </a:xfrm>
                          <a:prstGeom prst="rect">
                            <a:avLst/>
                          </a:prstGeom>
                          <a:ln/>
                        </pic:spPr>
                      </pic:pic>
                    </a:graphicData>
                  </a:graphic>
                </wp:inline>
              </w:drawing>
            </w:r>
            <w:r w:rsidRPr="00F078F2">
              <w:rPr>
                <w:rFonts w:eastAsia="Arial" w:cs="Arial"/>
                <w:sz w:val="20"/>
                <w:szCs w:val="20"/>
              </w:rPr>
              <w:br/>
            </w:r>
            <w:r w:rsidRPr="00F078F2">
              <w:rPr>
                <w:rFonts w:eastAsia="Arial" w:cs="Arial"/>
                <w:i/>
                <w:sz w:val="20"/>
                <w:szCs w:val="20"/>
              </w:rPr>
              <w:t xml:space="preserve">Assessment </w:t>
            </w:r>
            <w:r w:rsidRPr="00F078F2">
              <w:rPr>
                <w:rFonts w:eastAsia="Arial" w:cs="Arial"/>
                <w:b/>
                <w:i/>
                <w:color w:val="669900"/>
                <w:sz w:val="20"/>
                <w:szCs w:val="20"/>
              </w:rPr>
              <w:t>as</w:t>
            </w:r>
            <w:r w:rsidRPr="00F078F2">
              <w:rPr>
                <w:rFonts w:eastAsia="Arial" w:cs="Arial"/>
                <w:i/>
                <w:sz w:val="20"/>
                <w:szCs w:val="20"/>
              </w:rPr>
              <w:t xml:space="preserve"> learning</w:t>
            </w:r>
            <w:r w:rsidRPr="00F078F2">
              <w:rPr>
                <w:rFonts w:eastAsia="Arial" w:cs="Arial"/>
                <w:sz w:val="20"/>
                <w:szCs w:val="20"/>
              </w:rPr>
              <w:t xml:space="preserve">  </w:t>
            </w:r>
            <w:r w:rsidRPr="00F078F2">
              <w:rPr>
                <w:rFonts w:eastAsia="Arial" w:cs="Arial"/>
                <w:sz w:val="20"/>
                <w:szCs w:val="20"/>
              </w:rPr>
              <w:br/>
              <w:t>(reflection)</w:t>
            </w:r>
          </w:p>
          <w:p w14:paraId="59D9D486" w14:textId="77777777" w:rsidR="00926D66" w:rsidRPr="00F078F2" w:rsidRDefault="00926D66" w:rsidP="00926D66">
            <w:pPr>
              <w:numPr>
                <w:ilvl w:val="0"/>
                <w:numId w:val="16"/>
              </w:numPr>
              <w:spacing w:after="0"/>
              <w:ind w:left="360"/>
              <w:jc w:val="left"/>
              <w:rPr>
                <w:rFonts w:eastAsia="Arial" w:cs="Arial"/>
                <w:sz w:val="20"/>
                <w:szCs w:val="20"/>
              </w:rPr>
            </w:pPr>
            <w:r w:rsidRPr="00F078F2">
              <w:rPr>
                <w:rFonts w:eastAsia="Arial" w:cs="Arial"/>
                <w:noProof/>
                <w:sz w:val="20"/>
                <w:szCs w:val="20"/>
              </w:rPr>
              <w:drawing>
                <wp:inline distT="0" distB="0" distL="0" distR="0" wp14:anchorId="7B1985A8" wp14:editId="1D298A13">
                  <wp:extent cx="304800" cy="123825"/>
                  <wp:effectExtent l="0" t="0" r="0" b="0"/>
                  <wp:docPr id="26" name="image9.jpg" descr="aol"/>
                  <wp:cNvGraphicFramePr/>
                  <a:graphic xmlns:a="http://schemas.openxmlformats.org/drawingml/2006/main">
                    <a:graphicData uri="http://schemas.openxmlformats.org/drawingml/2006/picture">
                      <pic:pic xmlns:pic="http://schemas.openxmlformats.org/drawingml/2006/picture">
                        <pic:nvPicPr>
                          <pic:cNvPr id="0" name="image9.jpg" descr="aol"/>
                          <pic:cNvPicPr preferRelativeResize="0"/>
                        </pic:nvPicPr>
                        <pic:blipFill>
                          <a:blip r:embed="rId51"/>
                          <a:srcRect/>
                          <a:stretch>
                            <a:fillRect/>
                          </a:stretch>
                        </pic:blipFill>
                        <pic:spPr>
                          <a:xfrm>
                            <a:off x="0" y="0"/>
                            <a:ext cx="304800" cy="123825"/>
                          </a:xfrm>
                          <a:prstGeom prst="rect">
                            <a:avLst/>
                          </a:prstGeom>
                          <a:ln/>
                        </pic:spPr>
                      </pic:pic>
                    </a:graphicData>
                  </a:graphic>
                </wp:inline>
              </w:drawing>
            </w:r>
            <w:r w:rsidRPr="00F078F2">
              <w:rPr>
                <w:rFonts w:eastAsia="Arial" w:cs="Arial"/>
                <w:sz w:val="20"/>
                <w:szCs w:val="20"/>
              </w:rPr>
              <w:t xml:space="preserve"> </w:t>
            </w:r>
            <w:r w:rsidRPr="00F078F2">
              <w:rPr>
                <w:rFonts w:eastAsia="Arial" w:cs="Arial"/>
                <w:sz w:val="20"/>
                <w:szCs w:val="20"/>
              </w:rPr>
              <w:br/>
            </w:r>
            <w:r w:rsidRPr="00F078F2">
              <w:rPr>
                <w:rFonts w:eastAsia="Arial" w:cs="Arial"/>
                <w:i/>
                <w:sz w:val="20"/>
                <w:szCs w:val="20"/>
              </w:rPr>
              <w:t xml:space="preserve">Assessment </w:t>
            </w:r>
            <w:r w:rsidRPr="00F078F2">
              <w:rPr>
                <w:rFonts w:eastAsia="Arial" w:cs="Arial"/>
                <w:b/>
                <w:i/>
                <w:color w:val="669900"/>
                <w:sz w:val="20"/>
                <w:szCs w:val="20"/>
              </w:rPr>
              <w:t>of</w:t>
            </w:r>
            <w:r w:rsidRPr="00F078F2">
              <w:rPr>
                <w:rFonts w:eastAsia="Arial" w:cs="Arial"/>
                <w:i/>
                <w:sz w:val="20"/>
                <w:szCs w:val="20"/>
              </w:rPr>
              <w:t xml:space="preserve"> learning</w:t>
            </w:r>
            <w:r w:rsidRPr="00F078F2">
              <w:rPr>
                <w:rFonts w:eastAsia="Arial" w:cs="Arial"/>
                <w:sz w:val="20"/>
                <w:szCs w:val="20"/>
              </w:rPr>
              <w:t xml:space="preserve"> </w:t>
            </w:r>
            <w:r w:rsidRPr="00F078F2">
              <w:rPr>
                <w:rFonts w:eastAsia="Arial" w:cs="Arial"/>
                <w:sz w:val="20"/>
                <w:szCs w:val="20"/>
              </w:rPr>
              <w:br/>
              <w:t>(student achievement).</w:t>
            </w:r>
          </w:p>
        </w:tc>
      </w:tr>
      <w:tr w:rsidR="00926D66" w:rsidRPr="00F078F2" w14:paraId="0590220A" w14:textId="77777777" w:rsidTr="00926D66">
        <w:trPr>
          <w:trHeight w:val="105"/>
          <w:jc w:val="center"/>
        </w:trPr>
        <w:tc>
          <w:tcPr>
            <w:tcW w:w="1337" w:type="dxa"/>
            <w:tcBorders>
              <w:right w:val="single" w:sz="4" w:space="0" w:color="000000"/>
            </w:tcBorders>
            <w:tcMar>
              <w:top w:w="10" w:type="dxa"/>
              <w:left w:w="60" w:type="dxa"/>
              <w:bottom w:w="10" w:type="dxa"/>
              <w:right w:w="60" w:type="dxa"/>
            </w:tcMar>
          </w:tcPr>
          <w:p w14:paraId="645B19F3" w14:textId="77777777" w:rsidR="00926D66" w:rsidRPr="00F078F2" w:rsidRDefault="00926D66" w:rsidP="00926D66">
            <w:pPr>
              <w:spacing w:after="0"/>
              <w:rPr>
                <w:rFonts w:eastAsia="Times New Roman" w:cs="Arial"/>
                <w:sz w:val="20"/>
                <w:szCs w:val="20"/>
              </w:rPr>
            </w:pPr>
            <w:r w:rsidRPr="00F078F2">
              <w:rPr>
                <w:rFonts w:eastAsia="Arial" w:cs="Arial"/>
                <w:b/>
                <w:color w:val="FF0000"/>
                <w:sz w:val="20"/>
                <w:szCs w:val="20"/>
              </w:rPr>
              <w:t>Action!</w:t>
            </w:r>
          </w:p>
        </w:tc>
        <w:tc>
          <w:tcPr>
            <w:tcW w:w="4918"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15FF72BF" w14:textId="77777777" w:rsidR="00926D66" w:rsidRPr="00F078F2" w:rsidRDefault="00926D66" w:rsidP="00926D66">
            <w:pPr>
              <w:widowControl w:val="0"/>
              <w:spacing w:after="0" w:line="276" w:lineRule="auto"/>
              <w:jc w:val="left"/>
              <w:rPr>
                <w:rFonts w:eastAsia="Times New Roman" w:cs="Arial"/>
                <w:sz w:val="20"/>
                <w:szCs w:val="20"/>
              </w:rPr>
            </w:pPr>
          </w:p>
        </w:tc>
        <w:tc>
          <w:tcPr>
            <w:tcW w:w="3105" w:type="dxa"/>
            <w:vMerge/>
            <w:tcBorders>
              <w:left w:val="single" w:sz="4" w:space="0" w:color="000000"/>
            </w:tcBorders>
            <w:tcMar>
              <w:top w:w="10" w:type="dxa"/>
              <w:left w:w="60" w:type="dxa"/>
              <w:bottom w:w="10" w:type="dxa"/>
              <w:right w:w="60" w:type="dxa"/>
            </w:tcMar>
            <w:vAlign w:val="center"/>
          </w:tcPr>
          <w:p w14:paraId="03E1B958" w14:textId="77777777" w:rsidR="00926D66" w:rsidRPr="00F078F2" w:rsidRDefault="00926D66" w:rsidP="00926D66">
            <w:pPr>
              <w:widowControl w:val="0"/>
              <w:spacing w:after="0" w:line="276" w:lineRule="auto"/>
              <w:jc w:val="left"/>
              <w:rPr>
                <w:rFonts w:eastAsia="Times New Roman" w:cs="Arial"/>
                <w:sz w:val="20"/>
                <w:szCs w:val="20"/>
              </w:rPr>
            </w:pPr>
          </w:p>
        </w:tc>
      </w:tr>
      <w:tr w:rsidR="00926D66" w:rsidRPr="00F078F2" w14:paraId="6C79D0FF" w14:textId="77777777" w:rsidTr="00926D66">
        <w:trPr>
          <w:trHeight w:val="1864"/>
          <w:jc w:val="center"/>
        </w:trPr>
        <w:tc>
          <w:tcPr>
            <w:tcW w:w="1337" w:type="dxa"/>
            <w:tcBorders>
              <w:bottom w:val="single" w:sz="4" w:space="0" w:color="000000"/>
              <w:right w:val="single" w:sz="4" w:space="0" w:color="000000"/>
            </w:tcBorders>
            <w:tcMar>
              <w:top w:w="10" w:type="dxa"/>
              <w:left w:w="60" w:type="dxa"/>
              <w:bottom w:w="10" w:type="dxa"/>
              <w:right w:w="60" w:type="dxa"/>
            </w:tcMar>
          </w:tcPr>
          <w:p w14:paraId="05768E89" w14:textId="77777777" w:rsidR="00926D66" w:rsidRPr="00F078F2" w:rsidRDefault="00926D66" w:rsidP="00926D66">
            <w:pPr>
              <w:rPr>
                <w:rFonts w:eastAsia="Times New Roman" w:cs="Arial"/>
                <w:sz w:val="20"/>
                <w:szCs w:val="20"/>
              </w:rPr>
            </w:pPr>
          </w:p>
        </w:tc>
        <w:tc>
          <w:tcPr>
            <w:tcW w:w="4918"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3046DA63" w14:textId="77777777" w:rsidR="00926D66" w:rsidRPr="00F078F2" w:rsidRDefault="00926D66" w:rsidP="00926D66">
            <w:pPr>
              <w:widowControl w:val="0"/>
              <w:spacing w:after="0" w:line="276" w:lineRule="auto"/>
              <w:jc w:val="left"/>
              <w:rPr>
                <w:rFonts w:eastAsia="Times New Roman" w:cs="Arial"/>
                <w:sz w:val="20"/>
                <w:szCs w:val="20"/>
              </w:rPr>
            </w:pPr>
          </w:p>
        </w:tc>
        <w:tc>
          <w:tcPr>
            <w:tcW w:w="3105" w:type="dxa"/>
            <w:vMerge/>
            <w:tcBorders>
              <w:left w:val="single" w:sz="4" w:space="0" w:color="000000"/>
            </w:tcBorders>
            <w:tcMar>
              <w:top w:w="10" w:type="dxa"/>
              <w:left w:w="60" w:type="dxa"/>
              <w:bottom w:w="10" w:type="dxa"/>
              <w:right w:w="60" w:type="dxa"/>
            </w:tcMar>
            <w:vAlign w:val="center"/>
          </w:tcPr>
          <w:p w14:paraId="2934DFC8" w14:textId="77777777" w:rsidR="00926D66" w:rsidRPr="00F078F2" w:rsidRDefault="00926D66" w:rsidP="00926D66">
            <w:pPr>
              <w:widowControl w:val="0"/>
              <w:spacing w:after="0" w:line="276" w:lineRule="auto"/>
              <w:jc w:val="left"/>
              <w:rPr>
                <w:rFonts w:eastAsia="Times New Roman" w:cs="Arial"/>
                <w:sz w:val="20"/>
                <w:szCs w:val="20"/>
              </w:rPr>
            </w:pPr>
          </w:p>
        </w:tc>
      </w:tr>
      <w:tr w:rsidR="00926D66" w:rsidRPr="00F078F2" w14:paraId="729B9F7F" w14:textId="77777777" w:rsidTr="00926D66">
        <w:trPr>
          <w:trHeight w:val="205"/>
          <w:jc w:val="center"/>
        </w:trPr>
        <w:tc>
          <w:tcPr>
            <w:tcW w:w="1337" w:type="dxa"/>
            <w:tcBorders>
              <w:top w:val="single" w:sz="4" w:space="0" w:color="000000"/>
              <w:right w:val="single" w:sz="4" w:space="0" w:color="000000"/>
            </w:tcBorders>
            <w:shd w:val="clear" w:color="auto" w:fill="0000FF"/>
            <w:tcMar>
              <w:top w:w="10" w:type="dxa"/>
              <w:left w:w="60" w:type="dxa"/>
              <w:bottom w:w="10" w:type="dxa"/>
              <w:right w:w="60" w:type="dxa"/>
            </w:tcMar>
          </w:tcPr>
          <w:p w14:paraId="1853C292" w14:textId="77777777" w:rsidR="00926D66" w:rsidRPr="00F078F2" w:rsidRDefault="00926D66" w:rsidP="00926D66">
            <w:pPr>
              <w:spacing w:after="0"/>
              <w:rPr>
                <w:rFonts w:eastAsia="Times New Roman" w:cs="Arial"/>
                <w:sz w:val="20"/>
                <w:szCs w:val="20"/>
              </w:rPr>
            </w:pPr>
          </w:p>
        </w:tc>
        <w:tc>
          <w:tcPr>
            <w:tcW w:w="4918" w:type="dxa"/>
            <w:vMerge w:val="restart"/>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605C1F4C" w14:textId="77777777" w:rsidR="00926D66" w:rsidRPr="00F078F2" w:rsidRDefault="00926D66" w:rsidP="00926D66">
            <w:pPr>
              <w:spacing w:before="60" w:after="0"/>
              <w:jc w:val="left"/>
              <w:rPr>
                <w:rFonts w:eastAsia="Times New Roman" w:cs="Arial"/>
                <w:sz w:val="20"/>
                <w:szCs w:val="20"/>
              </w:rPr>
            </w:pPr>
            <w:r w:rsidRPr="00F078F2">
              <w:rPr>
                <w:rFonts w:eastAsia="Arial" w:cs="Arial"/>
                <w:b/>
                <w:sz w:val="20"/>
                <w:szCs w:val="20"/>
              </w:rPr>
              <w:t xml:space="preserve">Identify Grouping </w:t>
            </w:r>
            <w:r w:rsidRPr="00F078F2">
              <w:rPr>
                <w:rFonts w:eastAsia="Noto Sans Symbols" w:cs="Arial"/>
                <w:b/>
                <w:sz w:val="20"/>
                <w:szCs w:val="20"/>
              </w:rPr>
              <w:t>🡪</w:t>
            </w:r>
            <w:r w:rsidRPr="00F078F2">
              <w:rPr>
                <w:rFonts w:eastAsia="Arial" w:cs="Arial"/>
                <w:b/>
                <w:sz w:val="20"/>
                <w:szCs w:val="20"/>
              </w:rPr>
              <w:t xml:space="preserve"> Strategy</w:t>
            </w:r>
            <w:r w:rsidRPr="00F078F2">
              <w:rPr>
                <w:rFonts w:eastAsia="Arial" w:cs="Arial"/>
                <w:b/>
                <w:noProof/>
                <w:sz w:val="20"/>
                <w:szCs w:val="20"/>
              </w:rPr>
              <w:drawing>
                <wp:inline distT="0" distB="0" distL="0" distR="0" wp14:anchorId="5DA2C11C" wp14:editId="47D73094">
                  <wp:extent cx="304800" cy="123825"/>
                  <wp:effectExtent l="0" t="0" r="0" b="0"/>
                  <wp:docPr id="27" name="image9.jpg" descr="aol"/>
                  <wp:cNvGraphicFramePr/>
                  <a:graphic xmlns:a="http://schemas.openxmlformats.org/drawingml/2006/main">
                    <a:graphicData uri="http://schemas.openxmlformats.org/drawingml/2006/picture">
                      <pic:pic xmlns:pic="http://schemas.openxmlformats.org/drawingml/2006/picture">
                        <pic:nvPicPr>
                          <pic:cNvPr id="0" name="image9.jpg" descr="aol"/>
                          <pic:cNvPicPr preferRelativeResize="0"/>
                        </pic:nvPicPr>
                        <pic:blipFill>
                          <a:blip r:embed="rId51"/>
                          <a:srcRect/>
                          <a:stretch>
                            <a:fillRect/>
                          </a:stretch>
                        </pic:blipFill>
                        <pic:spPr>
                          <a:xfrm>
                            <a:off x="0" y="0"/>
                            <a:ext cx="304800" cy="123825"/>
                          </a:xfrm>
                          <a:prstGeom prst="rect">
                            <a:avLst/>
                          </a:prstGeom>
                          <a:ln/>
                        </pic:spPr>
                      </pic:pic>
                    </a:graphicData>
                  </a:graphic>
                </wp:inline>
              </w:drawing>
            </w:r>
          </w:p>
          <w:p w14:paraId="492992A8" w14:textId="77777777" w:rsidR="00926D66" w:rsidRDefault="00926D66" w:rsidP="00926D66">
            <w:pPr>
              <w:spacing w:after="60"/>
              <w:jc w:val="left"/>
              <w:rPr>
                <w:rFonts w:eastAsia="Times New Roman" w:cs="Arial"/>
                <w:b/>
                <w:sz w:val="20"/>
                <w:szCs w:val="20"/>
              </w:rPr>
            </w:pPr>
          </w:p>
          <w:p w14:paraId="5AEC0E06" w14:textId="77777777" w:rsidR="00926D66" w:rsidRPr="005924C2" w:rsidRDefault="00926D66" w:rsidP="00926D66">
            <w:pPr>
              <w:spacing w:after="60"/>
              <w:jc w:val="left"/>
              <w:rPr>
                <w:rFonts w:eastAsia="Times New Roman" w:cs="Arial"/>
                <w:sz w:val="20"/>
                <w:szCs w:val="20"/>
              </w:rPr>
            </w:pPr>
            <w:r>
              <w:rPr>
                <w:rFonts w:eastAsia="Times New Roman" w:cs="Arial"/>
                <w:sz w:val="20"/>
                <w:szCs w:val="20"/>
              </w:rPr>
              <w:t>After testing their toy cars or objects, students will be expected to document their findings in a design report following the SPICE model.</w:t>
            </w:r>
          </w:p>
          <w:p w14:paraId="2CE2D199" w14:textId="77777777" w:rsidR="00926D66" w:rsidRDefault="00926D66" w:rsidP="00926D66">
            <w:pPr>
              <w:spacing w:after="60"/>
              <w:jc w:val="left"/>
              <w:rPr>
                <w:rFonts w:eastAsia="Times New Roman" w:cs="Arial"/>
                <w:b/>
                <w:sz w:val="20"/>
                <w:szCs w:val="20"/>
              </w:rPr>
            </w:pPr>
          </w:p>
          <w:p w14:paraId="148FB71F" w14:textId="77777777" w:rsidR="00926D66" w:rsidRPr="00F078F2" w:rsidRDefault="00926D66" w:rsidP="00926D66">
            <w:pPr>
              <w:spacing w:after="60"/>
              <w:jc w:val="left"/>
              <w:rPr>
                <w:rFonts w:eastAsia="Times New Roman" w:cs="Arial"/>
                <w:sz w:val="20"/>
                <w:szCs w:val="20"/>
              </w:rPr>
            </w:pPr>
            <w:r w:rsidRPr="00F078F2">
              <w:rPr>
                <w:rFonts w:eastAsia="Times New Roman" w:cs="Arial"/>
                <w:b/>
                <w:sz w:val="20"/>
                <w:szCs w:val="20"/>
              </w:rPr>
              <w:t>Note:</w:t>
            </w:r>
            <w:r w:rsidRPr="00F078F2">
              <w:rPr>
                <w:rFonts w:eastAsia="Times New Roman" w:cs="Arial"/>
                <w:sz w:val="20"/>
                <w:szCs w:val="20"/>
              </w:rPr>
              <w:t xml:space="preserve">  </w:t>
            </w:r>
            <w:r w:rsidRPr="00F078F2">
              <w:rPr>
                <w:rFonts w:eastAsia="Arial" w:cs="Arial"/>
                <w:noProof/>
                <w:sz w:val="20"/>
                <w:szCs w:val="20"/>
              </w:rPr>
              <w:drawing>
                <wp:inline distT="0" distB="0" distL="0" distR="0" wp14:anchorId="256F7CB4" wp14:editId="410FBE30">
                  <wp:extent cx="171450" cy="161925"/>
                  <wp:effectExtent l="0" t="0" r="0" b="0"/>
                  <wp:docPr id="28" name="image25.jpg" descr="di"/>
                  <wp:cNvGraphicFramePr/>
                  <a:graphic xmlns:a="http://schemas.openxmlformats.org/drawingml/2006/main">
                    <a:graphicData uri="http://schemas.openxmlformats.org/drawingml/2006/picture">
                      <pic:pic xmlns:pic="http://schemas.openxmlformats.org/drawingml/2006/picture">
                        <pic:nvPicPr>
                          <pic:cNvPr id="0" name="image25.jpg" descr="di"/>
                          <pic:cNvPicPr preferRelativeResize="0"/>
                        </pic:nvPicPr>
                        <pic:blipFill>
                          <a:blip r:embed="rId52"/>
                          <a:srcRect/>
                          <a:stretch>
                            <a:fillRect/>
                          </a:stretch>
                        </pic:blipFill>
                        <pic:spPr>
                          <a:xfrm>
                            <a:off x="0" y="0"/>
                            <a:ext cx="171450" cy="161925"/>
                          </a:xfrm>
                          <a:prstGeom prst="rect">
                            <a:avLst/>
                          </a:prstGeom>
                          <a:ln/>
                        </pic:spPr>
                      </pic:pic>
                    </a:graphicData>
                  </a:graphic>
                </wp:inline>
              </w:drawing>
            </w:r>
            <w:r w:rsidRPr="00C16206">
              <w:rPr>
                <w:rFonts w:eastAsia="Times New Roman" w:cs="Arial"/>
                <w:sz w:val="20"/>
                <w:szCs w:val="20"/>
              </w:rPr>
              <w:t>Students can test as many objects as they wish and record their observations using the slow motion feather on their cell phones.</w:t>
            </w:r>
            <w:r>
              <w:rPr>
                <w:rFonts w:eastAsia="Times New Roman" w:cs="Arial"/>
                <w:i/>
                <w:sz w:val="20"/>
                <w:szCs w:val="20"/>
              </w:rPr>
              <w:t xml:space="preserve"> </w:t>
            </w:r>
          </w:p>
        </w:tc>
        <w:tc>
          <w:tcPr>
            <w:tcW w:w="3105" w:type="dxa"/>
            <w:vMerge w:val="restart"/>
            <w:tcBorders>
              <w:left w:val="single" w:sz="4" w:space="0" w:color="000000"/>
            </w:tcBorders>
            <w:tcMar>
              <w:top w:w="10" w:type="dxa"/>
              <w:left w:w="60" w:type="dxa"/>
              <w:bottom w:w="10" w:type="dxa"/>
              <w:right w:w="60" w:type="dxa"/>
            </w:tcMar>
          </w:tcPr>
          <w:p w14:paraId="6870E040" w14:textId="77777777" w:rsidR="00926D66" w:rsidRPr="00F078F2" w:rsidRDefault="00926D66" w:rsidP="00926D66">
            <w:pPr>
              <w:spacing w:after="0"/>
              <w:jc w:val="left"/>
              <w:rPr>
                <w:rFonts w:eastAsia="Times New Roman" w:cs="Arial"/>
                <w:sz w:val="20"/>
                <w:szCs w:val="20"/>
              </w:rPr>
            </w:pPr>
            <w:r w:rsidRPr="00F078F2">
              <w:rPr>
                <w:rFonts w:eastAsia="Arial" w:cs="Arial"/>
                <w:noProof/>
                <w:sz w:val="20"/>
                <w:szCs w:val="20"/>
              </w:rPr>
              <w:drawing>
                <wp:inline distT="0" distB="0" distL="0" distR="0" wp14:anchorId="14000524" wp14:editId="5FD1F76A">
                  <wp:extent cx="171450" cy="161925"/>
                  <wp:effectExtent l="0" t="0" r="0" b="0"/>
                  <wp:docPr id="40" name="image25.jpg" descr="di"/>
                  <wp:cNvGraphicFramePr/>
                  <a:graphic xmlns:a="http://schemas.openxmlformats.org/drawingml/2006/main">
                    <a:graphicData uri="http://schemas.openxmlformats.org/drawingml/2006/picture">
                      <pic:pic xmlns:pic="http://schemas.openxmlformats.org/drawingml/2006/picture">
                        <pic:nvPicPr>
                          <pic:cNvPr id="0" name="image25.jpg" descr="di"/>
                          <pic:cNvPicPr preferRelativeResize="0"/>
                        </pic:nvPicPr>
                        <pic:blipFill>
                          <a:blip r:embed="rId52"/>
                          <a:srcRect/>
                          <a:stretch>
                            <a:fillRect/>
                          </a:stretch>
                        </pic:blipFill>
                        <pic:spPr>
                          <a:xfrm>
                            <a:off x="0" y="0"/>
                            <a:ext cx="171450" cy="161925"/>
                          </a:xfrm>
                          <a:prstGeom prst="rect">
                            <a:avLst/>
                          </a:prstGeom>
                          <a:ln/>
                        </pic:spPr>
                      </pic:pic>
                    </a:graphicData>
                  </a:graphic>
                </wp:inline>
              </w:drawing>
            </w:r>
            <w:r w:rsidRPr="00F078F2">
              <w:rPr>
                <w:rFonts w:eastAsia="Arial" w:cs="Arial"/>
                <w:sz w:val="20"/>
                <w:szCs w:val="20"/>
              </w:rPr>
              <w:t>Explicitly identify planned differentiation of content, process, or product based on readiness, interest, or learning preference in order to work in zone of proximal development; save time; give students choice, …</w:t>
            </w:r>
          </w:p>
          <w:p w14:paraId="4D57D5BC" w14:textId="77777777" w:rsidR="00926D66" w:rsidRPr="00F078F2" w:rsidRDefault="00926D66" w:rsidP="00926D66">
            <w:pPr>
              <w:spacing w:after="0"/>
              <w:jc w:val="left"/>
              <w:rPr>
                <w:rFonts w:eastAsia="Times New Roman" w:cs="Arial"/>
                <w:sz w:val="20"/>
                <w:szCs w:val="20"/>
              </w:rPr>
            </w:pPr>
            <w:r w:rsidRPr="00F078F2">
              <w:rPr>
                <w:rFonts w:eastAsia="Arial" w:cs="Arial"/>
                <w:sz w:val="20"/>
                <w:szCs w:val="20"/>
              </w:rPr>
              <w:t>Provide hyperlinks to:</w:t>
            </w:r>
          </w:p>
          <w:p w14:paraId="3DAF6902" w14:textId="77777777" w:rsidR="00926D66" w:rsidRPr="00F078F2" w:rsidRDefault="00926D66" w:rsidP="00926D66">
            <w:pPr>
              <w:numPr>
                <w:ilvl w:val="0"/>
                <w:numId w:val="13"/>
              </w:numPr>
              <w:spacing w:after="0"/>
              <w:ind w:left="360"/>
              <w:jc w:val="left"/>
              <w:rPr>
                <w:rFonts w:eastAsia="Arial" w:cs="Arial"/>
                <w:sz w:val="20"/>
                <w:szCs w:val="20"/>
              </w:rPr>
            </w:pPr>
            <w:r w:rsidRPr="00F078F2">
              <w:rPr>
                <w:rFonts w:eastAsia="Arial" w:cs="Arial"/>
                <w:sz w:val="20"/>
                <w:szCs w:val="20"/>
              </w:rPr>
              <w:t xml:space="preserve">Rationale/research </w:t>
            </w:r>
            <w:r w:rsidRPr="00F078F2">
              <w:rPr>
                <w:rFonts w:eastAsia="Arial" w:cs="Arial"/>
                <w:noProof/>
                <w:sz w:val="20"/>
                <w:szCs w:val="20"/>
              </w:rPr>
              <w:drawing>
                <wp:inline distT="0" distB="0" distL="0" distR="0" wp14:anchorId="150D8656" wp14:editId="42E74924">
                  <wp:extent cx="152400" cy="161925"/>
                  <wp:effectExtent l="0" t="0" r="0" b="0"/>
                  <wp:docPr id="42" name="image6.jpg" descr="rationale"/>
                  <wp:cNvGraphicFramePr/>
                  <a:graphic xmlns:a="http://schemas.openxmlformats.org/drawingml/2006/main">
                    <a:graphicData uri="http://schemas.openxmlformats.org/drawingml/2006/picture">
                      <pic:pic xmlns:pic="http://schemas.openxmlformats.org/drawingml/2006/picture">
                        <pic:nvPicPr>
                          <pic:cNvPr id="0" name="image6.jpg" descr="rationale"/>
                          <pic:cNvPicPr preferRelativeResize="0"/>
                        </pic:nvPicPr>
                        <pic:blipFill>
                          <a:blip r:embed="rId53"/>
                          <a:srcRect/>
                          <a:stretch>
                            <a:fillRect/>
                          </a:stretch>
                        </pic:blipFill>
                        <pic:spPr>
                          <a:xfrm>
                            <a:off x="0" y="0"/>
                            <a:ext cx="152400" cy="161925"/>
                          </a:xfrm>
                          <a:prstGeom prst="rect">
                            <a:avLst/>
                          </a:prstGeom>
                          <a:ln/>
                        </pic:spPr>
                      </pic:pic>
                    </a:graphicData>
                  </a:graphic>
                </wp:inline>
              </w:drawing>
            </w:r>
          </w:p>
          <w:p w14:paraId="0D5C5828" w14:textId="77777777" w:rsidR="00926D66" w:rsidRPr="00F078F2" w:rsidRDefault="00926D66" w:rsidP="00926D66">
            <w:pPr>
              <w:numPr>
                <w:ilvl w:val="0"/>
                <w:numId w:val="13"/>
              </w:numPr>
              <w:spacing w:after="0"/>
              <w:ind w:left="360"/>
              <w:jc w:val="left"/>
              <w:rPr>
                <w:rFonts w:eastAsia="Arial" w:cs="Arial"/>
                <w:sz w:val="20"/>
                <w:szCs w:val="20"/>
              </w:rPr>
            </w:pPr>
            <w:r w:rsidRPr="00F078F2">
              <w:rPr>
                <w:rFonts w:eastAsia="Arial" w:cs="Arial"/>
                <w:sz w:val="20"/>
                <w:szCs w:val="20"/>
              </w:rPr>
              <w:t xml:space="preserve">Video </w:t>
            </w:r>
            <w:r w:rsidRPr="00F078F2">
              <w:rPr>
                <w:rFonts w:eastAsia="Arial" w:cs="Arial"/>
                <w:noProof/>
                <w:sz w:val="20"/>
                <w:szCs w:val="20"/>
              </w:rPr>
              <w:drawing>
                <wp:inline distT="0" distB="0" distL="0" distR="0" wp14:anchorId="3DEDB0E3" wp14:editId="62A7C0E4">
                  <wp:extent cx="142875" cy="142875"/>
                  <wp:effectExtent l="0" t="0" r="0" b="0"/>
                  <wp:docPr id="43" name="image7.jpg" descr="classroom_video"/>
                  <wp:cNvGraphicFramePr/>
                  <a:graphic xmlns:a="http://schemas.openxmlformats.org/drawingml/2006/main">
                    <a:graphicData uri="http://schemas.openxmlformats.org/drawingml/2006/picture">
                      <pic:pic xmlns:pic="http://schemas.openxmlformats.org/drawingml/2006/picture">
                        <pic:nvPicPr>
                          <pic:cNvPr id="0" name="image7.jpg" descr="classroom_video"/>
                          <pic:cNvPicPr preferRelativeResize="0"/>
                        </pic:nvPicPr>
                        <pic:blipFill>
                          <a:blip r:embed="rId54"/>
                          <a:srcRect/>
                          <a:stretch>
                            <a:fillRect/>
                          </a:stretch>
                        </pic:blipFill>
                        <pic:spPr>
                          <a:xfrm>
                            <a:off x="0" y="0"/>
                            <a:ext cx="142875" cy="142875"/>
                          </a:xfrm>
                          <a:prstGeom prst="rect">
                            <a:avLst/>
                          </a:prstGeom>
                          <a:ln/>
                        </pic:spPr>
                      </pic:pic>
                    </a:graphicData>
                  </a:graphic>
                </wp:inline>
              </w:drawing>
            </w:r>
          </w:p>
          <w:p w14:paraId="2AAEB59F" w14:textId="77777777" w:rsidR="00926D66" w:rsidRPr="00F078F2" w:rsidRDefault="00926D66" w:rsidP="00926D66">
            <w:pPr>
              <w:numPr>
                <w:ilvl w:val="0"/>
                <w:numId w:val="13"/>
              </w:numPr>
              <w:spacing w:after="0"/>
              <w:ind w:left="360"/>
              <w:jc w:val="left"/>
              <w:rPr>
                <w:rFonts w:eastAsia="Arial" w:cs="Arial"/>
                <w:sz w:val="20"/>
                <w:szCs w:val="20"/>
              </w:rPr>
            </w:pPr>
            <w:r w:rsidRPr="00F078F2">
              <w:rPr>
                <w:rFonts w:eastAsia="Arial" w:cs="Arial"/>
                <w:sz w:val="20"/>
                <w:szCs w:val="20"/>
              </w:rPr>
              <w:t xml:space="preserve">Lesson artefacts </w:t>
            </w:r>
            <w:r w:rsidRPr="00F078F2">
              <w:rPr>
                <w:rFonts w:eastAsia="Arial" w:cs="Arial"/>
                <w:noProof/>
                <w:sz w:val="20"/>
                <w:szCs w:val="20"/>
              </w:rPr>
              <w:drawing>
                <wp:inline distT="0" distB="0" distL="0" distR="0" wp14:anchorId="589FCF28" wp14:editId="05DB13B1">
                  <wp:extent cx="142875" cy="142875"/>
                  <wp:effectExtent l="0" t="0" r="0" b="0"/>
                  <wp:docPr id="44" name="image5.jpg" descr="student_work"/>
                  <wp:cNvGraphicFramePr/>
                  <a:graphic xmlns:a="http://schemas.openxmlformats.org/drawingml/2006/main">
                    <a:graphicData uri="http://schemas.openxmlformats.org/drawingml/2006/picture">
                      <pic:pic xmlns:pic="http://schemas.openxmlformats.org/drawingml/2006/picture">
                        <pic:nvPicPr>
                          <pic:cNvPr id="0" name="image5.jpg" descr="student_work"/>
                          <pic:cNvPicPr preferRelativeResize="0"/>
                        </pic:nvPicPr>
                        <pic:blipFill>
                          <a:blip r:embed="rId55"/>
                          <a:srcRect/>
                          <a:stretch>
                            <a:fillRect/>
                          </a:stretch>
                        </pic:blipFill>
                        <pic:spPr>
                          <a:xfrm>
                            <a:off x="0" y="0"/>
                            <a:ext cx="142875" cy="142875"/>
                          </a:xfrm>
                          <a:prstGeom prst="rect">
                            <a:avLst/>
                          </a:prstGeom>
                          <a:ln/>
                        </pic:spPr>
                      </pic:pic>
                    </a:graphicData>
                  </a:graphic>
                </wp:inline>
              </w:drawing>
            </w:r>
          </w:p>
          <w:p w14:paraId="0B7A6C5B" w14:textId="77777777" w:rsidR="00926D66" w:rsidRPr="00F078F2" w:rsidRDefault="00926D66" w:rsidP="00926D66">
            <w:pPr>
              <w:numPr>
                <w:ilvl w:val="0"/>
                <w:numId w:val="13"/>
              </w:numPr>
              <w:spacing w:before="60" w:after="0"/>
              <w:ind w:left="360"/>
              <w:jc w:val="left"/>
              <w:rPr>
                <w:rFonts w:eastAsia="Arial" w:cs="Arial"/>
                <w:sz w:val="20"/>
                <w:szCs w:val="20"/>
              </w:rPr>
            </w:pPr>
            <w:r w:rsidRPr="00F078F2">
              <w:rPr>
                <w:rFonts w:eastAsia="Arial" w:cs="Arial"/>
                <w:sz w:val="20"/>
                <w:szCs w:val="20"/>
              </w:rPr>
              <w:t xml:space="preserve">Professional </w:t>
            </w:r>
            <w:r w:rsidRPr="00F078F2">
              <w:rPr>
                <w:rFonts w:eastAsia="Arial" w:cs="Arial"/>
                <w:sz w:val="20"/>
                <w:szCs w:val="20"/>
              </w:rPr>
              <w:br/>
              <w:t xml:space="preserve">dialogue </w:t>
            </w:r>
            <w:r w:rsidRPr="00F078F2">
              <w:rPr>
                <w:rFonts w:eastAsia="Arial" w:cs="Arial"/>
                <w:noProof/>
                <w:sz w:val="20"/>
                <w:szCs w:val="20"/>
              </w:rPr>
              <w:drawing>
                <wp:inline distT="0" distB="0" distL="0" distR="0" wp14:anchorId="408F1ED4" wp14:editId="4D9E8754">
                  <wp:extent cx="142875" cy="142875"/>
                  <wp:effectExtent l="0" t="0" r="0" b="0"/>
                  <wp:docPr id="45" name="image29.jpg" descr="dialogue"/>
                  <wp:cNvGraphicFramePr/>
                  <a:graphic xmlns:a="http://schemas.openxmlformats.org/drawingml/2006/main">
                    <a:graphicData uri="http://schemas.openxmlformats.org/drawingml/2006/picture">
                      <pic:pic xmlns:pic="http://schemas.openxmlformats.org/drawingml/2006/picture">
                        <pic:nvPicPr>
                          <pic:cNvPr id="0" name="image29.jpg" descr="dialogue"/>
                          <pic:cNvPicPr preferRelativeResize="0"/>
                        </pic:nvPicPr>
                        <pic:blipFill>
                          <a:blip r:embed="rId56"/>
                          <a:srcRect/>
                          <a:stretch>
                            <a:fillRect/>
                          </a:stretch>
                        </pic:blipFill>
                        <pic:spPr>
                          <a:xfrm>
                            <a:off x="0" y="0"/>
                            <a:ext cx="142875" cy="142875"/>
                          </a:xfrm>
                          <a:prstGeom prst="rect">
                            <a:avLst/>
                          </a:prstGeom>
                          <a:ln/>
                        </pic:spPr>
                      </pic:pic>
                    </a:graphicData>
                  </a:graphic>
                </wp:inline>
              </w:drawing>
            </w:r>
          </w:p>
        </w:tc>
      </w:tr>
      <w:tr w:rsidR="00926D66" w:rsidRPr="00F078F2" w14:paraId="1FE40446" w14:textId="77777777" w:rsidTr="00926D66">
        <w:trPr>
          <w:trHeight w:val="205"/>
          <w:jc w:val="center"/>
        </w:trPr>
        <w:tc>
          <w:tcPr>
            <w:tcW w:w="1337" w:type="dxa"/>
            <w:tcBorders>
              <w:right w:val="single" w:sz="4" w:space="0" w:color="000000"/>
            </w:tcBorders>
            <w:tcMar>
              <w:top w:w="10" w:type="dxa"/>
              <w:left w:w="60" w:type="dxa"/>
              <w:bottom w:w="10" w:type="dxa"/>
              <w:right w:w="60" w:type="dxa"/>
            </w:tcMar>
          </w:tcPr>
          <w:p w14:paraId="5742AD11" w14:textId="77777777" w:rsidR="00926D66" w:rsidRPr="00F078F2" w:rsidRDefault="00926D66" w:rsidP="00926D66">
            <w:pPr>
              <w:spacing w:before="120" w:after="0"/>
              <w:jc w:val="center"/>
              <w:rPr>
                <w:rFonts w:eastAsia="Times New Roman" w:cs="Arial"/>
                <w:sz w:val="20"/>
                <w:szCs w:val="20"/>
              </w:rPr>
            </w:pPr>
            <w:r w:rsidRPr="00F078F2">
              <w:rPr>
                <w:rFonts w:eastAsia="Arial" w:cs="Arial"/>
                <w:b/>
                <w:color w:val="0000FF"/>
                <w:sz w:val="20"/>
                <w:szCs w:val="20"/>
              </w:rPr>
              <w:t>Consolidate Debrief</w:t>
            </w:r>
          </w:p>
        </w:tc>
        <w:tc>
          <w:tcPr>
            <w:tcW w:w="4918"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33F64E9A" w14:textId="77777777" w:rsidR="00926D66" w:rsidRPr="00F078F2" w:rsidRDefault="00926D66" w:rsidP="00926D66">
            <w:pPr>
              <w:widowControl w:val="0"/>
              <w:spacing w:after="0" w:line="276" w:lineRule="auto"/>
              <w:jc w:val="left"/>
              <w:rPr>
                <w:rFonts w:eastAsia="Times New Roman" w:cs="Arial"/>
                <w:sz w:val="20"/>
                <w:szCs w:val="20"/>
              </w:rPr>
            </w:pPr>
          </w:p>
        </w:tc>
        <w:tc>
          <w:tcPr>
            <w:tcW w:w="3105" w:type="dxa"/>
            <w:vMerge/>
            <w:tcBorders>
              <w:left w:val="single" w:sz="4" w:space="0" w:color="000000"/>
            </w:tcBorders>
            <w:tcMar>
              <w:top w:w="10" w:type="dxa"/>
              <w:left w:w="60" w:type="dxa"/>
              <w:bottom w:w="10" w:type="dxa"/>
              <w:right w:w="60" w:type="dxa"/>
            </w:tcMar>
          </w:tcPr>
          <w:p w14:paraId="0B32333B" w14:textId="77777777" w:rsidR="00926D66" w:rsidRPr="00F078F2" w:rsidRDefault="00926D66" w:rsidP="00926D66">
            <w:pPr>
              <w:widowControl w:val="0"/>
              <w:spacing w:after="0" w:line="276" w:lineRule="auto"/>
              <w:jc w:val="left"/>
              <w:rPr>
                <w:rFonts w:eastAsia="Times New Roman" w:cs="Arial"/>
                <w:sz w:val="20"/>
                <w:szCs w:val="20"/>
              </w:rPr>
            </w:pPr>
          </w:p>
        </w:tc>
      </w:tr>
      <w:tr w:rsidR="00926D66" w:rsidRPr="00F078F2" w14:paraId="40028FC3" w14:textId="77777777" w:rsidTr="00926D66">
        <w:trPr>
          <w:trHeight w:val="2104"/>
          <w:jc w:val="center"/>
        </w:trPr>
        <w:tc>
          <w:tcPr>
            <w:tcW w:w="1337" w:type="dxa"/>
            <w:tcBorders>
              <w:bottom w:val="single" w:sz="4" w:space="0" w:color="000000"/>
              <w:right w:val="single" w:sz="4" w:space="0" w:color="000000"/>
            </w:tcBorders>
            <w:tcMar>
              <w:top w:w="10" w:type="dxa"/>
              <w:left w:w="60" w:type="dxa"/>
              <w:bottom w:w="10" w:type="dxa"/>
              <w:right w:w="60" w:type="dxa"/>
            </w:tcMar>
          </w:tcPr>
          <w:p w14:paraId="0984C0DB" w14:textId="77777777" w:rsidR="00926D66" w:rsidRPr="00F078F2" w:rsidRDefault="00926D66" w:rsidP="00926D66">
            <w:pPr>
              <w:rPr>
                <w:rFonts w:eastAsia="Times New Roman" w:cs="Arial"/>
                <w:sz w:val="20"/>
                <w:szCs w:val="20"/>
              </w:rPr>
            </w:pPr>
          </w:p>
        </w:tc>
        <w:tc>
          <w:tcPr>
            <w:tcW w:w="4918"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44E759B7" w14:textId="77777777" w:rsidR="00926D66" w:rsidRPr="00F078F2" w:rsidRDefault="00926D66" w:rsidP="00926D66">
            <w:pPr>
              <w:widowControl w:val="0"/>
              <w:spacing w:after="0" w:line="276" w:lineRule="auto"/>
              <w:jc w:val="left"/>
              <w:rPr>
                <w:rFonts w:eastAsia="Times New Roman" w:cs="Arial"/>
                <w:sz w:val="20"/>
                <w:szCs w:val="20"/>
              </w:rPr>
            </w:pPr>
          </w:p>
        </w:tc>
        <w:tc>
          <w:tcPr>
            <w:tcW w:w="3105" w:type="dxa"/>
            <w:vMerge/>
            <w:tcBorders>
              <w:left w:val="single" w:sz="4" w:space="0" w:color="000000"/>
            </w:tcBorders>
            <w:tcMar>
              <w:top w:w="10" w:type="dxa"/>
              <w:left w:w="60" w:type="dxa"/>
              <w:bottom w:w="10" w:type="dxa"/>
              <w:right w:w="60" w:type="dxa"/>
            </w:tcMar>
          </w:tcPr>
          <w:p w14:paraId="7A69983F" w14:textId="77777777" w:rsidR="00926D66" w:rsidRPr="00F078F2" w:rsidRDefault="00926D66" w:rsidP="00926D66">
            <w:pPr>
              <w:widowControl w:val="0"/>
              <w:spacing w:after="0" w:line="276" w:lineRule="auto"/>
              <w:jc w:val="left"/>
              <w:rPr>
                <w:rFonts w:eastAsia="Times New Roman" w:cs="Arial"/>
                <w:sz w:val="20"/>
                <w:szCs w:val="20"/>
              </w:rPr>
            </w:pPr>
          </w:p>
        </w:tc>
      </w:tr>
      <w:tr w:rsidR="00926D66" w:rsidRPr="00F078F2" w14:paraId="2DEB89B7" w14:textId="77777777" w:rsidTr="00926D66">
        <w:trPr>
          <w:trHeight w:val="340"/>
          <w:jc w:val="center"/>
        </w:trPr>
        <w:tc>
          <w:tcPr>
            <w:tcW w:w="1337" w:type="dxa"/>
            <w:tcBorders>
              <w:top w:val="single" w:sz="4" w:space="0" w:color="000000"/>
              <w:bottom w:val="single" w:sz="4" w:space="0" w:color="auto"/>
              <w:right w:val="single" w:sz="4" w:space="0" w:color="000000"/>
            </w:tcBorders>
            <w:tcMar>
              <w:top w:w="10" w:type="dxa"/>
              <w:left w:w="60" w:type="dxa"/>
              <w:bottom w:w="10" w:type="dxa"/>
              <w:right w:w="60" w:type="dxa"/>
            </w:tcMar>
          </w:tcPr>
          <w:p w14:paraId="3D5214D1" w14:textId="77777777" w:rsidR="00926D66" w:rsidRPr="00F078F2" w:rsidRDefault="00926D66" w:rsidP="00926D66">
            <w:pPr>
              <w:spacing w:before="60" w:after="0"/>
              <w:rPr>
                <w:rFonts w:eastAsia="Times New Roman" w:cs="Arial"/>
                <w:sz w:val="20"/>
                <w:szCs w:val="20"/>
              </w:rPr>
            </w:pPr>
            <w:r w:rsidRPr="001B5B41">
              <w:rPr>
                <w:rFonts w:eastAsia="Times New Roman" w:cs="Arial"/>
                <w:b/>
                <w:bCs/>
                <w:sz w:val="20"/>
                <w:szCs w:val="20"/>
              </w:rPr>
              <w:t>&lt;Choose relevant label(s)&gt;</w:t>
            </w:r>
          </w:p>
          <w:p w14:paraId="10F55BC3" w14:textId="77777777" w:rsidR="00926D66" w:rsidRPr="00F078F2" w:rsidRDefault="00926D66" w:rsidP="00926D66">
            <w:pPr>
              <w:spacing w:after="0"/>
              <w:rPr>
                <w:rFonts w:eastAsia="Times New Roman" w:cs="Arial"/>
                <w:sz w:val="20"/>
                <w:szCs w:val="20"/>
              </w:rPr>
            </w:pPr>
          </w:p>
          <w:p w14:paraId="2FCE0668" w14:textId="77777777" w:rsidR="00926D66" w:rsidRPr="00F078F2" w:rsidRDefault="00926D66" w:rsidP="00926D66">
            <w:pPr>
              <w:spacing w:after="0"/>
              <w:rPr>
                <w:rFonts w:eastAsia="Times New Roman" w:cs="Arial"/>
                <w:sz w:val="20"/>
                <w:szCs w:val="20"/>
              </w:rPr>
            </w:pPr>
            <w:r w:rsidRPr="00F078F2">
              <w:rPr>
                <w:rFonts w:eastAsia="Times New Roman" w:cs="Arial"/>
                <w:i/>
                <w:sz w:val="20"/>
                <w:szCs w:val="20"/>
              </w:rPr>
              <w:t>Application</w:t>
            </w:r>
          </w:p>
          <w:p w14:paraId="0DD890F6" w14:textId="77777777" w:rsidR="00926D66" w:rsidRPr="00F078F2" w:rsidRDefault="00926D66" w:rsidP="00926D66">
            <w:pPr>
              <w:spacing w:after="0"/>
              <w:rPr>
                <w:rFonts w:eastAsia="Times New Roman" w:cs="Arial"/>
                <w:sz w:val="20"/>
                <w:szCs w:val="20"/>
              </w:rPr>
            </w:pPr>
            <w:r w:rsidRPr="00F078F2">
              <w:rPr>
                <w:rFonts w:eastAsia="Times New Roman" w:cs="Arial"/>
                <w:i/>
                <w:sz w:val="20"/>
                <w:szCs w:val="20"/>
              </w:rPr>
              <w:t>Concept Practice</w:t>
            </w:r>
          </w:p>
          <w:p w14:paraId="483DE44A" w14:textId="77777777" w:rsidR="00926D66" w:rsidRPr="00F078F2" w:rsidRDefault="00926D66" w:rsidP="00926D66">
            <w:pPr>
              <w:spacing w:after="0"/>
              <w:rPr>
                <w:rFonts w:eastAsia="Times New Roman" w:cs="Arial"/>
                <w:sz w:val="20"/>
                <w:szCs w:val="20"/>
              </w:rPr>
            </w:pPr>
            <w:r w:rsidRPr="00F078F2">
              <w:rPr>
                <w:rFonts w:eastAsia="Times New Roman" w:cs="Arial"/>
                <w:i/>
                <w:sz w:val="20"/>
                <w:szCs w:val="20"/>
              </w:rPr>
              <w:t>Differentiated</w:t>
            </w:r>
          </w:p>
          <w:p w14:paraId="096BCA32" w14:textId="77777777" w:rsidR="00926D66" w:rsidRPr="00F078F2" w:rsidRDefault="00926D66" w:rsidP="00926D66">
            <w:pPr>
              <w:spacing w:after="0"/>
              <w:rPr>
                <w:rFonts w:eastAsia="Times New Roman" w:cs="Arial"/>
                <w:sz w:val="20"/>
                <w:szCs w:val="20"/>
              </w:rPr>
            </w:pPr>
            <w:r w:rsidRPr="00F078F2">
              <w:rPr>
                <w:rFonts w:eastAsia="Times New Roman" w:cs="Arial"/>
                <w:i/>
                <w:sz w:val="20"/>
                <w:szCs w:val="20"/>
              </w:rPr>
              <w:t>Exploration</w:t>
            </w:r>
          </w:p>
          <w:p w14:paraId="07389571" w14:textId="77777777" w:rsidR="00926D66" w:rsidRPr="00F078F2" w:rsidRDefault="00926D66" w:rsidP="00926D66">
            <w:pPr>
              <w:spacing w:after="0"/>
              <w:rPr>
                <w:rFonts w:eastAsia="Times New Roman" w:cs="Arial"/>
                <w:sz w:val="20"/>
                <w:szCs w:val="20"/>
              </w:rPr>
            </w:pPr>
            <w:r w:rsidRPr="00F078F2">
              <w:rPr>
                <w:rFonts w:eastAsia="Times New Roman" w:cs="Arial"/>
                <w:i/>
                <w:sz w:val="20"/>
                <w:szCs w:val="20"/>
              </w:rPr>
              <w:t>Reflection</w:t>
            </w:r>
          </w:p>
          <w:p w14:paraId="20C9C926" w14:textId="77777777" w:rsidR="00926D66" w:rsidRPr="00F078F2" w:rsidRDefault="00926D66" w:rsidP="00926D66">
            <w:pPr>
              <w:spacing w:after="0"/>
              <w:rPr>
                <w:rFonts w:eastAsia="Times New Roman" w:cs="Arial"/>
                <w:sz w:val="20"/>
                <w:szCs w:val="20"/>
              </w:rPr>
            </w:pPr>
            <w:r w:rsidRPr="00F078F2">
              <w:rPr>
                <w:rFonts w:eastAsia="Times New Roman" w:cs="Arial"/>
                <w:i/>
                <w:sz w:val="20"/>
                <w:szCs w:val="20"/>
              </w:rPr>
              <w:t>Skill Drill</w:t>
            </w:r>
          </w:p>
        </w:tc>
        <w:tc>
          <w:tcPr>
            <w:tcW w:w="4918" w:type="dxa"/>
            <w:tcBorders>
              <w:top w:val="single" w:sz="4" w:space="0" w:color="000000"/>
              <w:left w:val="single" w:sz="4" w:space="0" w:color="000000"/>
              <w:bottom w:val="single" w:sz="4" w:space="0" w:color="auto"/>
              <w:right w:val="single" w:sz="4" w:space="0" w:color="000000"/>
            </w:tcBorders>
            <w:tcMar>
              <w:top w:w="10" w:type="dxa"/>
              <w:left w:w="60" w:type="dxa"/>
              <w:bottom w:w="10" w:type="dxa"/>
              <w:right w:w="60" w:type="dxa"/>
            </w:tcMar>
          </w:tcPr>
          <w:p w14:paraId="78367A03" w14:textId="77777777" w:rsidR="00926D66" w:rsidRPr="00F078F2" w:rsidRDefault="00926D66" w:rsidP="00926D66">
            <w:pPr>
              <w:spacing w:before="60" w:after="0"/>
              <w:jc w:val="left"/>
              <w:rPr>
                <w:rFonts w:eastAsia="Times New Roman" w:cs="Arial"/>
                <w:sz w:val="20"/>
                <w:szCs w:val="20"/>
              </w:rPr>
            </w:pPr>
            <w:r w:rsidRPr="00F078F2">
              <w:rPr>
                <w:rFonts w:eastAsia="Arial" w:cs="Arial"/>
                <w:b/>
                <w:color w:val="auto"/>
                <w:sz w:val="20"/>
                <w:szCs w:val="20"/>
              </w:rPr>
              <w:t>Home Activity or Further Classroom Consolidation</w:t>
            </w:r>
            <w:r w:rsidRPr="00F078F2">
              <w:rPr>
                <w:rFonts w:eastAsia="Arial" w:cs="Arial"/>
                <w:b/>
                <w:noProof/>
                <w:color w:val="0000FF"/>
                <w:sz w:val="20"/>
                <w:szCs w:val="20"/>
              </w:rPr>
              <w:drawing>
                <wp:inline distT="0" distB="0" distL="0" distR="0" wp14:anchorId="55BA72F6" wp14:editId="6CD93236">
                  <wp:extent cx="171450" cy="161925"/>
                  <wp:effectExtent l="0" t="0" r="0" b="0"/>
                  <wp:docPr id="46" name="image25.jpg" descr="di"/>
                  <wp:cNvGraphicFramePr/>
                  <a:graphic xmlns:a="http://schemas.openxmlformats.org/drawingml/2006/main">
                    <a:graphicData uri="http://schemas.openxmlformats.org/drawingml/2006/picture">
                      <pic:pic xmlns:pic="http://schemas.openxmlformats.org/drawingml/2006/picture">
                        <pic:nvPicPr>
                          <pic:cNvPr id="0" name="image25.jpg" descr="di"/>
                          <pic:cNvPicPr preferRelativeResize="0"/>
                        </pic:nvPicPr>
                        <pic:blipFill>
                          <a:blip r:embed="rId52"/>
                          <a:srcRect/>
                          <a:stretch>
                            <a:fillRect/>
                          </a:stretch>
                        </pic:blipFill>
                        <pic:spPr>
                          <a:xfrm>
                            <a:off x="0" y="0"/>
                            <a:ext cx="171450" cy="161925"/>
                          </a:xfrm>
                          <a:prstGeom prst="rect">
                            <a:avLst/>
                          </a:prstGeom>
                          <a:ln/>
                        </pic:spPr>
                      </pic:pic>
                    </a:graphicData>
                  </a:graphic>
                </wp:inline>
              </w:drawing>
            </w:r>
          </w:p>
          <w:p w14:paraId="5CF3C2AB" w14:textId="77777777" w:rsidR="00926D66" w:rsidRPr="00F078F2" w:rsidRDefault="00926D66" w:rsidP="00926D66">
            <w:pPr>
              <w:spacing w:after="60"/>
              <w:jc w:val="left"/>
              <w:rPr>
                <w:rFonts w:eastAsia="Times New Roman" w:cs="Arial"/>
                <w:sz w:val="20"/>
                <w:szCs w:val="20"/>
              </w:rPr>
            </w:pPr>
            <w:r w:rsidRPr="00F078F2">
              <w:rPr>
                <w:rFonts w:eastAsia="Times New Roman" w:cs="Arial"/>
                <w:sz w:val="20"/>
                <w:szCs w:val="20"/>
              </w:rPr>
              <w:t>Students</w:t>
            </w:r>
            <w:r>
              <w:rPr>
                <w:rFonts w:eastAsia="Times New Roman" w:cs="Arial"/>
                <w:sz w:val="20"/>
                <w:szCs w:val="20"/>
              </w:rPr>
              <w:t xml:space="preserve"> can continue to test as many objects as they wish and review on-line videos on aerodynamics</w:t>
            </w:r>
            <w:r w:rsidRPr="00F078F2">
              <w:rPr>
                <w:rFonts w:eastAsia="Times New Roman" w:cs="Arial"/>
                <w:sz w:val="20"/>
                <w:szCs w:val="20"/>
              </w:rPr>
              <w:t xml:space="preserve">. </w:t>
            </w:r>
          </w:p>
        </w:tc>
        <w:tc>
          <w:tcPr>
            <w:tcW w:w="3105" w:type="dxa"/>
            <w:tcBorders>
              <w:left w:val="single" w:sz="4" w:space="0" w:color="000000"/>
            </w:tcBorders>
            <w:tcMar>
              <w:top w:w="10" w:type="dxa"/>
              <w:left w:w="60" w:type="dxa"/>
              <w:bottom w:w="10" w:type="dxa"/>
              <w:right w:w="60" w:type="dxa"/>
            </w:tcMar>
          </w:tcPr>
          <w:p w14:paraId="0E800473" w14:textId="77777777" w:rsidR="00926D66" w:rsidRPr="00F078F2" w:rsidRDefault="00926D66" w:rsidP="00926D66">
            <w:pPr>
              <w:spacing w:after="0"/>
              <w:jc w:val="left"/>
              <w:rPr>
                <w:rFonts w:eastAsia="Times New Roman" w:cs="Arial"/>
                <w:sz w:val="20"/>
                <w:szCs w:val="20"/>
              </w:rPr>
            </w:pPr>
            <w:r w:rsidRPr="003D0DB5">
              <w:rPr>
                <w:rFonts w:eastAsia="Arial" w:cs="Arial"/>
                <w:b/>
                <w:bCs/>
                <w:sz w:val="20"/>
                <w:szCs w:val="20"/>
              </w:rPr>
              <w:t>Your plan should include activities that are</w:t>
            </w:r>
            <w:r w:rsidRPr="00F078F2">
              <w:rPr>
                <w:rFonts w:eastAsia="Arial" w:cs="Arial"/>
                <w:sz w:val="20"/>
                <w:szCs w:val="20"/>
              </w:rPr>
              <w:t>:</w:t>
            </w:r>
          </w:p>
          <w:p w14:paraId="60375996" w14:textId="77777777" w:rsidR="00926D66" w:rsidRPr="00F078F2" w:rsidRDefault="00926D66" w:rsidP="00926D66">
            <w:pPr>
              <w:numPr>
                <w:ilvl w:val="0"/>
                <w:numId w:val="17"/>
              </w:numPr>
              <w:spacing w:after="0"/>
              <w:ind w:left="360"/>
              <w:jc w:val="left"/>
              <w:rPr>
                <w:rFonts w:eastAsia="Arial" w:cs="Arial"/>
                <w:sz w:val="20"/>
                <w:szCs w:val="20"/>
              </w:rPr>
            </w:pPr>
            <w:r w:rsidRPr="00F078F2">
              <w:rPr>
                <w:rFonts w:eastAsia="Arial" w:cs="Arial"/>
                <w:sz w:val="20"/>
                <w:szCs w:val="20"/>
              </w:rPr>
              <w:t>visual</w:t>
            </w:r>
          </w:p>
          <w:p w14:paraId="4674B6F8" w14:textId="77777777" w:rsidR="00926D66" w:rsidRPr="00F078F2" w:rsidRDefault="00926D66" w:rsidP="00926D66">
            <w:pPr>
              <w:numPr>
                <w:ilvl w:val="0"/>
                <w:numId w:val="17"/>
              </w:numPr>
              <w:spacing w:after="0"/>
              <w:ind w:left="360"/>
              <w:jc w:val="left"/>
              <w:rPr>
                <w:rFonts w:eastAsia="Arial" w:cs="Arial"/>
                <w:sz w:val="20"/>
                <w:szCs w:val="20"/>
              </w:rPr>
            </w:pPr>
            <w:r w:rsidRPr="00F078F2">
              <w:rPr>
                <w:rFonts w:eastAsia="Arial" w:cs="Arial"/>
                <w:sz w:val="20"/>
                <w:szCs w:val="20"/>
              </w:rPr>
              <w:t>kinesthetic</w:t>
            </w:r>
          </w:p>
          <w:p w14:paraId="069C1C04" w14:textId="77777777" w:rsidR="00926D66" w:rsidRPr="00F078F2" w:rsidRDefault="00926D66" w:rsidP="00926D66">
            <w:pPr>
              <w:numPr>
                <w:ilvl w:val="0"/>
                <w:numId w:val="17"/>
              </w:numPr>
              <w:spacing w:after="0"/>
              <w:ind w:left="360"/>
              <w:jc w:val="left"/>
              <w:rPr>
                <w:rFonts w:eastAsia="Arial" w:cs="Arial"/>
                <w:sz w:val="20"/>
                <w:szCs w:val="20"/>
              </w:rPr>
            </w:pPr>
            <w:r w:rsidRPr="00F078F2">
              <w:rPr>
                <w:rFonts w:eastAsia="Arial" w:cs="Arial"/>
                <w:sz w:val="20"/>
                <w:szCs w:val="20"/>
              </w:rPr>
              <w:t>auditory</w:t>
            </w:r>
          </w:p>
        </w:tc>
      </w:tr>
    </w:tbl>
    <w:p w14:paraId="400EF72A" w14:textId="77777777" w:rsidR="00926D66" w:rsidRDefault="00926D66" w:rsidP="00926D66">
      <w:pPr>
        <w:spacing w:after="160" w:line="259" w:lineRule="auto"/>
        <w:rPr>
          <w:rFonts w:ascii="Calibri" w:eastAsia="Calibri" w:hAnsi="Calibri" w:cs="Calibri"/>
        </w:rPr>
      </w:pPr>
    </w:p>
    <w:p w14:paraId="192CDD41" w14:textId="77777777" w:rsidR="00926D66" w:rsidRDefault="00926D66" w:rsidP="00926D66">
      <w:r>
        <w:br w:type="page"/>
      </w:r>
    </w:p>
    <w:tbl>
      <w:tblPr>
        <w:tblW w:w="9360" w:type="dxa"/>
        <w:jc w:val="center"/>
        <w:tblLayout w:type="fixed"/>
        <w:tblLook w:val="0400" w:firstRow="0" w:lastRow="0" w:firstColumn="0" w:lastColumn="0" w:noHBand="0" w:noVBand="1"/>
        <w:tblCaption w:val="Lesson Plan - Activity 3"/>
        <w:tblDescription w:val="Transportation Design &amp; Construction (Sea) - Activity #3 Lesson Plan"/>
      </w:tblPr>
      <w:tblGrid>
        <w:gridCol w:w="1341"/>
        <w:gridCol w:w="4845"/>
        <w:gridCol w:w="3174"/>
      </w:tblGrid>
      <w:tr w:rsidR="00926D66" w:rsidRPr="009F1272" w14:paraId="27E15A17" w14:textId="77777777" w:rsidTr="00E515DF">
        <w:trPr>
          <w:cantSplit/>
          <w:tblHeader/>
          <w:jc w:val="center"/>
        </w:trPr>
        <w:tc>
          <w:tcPr>
            <w:tcW w:w="6186" w:type="dxa"/>
            <w:gridSpan w:val="2"/>
            <w:tcBorders>
              <w:bottom w:val="single" w:sz="24" w:space="0" w:color="000000"/>
            </w:tcBorders>
            <w:tcMar>
              <w:top w:w="10" w:type="dxa"/>
              <w:left w:w="60" w:type="dxa"/>
              <w:bottom w:w="10" w:type="dxa"/>
              <w:right w:w="60" w:type="dxa"/>
            </w:tcMar>
          </w:tcPr>
          <w:p w14:paraId="6930B5AB" w14:textId="77777777" w:rsidR="00926D66" w:rsidRPr="00F610D4" w:rsidRDefault="00926D66" w:rsidP="00926D66">
            <w:pPr>
              <w:pStyle w:val="Heading3"/>
            </w:pPr>
            <w:bookmarkStart w:id="57" w:name="_Toc47780679"/>
            <w:bookmarkStart w:id="58" w:name="_Toc47984336"/>
            <w:bookmarkStart w:id="59" w:name="_Toc47984612"/>
            <w:r w:rsidRPr="00F610D4">
              <w:lastRenderedPageBreak/>
              <w:t>Unit</w:t>
            </w:r>
            <w:r w:rsidRPr="00F610D4">
              <w:rPr>
                <w:rStyle w:val="Heading2Char"/>
                <w:sz w:val="28"/>
                <w:szCs w:val="28"/>
              </w:rPr>
              <w:t xml:space="preserve">: </w:t>
            </w:r>
            <w:r w:rsidRPr="00F610D4">
              <w:t>Transportation Design &amp; Construction (Sea)</w:t>
            </w:r>
            <w:bookmarkEnd w:id="57"/>
            <w:bookmarkEnd w:id="58"/>
            <w:bookmarkEnd w:id="59"/>
          </w:p>
          <w:p w14:paraId="0CB63DA9" w14:textId="77777777" w:rsidR="00926D66" w:rsidRPr="00F610D4" w:rsidRDefault="00926D66" w:rsidP="00926D66">
            <w:pPr>
              <w:pStyle w:val="Heading3"/>
            </w:pPr>
            <w:bookmarkStart w:id="60" w:name="_Toc47984613"/>
            <w:r w:rsidRPr="00F610D4">
              <w:t>Activity 3 - Sea</w:t>
            </w:r>
            <w:bookmarkEnd w:id="60"/>
          </w:p>
        </w:tc>
        <w:tc>
          <w:tcPr>
            <w:tcW w:w="3174" w:type="dxa"/>
            <w:tcBorders>
              <w:bottom w:val="single" w:sz="24" w:space="0" w:color="000000"/>
            </w:tcBorders>
            <w:tcMar>
              <w:top w:w="10" w:type="dxa"/>
              <w:left w:w="60" w:type="dxa"/>
              <w:bottom w:w="10" w:type="dxa"/>
              <w:right w:w="60" w:type="dxa"/>
            </w:tcMar>
            <w:vAlign w:val="bottom"/>
          </w:tcPr>
          <w:p w14:paraId="46683C62" w14:textId="77777777" w:rsidR="00926D66" w:rsidRPr="009F1272" w:rsidRDefault="00926D66" w:rsidP="00926D66">
            <w:pPr>
              <w:pStyle w:val="NoSpacing"/>
              <w:rPr>
                <w:rFonts w:eastAsia="Times New Roman"/>
              </w:rPr>
            </w:pPr>
            <w:r>
              <w:t>Grade 10</w:t>
            </w:r>
          </w:p>
        </w:tc>
      </w:tr>
      <w:tr w:rsidR="00926D66" w:rsidRPr="009F1272" w14:paraId="6CA17FF4" w14:textId="77777777" w:rsidTr="00E515DF">
        <w:trPr>
          <w:cantSplit/>
          <w:trHeight w:val="1044"/>
          <w:tblHeader/>
          <w:jc w:val="center"/>
        </w:trPr>
        <w:tc>
          <w:tcPr>
            <w:tcW w:w="1341" w:type="dxa"/>
            <w:tcBorders>
              <w:top w:val="single" w:sz="24" w:space="0" w:color="000000"/>
              <w:bottom w:val="single" w:sz="4" w:space="0" w:color="000000"/>
              <w:right w:val="single" w:sz="4" w:space="0" w:color="000000"/>
            </w:tcBorders>
            <w:tcMar>
              <w:top w:w="10" w:type="dxa"/>
              <w:left w:w="60" w:type="dxa"/>
              <w:bottom w:w="10" w:type="dxa"/>
              <w:right w:w="60" w:type="dxa"/>
            </w:tcMar>
          </w:tcPr>
          <w:p w14:paraId="0B49D9B5" w14:textId="77777777" w:rsidR="00926D66" w:rsidRPr="009F1272" w:rsidRDefault="00926D66" w:rsidP="00926D66">
            <w:pPr>
              <w:spacing w:before="60" w:after="60"/>
              <w:jc w:val="center"/>
              <w:rPr>
                <w:rFonts w:eastAsia="Times New Roman" w:cs="Arial"/>
                <w:sz w:val="20"/>
                <w:szCs w:val="20"/>
              </w:rPr>
            </w:pPr>
            <w:r w:rsidRPr="009F1272">
              <w:rPr>
                <w:rFonts w:eastAsia="Times New Roman" w:cs="Arial"/>
                <w:b/>
                <w:color w:val="FF0000"/>
                <w:sz w:val="20"/>
                <w:szCs w:val="20"/>
              </w:rPr>
              <w:t>Time Bar:</w:t>
            </w:r>
          </w:p>
          <w:p w14:paraId="2B31B4D2" w14:textId="77777777" w:rsidR="00926D66" w:rsidRPr="009F1272" w:rsidRDefault="00926D66" w:rsidP="00926D66">
            <w:pPr>
              <w:spacing w:after="60"/>
              <w:jc w:val="center"/>
              <w:rPr>
                <w:rFonts w:eastAsia="Times New Roman" w:cs="Arial"/>
                <w:sz w:val="20"/>
                <w:szCs w:val="20"/>
              </w:rPr>
            </w:pPr>
            <w:r w:rsidRPr="009F1272">
              <w:rPr>
                <w:rFonts w:eastAsia="Times New Roman" w:cs="Arial"/>
                <w:sz w:val="20"/>
                <w:szCs w:val="20"/>
              </w:rPr>
              <w:t>120 minutes</w:t>
            </w:r>
          </w:p>
        </w:tc>
        <w:tc>
          <w:tcPr>
            <w:tcW w:w="4845" w:type="dxa"/>
            <w:tcBorders>
              <w:top w:val="single" w:sz="2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2CF29B61" w14:textId="77777777" w:rsidR="00926D66" w:rsidRPr="009F1272" w:rsidRDefault="00926D66" w:rsidP="00926D66">
            <w:pPr>
              <w:spacing w:before="60" w:after="0"/>
              <w:jc w:val="left"/>
              <w:rPr>
                <w:rFonts w:eastAsia="Times New Roman" w:cs="Arial"/>
                <w:sz w:val="20"/>
                <w:szCs w:val="20"/>
              </w:rPr>
            </w:pPr>
            <w:r w:rsidRPr="009F1272">
              <w:rPr>
                <w:rFonts w:eastAsia="Arial" w:cs="Arial"/>
                <w:b/>
                <w:sz w:val="20"/>
                <w:szCs w:val="20"/>
              </w:rPr>
              <w:t>Learning Goals</w:t>
            </w:r>
          </w:p>
          <w:p w14:paraId="723FAFD4" w14:textId="77777777" w:rsidR="00926D66" w:rsidRPr="00C16206" w:rsidRDefault="00926D66" w:rsidP="00926D66">
            <w:pPr>
              <w:jc w:val="left"/>
              <w:rPr>
                <w:sz w:val="20"/>
                <w:szCs w:val="20"/>
              </w:rPr>
            </w:pPr>
            <w:r w:rsidRPr="00C16206">
              <w:rPr>
                <w:sz w:val="20"/>
                <w:szCs w:val="20"/>
              </w:rPr>
              <w:t xml:space="preserve">Students will develop knowledge and skills related to the construction and operation of vehicle/craft systems and learn maintenance and repair techniques as they apply to watercraft vessels. During this lesson, students describe major components, fabricate a scaled water craft addressing various problems, apply relevant technology concepts, describe recent innovations and create a design report as part as a reflection. </w:t>
            </w:r>
          </w:p>
          <w:p w14:paraId="10493ED2" w14:textId="77777777" w:rsidR="00926D66" w:rsidRPr="009A3653" w:rsidRDefault="00926D66" w:rsidP="00926D66">
            <w:pPr>
              <w:spacing w:after="0"/>
              <w:jc w:val="left"/>
              <w:rPr>
                <w:rFonts w:eastAsia="Times New Roman" w:cs="Arial"/>
                <w:sz w:val="20"/>
                <w:szCs w:val="20"/>
              </w:rPr>
            </w:pPr>
          </w:p>
        </w:tc>
        <w:tc>
          <w:tcPr>
            <w:tcW w:w="3174" w:type="dxa"/>
            <w:tcBorders>
              <w:top w:val="single" w:sz="24" w:space="0" w:color="000000"/>
              <w:left w:val="single" w:sz="4" w:space="0" w:color="000000"/>
              <w:bottom w:val="single" w:sz="4" w:space="0" w:color="000000"/>
            </w:tcBorders>
            <w:tcMar>
              <w:top w:w="10" w:type="dxa"/>
              <w:left w:w="60" w:type="dxa"/>
              <w:bottom w:w="10" w:type="dxa"/>
              <w:right w:w="60" w:type="dxa"/>
            </w:tcMar>
          </w:tcPr>
          <w:p w14:paraId="64FBB9DB" w14:textId="77777777" w:rsidR="00926D66" w:rsidRPr="009F1272" w:rsidRDefault="00926D66" w:rsidP="00926D66">
            <w:pPr>
              <w:spacing w:after="0"/>
              <w:jc w:val="left"/>
              <w:rPr>
                <w:rFonts w:eastAsia="Times New Roman" w:cs="Arial"/>
                <w:sz w:val="20"/>
                <w:szCs w:val="20"/>
              </w:rPr>
            </w:pPr>
            <w:r w:rsidRPr="009F1272">
              <w:rPr>
                <w:rFonts w:eastAsia="Arial" w:cs="Arial"/>
                <w:b/>
                <w:sz w:val="20"/>
                <w:szCs w:val="20"/>
              </w:rPr>
              <w:t>Materials</w:t>
            </w:r>
          </w:p>
          <w:p w14:paraId="2815EFE9" w14:textId="77777777" w:rsidR="00926D66" w:rsidRPr="004F5CF6" w:rsidRDefault="00926D66" w:rsidP="00926D66">
            <w:pPr>
              <w:rPr>
                <w:sz w:val="20"/>
                <w:szCs w:val="20"/>
              </w:rPr>
            </w:pPr>
            <w:r w:rsidRPr="004F5CF6">
              <w:rPr>
                <w:sz w:val="20"/>
                <w:szCs w:val="20"/>
              </w:rPr>
              <w:t>Bristle board or cereal box, ruler, scissors, tape, glue, household fan, and soup can. (284mL)</w:t>
            </w:r>
          </w:p>
        </w:tc>
      </w:tr>
      <w:tr w:rsidR="00926D66" w:rsidRPr="009F1272" w14:paraId="6EAA1DC6" w14:textId="77777777" w:rsidTr="00E515DF">
        <w:trPr>
          <w:cantSplit/>
          <w:trHeight w:val="105"/>
          <w:tblHeader/>
          <w:jc w:val="center"/>
        </w:trPr>
        <w:tc>
          <w:tcPr>
            <w:tcW w:w="1341" w:type="dxa"/>
            <w:tcBorders>
              <w:top w:val="single" w:sz="4" w:space="0" w:color="000000"/>
              <w:right w:val="single" w:sz="4" w:space="0" w:color="000000"/>
            </w:tcBorders>
            <w:shd w:val="clear" w:color="auto" w:fill="669900"/>
            <w:tcMar>
              <w:top w:w="10" w:type="dxa"/>
              <w:left w:w="60" w:type="dxa"/>
              <w:bottom w:w="10" w:type="dxa"/>
              <w:right w:w="60" w:type="dxa"/>
            </w:tcMar>
          </w:tcPr>
          <w:p w14:paraId="0AB6AA55" w14:textId="77777777" w:rsidR="00926D66" w:rsidRPr="009F1272" w:rsidRDefault="00926D66" w:rsidP="00926D66">
            <w:pPr>
              <w:spacing w:after="0"/>
              <w:rPr>
                <w:rFonts w:eastAsia="Times New Roman" w:cs="Arial"/>
                <w:sz w:val="20"/>
                <w:szCs w:val="20"/>
              </w:rPr>
            </w:pPr>
          </w:p>
        </w:tc>
        <w:tc>
          <w:tcPr>
            <w:tcW w:w="4845" w:type="dxa"/>
            <w:vMerge w:val="restart"/>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1CB12791" w14:textId="77777777" w:rsidR="00926D66" w:rsidRPr="009F1272" w:rsidRDefault="00926D66" w:rsidP="00926D66">
            <w:pPr>
              <w:spacing w:before="60" w:after="0"/>
              <w:jc w:val="left"/>
              <w:rPr>
                <w:rFonts w:eastAsia="Times New Roman" w:cs="Arial"/>
                <w:sz w:val="20"/>
                <w:szCs w:val="20"/>
              </w:rPr>
            </w:pPr>
            <w:r w:rsidRPr="009F1272">
              <w:rPr>
                <w:rFonts w:eastAsia="Arial" w:cs="Arial"/>
                <w:b/>
                <w:sz w:val="20"/>
                <w:szCs w:val="20"/>
              </w:rPr>
              <w:t xml:space="preserve">Identify Grouping </w:t>
            </w:r>
            <w:r w:rsidRPr="009F1272">
              <w:rPr>
                <w:rFonts w:eastAsia="Noto Sans Symbols" w:cs="Arial"/>
                <w:b/>
                <w:sz w:val="20"/>
                <w:szCs w:val="20"/>
              </w:rPr>
              <w:t>🡪</w:t>
            </w:r>
            <w:r w:rsidRPr="009F1272">
              <w:rPr>
                <w:rFonts w:eastAsia="Arial" w:cs="Arial"/>
                <w:b/>
                <w:sz w:val="20"/>
                <w:szCs w:val="20"/>
              </w:rPr>
              <w:t xml:space="preserve"> Strategy</w:t>
            </w:r>
            <w:r w:rsidRPr="009F1272">
              <w:rPr>
                <w:rFonts w:eastAsia="Arial" w:cs="Arial"/>
                <w:b/>
                <w:noProof/>
                <w:sz w:val="20"/>
                <w:szCs w:val="20"/>
              </w:rPr>
              <w:drawing>
                <wp:inline distT="0" distB="0" distL="0" distR="0" wp14:anchorId="63684291" wp14:editId="31CEA5BE">
                  <wp:extent cx="314325" cy="142875"/>
                  <wp:effectExtent l="0" t="0" r="0" b="0"/>
                  <wp:docPr id="47" name="image2.jpg" descr="afl"/>
                  <wp:cNvGraphicFramePr/>
                  <a:graphic xmlns:a="http://schemas.openxmlformats.org/drawingml/2006/main">
                    <a:graphicData uri="http://schemas.openxmlformats.org/drawingml/2006/picture">
                      <pic:pic xmlns:pic="http://schemas.openxmlformats.org/drawingml/2006/picture">
                        <pic:nvPicPr>
                          <pic:cNvPr id="0" name="image2.jpg" descr="afl"/>
                          <pic:cNvPicPr preferRelativeResize="0"/>
                        </pic:nvPicPr>
                        <pic:blipFill>
                          <a:blip r:embed="rId49"/>
                          <a:srcRect/>
                          <a:stretch>
                            <a:fillRect/>
                          </a:stretch>
                        </pic:blipFill>
                        <pic:spPr>
                          <a:xfrm>
                            <a:off x="0" y="0"/>
                            <a:ext cx="314325" cy="142875"/>
                          </a:xfrm>
                          <a:prstGeom prst="rect">
                            <a:avLst/>
                          </a:prstGeom>
                          <a:ln/>
                        </pic:spPr>
                      </pic:pic>
                    </a:graphicData>
                  </a:graphic>
                </wp:inline>
              </w:drawing>
            </w:r>
          </w:p>
          <w:p w14:paraId="5347B15A" w14:textId="77777777" w:rsidR="00926D66" w:rsidRPr="009F1272" w:rsidRDefault="00926D66" w:rsidP="00926D66">
            <w:pPr>
              <w:spacing w:after="60"/>
              <w:jc w:val="left"/>
              <w:rPr>
                <w:rFonts w:eastAsia="Times New Roman" w:cs="Arial"/>
                <w:sz w:val="20"/>
                <w:szCs w:val="20"/>
              </w:rPr>
            </w:pPr>
            <w:r w:rsidRPr="009F1272">
              <w:rPr>
                <w:rFonts w:eastAsia="Times New Roman" w:cs="Arial"/>
                <w:sz w:val="20"/>
                <w:szCs w:val="20"/>
              </w:rPr>
              <w:t>Key Questions:</w:t>
            </w:r>
          </w:p>
          <w:p w14:paraId="006BB512" w14:textId="77777777" w:rsidR="00926D66" w:rsidRDefault="00926D66" w:rsidP="00926D66">
            <w:pPr>
              <w:spacing w:after="0"/>
              <w:ind w:left="360"/>
              <w:jc w:val="left"/>
              <w:rPr>
                <w:rFonts w:eastAsia="Times New Roman" w:cs="Arial"/>
                <w:sz w:val="20"/>
                <w:szCs w:val="20"/>
              </w:rPr>
            </w:pPr>
            <w:r>
              <w:rPr>
                <w:rFonts w:eastAsia="Times New Roman" w:cs="Arial"/>
                <w:sz w:val="20"/>
                <w:szCs w:val="20"/>
              </w:rPr>
              <w:t>How were the first transportation systems made?</w:t>
            </w:r>
          </w:p>
          <w:p w14:paraId="3F0E322E" w14:textId="77777777" w:rsidR="00926D66" w:rsidRDefault="00926D66" w:rsidP="00926D66">
            <w:pPr>
              <w:spacing w:after="0"/>
              <w:ind w:left="360"/>
              <w:jc w:val="left"/>
              <w:rPr>
                <w:rFonts w:eastAsia="Times New Roman" w:cs="Arial"/>
                <w:sz w:val="20"/>
                <w:szCs w:val="20"/>
              </w:rPr>
            </w:pPr>
            <w:r>
              <w:rPr>
                <w:rFonts w:eastAsia="Times New Roman" w:cs="Arial"/>
                <w:sz w:val="20"/>
                <w:szCs w:val="20"/>
              </w:rPr>
              <w:t>What types of products are transported in water vessels?</w:t>
            </w:r>
          </w:p>
          <w:p w14:paraId="1EA7E2DC" w14:textId="77777777" w:rsidR="00926D66" w:rsidRDefault="00926D66" w:rsidP="00926D66">
            <w:pPr>
              <w:spacing w:after="0"/>
              <w:ind w:left="360"/>
              <w:jc w:val="left"/>
              <w:rPr>
                <w:rFonts w:eastAsia="Times New Roman" w:cs="Arial"/>
                <w:sz w:val="20"/>
                <w:szCs w:val="20"/>
              </w:rPr>
            </w:pPr>
            <w:r>
              <w:rPr>
                <w:rFonts w:eastAsia="Times New Roman" w:cs="Arial"/>
                <w:sz w:val="20"/>
                <w:szCs w:val="20"/>
              </w:rPr>
              <w:t>What do the terms buoyancy, hull and draft mean?</w:t>
            </w:r>
          </w:p>
          <w:p w14:paraId="29B6D030" w14:textId="77777777" w:rsidR="00926D66" w:rsidRDefault="00926D66" w:rsidP="00926D66">
            <w:pPr>
              <w:spacing w:after="0"/>
              <w:ind w:left="360"/>
              <w:jc w:val="left"/>
              <w:rPr>
                <w:rFonts w:eastAsia="Times New Roman" w:cs="Arial"/>
                <w:sz w:val="20"/>
                <w:szCs w:val="20"/>
              </w:rPr>
            </w:pPr>
            <w:r>
              <w:rPr>
                <w:rFonts w:eastAsia="Times New Roman" w:cs="Arial"/>
                <w:sz w:val="20"/>
                <w:szCs w:val="20"/>
              </w:rPr>
              <w:t>How will a ship sink?</w:t>
            </w:r>
          </w:p>
          <w:p w14:paraId="655D991A" w14:textId="77777777" w:rsidR="00926D66" w:rsidRDefault="00926D66" w:rsidP="00926D66">
            <w:pPr>
              <w:spacing w:after="0"/>
              <w:ind w:left="360"/>
              <w:jc w:val="left"/>
              <w:rPr>
                <w:rFonts w:eastAsia="Times New Roman" w:cs="Arial"/>
                <w:sz w:val="20"/>
                <w:szCs w:val="20"/>
              </w:rPr>
            </w:pPr>
            <w:r>
              <w:rPr>
                <w:rFonts w:eastAsia="Times New Roman" w:cs="Arial"/>
                <w:sz w:val="20"/>
                <w:szCs w:val="20"/>
              </w:rPr>
              <w:t>What is the difference between round, flat, V, catamaran, Tri and Pontoon Hulls?</w:t>
            </w:r>
          </w:p>
          <w:p w14:paraId="52C76837" w14:textId="77777777" w:rsidR="00926D66" w:rsidRPr="009F1272" w:rsidRDefault="00926D66" w:rsidP="00926D66">
            <w:pPr>
              <w:spacing w:after="0"/>
              <w:ind w:left="360"/>
              <w:jc w:val="left"/>
              <w:rPr>
                <w:rFonts w:eastAsia="Times New Roman" w:cs="Arial"/>
                <w:sz w:val="20"/>
                <w:szCs w:val="20"/>
              </w:rPr>
            </w:pPr>
          </w:p>
        </w:tc>
        <w:tc>
          <w:tcPr>
            <w:tcW w:w="3174" w:type="dxa"/>
            <w:vMerge w:val="restart"/>
            <w:tcBorders>
              <w:top w:val="single" w:sz="4" w:space="0" w:color="000000"/>
              <w:left w:val="single" w:sz="4" w:space="0" w:color="000000"/>
              <w:bottom w:val="single" w:sz="4" w:space="0" w:color="000000"/>
            </w:tcBorders>
            <w:tcMar>
              <w:top w:w="10" w:type="dxa"/>
              <w:left w:w="60" w:type="dxa"/>
              <w:bottom w:w="10" w:type="dxa"/>
              <w:right w:w="60" w:type="dxa"/>
            </w:tcMar>
          </w:tcPr>
          <w:p w14:paraId="46F5E3CA" w14:textId="77777777" w:rsidR="00926D66" w:rsidRPr="004F5CF6" w:rsidRDefault="00926D66" w:rsidP="00926D66">
            <w:pPr>
              <w:jc w:val="left"/>
              <w:rPr>
                <w:rFonts w:eastAsia="Times New Roman"/>
                <w:b/>
                <w:bCs/>
                <w:sz w:val="20"/>
                <w:szCs w:val="20"/>
              </w:rPr>
            </w:pPr>
            <w:r w:rsidRPr="004F5CF6">
              <w:rPr>
                <w:b/>
                <w:bCs/>
                <w:sz w:val="20"/>
                <w:szCs w:val="20"/>
              </w:rPr>
              <w:t>Plan links between assessment and instruction:</w:t>
            </w:r>
          </w:p>
          <w:p w14:paraId="6230A61B" w14:textId="77777777" w:rsidR="00926D66" w:rsidRPr="004F5CF6" w:rsidRDefault="00926D66" w:rsidP="00926D66">
            <w:pPr>
              <w:jc w:val="left"/>
              <w:rPr>
                <w:rFonts w:eastAsia="Times New Roman"/>
                <w:sz w:val="20"/>
                <w:szCs w:val="20"/>
              </w:rPr>
            </w:pPr>
            <w:r w:rsidRPr="004F5CF6">
              <w:rPr>
                <w:sz w:val="20"/>
                <w:szCs w:val="20"/>
              </w:rPr>
              <w:t>1)</w:t>
            </w:r>
            <w:r w:rsidR="007748C0">
              <w:rPr>
                <w:sz w:val="20"/>
                <w:szCs w:val="20"/>
              </w:rPr>
              <w:t xml:space="preserve"> </w:t>
            </w:r>
            <w:r w:rsidRPr="004F5CF6">
              <w:rPr>
                <w:sz w:val="20"/>
                <w:szCs w:val="20"/>
              </w:rPr>
              <w:t>Identify what will be assessed (curriculum expectations or learning skills). </w:t>
            </w:r>
          </w:p>
          <w:p w14:paraId="7F613EF5" w14:textId="77777777" w:rsidR="00926D66" w:rsidRPr="004F5CF6" w:rsidRDefault="00926D66" w:rsidP="00926D66">
            <w:pPr>
              <w:jc w:val="left"/>
              <w:rPr>
                <w:rFonts w:eastAsia="Times New Roman"/>
                <w:sz w:val="20"/>
                <w:szCs w:val="20"/>
              </w:rPr>
            </w:pPr>
            <w:r w:rsidRPr="004F5CF6">
              <w:rPr>
                <w:sz w:val="20"/>
                <w:szCs w:val="20"/>
              </w:rPr>
              <w:t>2)</w:t>
            </w:r>
            <w:r w:rsidR="007748C0">
              <w:rPr>
                <w:sz w:val="20"/>
                <w:szCs w:val="20"/>
              </w:rPr>
              <w:t xml:space="preserve"> </w:t>
            </w:r>
            <w:r w:rsidRPr="004F5CF6">
              <w:rPr>
                <w:sz w:val="20"/>
                <w:szCs w:val="20"/>
              </w:rPr>
              <w:t>Choose an appropriate assessment strategy.</w:t>
            </w:r>
          </w:p>
          <w:p w14:paraId="50B94573" w14:textId="77777777" w:rsidR="00926D66" w:rsidRPr="009F1272" w:rsidRDefault="00926D66" w:rsidP="00926D66">
            <w:pPr>
              <w:jc w:val="left"/>
              <w:rPr>
                <w:rFonts w:eastAsia="Times New Roman"/>
              </w:rPr>
            </w:pPr>
            <w:r w:rsidRPr="004F5CF6">
              <w:rPr>
                <w:sz w:val="20"/>
                <w:szCs w:val="20"/>
              </w:rPr>
              <w:t>3)</w:t>
            </w:r>
            <w:r w:rsidR="007748C0">
              <w:rPr>
                <w:sz w:val="20"/>
                <w:szCs w:val="20"/>
              </w:rPr>
              <w:t xml:space="preserve"> </w:t>
            </w:r>
            <w:r w:rsidRPr="004F5CF6">
              <w:rPr>
                <w:sz w:val="20"/>
                <w:szCs w:val="20"/>
              </w:rPr>
              <w:t>Choose an appropriate assessment scoring tool.</w:t>
            </w:r>
          </w:p>
        </w:tc>
      </w:tr>
      <w:tr w:rsidR="00926D66" w:rsidRPr="009F1272" w14:paraId="53642226" w14:textId="77777777" w:rsidTr="00E515DF">
        <w:trPr>
          <w:cantSplit/>
          <w:trHeight w:val="105"/>
          <w:tblHeader/>
          <w:jc w:val="center"/>
        </w:trPr>
        <w:tc>
          <w:tcPr>
            <w:tcW w:w="1341" w:type="dxa"/>
            <w:tcBorders>
              <w:right w:val="single" w:sz="4" w:space="0" w:color="000000"/>
            </w:tcBorders>
            <w:tcMar>
              <w:top w:w="10" w:type="dxa"/>
              <w:left w:w="60" w:type="dxa"/>
              <w:bottom w:w="10" w:type="dxa"/>
              <w:right w:w="60" w:type="dxa"/>
            </w:tcMar>
          </w:tcPr>
          <w:p w14:paraId="0F451C56" w14:textId="77777777" w:rsidR="00926D66" w:rsidRPr="009F1272" w:rsidRDefault="00926D66" w:rsidP="00926D66">
            <w:pPr>
              <w:spacing w:after="0"/>
              <w:rPr>
                <w:rFonts w:eastAsia="Times New Roman" w:cs="Arial"/>
                <w:sz w:val="20"/>
                <w:szCs w:val="20"/>
              </w:rPr>
            </w:pPr>
            <w:r w:rsidRPr="009F1272">
              <w:rPr>
                <w:rFonts w:eastAsia="Arial" w:cs="Arial"/>
                <w:b/>
                <w:color w:val="669900"/>
                <w:sz w:val="20"/>
                <w:szCs w:val="20"/>
              </w:rPr>
              <w:t>Minds On…</w:t>
            </w:r>
          </w:p>
        </w:tc>
        <w:tc>
          <w:tcPr>
            <w:tcW w:w="4845"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695CB5D4" w14:textId="77777777" w:rsidR="00926D66" w:rsidRPr="009F1272" w:rsidRDefault="00926D66" w:rsidP="00926D66">
            <w:pPr>
              <w:widowControl w:val="0"/>
              <w:spacing w:after="0" w:line="276" w:lineRule="auto"/>
              <w:jc w:val="left"/>
              <w:rPr>
                <w:rFonts w:eastAsia="Times New Roman" w:cs="Arial"/>
                <w:sz w:val="20"/>
                <w:szCs w:val="20"/>
              </w:rPr>
            </w:pPr>
          </w:p>
        </w:tc>
        <w:tc>
          <w:tcPr>
            <w:tcW w:w="3174" w:type="dxa"/>
            <w:vMerge/>
            <w:tcBorders>
              <w:top w:val="single" w:sz="4" w:space="0" w:color="000000"/>
              <w:left w:val="single" w:sz="4" w:space="0" w:color="000000"/>
              <w:bottom w:val="single" w:sz="4" w:space="0" w:color="000000"/>
            </w:tcBorders>
            <w:tcMar>
              <w:top w:w="10" w:type="dxa"/>
              <w:left w:w="60" w:type="dxa"/>
              <w:bottom w:w="10" w:type="dxa"/>
              <w:right w:w="60" w:type="dxa"/>
            </w:tcMar>
          </w:tcPr>
          <w:p w14:paraId="24B874C3" w14:textId="77777777" w:rsidR="00926D66" w:rsidRPr="009F1272" w:rsidRDefault="00926D66" w:rsidP="00926D66">
            <w:pPr>
              <w:widowControl w:val="0"/>
              <w:spacing w:after="0" w:line="276" w:lineRule="auto"/>
              <w:jc w:val="left"/>
              <w:rPr>
                <w:rFonts w:eastAsia="Times New Roman" w:cs="Arial"/>
                <w:sz w:val="20"/>
                <w:szCs w:val="20"/>
              </w:rPr>
            </w:pPr>
          </w:p>
        </w:tc>
      </w:tr>
      <w:tr w:rsidR="00926D66" w:rsidRPr="009F1272" w14:paraId="6BBE71CC" w14:textId="77777777" w:rsidTr="00E515DF">
        <w:trPr>
          <w:cantSplit/>
          <w:trHeight w:val="2319"/>
          <w:tblHeader/>
          <w:jc w:val="center"/>
        </w:trPr>
        <w:tc>
          <w:tcPr>
            <w:tcW w:w="1341" w:type="dxa"/>
            <w:tcBorders>
              <w:bottom w:val="single" w:sz="4" w:space="0" w:color="000000"/>
              <w:right w:val="single" w:sz="4" w:space="0" w:color="000000"/>
            </w:tcBorders>
            <w:tcMar>
              <w:top w:w="10" w:type="dxa"/>
              <w:left w:w="60" w:type="dxa"/>
              <w:bottom w:w="10" w:type="dxa"/>
              <w:right w:w="60" w:type="dxa"/>
            </w:tcMar>
          </w:tcPr>
          <w:p w14:paraId="437EE651" w14:textId="77777777" w:rsidR="00926D66" w:rsidRPr="009F1272" w:rsidRDefault="00926D66" w:rsidP="00926D66">
            <w:pPr>
              <w:rPr>
                <w:rFonts w:eastAsia="Times New Roman" w:cs="Arial"/>
                <w:sz w:val="20"/>
                <w:szCs w:val="20"/>
              </w:rPr>
            </w:pPr>
          </w:p>
        </w:tc>
        <w:tc>
          <w:tcPr>
            <w:tcW w:w="4845"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76569B72" w14:textId="77777777" w:rsidR="00926D66" w:rsidRPr="009F1272" w:rsidRDefault="00926D66" w:rsidP="00926D66">
            <w:pPr>
              <w:widowControl w:val="0"/>
              <w:spacing w:after="0" w:line="276" w:lineRule="auto"/>
              <w:jc w:val="left"/>
              <w:rPr>
                <w:rFonts w:eastAsia="Times New Roman" w:cs="Arial"/>
                <w:sz w:val="20"/>
                <w:szCs w:val="20"/>
              </w:rPr>
            </w:pPr>
          </w:p>
        </w:tc>
        <w:tc>
          <w:tcPr>
            <w:tcW w:w="3174" w:type="dxa"/>
            <w:vMerge/>
            <w:tcBorders>
              <w:top w:val="single" w:sz="4" w:space="0" w:color="000000"/>
              <w:left w:val="single" w:sz="4" w:space="0" w:color="000000"/>
              <w:bottom w:val="single" w:sz="4" w:space="0" w:color="000000"/>
            </w:tcBorders>
            <w:tcMar>
              <w:top w:w="10" w:type="dxa"/>
              <w:left w:w="60" w:type="dxa"/>
              <w:bottom w:w="10" w:type="dxa"/>
              <w:right w:w="60" w:type="dxa"/>
            </w:tcMar>
          </w:tcPr>
          <w:p w14:paraId="73966570" w14:textId="77777777" w:rsidR="00926D66" w:rsidRPr="009F1272" w:rsidRDefault="00926D66" w:rsidP="00926D66">
            <w:pPr>
              <w:widowControl w:val="0"/>
              <w:spacing w:after="0" w:line="276" w:lineRule="auto"/>
              <w:jc w:val="left"/>
              <w:rPr>
                <w:rFonts w:eastAsia="Times New Roman" w:cs="Arial"/>
                <w:sz w:val="20"/>
                <w:szCs w:val="20"/>
              </w:rPr>
            </w:pPr>
          </w:p>
        </w:tc>
      </w:tr>
    </w:tbl>
    <w:p w14:paraId="04207F8C" w14:textId="77777777" w:rsidR="00926D66" w:rsidRDefault="00926D66" w:rsidP="00926D66">
      <w:r>
        <w:br w:type="page"/>
      </w:r>
    </w:p>
    <w:tbl>
      <w:tblPr>
        <w:tblW w:w="9360" w:type="dxa"/>
        <w:jc w:val="center"/>
        <w:tblLayout w:type="fixed"/>
        <w:tblLook w:val="0400" w:firstRow="0" w:lastRow="0" w:firstColumn="0" w:lastColumn="0" w:noHBand="0" w:noVBand="1"/>
        <w:tblCaption w:val="Lesson Plan - Activity 3"/>
        <w:tblDescription w:val="Transportation Design &amp; Construction (Sea) - Activity #3 Lesson Plan"/>
      </w:tblPr>
      <w:tblGrid>
        <w:gridCol w:w="1341"/>
        <w:gridCol w:w="4845"/>
        <w:gridCol w:w="3174"/>
      </w:tblGrid>
      <w:tr w:rsidR="00926D66" w:rsidRPr="009F1272" w14:paraId="2BB735D7" w14:textId="77777777" w:rsidTr="00E515DF">
        <w:trPr>
          <w:cantSplit/>
          <w:trHeight w:val="105"/>
          <w:tblHeader/>
          <w:jc w:val="center"/>
        </w:trPr>
        <w:tc>
          <w:tcPr>
            <w:tcW w:w="1341" w:type="dxa"/>
            <w:tcBorders>
              <w:top w:val="single" w:sz="4" w:space="0" w:color="000000"/>
              <w:right w:val="single" w:sz="4" w:space="0" w:color="000000"/>
            </w:tcBorders>
            <w:shd w:val="clear" w:color="auto" w:fill="FF0000"/>
            <w:tcMar>
              <w:top w:w="10" w:type="dxa"/>
              <w:left w:w="60" w:type="dxa"/>
              <w:bottom w:w="10" w:type="dxa"/>
              <w:right w:w="60" w:type="dxa"/>
            </w:tcMar>
          </w:tcPr>
          <w:p w14:paraId="6DC9C8A4" w14:textId="77777777" w:rsidR="00926D66" w:rsidRPr="009F1272" w:rsidRDefault="00926D66" w:rsidP="00926D66">
            <w:pPr>
              <w:spacing w:after="0"/>
              <w:rPr>
                <w:rFonts w:eastAsia="Times New Roman" w:cs="Arial"/>
                <w:sz w:val="20"/>
                <w:szCs w:val="20"/>
              </w:rPr>
            </w:pPr>
          </w:p>
        </w:tc>
        <w:tc>
          <w:tcPr>
            <w:tcW w:w="4845" w:type="dxa"/>
            <w:vMerge w:val="restart"/>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712330EA" w14:textId="77777777" w:rsidR="00926D66" w:rsidRPr="009F1272" w:rsidRDefault="00926D66" w:rsidP="00926D66">
            <w:pPr>
              <w:spacing w:before="60" w:after="0"/>
              <w:jc w:val="left"/>
              <w:rPr>
                <w:rFonts w:eastAsia="Times New Roman" w:cs="Arial"/>
                <w:sz w:val="20"/>
                <w:szCs w:val="20"/>
              </w:rPr>
            </w:pPr>
            <w:r w:rsidRPr="009F1272">
              <w:rPr>
                <w:rFonts w:eastAsia="Arial" w:cs="Arial"/>
                <w:b/>
                <w:sz w:val="20"/>
                <w:szCs w:val="20"/>
              </w:rPr>
              <w:t xml:space="preserve">Identify Grouping </w:t>
            </w:r>
            <w:r w:rsidRPr="009F1272">
              <w:rPr>
                <w:rFonts w:eastAsia="Noto Sans Symbols" w:cs="Arial"/>
                <w:b/>
                <w:sz w:val="20"/>
                <w:szCs w:val="20"/>
              </w:rPr>
              <w:t>🡪</w:t>
            </w:r>
            <w:r w:rsidRPr="009F1272">
              <w:rPr>
                <w:rFonts w:eastAsia="Arial" w:cs="Arial"/>
                <w:b/>
                <w:sz w:val="20"/>
                <w:szCs w:val="20"/>
              </w:rPr>
              <w:t xml:space="preserve"> Strategy</w:t>
            </w:r>
            <w:r w:rsidRPr="009F1272">
              <w:rPr>
                <w:rFonts w:eastAsia="Arial" w:cs="Arial"/>
                <w:b/>
                <w:noProof/>
                <w:sz w:val="20"/>
                <w:szCs w:val="20"/>
              </w:rPr>
              <w:drawing>
                <wp:inline distT="0" distB="0" distL="0" distR="0" wp14:anchorId="5FB94788" wp14:editId="61FA209E">
                  <wp:extent cx="304800" cy="133350"/>
                  <wp:effectExtent l="0" t="0" r="0" b="0"/>
                  <wp:docPr id="48" name="image15.jpg" descr="aal"/>
                  <wp:cNvGraphicFramePr/>
                  <a:graphic xmlns:a="http://schemas.openxmlformats.org/drawingml/2006/main">
                    <a:graphicData uri="http://schemas.openxmlformats.org/drawingml/2006/picture">
                      <pic:pic xmlns:pic="http://schemas.openxmlformats.org/drawingml/2006/picture">
                        <pic:nvPicPr>
                          <pic:cNvPr id="0" name="image15.jpg" descr="aal"/>
                          <pic:cNvPicPr preferRelativeResize="0"/>
                        </pic:nvPicPr>
                        <pic:blipFill>
                          <a:blip r:embed="rId50"/>
                          <a:srcRect/>
                          <a:stretch>
                            <a:fillRect/>
                          </a:stretch>
                        </pic:blipFill>
                        <pic:spPr>
                          <a:xfrm>
                            <a:off x="0" y="0"/>
                            <a:ext cx="304800" cy="133350"/>
                          </a:xfrm>
                          <a:prstGeom prst="rect">
                            <a:avLst/>
                          </a:prstGeom>
                          <a:ln/>
                        </pic:spPr>
                      </pic:pic>
                    </a:graphicData>
                  </a:graphic>
                </wp:inline>
              </w:drawing>
            </w:r>
          </w:p>
          <w:p w14:paraId="6E186C3A" w14:textId="77777777" w:rsidR="00926D66" w:rsidRPr="009F1272" w:rsidRDefault="00926D66" w:rsidP="00926D66">
            <w:pPr>
              <w:spacing w:after="0"/>
              <w:jc w:val="left"/>
              <w:rPr>
                <w:rFonts w:eastAsia="Times New Roman" w:cs="Arial"/>
                <w:sz w:val="20"/>
                <w:szCs w:val="20"/>
              </w:rPr>
            </w:pPr>
            <w:r>
              <w:rPr>
                <w:rFonts w:eastAsia="Times New Roman" w:cs="Arial"/>
                <w:sz w:val="20"/>
                <w:szCs w:val="20"/>
              </w:rPr>
              <w:t>Students will gather the materials from their house.  Students will test hull prototypes of scaled water vessels for air flow.  They will then build one prototype to hold a 284mL soup can.</w:t>
            </w:r>
          </w:p>
        </w:tc>
        <w:tc>
          <w:tcPr>
            <w:tcW w:w="3174" w:type="dxa"/>
            <w:vMerge w:val="restart"/>
            <w:tcBorders>
              <w:left w:val="single" w:sz="4" w:space="0" w:color="000000"/>
            </w:tcBorders>
            <w:tcMar>
              <w:top w:w="10" w:type="dxa"/>
              <w:left w:w="60" w:type="dxa"/>
              <w:bottom w:w="10" w:type="dxa"/>
              <w:right w:w="60" w:type="dxa"/>
            </w:tcMar>
            <w:vAlign w:val="center"/>
          </w:tcPr>
          <w:p w14:paraId="39FCEA93" w14:textId="77777777" w:rsidR="00926D66" w:rsidRPr="009F1272" w:rsidRDefault="00926D66" w:rsidP="00926D66">
            <w:pPr>
              <w:spacing w:after="0"/>
              <w:jc w:val="left"/>
              <w:rPr>
                <w:rFonts w:eastAsia="Times New Roman" w:cs="Arial"/>
                <w:sz w:val="20"/>
                <w:szCs w:val="20"/>
              </w:rPr>
            </w:pPr>
            <w:r w:rsidRPr="009F1272">
              <w:rPr>
                <w:rFonts w:eastAsia="Arial" w:cs="Arial"/>
                <w:b/>
                <w:bCs/>
                <w:sz w:val="20"/>
                <w:szCs w:val="20"/>
              </w:rPr>
              <w:t>Explicitly label</w:t>
            </w:r>
            <w:r w:rsidRPr="009F1272">
              <w:rPr>
                <w:rFonts w:eastAsia="Arial" w:cs="Arial"/>
                <w:sz w:val="20"/>
                <w:szCs w:val="20"/>
              </w:rPr>
              <w:t>:</w:t>
            </w:r>
          </w:p>
          <w:p w14:paraId="36BFECD5" w14:textId="77777777" w:rsidR="00926D66" w:rsidRPr="009F1272" w:rsidRDefault="00926D66" w:rsidP="00926D66">
            <w:pPr>
              <w:numPr>
                <w:ilvl w:val="0"/>
                <w:numId w:val="18"/>
              </w:numPr>
              <w:spacing w:after="0"/>
              <w:ind w:left="360"/>
              <w:jc w:val="left"/>
              <w:rPr>
                <w:rFonts w:eastAsia="Arial" w:cs="Arial"/>
                <w:sz w:val="20"/>
                <w:szCs w:val="20"/>
              </w:rPr>
            </w:pPr>
            <w:r w:rsidRPr="009F1272">
              <w:rPr>
                <w:rFonts w:eastAsia="Arial" w:cs="Arial"/>
                <w:noProof/>
                <w:sz w:val="20"/>
                <w:szCs w:val="20"/>
              </w:rPr>
              <w:drawing>
                <wp:inline distT="0" distB="0" distL="0" distR="0" wp14:anchorId="53C24309" wp14:editId="5E9290DA">
                  <wp:extent cx="314325" cy="142875"/>
                  <wp:effectExtent l="0" t="0" r="0" b="0"/>
                  <wp:docPr id="51" name="image2.jpg" descr="afl"/>
                  <wp:cNvGraphicFramePr/>
                  <a:graphic xmlns:a="http://schemas.openxmlformats.org/drawingml/2006/main">
                    <a:graphicData uri="http://schemas.openxmlformats.org/drawingml/2006/picture">
                      <pic:pic xmlns:pic="http://schemas.openxmlformats.org/drawingml/2006/picture">
                        <pic:nvPicPr>
                          <pic:cNvPr id="0" name="image2.jpg" descr="afl"/>
                          <pic:cNvPicPr preferRelativeResize="0"/>
                        </pic:nvPicPr>
                        <pic:blipFill>
                          <a:blip r:embed="rId49"/>
                          <a:srcRect/>
                          <a:stretch>
                            <a:fillRect/>
                          </a:stretch>
                        </pic:blipFill>
                        <pic:spPr>
                          <a:xfrm>
                            <a:off x="0" y="0"/>
                            <a:ext cx="314325" cy="142875"/>
                          </a:xfrm>
                          <a:prstGeom prst="rect">
                            <a:avLst/>
                          </a:prstGeom>
                          <a:ln/>
                        </pic:spPr>
                      </pic:pic>
                    </a:graphicData>
                  </a:graphic>
                </wp:inline>
              </w:drawing>
            </w:r>
            <w:r w:rsidRPr="009F1272">
              <w:rPr>
                <w:rFonts w:eastAsia="Arial" w:cs="Arial"/>
                <w:sz w:val="20"/>
                <w:szCs w:val="20"/>
              </w:rPr>
              <w:br/>
            </w:r>
            <w:r w:rsidRPr="009F1272">
              <w:rPr>
                <w:rFonts w:eastAsia="Arial" w:cs="Arial"/>
                <w:i/>
                <w:sz w:val="20"/>
                <w:szCs w:val="20"/>
              </w:rPr>
              <w:t xml:space="preserve">Assessment </w:t>
            </w:r>
            <w:r w:rsidRPr="009F1272">
              <w:rPr>
                <w:rFonts w:eastAsia="Arial" w:cs="Arial"/>
                <w:b/>
                <w:i/>
                <w:color w:val="669900"/>
                <w:sz w:val="20"/>
                <w:szCs w:val="20"/>
              </w:rPr>
              <w:t>for</w:t>
            </w:r>
            <w:r w:rsidRPr="009F1272">
              <w:rPr>
                <w:rFonts w:eastAsia="Arial" w:cs="Arial"/>
                <w:i/>
                <w:sz w:val="20"/>
                <w:szCs w:val="20"/>
              </w:rPr>
              <w:t xml:space="preserve"> learning</w:t>
            </w:r>
            <w:r w:rsidRPr="009F1272">
              <w:rPr>
                <w:rFonts w:eastAsia="Arial" w:cs="Arial"/>
                <w:sz w:val="20"/>
                <w:szCs w:val="20"/>
              </w:rPr>
              <w:t xml:space="preserve"> </w:t>
            </w:r>
            <w:r w:rsidRPr="009F1272">
              <w:rPr>
                <w:rFonts w:eastAsia="Arial" w:cs="Arial"/>
                <w:sz w:val="20"/>
                <w:szCs w:val="20"/>
              </w:rPr>
              <w:br/>
              <w:t>(inform future instruction)</w:t>
            </w:r>
          </w:p>
          <w:p w14:paraId="7BED82A3" w14:textId="77777777" w:rsidR="00926D66" w:rsidRPr="009F1272" w:rsidRDefault="00926D66" w:rsidP="00926D66">
            <w:pPr>
              <w:numPr>
                <w:ilvl w:val="0"/>
                <w:numId w:val="18"/>
              </w:numPr>
              <w:spacing w:after="0"/>
              <w:ind w:left="360"/>
              <w:jc w:val="left"/>
              <w:rPr>
                <w:rFonts w:eastAsia="Arial" w:cs="Arial"/>
                <w:sz w:val="20"/>
                <w:szCs w:val="20"/>
              </w:rPr>
            </w:pPr>
            <w:r w:rsidRPr="009F1272">
              <w:rPr>
                <w:rFonts w:eastAsia="Arial" w:cs="Arial"/>
                <w:noProof/>
                <w:sz w:val="20"/>
                <w:szCs w:val="20"/>
              </w:rPr>
              <w:drawing>
                <wp:inline distT="0" distB="0" distL="0" distR="0" wp14:anchorId="37CBDA35" wp14:editId="227EE305">
                  <wp:extent cx="304800" cy="133350"/>
                  <wp:effectExtent l="0" t="0" r="0" b="0"/>
                  <wp:docPr id="52" name="image15.jpg" descr="aal"/>
                  <wp:cNvGraphicFramePr/>
                  <a:graphic xmlns:a="http://schemas.openxmlformats.org/drawingml/2006/main">
                    <a:graphicData uri="http://schemas.openxmlformats.org/drawingml/2006/picture">
                      <pic:pic xmlns:pic="http://schemas.openxmlformats.org/drawingml/2006/picture">
                        <pic:nvPicPr>
                          <pic:cNvPr id="0" name="image15.jpg" descr="aal"/>
                          <pic:cNvPicPr preferRelativeResize="0"/>
                        </pic:nvPicPr>
                        <pic:blipFill>
                          <a:blip r:embed="rId50"/>
                          <a:srcRect/>
                          <a:stretch>
                            <a:fillRect/>
                          </a:stretch>
                        </pic:blipFill>
                        <pic:spPr>
                          <a:xfrm>
                            <a:off x="0" y="0"/>
                            <a:ext cx="304800" cy="133350"/>
                          </a:xfrm>
                          <a:prstGeom prst="rect">
                            <a:avLst/>
                          </a:prstGeom>
                          <a:ln/>
                        </pic:spPr>
                      </pic:pic>
                    </a:graphicData>
                  </a:graphic>
                </wp:inline>
              </w:drawing>
            </w:r>
            <w:r w:rsidRPr="009F1272">
              <w:rPr>
                <w:rFonts w:eastAsia="Arial" w:cs="Arial"/>
                <w:sz w:val="20"/>
                <w:szCs w:val="20"/>
              </w:rPr>
              <w:br/>
            </w:r>
            <w:r w:rsidRPr="009F1272">
              <w:rPr>
                <w:rFonts w:eastAsia="Arial" w:cs="Arial"/>
                <w:i/>
                <w:sz w:val="20"/>
                <w:szCs w:val="20"/>
              </w:rPr>
              <w:t xml:space="preserve">Assessment </w:t>
            </w:r>
            <w:r w:rsidRPr="009F1272">
              <w:rPr>
                <w:rFonts w:eastAsia="Arial" w:cs="Arial"/>
                <w:b/>
                <w:i/>
                <w:color w:val="669900"/>
                <w:sz w:val="20"/>
                <w:szCs w:val="20"/>
              </w:rPr>
              <w:t>as</w:t>
            </w:r>
            <w:r w:rsidRPr="009F1272">
              <w:rPr>
                <w:rFonts w:eastAsia="Arial" w:cs="Arial"/>
                <w:i/>
                <w:sz w:val="20"/>
                <w:szCs w:val="20"/>
              </w:rPr>
              <w:t xml:space="preserve"> learning</w:t>
            </w:r>
            <w:r w:rsidRPr="009F1272">
              <w:rPr>
                <w:rFonts w:eastAsia="Arial" w:cs="Arial"/>
                <w:sz w:val="20"/>
                <w:szCs w:val="20"/>
              </w:rPr>
              <w:t xml:space="preserve">  </w:t>
            </w:r>
            <w:r w:rsidRPr="009F1272">
              <w:rPr>
                <w:rFonts w:eastAsia="Arial" w:cs="Arial"/>
                <w:sz w:val="20"/>
                <w:szCs w:val="20"/>
              </w:rPr>
              <w:br/>
              <w:t>(reflection)</w:t>
            </w:r>
          </w:p>
          <w:p w14:paraId="61B9B08F" w14:textId="77777777" w:rsidR="00926D66" w:rsidRPr="009F1272" w:rsidRDefault="00926D66" w:rsidP="00926D66">
            <w:pPr>
              <w:numPr>
                <w:ilvl w:val="0"/>
                <w:numId w:val="18"/>
              </w:numPr>
              <w:spacing w:after="0"/>
              <w:ind w:left="360"/>
              <w:jc w:val="left"/>
              <w:rPr>
                <w:rFonts w:eastAsia="Arial" w:cs="Arial"/>
                <w:sz w:val="20"/>
                <w:szCs w:val="20"/>
              </w:rPr>
            </w:pPr>
            <w:r w:rsidRPr="009F1272">
              <w:rPr>
                <w:rFonts w:eastAsia="Arial" w:cs="Arial"/>
                <w:noProof/>
                <w:sz w:val="20"/>
                <w:szCs w:val="20"/>
              </w:rPr>
              <w:drawing>
                <wp:inline distT="0" distB="0" distL="0" distR="0" wp14:anchorId="78D80065" wp14:editId="11940AC5">
                  <wp:extent cx="304800" cy="123825"/>
                  <wp:effectExtent l="0" t="0" r="0" b="0"/>
                  <wp:docPr id="53" name="image27.jpg" descr="aol"/>
                  <wp:cNvGraphicFramePr/>
                  <a:graphic xmlns:a="http://schemas.openxmlformats.org/drawingml/2006/main">
                    <a:graphicData uri="http://schemas.openxmlformats.org/drawingml/2006/picture">
                      <pic:pic xmlns:pic="http://schemas.openxmlformats.org/drawingml/2006/picture">
                        <pic:nvPicPr>
                          <pic:cNvPr id="0" name="image27.jpg" descr="aol"/>
                          <pic:cNvPicPr preferRelativeResize="0"/>
                        </pic:nvPicPr>
                        <pic:blipFill>
                          <a:blip r:embed="rId51"/>
                          <a:srcRect/>
                          <a:stretch>
                            <a:fillRect/>
                          </a:stretch>
                        </pic:blipFill>
                        <pic:spPr>
                          <a:xfrm>
                            <a:off x="0" y="0"/>
                            <a:ext cx="304800" cy="123825"/>
                          </a:xfrm>
                          <a:prstGeom prst="rect">
                            <a:avLst/>
                          </a:prstGeom>
                          <a:ln/>
                        </pic:spPr>
                      </pic:pic>
                    </a:graphicData>
                  </a:graphic>
                </wp:inline>
              </w:drawing>
            </w:r>
            <w:r w:rsidRPr="009F1272">
              <w:rPr>
                <w:rFonts w:eastAsia="Arial" w:cs="Arial"/>
                <w:sz w:val="20"/>
                <w:szCs w:val="20"/>
              </w:rPr>
              <w:t xml:space="preserve"> </w:t>
            </w:r>
            <w:r w:rsidRPr="009F1272">
              <w:rPr>
                <w:rFonts w:eastAsia="Arial" w:cs="Arial"/>
                <w:sz w:val="20"/>
                <w:szCs w:val="20"/>
              </w:rPr>
              <w:br/>
            </w:r>
            <w:r w:rsidRPr="009F1272">
              <w:rPr>
                <w:rFonts w:eastAsia="Arial" w:cs="Arial"/>
                <w:i/>
                <w:sz w:val="20"/>
                <w:szCs w:val="20"/>
              </w:rPr>
              <w:t xml:space="preserve">Assessment </w:t>
            </w:r>
            <w:r w:rsidRPr="009F1272">
              <w:rPr>
                <w:rFonts w:eastAsia="Arial" w:cs="Arial"/>
                <w:b/>
                <w:i/>
                <w:color w:val="669900"/>
                <w:sz w:val="20"/>
                <w:szCs w:val="20"/>
              </w:rPr>
              <w:t>of</w:t>
            </w:r>
            <w:r w:rsidRPr="009F1272">
              <w:rPr>
                <w:rFonts w:eastAsia="Arial" w:cs="Arial"/>
                <w:i/>
                <w:sz w:val="20"/>
                <w:szCs w:val="20"/>
              </w:rPr>
              <w:t xml:space="preserve"> learning</w:t>
            </w:r>
            <w:r w:rsidRPr="009F1272">
              <w:rPr>
                <w:rFonts w:eastAsia="Arial" w:cs="Arial"/>
                <w:sz w:val="20"/>
                <w:szCs w:val="20"/>
              </w:rPr>
              <w:t xml:space="preserve"> </w:t>
            </w:r>
            <w:r w:rsidRPr="009F1272">
              <w:rPr>
                <w:rFonts w:eastAsia="Arial" w:cs="Arial"/>
                <w:sz w:val="20"/>
                <w:szCs w:val="20"/>
              </w:rPr>
              <w:br/>
              <w:t>(student achievement).</w:t>
            </w:r>
          </w:p>
        </w:tc>
      </w:tr>
      <w:tr w:rsidR="00926D66" w:rsidRPr="009F1272" w14:paraId="2A454105" w14:textId="77777777" w:rsidTr="00E515DF">
        <w:trPr>
          <w:cantSplit/>
          <w:trHeight w:val="105"/>
          <w:tblHeader/>
          <w:jc w:val="center"/>
        </w:trPr>
        <w:tc>
          <w:tcPr>
            <w:tcW w:w="1341" w:type="dxa"/>
            <w:tcBorders>
              <w:right w:val="single" w:sz="4" w:space="0" w:color="000000"/>
            </w:tcBorders>
            <w:tcMar>
              <w:top w:w="10" w:type="dxa"/>
              <w:left w:w="60" w:type="dxa"/>
              <w:bottom w:w="10" w:type="dxa"/>
              <w:right w:w="60" w:type="dxa"/>
            </w:tcMar>
          </w:tcPr>
          <w:p w14:paraId="2E99556B" w14:textId="77777777" w:rsidR="00926D66" w:rsidRPr="009F1272" w:rsidRDefault="00926D66" w:rsidP="00926D66">
            <w:pPr>
              <w:spacing w:after="0"/>
              <w:rPr>
                <w:rFonts w:eastAsia="Times New Roman" w:cs="Arial"/>
                <w:sz w:val="20"/>
                <w:szCs w:val="20"/>
              </w:rPr>
            </w:pPr>
            <w:r w:rsidRPr="009F1272">
              <w:rPr>
                <w:rFonts w:eastAsia="Arial" w:cs="Arial"/>
                <w:b/>
                <w:color w:val="FF0000"/>
                <w:sz w:val="20"/>
                <w:szCs w:val="20"/>
              </w:rPr>
              <w:t>Action!</w:t>
            </w:r>
          </w:p>
        </w:tc>
        <w:tc>
          <w:tcPr>
            <w:tcW w:w="4845"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4B6EBB51" w14:textId="77777777" w:rsidR="00926D66" w:rsidRPr="009F1272" w:rsidRDefault="00926D66" w:rsidP="00926D66">
            <w:pPr>
              <w:widowControl w:val="0"/>
              <w:spacing w:after="0" w:line="276" w:lineRule="auto"/>
              <w:jc w:val="left"/>
              <w:rPr>
                <w:rFonts w:eastAsia="Times New Roman" w:cs="Arial"/>
                <w:sz w:val="20"/>
                <w:szCs w:val="20"/>
              </w:rPr>
            </w:pPr>
          </w:p>
        </w:tc>
        <w:tc>
          <w:tcPr>
            <w:tcW w:w="3174" w:type="dxa"/>
            <w:vMerge/>
            <w:tcBorders>
              <w:left w:val="single" w:sz="4" w:space="0" w:color="000000"/>
            </w:tcBorders>
            <w:tcMar>
              <w:top w:w="10" w:type="dxa"/>
              <w:left w:w="60" w:type="dxa"/>
              <w:bottom w:w="10" w:type="dxa"/>
              <w:right w:w="60" w:type="dxa"/>
            </w:tcMar>
            <w:vAlign w:val="center"/>
          </w:tcPr>
          <w:p w14:paraId="7214FD45" w14:textId="77777777" w:rsidR="00926D66" w:rsidRPr="009F1272" w:rsidRDefault="00926D66" w:rsidP="00926D66">
            <w:pPr>
              <w:widowControl w:val="0"/>
              <w:spacing w:after="0" w:line="276" w:lineRule="auto"/>
              <w:jc w:val="left"/>
              <w:rPr>
                <w:rFonts w:eastAsia="Times New Roman" w:cs="Arial"/>
                <w:sz w:val="20"/>
                <w:szCs w:val="20"/>
              </w:rPr>
            </w:pPr>
          </w:p>
        </w:tc>
      </w:tr>
      <w:tr w:rsidR="00926D66" w:rsidRPr="009F1272" w14:paraId="686E43EC" w14:textId="77777777" w:rsidTr="00E515DF">
        <w:trPr>
          <w:cantSplit/>
          <w:trHeight w:val="1864"/>
          <w:tblHeader/>
          <w:jc w:val="center"/>
        </w:trPr>
        <w:tc>
          <w:tcPr>
            <w:tcW w:w="1341" w:type="dxa"/>
            <w:tcBorders>
              <w:bottom w:val="single" w:sz="4" w:space="0" w:color="000000"/>
              <w:right w:val="single" w:sz="4" w:space="0" w:color="000000"/>
            </w:tcBorders>
            <w:tcMar>
              <w:top w:w="10" w:type="dxa"/>
              <w:left w:w="60" w:type="dxa"/>
              <w:bottom w:w="10" w:type="dxa"/>
              <w:right w:w="60" w:type="dxa"/>
            </w:tcMar>
          </w:tcPr>
          <w:p w14:paraId="3DDC2785" w14:textId="77777777" w:rsidR="00926D66" w:rsidRPr="009F1272" w:rsidRDefault="00926D66" w:rsidP="00926D66">
            <w:pPr>
              <w:rPr>
                <w:rFonts w:eastAsia="Times New Roman" w:cs="Arial"/>
                <w:sz w:val="20"/>
                <w:szCs w:val="20"/>
              </w:rPr>
            </w:pPr>
          </w:p>
        </w:tc>
        <w:tc>
          <w:tcPr>
            <w:tcW w:w="4845"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41E4F6D4" w14:textId="77777777" w:rsidR="00926D66" w:rsidRPr="009F1272" w:rsidRDefault="00926D66" w:rsidP="00926D66">
            <w:pPr>
              <w:widowControl w:val="0"/>
              <w:spacing w:after="0" w:line="276" w:lineRule="auto"/>
              <w:jc w:val="left"/>
              <w:rPr>
                <w:rFonts w:eastAsia="Times New Roman" w:cs="Arial"/>
                <w:sz w:val="20"/>
                <w:szCs w:val="20"/>
              </w:rPr>
            </w:pPr>
          </w:p>
        </w:tc>
        <w:tc>
          <w:tcPr>
            <w:tcW w:w="3174" w:type="dxa"/>
            <w:vMerge/>
            <w:tcBorders>
              <w:left w:val="single" w:sz="4" w:space="0" w:color="000000"/>
            </w:tcBorders>
            <w:tcMar>
              <w:top w:w="10" w:type="dxa"/>
              <w:left w:w="60" w:type="dxa"/>
              <w:bottom w:w="10" w:type="dxa"/>
              <w:right w:w="60" w:type="dxa"/>
            </w:tcMar>
            <w:vAlign w:val="center"/>
          </w:tcPr>
          <w:p w14:paraId="07DDF0DF" w14:textId="77777777" w:rsidR="00926D66" w:rsidRPr="009F1272" w:rsidRDefault="00926D66" w:rsidP="00926D66">
            <w:pPr>
              <w:widowControl w:val="0"/>
              <w:spacing w:after="0" w:line="276" w:lineRule="auto"/>
              <w:jc w:val="left"/>
              <w:rPr>
                <w:rFonts w:eastAsia="Times New Roman" w:cs="Arial"/>
                <w:sz w:val="20"/>
                <w:szCs w:val="20"/>
              </w:rPr>
            </w:pPr>
          </w:p>
        </w:tc>
      </w:tr>
      <w:tr w:rsidR="00926D66" w:rsidRPr="009F1272" w14:paraId="1D3898AF" w14:textId="77777777" w:rsidTr="00E515DF">
        <w:trPr>
          <w:cantSplit/>
          <w:trHeight w:val="205"/>
          <w:tblHeader/>
          <w:jc w:val="center"/>
        </w:trPr>
        <w:tc>
          <w:tcPr>
            <w:tcW w:w="1341" w:type="dxa"/>
            <w:tcBorders>
              <w:top w:val="single" w:sz="4" w:space="0" w:color="000000"/>
              <w:right w:val="single" w:sz="4" w:space="0" w:color="000000"/>
            </w:tcBorders>
            <w:shd w:val="clear" w:color="auto" w:fill="0000FF"/>
            <w:tcMar>
              <w:top w:w="10" w:type="dxa"/>
              <w:left w:w="60" w:type="dxa"/>
              <w:bottom w:w="10" w:type="dxa"/>
              <w:right w:w="60" w:type="dxa"/>
            </w:tcMar>
          </w:tcPr>
          <w:p w14:paraId="69309551" w14:textId="77777777" w:rsidR="00926D66" w:rsidRPr="009F1272" w:rsidRDefault="00926D66" w:rsidP="00926D66">
            <w:pPr>
              <w:spacing w:after="0"/>
              <w:rPr>
                <w:rFonts w:eastAsia="Times New Roman" w:cs="Arial"/>
                <w:sz w:val="20"/>
                <w:szCs w:val="20"/>
              </w:rPr>
            </w:pPr>
          </w:p>
        </w:tc>
        <w:tc>
          <w:tcPr>
            <w:tcW w:w="4845" w:type="dxa"/>
            <w:vMerge w:val="restart"/>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07DD2370" w14:textId="77777777" w:rsidR="00926D66" w:rsidRPr="009F1272" w:rsidRDefault="00926D66" w:rsidP="00926D66">
            <w:pPr>
              <w:spacing w:before="60" w:after="0"/>
              <w:jc w:val="left"/>
              <w:rPr>
                <w:rFonts w:eastAsia="Times New Roman" w:cs="Arial"/>
                <w:sz w:val="20"/>
                <w:szCs w:val="20"/>
              </w:rPr>
            </w:pPr>
            <w:r w:rsidRPr="009F1272">
              <w:rPr>
                <w:rFonts w:eastAsia="Arial" w:cs="Arial"/>
                <w:b/>
                <w:sz w:val="20"/>
                <w:szCs w:val="20"/>
              </w:rPr>
              <w:t xml:space="preserve">Identify Grouping </w:t>
            </w:r>
            <w:r w:rsidRPr="009F1272">
              <w:rPr>
                <w:rFonts w:eastAsia="Noto Sans Symbols" w:cs="Arial"/>
                <w:b/>
                <w:sz w:val="20"/>
                <w:szCs w:val="20"/>
              </w:rPr>
              <w:t>🡪</w:t>
            </w:r>
            <w:r w:rsidRPr="009F1272">
              <w:rPr>
                <w:rFonts w:eastAsia="Arial" w:cs="Arial"/>
                <w:b/>
                <w:sz w:val="20"/>
                <w:szCs w:val="20"/>
              </w:rPr>
              <w:t xml:space="preserve"> Strategy</w:t>
            </w:r>
            <w:r w:rsidRPr="009F1272">
              <w:rPr>
                <w:rFonts w:eastAsia="Arial" w:cs="Arial"/>
                <w:b/>
                <w:noProof/>
                <w:sz w:val="20"/>
                <w:szCs w:val="20"/>
              </w:rPr>
              <w:drawing>
                <wp:inline distT="0" distB="0" distL="0" distR="0" wp14:anchorId="776DE694" wp14:editId="4E33B2C0">
                  <wp:extent cx="304800" cy="123825"/>
                  <wp:effectExtent l="0" t="0" r="0" b="0"/>
                  <wp:docPr id="54" name="image27.jpg" descr="aol"/>
                  <wp:cNvGraphicFramePr/>
                  <a:graphic xmlns:a="http://schemas.openxmlformats.org/drawingml/2006/main">
                    <a:graphicData uri="http://schemas.openxmlformats.org/drawingml/2006/picture">
                      <pic:pic xmlns:pic="http://schemas.openxmlformats.org/drawingml/2006/picture">
                        <pic:nvPicPr>
                          <pic:cNvPr id="0" name="image27.jpg" descr="aol"/>
                          <pic:cNvPicPr preferRelativeResize="0"/>
                        </pic:nvPicPr>
                        <pic:blipFill>
                          <a:blip r:embed="rId51"/>
                          <a:srcRect/>
                          <a:stretch>
                            <a:fillRect/>
                          </a:stretch>
                        </pic:blipFill>
                        <pic:spPr>
                          <a:xfrm>
                            <a:off x="0" y="0"/>
                            <a:ext cx="304800" cy="123825"/>
                          </a:xfrm>
                          <a:prstGeom prst="rect">
                            <a:avLst/>
                          </a:prstGeom>
                          <a:ln/>
                        </pic:spPr>
                      </pic:pic>
                    </a:graphicData>
                  </a:graphic>
                </wp:inline>
              </w:drawing>
            </w:r>
          </w:p>
          <w:p w14:paraId="49A53F74" w14:textId="77777777" w:rsidR="00926D66" w:rsidRPr="009F1272" w:rsidRDefault="00926D66" w:rsidP="00926D66">
            <w:pPr>
              <w:spacing w:after="60"/>
              <w:jc w:val="left"/>
              <w:rPr>
                <w:rFonts w:eastAsia="Times New Roman" w:cs="Arial"/>
                <w:sz w:val="20"/>
                <w:szCs w:val="20"/>
              </w:rPr>
            </w:pPr>
            <w:r w:rsidRPr="009F1272">
              <w:rPr>
                <w:rFonts w:eastAsia="Times New Roman" w:cs="Arial"/>
                <w:sz w:val="20"/>
                <w:szCs w:val="20"/>
              </w:rPr>
              <w:t>Students wil</w:t>
            </w:r>
            <w:r>
              <w:rPr>
                <w:rFonts w:eastAsia="Times New Roman" w:cs="Arial"/>
                <w:sz w:val="20"/>
                <w:szCs w:val="20"/>
              </w:rPr>
              <w:t xml:space="preserve">l document all their work.  Students are expected to take pictures and video their boat holding a soup can in a container of water.  </w:t>
            </w:r>
          </w:p>
          <w:p w14:paraId="63800EB8" w14:textId="77777777" w:rsidR="00926D66" w:rsidRPr="009F1272" w:rsidRDefault="00926D66" w:rsidP="00926D66">
            <w:pPr>
              <w:spacing w:after="60"/>
              <w:jc w:val="left"/>
              <w:rPr>
                <w:rFonts w:eastAsia="Times New Roman" w:cs="Arial"/>
                <w:sz w:val="20"/>
                <w:szCs w:val="20"/>
              </w:rPr>
            </w:pPr>
            <w:r w:rsidRPr="009F1272">
              <w:rPr>
                <w:rFonts w:eastAsia="Times New Roman" w:cs="Arial"/>
                <w:b/>
                <w:sz w:val="20"/>
                <w:szCs w:val="20"/>
              </w:rPr>
              <w:t>Note:</w:t>
            </w:r>
            <w:r w:rsidRPr="009F1272">
              <w:rPr>
                <w:rFonts w:eastAsia="Times New Roman" w:cs="Arial"/>
                <w:sz w:val="20"/>
                <w:szCs w:val="20"/>
              </w:rPr>
              <w:t xml:space="preserve">  </w:t>
            </w:r>
            <w:r w:rsidRPr="009F1272">
              <w:rPr>
                <w:rFonts w:eastAsia="Arial" w:cs="Arial"/>
                <w:noProof/>
                <w:sz w:val="20"/>
                <w:szCs w:val="20"/>
              </w:rPr>
              <w:drawing>
                <wp:inline distT="0" distB="0" distL="0" distR="0" wp14:anchorId="305D5AAD" wp14:editId="086C5A0B">
                  <wp:extent cx="171450" cy="161925"/>
                  <wp:effectExtent l="0" t="0" r="0" b="0"/>
                  <wp:docPr id="56" name="image1.jpg" descr="di"/>
                  <wp:cNvGraphicFramePr/>
                  <a:graphic xmlns:a="http://schemas.openxmlformats.org/drawingml/2006/main">
                    <a:graphicData uri="http://schemas.openxmlformats.org/drawingml/2006/picture">
                      <pic:pic xmlns:pic="http://schemas.openxmlformats.org/drawingml/2006/picture">
                        <pic:nvPicPr>
                          <pic:cNvPr id="0" name="image1.jpg" descr="di"/>
                          <pic:cNvPicPr preferRelativeResize="0"/>
                        </pic:nvPicPr>
                        <pic:blipFill>
                          <a:blip r:embed="rId52"/>
                          <a:srcRect/>
                          <a:stretch>
                            <a:fillRect/>
                          </a:stretch>
                        </pic:blipFill>
                        <pic:spPr>
                          <a:xfrm>
                            <a:off x="0" y="0"/>
                            <a:ext cx="171450" cy="161925"/>
                          </a:xfrm>
                          <a:prstGeom prst="rect">
                            <a:avLst/>
                          </a:prstGeom>
                          <a:ln/>
                        </pic:spPr>
                      </pic:pic>
                    </a:graphicData>
                  </a:graphic>
                </wp:inline>
              </w:drawing>
            </w:r>
            <w:r>
              <w:rPr>
                <w:rFonts w:eastAsia="Times New Roman" w:cs="Arial"/>
                <w:sz w:val="20"/>
                <w:szCs w:val="20"/>
              </w:rPr>
              <w:t xml:space="preserve">Students can compete all at the same time as an “in-class” competition or work in pairs during the design process.  </w:t>
            </w:r>
          </w:p>
        </w:tc>
        <w:tc>
          <w:tcPr>
            <w:tcW w:w="3174" w:type="dxa"/>
            <w:vMerge w:val="restart"/>
            <w:tcBorders>
              <w:left w:val="single" w:sz="4" w:space="0" w:color="000000"/>
            </w:tcBorders>
            <w:tcMar>
              <w:top w:w="10" w:type="dxa"/>
              <w:left w:w="60" w:type="dxa"/>
              <w:bottom w:w="10" w:type="dxa"/>
              <w:right w:w="60" w:type="dxa"/>
            </w:tcMar>
          </w:tcPr>
          <w:p w14:paraId="42C190EB" w14:textId="77777777" w:rsidR="00926D66" w:rsidRPr="009F1272" w:rsidRDefault="00926D66" w:rsidP="00926D66">
            <w:pPr>
              <w:spacing w:after="0"/>
              <w:jc w:val="left"/>
              <w:rPr>
                <w:rFonts w:eastAsia="Times New Roman" w:cs="Arial"/>
                <w:sz w:val="20"/>
                <w:szCs w:val="20"/>
              </w:rPr>
            </w:pPr>
            <w:r w:rsidRPr="009F1272">
              <w:rPr>
                <w:rFonts w:eastAsia="Arial" w:cs="Arial"/>
                <w:noProof/>
                <w:sz w:val="20"/>
                <w:szCs w:val="20"/>
              </w:rPr>
              <w:drawing>
                <wp:inline distT="0" distB="0" distL="0" distR="0" wp14:anchorId="3FC71E81" wp14:editId="54EA11C7">
                  <wp:extent cx="171450" cy="161925"/>
                  <wp:effectExtent l="0" t="0" r="0" b="0"/>
                  <wp:docPr id="57" name="image1.jpg" descr="di"/>
                  <wp:cNvGraphicFramePr/>
                  <a:graphic xmlns:a="http://schemas.openxmlformats.org/drawingml/2006/main">
                    <a:graphicData uri="http://schemas.openxmlformats.org/drawingml/2006/picture">
                      <pic:pic xmlns:pic="http://schemas.openxmlformats.org/drawingml/2006/picture">
                        <pic:nvPicPr>
                          <pic:cNvPr id="0" name="image1.jpg" descr="di"/>
                          <pic:cNvPicPr preferRelativeResize="0"/>
                        </pic:nvPicPr>
                        <pic:blipFill>
                          <a:blip r:embed="rId52"/>
                          <a:srcRect/>
                          <a:stretch>
                            <a:fillRect/>
                          </a:stretch>
                        </pic:blipFill>
                        <pic:spPr>
                          <a:xfrm>
                            <a:off x="0" y="0"/>
                            <a:ext cx="171450" cy="161925"/>
                          </a:xfrm>
                          <a:prstGeom prst="rect">
                            <a:avLst/>
                          </a:prstGeom>
                          <a:ln/>
                        </pic:spPr>
                      </pic:pic>
                    </a:graphicData>
                  </a:graphic>
                </wp:inline>
              </w:drawing>
            </w:r>
            <w:r w:rsidRPr="009F1272">
              <w:rPr>
                <w:rFonts w:eastAsia="Arial" w:cs="Arial"/>
                <w:sz w:val="20"/>
                <w:szCs w:val="20"/>
              </w:rPr>
              <w:t>Explicitly identify planned differentiation of content, process, or product based on readiness, interest, or learning preference in order to work in zone of proximal development; save time; give students choice, …</w:t>
            </w:r>
          </w:p>
          <w:p w14:paraId="16E16CAD" w14:textId="77777777" w:rsidR="00926D66" w:rsidRPr="009F1272" w:rsidRDefault="00926D66" w:rsidP="00926D66">
            <w:pPr>
              <w:spacing w:after="0"/>
              <w:jc w:val="left"/>
              <w:rPr>
                <w:rFonts w:eastAsia="Times New Roman" w:cs="Arial"/>
                <w:sz w:val="20"/>
                <w:szCs w:val="20"/>
              </w:rPr>
            </w:pPr>
            <w:r w:rsidRPr="009F1272">
              <w:rPr>
                <w:rFonts w:eastAsia="Arial" w:cs="Arial"/>
                <w:sz w:val="20"/>
                <w:szCs w:val="20"/>
              </w:rPr>
              <w:t>Provide hyperlinks to:</w:t>
            </w:r>
          </w:p>
          <w:p w14:paraId="6112F280" w14:textId="77777777" w:rsidR="00926D66" w:rsidRPr="009F1272" w:rsidRDefault="00926D66" w:rsidP="00926D66">
            <w:pPr>
              <w:numPr>
                <w:ilvl w:val="0"/>
                <w:numId w:val="14"/>
              </w:numPr>
              <w:spacing w:after="0"/>
              <w:ind w:left="360"/>
              <w:jc w:val="left"/>
              <w:rPr>
                <w:rFonts w:eastAsia="Arial" w:cs="Arial"/>
                <w:sz w:val="20"/>
                <w:szCs w:val="20"/>
              </w:rPr>
            </w:pPr>
            <w:r w:rsidRPr="009F1272">
              <w:rPr>
                <w:rFonts w:eastAsia="Arial" w:cs="Arial"/>
                <w:sz w:val="20"/>
                <w:szCs w:val="20"/>
              </w:rPr>
              <w:t xml:space="preserve">Rationale/research </w:t>
            </w:r>
            <w:r w:rsidRPr="009F1272">
              <w:rPr>
                <w:rFonts w:eastAsia="Arial" w:cs="Arial"/>
                <w:noProof/>
                <w:sz w:val="20"/>
                <w:szCs w:val="20"/>
              </w:rPr>
              <w:drawing>
                <wp:inline distT="0" distB="0" distL="0" distR="0" wp14:anchorId="32B8F41B" wp14:editId="7C799076">
                  <wp:extent cx="152400" cy="161925"/>
                  <wp:effectExtent l="0" t="0" r="0" b="0"/>
                  <wp:docPr id="58" name="image21.jpg" descr="rationale"/>
                  <wp:cNvGraphicFramePr/>
                  <a:graphic xmlns:a="http://schemas.openxmlformats.org/drawingml/2006/main">
                    <a:graphicData uri="http://schemas.openxmlformats.org/drawingml/2006/picture">
                      <pic:pic xmlns:pic="http://schemas.openxmlformats.org/drawingml/2006/picture">
                        <pic:nvPicPr>
                          <pic:cNvPr id="0" name="image21.jpg" descr="rationale"/>
                          <pic:cNvPicPr preferRelativeResize="0"/>
                        </pic:nvPicPr>
                        <pic:blipFill>
                          <a:blip r:embed="rId53"/>
                          <a:srcRect/>
                          <a:stretch>
                            <a:fillRect/>
                          </a:stretch>
                        </pic:blipFill>
                        <pic:spPr>
                          <a:xfrm>
                            <a:off x="0" y="0"/>
                            <a:ext cx="152400" cy="161925"/>
                          </a:xfrm>
                          <a:prstGeom prst="rect">
                            <a:avLst/>
                          </a:prstGeom>
                          <a:ln/>
                        </pic:spPr>
                      </pic:pic>
                    </a:graphicData>
                  </a:graphic>
                </wp:inline>
              </w:drawing>
            </w:r>
          </w:p>
          <w:p w14:paraId="2EEE078C" w14:textId="77777777" w:rsidR="00926D66" w:rsidRPr="009F1272" w:rsidRDefault="00926D66" w:rsidP="00926D66">
            <w:pPr>
              <w:numPr>
                <w:ilvl w:val="0"/>
                <w:numId w:val="14"/>
              </w:numPr>
              <w:spacing w:after="0"/>
              <w:ind w:left="360"/>
              <w:jc w:val="left"/>
              <w:rPr>
                <w:rFonts w:eastAsia="Arial" w:cs="Arial"/>
                <w:sz w:val="20"/>
                <w:szCs w:val="20"/>
              </w:rPr>
            </w:pPr>
            <w:r w:rsidRPr="009F1272">
              <w:rPr>
                <w:rFonts w:eastAsia="Arial" w:cs="Arial"/>
                <w:sz w:val="20"/>
                <w:szCs w:val="20"/>
              </w:rPr>
              <w:t xml:space="preserve">Video </w:t>
            </w:r>
            <w:r w:rsidRPr="009F1272">
              <w:rPr>
                <w:rFonts w:eastAsia="Arial" w:cs="Arial"/>
                <w:noProof/>
                <w:sz w:val="20"/>
                <w:szCs w:val="20"/>
              </w:rPr>
              <w:drawing>
                <wp:inline distT="0" distB="0" distL="0" distR="0" wp14:anchorId="5EA80B35" wp14:editId="6FC2D255">
                  <wp:extent cx="142875" cy="142875"/>
                  <wp:effectExtent l="0" t="0" r="0" b="0"/>
                  <wp:docPr id="59" name="image8.jpg" descr="classroom_video"/>
                  <wp:cNvGraphicFramePr/>
                  <a:graphic xmlns:a="http://schemas.openxmlformats.org/drawingml/2006/main">
                    <a:graphicData uri="http://schemas.openxmlformats.org/drawingml/2006/picture">
                      <pic:pic xmlns:pic="http://schemas.openxmlformats.org/drawingml/2006/picture">
                        <pic:nvPicPr>
                          <pic:cNvPr id="0" name="image8.jpg" descr="classroom_video"/>
                          <pic:cNvPicPr preferRelativeResize="0"/>
                        </pic:nvPicPr>
                        <pic:blipFill>
                          <a:blip r:embed="rId54"/>
                          <a:srcRect/>
                          <a:stretch>
                            <a:fillRect/>
                          </a:stretch>
                        </pic:blipFill>
                        <pic:spPr>
                          <a:xfrm>
                            <a:off x="0" y="0"/>
                            <a:ext cx="142875" cy="142875"/>
                          </a:xfrm>
                          <a:prstGeom prst="rect">
                            <a:avLst/>
                          </a:prstGeom>
                          <a:ln/>
                        </pic:spPr>
                      </pic:pic>
                    </a:graphicData>
                  </a:graphic>
                </wp:inline>
              </w:drawing>
            </w:r>
          </w:p>
          <w:p w14:paraId="7CA440AD" w14:textId="77777777" w:rsidR="00926D66" w:rsidRPr="009F1272" w:rsidRDefault="00926D66" w:rsidP="00926D66">
            <w:pPr>
              <w:numPr>
                <w:ilvl w:val="0"/>
                <w:numId w:val="14"/>
              </w:numPr>
              <w:spacing w:after="0"/>
              <w:ind w:left="360"/>
              <w:jc w:val="left"/>
              <w:rPr>
                <w:rFonts w:eastAsia="Arial" w:cs="Arial"/>
                <w:sz w:val="20"/>
                <w:szCs w:val="20"/>
              </w:rPr>
            </w:pPr>
            <w:r w:rsidRPr="009F1272">
              <w:rPr>
                <w:rFonts w:eastAsia="Arial" w:cs="Arial"/>
                <w:sz w:val="20"/>
                <w:szCs w:val="20"/>
              </w:rPr>
              <w:t xml:space="preserve">Lesson artefacts </w:t>
            </w:r>
            <w:r w:rsidRPr="009F1272">
              <w:rPr>
                <w:rFonts w:eastAsia="Arial" w:cs="Arial"/>
                <w:noProof/>
                <w:sz w:val="20"/>
                <w:szCs w:val="20"/>
              </w:rPr>
              <w:drawing>
                <wp:inline distT="0" distB="0" distL="0" distR="0" wp14:anchorId="200BFE2B" wp14:editId="072271B2">
                  <wp:extent cx="142875" cy="142875"/>
                  <wp:effectExtent l="0" t="0" r="0" b="0"/>
                  <wp:docPr id="61" name="image20.jpg" descr="student_work"/>
                  <wp:cNvGraphicFramePr/>
                  <a:graphic xmlns:a="http://schemas.openxmlformats.org/drawingml/2006/main">
                    <a:graphicData uri="http://schemas.openxmlformats.org/drawingml/2006/picture">
                      <pic:pic xmlns:pic="http://schemas.openxmlformats.org/drawingml/2006/picture">
                        <pic:nvPicPr>
                          <pic:cNvPr id="0" name="image20.jpg" descr="student_work"/>
                          <pic:cNvPicPr preferRelativeResize="0"/>
                        </pic:nvPicPr>
                        <pic:blipFill>
                          <a:blip r:embed="rId55"/>
                          <a:srcRect/>
                          <a:stretch>
                            <a:fillRect/>
                          </a:stretch>
                        </pic:blipFill>
                        <pic:spPr>
                          <a:xfrm>
                            <a:off x="0" y="0"/>
                            <a:ext cx="142875" cy="142875"/>
                          </a:xfrm>
                          <a:prstGeom prst="rect">
                            <a:avLst/>
                          </a:prstGeom>
                          <a:ln/>
                        </pic:spPr>
                      </pic:pic>
                    </a:graphicData>
                  </a:graphic>
                </wp:inline>
              </w:drawing>
            </w:r>
          </w:p>
          <w:p w14:paraId="44521D3D" w14:textId="77777777" w:rsidR="00926D66" w:rsidRPr="009F1272" w:rsidRDefault="00926D66" w:rsidP="00926D66">
            <w:pPr>
              <w:numPr>
                <w:ilvl w:val="0"/>
                <w:numId w:val="14"/>
              </w:numPr>
              <w:spacing w:before="60" w:after="0"/>
              <w:ind w:left="360"/>
              <w:jc w:val="left"/>
              <w:rPr>
                <w:rFonts w:eastAsia="Arial" w:cs="Arial"/>
                <w:sz w:val="20"/>
                <w:szCs w:val="20"/>
              </w:rPr>
            </w:pPr>
            <w:r w:rsidRPr="009F1272">
              <w:rPr>
                <w:rFonts w:eastAsia="Arial" w:cs="Arial"/>
                <w:sz w:val="20"/>
                <w:szCs w:val="20"/>
              </w:rPr>
              <w:t xml:space="preserve">Professional </w:t>
            </w:r>
            <w:r w:rsidRPr="009F1272">
              <w:rPr>
                <w:rFonts w:eastAsia="Arial" w:cs="Arial"/>
                <w:sz w:val="20"/>
                <w:szCs w:val="20"/>
              </w:rPr>
              <w:br/>
              <w:t xml:space="preserve">dialogue </w:t>
            </w:r>
            <w:r w:rsidRPr="009F1272">
              <w:rPr>
                <w:rFonts w:eastAsia="Arial" w:cs="Arial"/>
                <w:noProof/>
                <w:sz w:val="20"/>
                <w:szCs w:val="20"/>
              </w:rPr>
              <w:drawing>
                <wp:inline distT="0" distB="0" distL="0" distR="0" wp14:anchorId="4F70645F" wp14:editId="25C77EE2">
                  <wp:extent cx="142875" cy="142875"/>
                  <wp:effectExtent l="0" t="0" r="0" b="0"/>
                  <wp:docPr id="62" name="image35.jpg" descr="dialogue"/>
                  <wp:cNvGraphicFramePr/>
                  <a:graphic xmlns:a="http://schemas.openxmlformats.org/drawingml/2006/main">
                    <a:graphicData uri="http://schemas.openxmlformats.org/drawingml/2006/picture">
                      <pic:pic xmlns:pic="http://schemas.openxmlformats.org/drawingml/2006/picture">
                        <pic:nvPicPr>
                          <pic:cNvPr id="0" name="image35.jpg" descr="dialogue"/>
                          <pic:cNvPicPr preferRelativeResize="0"/>
                        </pic:nvPicPr>
                        <pic:blipFill>
                          <a:blip r:embed="rId56"/>
                          <a:srcRect/>
                          <a:stretch>
                            <a:fillRect/>
                          </a:stretch>
                        </pic:blipFill>
                        <pic:spPr>
                          <a:xfrm>
                            <a:off x="0" y="0"/>
                            <a:ext cx="142875" cy="142875"/>
                          </a:xfrm>
                          <a:prstGeom prst="rect">
                            <a:avLst/>
                          </a:prstGeom>
                          <a:ln/>
                        </pic:spPr>
                      </pic:pic>
                    </a:graphicData>
                  </a:graphic>
                </wp:inline>
              </w:drawing>
            </w:r>
          </w:p>
        </w:tc>
      </w:tr>
      <w:tr w:rsidR="00926D66" w:rsidRPr="009F1272" w14:paraId="361210C8" w14:textId="77777777" w:rsidTr="00E515DF">
        <w:trPr>
          <w:cantSplit/>
          <w:trHeight w:val="205"/>
          <w:tblHeader/>
          <w:jc w:val="center"/>
        </w:trPr>
        <w:tc>
          <w:tcPr>
            <w:tcW w:w="1341" w:type="dxa"/>
            <w:tcBorders>
              <w:right w:val="single" w:sz="4" w:space="0" w:color="000000"/>
            </w:tcBorders>
            <w:tcMar>
              <w:top w:w="10" w:type="dxa"/>
              <w:left w:w="60" w:type="dxa"/>
              <w:bottom w:w="10" w:type="dxa"/>
              <w:right w:w="60" w:type="dxa"/>
            </w:tcMar>
          </w:tcPr>
          <w:p w14:paraId="1F463E27" w14:textId="77777777" w:rsidR="00926D66" w:rsidRPr="009F1272" w:rsidRDefault="00926D66" w:rsidP="00926D66">
            <w:pPr>
              <w:spacing w:before="120" w:after="0"/>
              <w:jc w:val="center"/>
              <w:rPr>
                <w:rFonts w:eastAsia="Times New Roman" w:cs="Arial"/>
                <w:sz w:val="20"/>
                <w:szCs w:val="20"/>
              </w:rPr>
            </w:pPr>
            <w:r w:rsidRPr="009F1272">
              <w:rPr>
                <w:rFonts w:eastAsia="Arial" w:cs="Arial"/>
                <w:b/>
                <w:color w:val="0000FF"/>
                <w:sz w:val="20"/>
                <w:szCs w:val="20"/>
              </w:rPr>
              <w:t>Consolidate Debrief</w:t>
            </w:r>
          </w:p>
        </w:tc>
        <w:tc>
          <w:tcPr>
            <w:tcW w:w="4845"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64CB2A12" w14:textId="77777777" w:rsidR="00926D66" w:rsidRPr="009F1272" w:rsidRDefault="00926D66" w:rsidP="00926D66">
            <w:pPr>
              <w:widowControl w:val="0"/>
              <w:spacing w:after="0" w:line="276" w:lineRule="auto"/>
              <w:jc w:val="left"/>
              <w:rPr>
                <w:rFonts w:eastAsia="Times New Roman" w:cs="Arial"/>
                <w:sz w:val="20"/>
                <w:szCs w:val="20"/>
              </w:rPr>
            </w:pPr>
          </w:p>
        </w:tc>
        <w:tc>
          <w:tcPr>
            <w:tcW w:w="3174" w:type="dxa"/>
            <w:vMerge/>
            <w:tcBorders>
              <w:left w:val="single" w:sz="4" w:space="0" w:color="000000"/>
            </w:tcBorders>
            <w:tcMar>
              <w:top w:w="10" w:type="dxa"/>
              <w:left w:w="60" w:type="dxa"/>
              <w:bottom w:w="10" w:type="dxa"/>
              <w:right w:w="60" w:type="dxa"/>
            </w:tcMar>
          </w:tcPr>
          <w:p w14:paraId="6119CE74" w14:textId="77777777" w:rsidR="00926D66" w:rsidRPr="009F1272" w:rsidRDefault="00926D66" w:rsidP="00926D66">
            <w:pPr>
              <w:widowControl w:val="0"/>
              <w:spacing w:after="0" w:line="276" w:lineRule="auto"/>
              <w:jc w:val="left"/>
              <w:rPr>
                <w:rFonts w:eastAsia="Times New Roman" w:cs="Arial"/>
                <w:sz w:val="20"/>
                <w:szCs w:val="20"/>
              </w:rPr>
            </w:pPr>
          </w:p>
        </w:tc>
      </w:tr>
      <w:tr w:rsidR="00926D66" w:rsidRPr="009F1272" w14:paraId="65266395" w14:textId="77777777" w:rsidTr="00E515DF">
        <w:trPr>
          <w:cantSplit/>
          <w:trHeight w:val="2104"/>
          <w:tblHeader/>
          <w:jc w:val="center"/>
        </w:trPr>
        <w:tc>
          <w:tcPr>
            <w:tcW w:w="1341" w:type="dxa"/>
            <w:tcBorders>
              <w:bottom w:val="single" w:sz="4" w:space="0" w:color="000000"/>
              <w:right w:val="single" w:sz="4" w:space="0" w:color="000000"/>
            </w:tcBorders>
            <w:tcMar>
              <w:top w:w="10" w:type="dxa"/>
              <w:left w:w="60" w:type="dxa"/>
              <w:bottom w:w="10" w:type="dxa"/>
              <w:right w:w="60" w:type="dxa"/>
            </w:tcMar>
          </w:tcPr>
          <w:p w14:paraId="6E1A9DEC" w14:textId="77777777" w:rsidR="00926D66" w:rsidRPr="009F1272" w:rsidRDefault="00926D66" w:rsidP="00926D66">
            <w:pPr>
              <w:rPr>
                <w:rFonts w:eastAsia="Times New Roman" w:cs="Arial"/>
                <w:sz w:val="20"/>
                <w:szCs w:val="20"/>
              </w:rPr>
            </w:pPr>
          </w:p>
        </w:tc>
        <w:tc>
          <w:tcPr>
            <w:tcW w:w="4845" w:type="dxa"/>
            <w:vMerge/>
            <w:tcBorders>
              <w:top w:val="single" w:sz="4" w:space="0" w:color="000000"/>
              <w:left w:val="single" w:sz="4" w:space="0" w:color="000000"/>
              <w:bottom w:val="single" w:sz="4" w:space="0" w:color="000000"/>
              <w:right w:val="single" w:sz="4" w:space="0" w:color="000000"/>
            </w:tcBorders>
            <w:tcMar>
              <w:top w:w="10" w:type="dxa"/>
              <w:left w:w="60" w:type="dxa"/>
              <w:bottom w:w="10" w:type="dxa"/>
              <w:right w:w="60" w:type="dxa"/>
            </w:tcMar>
          </w:tcPr>
          <w:p w14:paraId="0E295BB3" w14:textId="77777777" w:rsidR="00926D66" w:rsidRPr="009F1272" w:rsidRDefault="00926D66" w:rsidP="00926D66">
            <w:pPr>
              <w:widowControl w:val="0"/>
              <w:spacing w:after="0" w:line="276" w:lineRule="auto"/>
              <w:jc w:val="left"/>
              <w:rPr>
                <w:rFonts w:eastAsia="Times New Roman" w:cs="Arial"/>
                <w:sz w:val="20"/>
                <w:szCs w:val="20"/>
              </w:rPr>
            </w:pPr>
          </w:p>
        </w:tc>
        <w:tc>
          <w:tcPr>
            <w:tcW w:w="3174" w:type="dxa"/>
            <w:vMerge/>
            <w:tcBorders>
              <w:left w:val="single" w:sz="4" w:space="0" w:color="000000"/>
            </w:tcBorders>
            <w:tcMar>
              <w:top w:w="10" w:type="dxa"/>
              <w:left w:w="60" w:type="dxa"/>
              <w:bottom w:w="10" w:type="dxa"/>
              <w:right w:w="60" w:type="dxa"/>
            </w:tcMar>
          </w:tcPr>
          <w:p w14:paraId="63AFAA55" w14:textId="77777777" w:rsidR="00926D66" w:rsidRPr="009F1272" w:rsidRDefault="00926D66" w:rsidP="00926D66">
            <w:pPr>
              <w:widowControl w:val="0"/>
              <w:spacing w:after="0" w:line="276" w:lineRule="auto"/>
              <w:jc w:val="left"/>
              <w:rPr>
                <w:rFonts w:eastAsia="Times New Roman" w:cs="Arial"/>
                <w:sz w:val="20"/>
                <w:szCs w:val="20"/>
              </w:rPr>
            </w:pPr>
          </w:p>
        </w:tc>
      </w:tr>
      <w:tr w:rsidR="00926D66" w:rsidRPr="009F1272" w14:paraId="5018839B" w14:textId="77777777" w:rsidTr="00E515DF">
        <w:trPr>
          <w:cantSplit/>
          <w:trHeight w:val="340"/>
          <w:tblHeader/>
          <w:jc w:val="center"/>
        </w:trPr>
        <w:tc>
          <w:tcPr>
            <w:tcW w:w="1341" w:type="dxa"/>
            <w:tcBorders>
              <w:top w:val="single" w:sz="4" w:space="0" w:color="000000"/>
              <w:bottom w:val="single" w:sz="4" w:space="0" w:color="auto"/>
              <w:right w:val="single" w:sz="4" w:space="0" w:color="000000"/>
            </w:tcBorders>
            <w:tcMar>
              <w:top w:w="10" w:type="dxa"/>
              <w:left w:w="60" w:type="dxa"/>
              <w:bottom w:w="10" w:type="dxa"/>
              <w:right w:w="60" w:type="dxa"/>
            </w:tcMar>
          </w:tcPr>
          <w:p w14:paraId="0CC729C4" w14:textId="77777777" w:rsidR="00926D66" w:rsidRDefault="00926D66" w:rsidP="00926D66">
            <w:pPr>
              <w:spacing w:before="60" w:after="0"/>
              <w:jc w:val="left"/>
              <w:rPr>
                <w:rFonts w:eastAsia="Times New Roman" w:cs="Arial"/>
                <w:b/>
                <w:bCs/>
                <w:sz w:val="20"/>
                <w:szCs w:val="20"/>
              </w:rPr>
            </w:pPr>
            <w:r w:rsidRPr="009F1272">
              <w:rPr>
                <w:rFonts w:eastAsia="Times New Roman" w:cs="Arial"/>
                <w:b/>
                <w:bCs/>
                <w:sz w:val="20"/>
                <w:szCs w:val="20"/>
              </w:rPr>
              <w:t>&lt;Choose relevant label(s)&gt;</w:t>
            </w:r>
          </w:p>
          <w:p w14:paraId="4F9A077D" w14:textId="77777777" w:rsidR="00926D66" w:rsidRDefault="00926D66" w:rsidP="00926D66">
            <w:pPr>
              <w:spacing w:before="60" w:after="0"/>
              <w:jc w:val="left"/>
              <w:rPr>
                <w:rFonts w:eastAsia="Times New Roman" w:cs="Arial"/>
                <w:i/>
                <w:sz w:val="20"/>
                <w:szCs w:val="20"/>
              </w:rPr>
            </w:pPr>
          </w:p>
          <w:p w14:paraId="631E2498" w14:textId="77777777" w:rsidR="00926D66" w:rsidRPr="009F1272" w:rsidRDefault="00926D66" w:rsidP="00926D66">
            <w:pPr>
              <w:spacing w:after="0"/>
              <w:jc w:val="left"/>
              <w:rPr>
                <w:rFonts w:eastAsia="Times New Roman" w:cs="Arial"/>
                <w:sz w:val="20"/>
                <w:szCs w:val="20"/>
              </w:rPr>
            </w:pPr>
            <w:r w:rsidRPr="009F1272">
              <w:rPr>
                <w:rFonts w:eastAsia="Times New Roman" w:cs="Arial"/>
                <w:i/>
                <w:sz w:val="20"/>
                <w:szCs w:val="20"/>
              </w:rPr>
              <w:t>Application</w:t>
            </w:r>
          </w:p>
          <w:p w14:paraId="166EC16C" w14:textId="77777777" w:rsidR="00926D66" w:rsidRPr="009F1272" w:rsidRDefault="00926D66" w:rsidP="00926D66">
            <w:pPr>
              <w:spacing w:after="0"/>
              <w:jc w:val="left"/>
              <w:rPr>
                <w:rFonts w:eastAsia="Times New Roman" w:cs="Arial"/>
                <w:sz w:val="20"/>
                <w:szCs w:val="20"/>
              </w:rPr>
            </w:pPr>
            <w:r w:rsidRPr="009F1272">
              <w:rPr>
                <w:rFonts w:eastAsia="Times New Roman" w:cs="Arial"/>
                <w:i/>
                <w:sz w:val="20"/>
                <w:szCs w:val="20"/>
              </w:rPr>
              <w:t>Concept Practice</w:t>
            </w:r>
          </w:p>
          <w:p w14:paraId="31FF1CC9" w14:textId="77777777" w:rsidR="00926D66" w:rsidRPr="009F1272" w:rsidRDefault="00926D66" w:rsidP="00926D66">
            <w:pPr>
              <w:spacing w:after="0"/>
              <w:jc w:val="left"/>
              <w:rPr>
                <w:rFonts w:eastAsia="Times New Roman" w:cs="Arial"/>
                <w:sz w:val="20"/>
                <w:szCs w:val="20"/>
              </w:rPr>
            </w:pPr>
            <w:r w:rsidRPr="009F1272">
              <w:rPr>
                <w:rFonts w:eastAsia="Times New Roman" w:cs="Arial"/>
                <w:i/>
                <w:sz w:val="20"/>
                <w:szCs w:val="20"/>
              </w:rPr>
              <w:t>Differentiated</w:t>
            </w:r>
          </w:p>
          <w:p w14:paraId="2300089D" w14:textId="77777777" w:rsidR="00926D66" w:rsidRPr="009F1272" w:rsidRDefault="00926D66" w:rsidP="00926D66">
            <w:pPr>
              <w:spacing w:after="0"/>
              <w:jc w:val="left"/>
              <w:rPr>
                <w:rFonts w:eastAsia="Times New Roman" w:cs="Arial"/>
                <w:sz w:val="20"/>
                <w:szCs w:val="20"/>
              </w:rPr>
            </w:pPr>
            <w:r w:rsidRPr="009F1272">
              <w:rPr>
                <w:rFonts w:eastAsia="Times New Roman" w:cs="Arial"/>
                <w:i/>
                <w:sz w:val="20"/>
                <w:szCs w:val="20"/>
              </w:rPr>
              <w:t>Exploration</w:t>
            </w:r>
          </w:p>
          <w:p w14:paraId="53572E59" w14:textId="77777777" w:rsidR="00926D66" w:rsidRPr="009F1272" w:rsidRDefault="00926D66" w:rsidP="00926D66">
            <w:pPr>
              <w:spacing w:after="0"/>
              <w:jc w:val="left"/>
              <w:rPr>
                <w:rFonts w:eastAsia="Times New Roman" w:cs="Arial"/>
                <w:sz w:val="20"/>
                <w:szCs w:val="20"/>
              </w:rPr>
            </w:pPr>
            <w:r w:rsidRPr="009F1272">
              <w:rPr>
                <w:rFonts w:eastAsia="Times New Roman" w:cs="Arial"/>
                <w:i/>
                <w:sz w:val="20"/>
                <w:szCs w:val="20"/>
              </w:rPr>
              <w:t>Reflection</w:t>
            </w:r>
          </w:p>
          <w:p w14:paraId="5299F8D4" w14:textId="77777777" w:rsidR="00926D66" w:rsidRPr="009F1272" w:rsidRDefault="00926D66" w:rsidP="00926D66">
            <w:pPr>
              <w:spacing w:after="0"/>
              <w:jc w:val="left"/>
              <w:rPr>
                <w:rFonts w:eastAsia="Times New Roman" w:cs="Arial"/>
                <w:sz w:val="20"/>
                <w:szCs w:val="20"/>
              </w:rPr>
            </w:pPr>
            <w:r w:rsidRPr="009F1272">
              <w:rPr>
                <w:rFonts w:eastAsia="Times New Roman" w:cs="Arial"/>
                <w:i/>
                <w:sz w:val="20"/>
                <w:szCs w:val="20"/>
              </w:rPr>
              <w:t>Skill Drill</w:t>
            </w:r>
          </w:p>
        </w:tc>
        <w:tc>
          <w:tcPr>
            <w:tcW w:w="4845" w:type="dxa"/>
            <w:tcBorders>
              <w:top w:val="single" w:sz="4" w:space="0" w:color="000000"/>
              <w:left w:val="single" w:sz="4" w:space="0" w:color="000000"/>
              <w:bottom w:val="single" w:sz="4" w:space="0" w:color="auto"/>
              <w:right w:val="single" w:sz="4" w:space="0" w:color="000000"/>
            </w:tcBorders>
            <w:tcMar>
              <w:top w:w="10" w:type="dxa"/>
              <w:left w:w="60" w:type="dxa"/>
              <w:bottom w:w="10" w:type="dxa"/>
              <w:right w:w="60" w:type="dxa"/>
            </w:tcMar>
          </w:tcPr>
          <w:p w14:paraId="77EBB773" w14:textId="77777777" w:rsidR="00926D66" w:rsidRPr="009F1272" w:rsidRDefault="00926D66" w:rsidP="00926D66">
            <w:pPr>
              <w:spacing w:before="60" w:after="0"/>
              <w:jc w:val="left"/>
              <w:rPr>
                <w:rFonts w:eastAsia="Times New Roman" w:cs="Arial"/>
                <w:sz w:val="20"/>
                <w:szCs w:val="20"/>
              </w:rPr>
            </w:pPr>
            <w:r w:rsidRPr="009F1272">
              <w:rPr>
                <w:rFonts w:eastAsia="Arial" w:cs="Arial"/>
                <w:b/>
                <w:color w:val="auto"/>
                <w:sz w:val="20"/>
                <w:szCs w:val="20"/>
              </w:rPr>
              <w:t>Home Activity or Further Classroom Consolidation</w:t>
            </w:r>
            <w:r w:rsidRPr="009F1272">
              <w:rPr>
                <w:rFonts w:eastAsia="Arial" w:cs="Arial"/>
                <w:b/>
                <w:noProof/>
                <w:color w:val="0000FF"/>
                <w:sz w:val="20"/>
                <w:szCs w:val="20"/>
              </w:rPr>
              <w:drawing>
                <wp:inline distT="0" distB="0" distL="0" distR="0" wp14:anchorId="715B6CEE" wp14:editId="5B6ED594">
                  <wp:extent cx="171450" cy="161925"/>
                  <wp:effectExtent l="0" t="0" r="0" b="0"/>
                  <wp:docPr id="65" name="image1.jpg" descr="di"/>
                  <wp:cNvGraphicFramePr/>
                  <a:graphic xmlns:a="http://schemas.openxmlformats.org/drawingml/2006/main">
                    <a:graphicData uri="http://schemas.openxmlformats.org/drawingml/2006/picture">
                      <pic:pic xmlns:pic="http://schemas.openxmlformats.org/drawingml/2006/picture">
                        <pic:nvPicPr>
                          <pic:cNvPr id="0" name="image1.jpg" descr="di"/>
                          <pic:cNvPicPr preferRelativeResize="0"/>
                        </pic:nvPicPr>
                        <pic:blipFill>
                          <a:blip r:embed="rId52"/>
                          <a:srcRect/>
                          <a:stretch>
                            <a:fillRect/>
                          </a:stretch>
                        </pic:blipFill>
                        <pic:spPr>
                          <a:xfrm>
                            <a:off x="0" y="0"/>
                            <a:ext cx="171450" cy="161925"/>
                          </a:xfrm>
                          <a:prstGeom prst="rect">
                            <a:avLst/>
                          </a:prstGeom>
                          <a:ln/>
                        </pic:spPr>
                      </pic:pic>
                    </a:graphicData>
                  </a:graphic>
                </wp:inline>
              </w:drawing>
            </w:r>
          </w:p>
          <w:p w14:paraId="28E9C033" w14:textId="77777777" w:rsidR="00926D66" w:rsidRPr="009F1272" w:rsidRDefault="00926D66" w:rsidP="00926D66">
            <w:pPr>
              <w:spacing w:after="60"/>
              <w:jc w:val="left"/>
              <w:rPr>
                <w:rFonts w:eastAsia="Times New Roman" w:cs="Arial"/>
                <w:sz w:val="20"/>
                <w:szCs w:val="20"/>
              </w:rPr>
            </w:pPr>
            <w:r w:rsidRPr="009F1272">
              <w:rPr>
                <w:rFonts w:eastAsia="Times New Roman" w:cs="Arial"/>
                <w:sz w:val="20"/>
                <w:szCs w:val="20"/>
              </w:rPr>
              <w:t>Students ca</w:t>
            </w:r>
            <w:r>
              <w:rPr>
                <w:rFonts w:eastAsia="Times New Roman" w:cs="Arial"/>
                <w:sz w:val="20"/>
                <w:szCs w:val="20"/>
              </w:rPr>
              <w:t>n research career opportunities.</w:t>
            </w:r>
          </w:p>
        </w:tc>
        <w:tc>
          <w:tcPr>
            <w:tcW w:w="3174" w:type="dxa"/>
            <w:tcBorders>
              <w:left w:val="single" w:sz="4" w:space="0" w:color="000000"/>
            </w:tcBorders>
            <w:tcMar>
              <w:top w:w="10" w:type="dxa"/>
              <w:left w:w="60" w:type="dxa"/>
              <w:bottom w:w="10" w:type="dxa"/>
              <w:right w:w="60" w:type="dxa"/>
            </w:tcMar>
          </w:tcPr>
          <w:p w14:paraId="2A7F1D1A" w14:textId="77777777" w:rsidR="00926D66" w:rsidRPr="009F1272" w:rsidRDefault="00926D66" w:rsidP="00926D66">
            <w:pPr>
              <w:spacing w:after="0"/>
              <w:jc w:val="left"/>
              <w:rPr>
                <w:rFonts w:eastAsia="Times New Roman" w:cs="Arial"/>
                <w:sz w:val="20"/>
                <w:szCs w:val="20"/>
              </w:rPr>
            </w:pPr>
            <w:r w:rsidRPr="003D0DB5">
              <w:rPr>
                <w:rFonts w:eastAsia="Arial" w:cs="Arial"/>
                <w:b/>
                <w:bCs/>
                <w:sz w:val="20"/>
                <w:szCs w:val="20"/>
              </w:rPr>
              <w:t>Your plan should include activities that are</w:t>
            </w:r>
            <w:r w:rsidRPr="009F1272">
              <w:rPr>
                <w:rFonts w:eastAsia="Arial" w:cs="Arial"/>
                <w:sz w:val="20"/>
                <w:szCs w:val="20"/>
              </w:rPr>
              <w:t>:</w:t>
            </w:r>
          </w:p>
          <w:p w14:paraId="698C273D" w14:textId="77777777" w:rsidR="00926D66" w:rsidRPr="009F1272" w:rsidRDefault="00926D66" w:rsidP="00926D66">
            <w:pPr>
              <w:numPr>
                <w:ilvl w:val="0"/>
                <w:numId w:val="15"/>
              </w:numPr>
              <w:spacing w:after="0"/>
              <w:ind w:left="360"/>
              <w:jc w:val="left"/>
              <w:rPr>
                <w:rFonts w:eastAsia="Arial" w:cs="Arial"/>
                <w:sz w:val="20"/>
                <w:szCs w:val="20"/>
              </w:rPr>
            </w:pPr>
            <w:r w:rsidRPr="009F1272">
              <w:rPr>
                <w:rFonts w:eastAsia="Arial" w:cs="Arial"/>
                <w:sz w:val="20"/>
                <w:szCs w:val="20"/>
              </w:rPr>
              <w:t>visual</w:t>
            </w:r>
          </w:p>
          <w:p w14:paraId="40CA4339" w14:textId="77777777" w:rsidR="00926D66" w:rsidRPr="009F1272" w:rsidRDefault="00926D66" w:rsidP="00926D66">
            <w:pPr>
              <w:numPr>
                <w:ilvl w:val="0"/>
                <w:numId w:val="15"/>
              </w:numPr>
              <w:spacing w:after="0"/>
              <w:ind w:left="360"/>
              <w:jc w:val="left"/>
              <w:rPr>
                <w:rFonts w:eastAsia="Arial" w:cs="Arial"/>
                <w:sz w:val="20"/>
                <w:szCs w:val="20"/>
              </w:rPr>
            </w:pPr>
            <w:r w:rsidRPr="009F1272">
              <w:rPr>
                <w:rFonts w:eastAsia="Arial" w:cs="Arial"/>
                <w:sz w:val="20"/>
                <w:szCs w:val="20"/>
              </w:rPr>
              <w:t>kinesthetic</w:t>
            </w:r>
          </w:p>
          <w:p w14:paraId="2A81C969" w14:textId="77777777" w:rsidR="00926D66" w:rsidRPr="009F1272" w:rsidRDefault="00926D66" w:rsidP="00926D66">
            <w:pPr>
              <w:numPr>
                <w:ilvl w:val="0"/>
                <w:numId w:val="15"/>
              </w:numPr>
              <w:spacing w:after="0"/>
              <w:ind w:left="360"/>
              <w:jc w:val="left"/>
              <w:rPr>
                <w:rFonts w:eastAsia="Arial" w:cs="Arial"/>
                <w:sz w:val="20"/>
                <w:szCs w:val="20"/>
              </w:rPr>
            </w:pPr>
            <w:r w:rsidRPr="009F1272">
              <w:rPr>
                <w:rFonts w:eastAsia="Arial" w:cs="Arial"/>
                <w:sz w:val="20"/>
                <w:szCs w:val="20"/>
              </w:rPr>
              <w:t>auditory</w:t>
            </w:r>
          </w:p>
        </w:tc>
      </w:tr>
    </w:tbl>
    <w:p w14:paraId="577DAF91" w14:textId="77777777" w:rsidR="00926D66" w:rsidRPr="007B1381" w:rsidRDefault="00926D66" w:rsidP="00926D66">
      <w:pPr>
        <w:pStyle w:val="NoSpacing"/>
        <w:rPr>
          <w:b/>
        </w:rPr>
      </w:pPr>
    </w:p>
    <w:p w14:paraId="0BC53ADA" w14:textId="77777777" w:rsidR="00926D66" w:rsidRDefault="00926D66" w:rsidP="00926D66">
      <w:pPr>
        <w:spacing w:after="160" w:line="259" w:lineRule="auto"/>
        <w:jc w:val="left"/>
        <w:rPr>
          <w:rFonts w:cs="Arial"/>
          <w:szCs w:val="24"/>
        </w:rPr>
      </w:pPr>
      <w:r>
        <w:rPr>
          <w:rFonts w:cs="Arial"/>
          <w:szCs w:val="24"/>
        </w:rPr>
        <w:br w:type="page"/>
      </w:r>
    </w:p>
    <w:p w14:paraId="286F6343" w14:textId="77777777" w:rsidR="007B1381" w:rsidRPr="00FB236C" w:rsidRDefault="007B1381" w:rsidP="00FB236C">
      <w:pPr>
        <w:pStyle w:val="Heading1"/>
      </w:pPr>
      <w:bookmarkStart w:id="61" w:name="_Toc47984614"/>
      <w:r w:rsidRPr="00FB236C">
        <w:lastRenderedPageBreak/>
        <w:t>References</w:t>
      </w:r>
      <w:bookmarkEnd w:id="61"/>
    </w:p>
    <w:p w14:paraId="543FBF4E" w14:textId="77777777" w:rsidR="007B1381" w:rsidRPr="008F411E" w:rsidRDefault="007B1381" w:rsidP="007B1381">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57">
        <w:r w:rsidRPr="008F411E">
          <w:rPr>
            <w:rStyle w:val="Hyperlink"/>
          </w:rPr>
          <w:t>http://www.edugains.ca/resources21CL/About21stCentury/21CL_21stCenturyCompetencies.pdf</w:t>
        </w:r>
      </w:hyperlink>
    </w:p>
    <w:p w14:paraId="2C9AF57E" w14:textId="77777777" w:rsidR="00E515DF" w:rsidRPr="00AA591F" w:rsidRDefault="00E515DF" w:rsidP="00E515DF">
      <w:pPr>
        <w:jc w:val="left"/>
        <w:rPr>
          <w:lang w:val="es-ES"/>
        </w:rPr>
      </w:pPr>
      <w:proofErr w:type="spellStart"/>
      <w:r w:rsidRPr="00AA591F">
        <w:rPr>
          <w:lang w:val="es-ES"/>
        </w:rPr>
        <w:t>Aerodynamics</w:t>
      </w:r>
      <w:proofErr w:type="spellEnd"/>
      <w:r w:rsidRPr="00AA591F">
        <w:rPr>
          <w:lang w:val="es-ES"/>
        </w:rPr>
        <w:t xml:space="preserve"> Video (Video), 2020 </w:t>
      </w:r>
      <w:hyperlink r:id="rId58" w:tgtFrame="_blank" w:history="1">
        <w:r w:rsidRPr="00AA591F">
          <w:rPr>
            <w:rStyle w:val="Hyperlink"/>
            <w:rFonts w:cs="Arial"/>
            <w:color w:val="1155CC"/>
            <w:szCs w:val="24"/>
            <w:lang w:val="es-ES"/>
          </w:rPr>
          <w:t>https://www.octe.ca/application/files/8715/9771/3214/Video.mp4</w:t>
        </w:r>
      </w:hyperlink>
    </w:p>
    <w:p w14:paraId="4FC8BAAA" w14:textId="77777777" w:rsidR="00E515DF" w:rsidRPr="00AA591F" w:rsidRDefault="00E515DF" w:rsidP="00E515DF">
      <w:pPr>
        <w:spacing w:after="0"/>
        <w:jc w:val="left"/>
        <w:rPr>
          <w:rFonts w:cs="Arial"/>
          <w:color w:val="auto"/>
          <w:szCs w:val="24"/>
          <w:lang w:val="es-ES"/>
        </w:rPr>
      </w:pPr>
      <w:proofErr w:type="spellStart"/>
      <w:r w:rsidRPr="00AA591F">
        <w:rPr>
          <w:rFonts w:cs="Arial"/>
          <w:szCs w:val="24"/>
          <w:lang w:val="es-ES"/>
        </w:rPr>
        <w:t>Aerodynamics</w:t>
      </w:r>
      <w:proofErr w:type="spellEnd"/>
      <w:r w:rsidRPr="00AA591F">
        <w:rPr>
          <w:rFonts w:cs="Arial"/>
          <w:szCs w:val="24"/>
          <w:lang w:val="es-ES"/>
        </w:rPr>
        <w:t xml:space="preserve"> Video_1 (Video), 2020</w:t>
      </w:r>
    </w:p>
    <w:p w14:paraId="62ADE811" w14:textId="77777777" w:rsidR="00E515DF" w:rsidRPr="00AA591F" w:rsidRDefault="00CA7AA0" w:rsidP="00E515DF">
      <w:pPr>
        <w:rPr>
          <w:lang w:val="es-ES"/>
        </w:rPr>
      </w:pPr>
      <w:hyperlink r:id="rId59" w:tgtFrame="_blank" w:history="1">
        <w:r w:rsidR="00E515DF" w:rsidRPr="00AA591F">
          <w:rPr>
            <w:rStyle w:val="Hyperlink"/>
            <w:rFonts w:cs="Arial"/>
            <w:color w:val="1155CC"/>
            <w:szCs w:val="24"/>
            <w:lang w:val="es-ES"/>
          </w:rPr>
          <w:t>https://www.octe.ca/application/files/1515/9771/3362/Video_1.mp4</w:t>
        </w:r>
      </w:hyperlink>
    </w:p>
    <w:p w14:paraId="44ACCBFC" w14:textId="77777777" w:rsidR="00E515DF" w:rsidRPr="00AA591F" w:rsidRDefault="00E515DF" w:rsidP="00E515DF">
      <w:pPr>
        <w:spacing w:after="0"/>
        <w:jc w:val="left"/>
        <w:rPr>
          <w:rFonts w:cs="Arial"/>
          <w:color w:val="auto"/>
          <w:szCs w:val="24"/>
          <w:lang w:val="es-ES"/>
        </w:rPr>
      </w:pPr>
      <w:proofErr w:type="spellStart"/>
      <w:r w:rsidRPr="00AA591F">
        <w:rPr>
          <w:rFonts w:cs="Arial"/>
          <w:szCs w:val="24"/>
          <w:lang w:val="es-ES"/>
        </w:rPr>
        <w:t>Aerodynamics</w:t>
      </w:r>
      <w:proofErr w:type="spellEnd"/>
      <w:r w:rsidRPr="00AA591F">
        <w:rPr>
          <w:rFonts w:cs="Arial"/>
          <w:szCs w:val="24"/>
          <w:lang w:val="es-ES"/>
        </w:rPr>
        <w:t xml:space="preserve"> Video_2 (Video), 2020</w:t>
      </w:r>
    </w:p>
    <w:p w14:paraId="341A6D65" w14:textId="77777777" w:rsidR="00E515DF" w:rsidRPr="00AA591F" w:rsidRDefault="00CA7AA0" w:rsidP="00E515DF">
      <w:pPr>
        <w:rPr>
          <w:lang w:val="es-ES"/>
        </w:rPr>
      </w:pPr>
      <w:hyperlink r:id="rId60" w:tgtFrame="_blank" w:history="1">
        <w:r w:rsidR="00E515DF" w:rsidRPr="00AA591F">
          <w:rPr>
            <w:rStyle w:val="Hyperlink"/>
            <w:rFonts w:cs="Arial"/>
            <w:color w:val="1155CC"/>
            <w:szCs w:val="24"/>
            <w:lang w:val="es-ES"/>
          </w:rPr>
          <w:t>https://www.octe.ca/application/files/9315/9771/3484/Video_2.mp4</w:t>
        </w:r>
      </w:hyperlink>
    </w:p>
    <w:p w14:paraId="74E39647" w14:textId="77777777" w:rsidR="00E515DF" w:rsidRPr="00AA591F" w:rsidRDefault="00E515DF" w:rsidP="00E515DF">
      <w:pPr>
        <w:spacing w:after="0"/>
        <w:jc w:val="left"/>
        <w:rPr>
          <w:rFonts w:cs="Arial"/>
          <w:color w:val="auto"/>
          <w:szCs w:val="24"/>
          <w:lang w:val="es-ES"/>
        </w:rPr>
      </w:pPr>
      <w:proofErr w:type="spellStart"/>
      <w:r w:rsidRPr="00AA591F">
        <w:rPr>
          <w:rFonts w:cs="Arial"/>
          <w:szCs w:val="24"/>
          <w:lang w:val="es-ES"/>
        </w:rPr>
        <w:t>Aerodynamics</w:t>
      </w:r>
      <w:proofErr w:type="spellEnd"/>
      <w:r w:rsidRPr="00AA591F">
        <w:rPr>
          <w:rFonts w:cs="Arial"/>
          <w:szCs w:val="24"/>
          <w:lang w:val="es-ES"/>
        </w:rPr>
        <w:t xml:space="preserve"> Video_3 (Video), 2020</w:t>
      </w:r>
    </w:p>
    <w:p w14:paraId="5A0912C9" w14:textId="77777777" w:rsidR="00E515DF" w:rsidRPr="00AA591F" w:rsidRDefault="00CA7AA0" w:rsidP="00E515DF">
      <w:pPr>
        <w:rPr>
          <w:rFonts w:cs="Arial"/>
          <w:szCs w:val="24"/>
          <w:lang w:val="es-ES"/>
        </w:rPr>
      </w:pPr>
      <w:hyperlink r:id="rId61" w:tgtFrame="_blank" w:history="1">
        <w:r w:rsidR="00E515DF" w:rsidRPr="00AA591F">
          <w:rPr>
            <w:rStyle w:val="Hyperlink"/>
            <w:rFonts w:cs="Arial"/>
            <w:color w:val="1155CC"/>
            <w:szCs w:val="24"/>
            <w:lang w:val="es-ES"/>
          </w:rPr>
          <w:t>https://www.octe.ca/application/files/6715/9771/3569/Video_3.mp4</w:t>
        </w:r>
      </w:hyperlink>
    </w:p>
    <w:p w14:paraId="29227F90" w14:textId="77777777" w:rsidR="00E515DF" w:rsidRPr="00AA591F" w:rsidRDefault="00E515DF" w:rsidP="00E515DF">
      <w:pPr>
        <w:spacing w:after="0"/>
        <w:jc w:val="left"/>
        <w:rPr>
          <w:rFonts w:cs="Arial"/>
          <w:color w:val="auto"/>
          <w:szCs w:val="24"/>
          <w:lang w:val="es-ES"/>
        </w:rPr>
      </w:pPr>
      <w:proofErr w:type="spellStart"/>
      <w:r w:rsidRPr="00AA591F">
        <w:rPr>
          <w:rFonts w:cs="Arial"/>
          <w:szCs w:val="24"/>
          <w:lang w:val="es-ES"/>
        </w:rPr>
        <w:t>Aerodynamics</w:t>
      </w:r>
      <w:proofErr w:type="spellEnd"/>
      <w:r w:rsidRPr="00AA591F">
        <w:rPr>
          <w:rFonts w:cs="Arial"/>
          <w:szCs w:val="24"/>
          <w:lang w:val="es-ES"/>
        </w:rPr>
        <w:t xml:space="preserve"> Video_4 (Video), 2020</w:t>
      </w:r>
    </w:p>
    <w:p w14:paraId="2B848949" w14:textId="77777777" w:rsidR="00E515DF" w:rsidRPr="00AA591F" w:rsidRDefault="00CA7AA0" w:rsidP="00E515DF">
      <w:pPr>
        <w:rPr>
          <w:rFonts w:cs="Arial"/>
          <w:szCs w:val="24"/>
          <w:lang w:val="es-ES"/>
        </w:rPr>
      </w:pPr>
      <w:hyperlink r:id="rId62" w:tgtFrame="_blank" w:history="1">
        <w:r w:rsidR="00E515DF" w:rsidRPr="00AA591F">
          <w:rPr>
            <w:rStyle w:val="Hyperlink"/>
            <w:rFonts w:cs="Arial"/>
            <w:color w:val="1155CC"/>
            <w:szCs w:val="24"/>
            <w:lang w:val="es-ES"/>
          </w:rPr>
          <w:t>https://www.octe.ca/application/files/3215/9771/3660/Video_4.mp4</w:t>
        </w:r>
      </w:hyperlink>
    </w:p>
    <w:p w14:paraId="1693846C" w14:textId="77777777" w:rsidR="00FB236C" w:rsidRDefault="00FB236C" w:rsidP="00FB236C">
      <w:pPr>
        <w:jc w:val="left"/>
      </w:pPr>
      <w:proofErr w:type="spellStart"/>
      <w:r>
        <w:rPr>
          <w:shd w:val="clear" w:color="auto" w:fill="FFFFFF"/>
        </w:rPr>
        <w:t>AirShaper</w:t>
      </w:r>
      <w:proofErr w:type="spellEnd"/>
      <w:r>
        <w:rPr>
          <w:shd w:val="clear" w:color="auto" w:fill="FFFFFF"/>
        </w:rPr>
        <w:t xml:space="preserve"> demo (beta) - 3D streamlines (image), 2016 </w:t>
      </w:r>
      <w:hyperlink r:id="rId63" w:history="1">
        <w:r>
          <w:rPr>
            <w:rStyle w:val="Hyperlink"/>
          </w:rPr>
          <w:t>https://sketchfab.com/3d-models/airshaper-demo-beta-3d-streamlines-fe837aab4587425aaefa93d7cd9a9fd8</w:t>
        </w:r>
      </w:hyperlink>
    </w:p>
    <w:p w14:paraId="344BE0FA" w14:textId="77777777" w:rsidR="007B1381" w:rsidRPr="008F411E" w:rsidRDefault="007B1381" w:rsidP="007B1381">
      <w:pPr>
        <w:jc w:val="left"/>
        <w:rPr>
          <w:rStyle w:val="Hyperlink"/>
          <w:highlight w:val="white"/>
        </w:rPr>
      </w:pPr>
      <w:r>
        <w:rPr>
          <w:highlight w:val="white"/>
        </w:rPr>
        <w:t xml:space="preserve">Course Codes for Emphasis courses in the Revised Curriculum: Technological Education, Grades 11 and 12, 2009 </w:t>
      </w:r>
      <w:hyperlink r:id="rId64">
        <w:r w:rsidRPr="008F411E">
          <w:rPr>
            <w:rStyle w:val="Hyperlink"/>
            <w:highlight w:val="white"/>
          </w:rPr>
          <w:t>http://www.edu.gov.on.ca/eng/curriculum/secondary/techedemphasiscourses.pdf</w:t>
        </w:r>
      </w:hyperlink>
    </w:p>
    <w:p w14:paraId="5E02A412" w14:textId="77777777" w:rsidR="007B1381" w:rsidRPr="008F411E" w:rsidRDefault="007B1381" w:rsidP="007B1381">
      <w:pPr>
        <w:jc w:val="left"/>
        <w:rPr>
          <w:rStyle w:val="Hyperlink"/>
          <w:highlight w:val="white"/>
        </w:rPr>
      </w:pPr>
      <w:r>
        <w:rPr>
          <w:highlight w:val="white"/>
        </w:rPr>
        <w:t xml:space="preserve">Growing Success: Assessment, Evaluation, and Reporting in Ontario Schools, First Edition, Covering Grades 1 to 12, </w:t>
      </w:r>
      <w:r w:rsidRPr="0035240D">
        <w:rPr>
          <w:highlight w:val="white"/>
        </w:rPr>
        <w:t>2010</w:t>
      </w:r>
      <w:r w:rsidRPr="0035240D">
        <w:t xml:space="preserve"> </w:t>
      </w:r>
      <w:hyperlink r:id="rId65">
        <w:r w:rsidRPr="008F411E">
          <w:rPr>
            <w:rStyle w:val="Hyperlink"/>
            <w:highlight w:val="white"/>
          </w:rPr>
          <w:t>www.edu.gov.on.ca/eng/policyfunding/growSuccess.pdf</w:t>
        </w:r>
      </w:hyperlink>
    </w:p>
    <w:p w14:paraId="265D2ACC" w14:textId="77777777" w:rsidR="007B1381" w:rsidRPr="008F411E" w:rsidRDefault="007B1381" w:rsidP="007B1381">
      <w:pPr>
        <w:jc w:val="left"/>
        <w:rPr>
          <w:rStyle w:val="Hyperlink"/>
        </w:rPr>
      </w:pPr>
      <w:r>
        <w:t xml:space="preserve">Learning for All – A Guide to Effective Assessment and Instruction for All Students, Kindergarten to Grade 12, 2013 </w:t>
      </w:r>
      <w:hyperlink r:id="rId66">
        <w:r w:rsidRPr="008F411E">
          <w:rPr>
            <w:rStyle w:val="Hyperlink"/>
          </w:rPr>
          <w:t>http://www.edu.gov.on.ca/eng/general/elemsec/speced/LearningforAll2013.pdf</w:t>
        </w:r>
      </w:hyperlink>
    </w:p>
    <w:p w14:paraId="5F3F88EF" w14:textId="77777777" w:rsidR="00CE34C6" w:rsidRDefault="00CE34C6" w:rsidP="00CE34C6">
      <w:r w:rsidRPr="00FE22C6">
        <w:t>Side Skirts, Diffusers, and Air Dams | How It Works | Science Garage</w:t>
      </w:r>
      <w:r>
        <w:t xml:space="preserve"> (YouTube video), 2018 </w:t>
      </w:r>
      <w:hyperlink r:id="rId67" w:history="1">
        <w:r>
          <w:rPr>
            <w:rStyle w:val="Hyperlink"/>
          </w:rPr>
          <w:t>https://www.youtube.com/watch?v=Woq-nl9QyfQ</w:t>
        </w:r>
      </w:hyperlink>
    </w:p>
    <w:p w14:paraId="237514D7" w14:textId="77777777" w:rsidR="00CE34C6" w:rsidRPr="007C30C1" w:rsidRDefault="00CA7AA0" w:rsidP="00CE34C6">
      <w:pPr>
        <w:jc w:val="left"/>
      </w:pPr>
      <w:hyperlink r:id="rId68" w:history="1">
        <w:r w:rsidR="00CE34C6" w:rsidRPr="00AA591F">
          <w:rPr>
            <w:rStyle w:val="Hyperlink"/>
            <w:color w:val="000000" w:themeColor="text1"/>
            <w:u w:val="none"/>
            <w:lang w:val="fr-FR"/>
          </w:rPr>
          <w:t>Sports Car Aerodynamics: Spoiler Alert!</w:t>
        </w:r>
      </w:hyperlink>
      <w:r w:rsidR="00CE34C6" w:rsidRPr="00AA591F">
        <w:rPr>
          <w:lang w:val="fr-FR"/>
        </w:rPr>
        <w:t xml:space="preserve"> </w:t>
      </w:r>
      <w:r w:rsidR="00CE34C6">
        <w:t xml:space="preserve">(YouTube video) 2012 </w:t>
      </w:r>
      <w:hyperlink r:id="rId69" w:history="1">
        <w:r w:rsidR="00CE34C6">
          <w:rPr>
            <w:rStyle w:val="Hyperlink"/>
          </w:rPr>
          <w:t>https://www.youtube.com/watch?v=TKH1DyV9vNU</w:t>
        </w:r>
      </w:hyperlink>
    </w:p>
    <w:p w14:paraId="5DAD31AD" w14:textId="77777777" w:rsidR="00CE34C6" w:rsidRPr="00DB0770" w:rsidRDefault="00CE34C6" w:rsidP="00CE34C6">
      <w:pPr>
        <w:jc w:val="left"/>
      </w:pPr>
      <w:r w:rsidRPr="00DB0770">
        <w:t>The Aerodynamics of Flight</w:t>
      </w:r>
      <w:r>
        <w:t xml:space="preserve"> (YouTube video), 2009 </w:t>
      </w:r>
      <w:hyperlink r:id="rId70" w:history="1">
        <w:r w:rsidRPr="006A115C">
          <w:rPr>
            <w:rStyle w:val="Hyperlink"/>
          </w:rPr>
          <w:t>https://www.youtube.com/watch?v=5ltjFEei3AI</w:t>
        </w:r>
      </w:hyperlink>
    </w:p>
    <w:p w14:paraId="5857B52E" w14:textId="77777777" w:rsidR="007B1381" w:rsidRPr="008F411E" w:rsidRDefault="007B1381" w:rsidP="007B1381">
      <w:pPr>
        <w:jc w:val="left"/>
        <w:rPr>
          <w:rStyle w:val="Hyperlink"/>
          <w:highlight w:val="white"/>
        </w:rPr>
      </w:pPr>
      <w:r>
        <w:rPr>
          <w:highlight w:val="white"/>
        </w:rPr>
        <w:lastRenderedPageBreak/>
        <w:t xml:space="preserve">The Differentiated Instruction Scrapbook </w:t>
      </w:r>
      <w:hyperlink r:id="rId71" w:history="1">
        <w:r w:rsidRPr="008F411E">
          <w:rPr>
            <w:rStyle w:val="Hyperlink"/>
          </w:rPr>
          <w:t>http://www.edugains.ca/resourcesDI/EducatorsPackages/DIEducatorsPackage2010/2010DIScrapbook.pdf</w:t>
        </w:r>
      </w:hyperlink>
    </w:p>
    <w:p w14:paraId="37CE7ECD" w14:textId="77777777" w:rsidR="007B1381" w:rsidRPr="008F411E" w:rsidRDefault="007B1381" w:rsidP="007B1381">
      <w:pPr>
        <w:jc w:val="left"/>
        <w:rPr>
          <w:rStyle w:val="Hyperlink"/>
        </w:rPr>
      </w:pPr>
      <w:r>
        <w:t xml:space="preserve">The Ontario Curriculum, Grades 9 and 10: Technological Education, 2009 (revised) </w:t>
      </w:r>
      <w:hyperlink r:id="rId72">
        <w:r w:rsidRPr="008F411E">
          <w:rPr>
            <w:rStyle w:val="Hyperlink"/>
          </w:rPr>
          <w:t>http://www.edu.gov.on.ca/eng/curriculum/secondary/teched910curr09.pdf</w:t>
        </w:r>
      </w:hyperlink>
    </w:p>
    <w:p w14:paraId="07E35731" w14:textId="77777777" w:rsidR="007B1381" w:rsidRPr="008F411E" w:rsidRDefault="007B1381" w:rsidP="007B1381">
      <w:pPr>
        <w:jc w:val="left"/>
        <w:rPr>
          <w:rStyle w:val="Hyperlink"/>
        </w:rPr>
      </w:pPr>
      <w:r>
        <w:rPr>
          <w:color w:val="000000"/>
        </w:rPr>
        <w:t xml:space="preserve">The Ontario Curriculum, Grades 11 and 12: Technological Education, 2009 (revised) </w:t>
      </w:r>
      <w:hyperlink r:id="rId73">
        <w:r w:rsidRPr="008F411E">
          <w:rPr>
            <w:rStyle w:val="Hyperlink"/>
          </w:rPr>
          <w:t>http://www.edu.gov.on.ca/eng/curriculum/secondary/2009teched1112curr.pdf</w:t>
        </w:r>
      </w:hyperlink>
    </w:p>
    <w:p w14:paraId="3794A8AD" w14:textId="77777777" w:rsidR="00AA5AF7" w:rsidRPr="00813C96" w:rsidRDefault="00AA5AF7" w:rsidP="00AA5AF7">
      <w:pPr>
        <w:jc w:val="left"/>
      </w:pPr>
      <w:r w:rsidRPr="00813C96">
        <w:t>Wings and Spoilers; Lift and Drag | How It Works</w:t>
      </w:r>
      <w:r>
        <w:t xml:space="preserve"> (YouTube video), 2018 </w:t>
      </w:r>
      <w:hyperlink r:id="rId74" w:history="1">
        <w:r>
          <w:rPr>
            <w:rStyle w:val="Hyperlink"/>
          </w:rPr>
          <w:t>https://www.youtube.com/watch?v=AXjiThF1LXU</w:t>
        </w:r>
      </w:hyperlink>
    </w:p>
    <w:p w14:paraId="5D17BF53" w14:textId="77777777" w:rsidR="003D448A" w:rsidRPr="00E515DF" w:rsidRDefault="003D448A" w:rsidP="003D448A">
      <w:pPr>
        <w:rPr>
          <w:rFonts w:cs="Arial"/>
          <w:color w:val="500050"/>
          <w:szCs w:val="24"/>
        </w:rPr>
      </w:pPr>
    </w:p>
    <w:sectPr w:rsidR="003D448A" w:rsidRPr="00E515DF" w:rsidSect="006A5EC8">
      <w:footerReference w:type="default" r:id="rId75"/>
      <w:pgSz w:w="12240" w:h="15840"/>
      <w:pgMar w:top="1440" w:right="1152"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A6A61" w14:textId="77777777" w:rsidR="00CA7AA0" w:rsidRDefault="00CA7AA0" w:rsidP="000B0ECD">
      <w:pPr>
        <w:spacing w:after="0"/>
      </w:pPr>
      <w:r>
        <w:separator/>
      </w:r>
    </w:p>
  </w:endnote>
  <w:endnote w:type="continuationSeparator" w:id="0">
    <w:p w14:paraId="0CC4C089" w14:textId="77777777" w:rsidR="00CA7AA0" w:rsidRDefault="00CA7AA0"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F82DE" w14:textId="77777777" w:rsidR="003D448A" w:rsidRPr="000B0ECD" w:rsidRDefault="003D448A" w:rsidP="000B0ECD">
    <w:pPr>
      <w:pStyle w:val="Footer"/>
      <w:tabs>
        <w:tab w:val="clear" w:pos="4680"/>
        <w:tab w:val="clear" w:pos="9360"/>
      </w:tabs>
      <w:jc w:val="right"/>
      <w:rPr>
        <w:b/>
        <w:caps/>
        <w:noProof/>
        <w:color w:val="FFFFFF" w:themeColor="background1"/>
      </w:rPr>
    </w:pPr>
    <w:r w:rsidRPr="000B0ECD">
      <w:rPr>
        <w:b/>
        <w:caps/>
        <w:color w:val="FFFFFF" w:themeColor="background1"/>
      </w:rPr>
      <w:fldChar w:fldCharType="begin"/>
    </w:r>
    <w:r w:rsidRPr="000B0ECD">
      <w:rPr>
        <w:b/>
        <w:caps/>
        <w:color w:val="FFFFFF" w:themeColor="background1"/>
      </w:rPr>
      <w:instrText xml:space="preserve"> PAGE   \* MERGEFORMAT </w:instrText>
    </w:r>
    <w:r w:rsidRPr="000B0ECD">
      <w:rPr>
        <w:b/>
        <w:caps/>
        <w:color w:val="FFFFFF" w:themeColor="background1"/>
      </w:rPr>
      <w:fldChar w:fldCharType="separate"/>
    </w:r>
    <w:r w:rsidR="00A6358C">
      <w:rPr>
        <w:b/>
        <w:caps/>
        <w:noProof/>
        <w:color w:val="FFFFFF" w:themeColor="background1"/>
      </w:rPr>
      <w:t>1</w:t>
    </w:r>
    <w:r w:rsidRPr="000B0ECD">
      <w:rPr>
        <w:b/>
        <w:caps/>
        <w:noProof/>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6460755"/>
      <w:docPartObj>
        <w:docPartGallery w:val="Page Numbers (Bottom of Page)"/>
        <w:docPartUnique/>
      </w:docPartObj>
    </w:sdtPr>
    <w:sdtEndPr>
      <w:rPr>
        <w:b/>
        <w:noProof/>
      </w:rPr>
    </w:sdtEndPr>
    <w:sdtContent>
      <w:p w14:paraId="77D162F6" w14:textId="77777777" w:rsidR="003D448A" w:rsidRPr="006A5EC8" w:rsidRDefault="003D448A">
        <w:pPr>
          <w:pStyle w:val="Footer"/>
          <w:jc w:val="right"/>
          <w:rPr>
            <w:b/>
          </w:rPr>
        </w:pPr>
        <w:r w:rsidRPr="006A5EC8">
          <w:rPr>
            <w:b/>
          </w:rPr>
          <w:fldChar w:fldCharType="begin"/>
        </w:r>
        <w:r w:rsidRPr="006A5EC8">
          <w:rPr>
            <w:b/>
          </w:rPr>
          <w:instrText xml:space="preserve"> PAGE   \* MERGEFORMAT </w:instrText>
        </w:r>
        <w:r w:rsidRPr="006A5EC8">
          <w:rPr>
            <w:b/>
          </w:rPr>
          <w:fldChar w:fldCharType="separate"/>
        </w:r>
        <w:r w:rsidR="00504125">
          <w:rPr>
            <w:b/>
            <w:noProof/>
          </w:rPr>
          <w:t>2</w:t>
        </w:r>
        <w:r w:rsidRPr="006A5EC8">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83172"/>
      <w:docPartObj>
        <w:docPartGallery w:val="Page Numbers (Bottom of Page)"/>
        <w:docPartUnique/>
      </w:docPartObj>
    </w:sdtPr>
    <w:sdtEndPr>
      <w:rPr>
        <w:b/>
        <w:noProof/>
        <w:color w:val="FFFFFF" w:themeColor="background1"/>
      </w:rPr>
    </w:sdtEndPr>
    <w:sdtContent>
      <w:p w14:paraId="27EDE34F" w14:textId="77777777" w:rsidR="003D448A" w:rsidRPr="006A5EC8" w:rsidRDefault="003D448A">
        <w:pPr>
          <w:pStyle w:val="Footer"/>
          <w:jc w:val="right"/>
          <w:rPr>
            <w:b/>
            <w:color w:val="FFFFFF" w:themeColor="background1"/>
          </w:rPr>
        </w:pPr>
        <w:r>
          <w:rPr>
            <w:b/>
            <w:noProof/>
            <w:color w:val="FFFFFF" w:themeColor="background1"/>
          </w:rPr>
          <w:drawing>
            <wp:anchor distT="0" distB="0" distL="114300" distR="114300" simplePos="0" relativeHeight="251658240" behindDoc="1" locked="0" layoutInCell="1" allowOverlap="1" wp14:anchorId="09532C59" wp14:editId="56D919BD">
              <wp:simplePos x="0" y="0"/>
              <wp:positionH relativeFrom="column">
                <wp:posOffset>-1095375</wp:posOffset>
              </wp:positionH>
              <wp:positionV relativeFrom="paragraph">
                <wp:posOffset>-415289</wp:posOffset>
              </wp:positionV>
              <wp:extent cx="7967345" cy="1047672"/>
              <wp:effectExtent l="0" t="0" r="0" b="63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Transportation TT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72207" cy="1048311"/>
                      </a:xfrm>
                      <a:prstGeom prst="rect">
                        <a:avLst/>
                      </a:prstGeom>
                    </pic:spPr>
                  </pic:pic>
                </a:graphicData>
              </a:graphic>
              <wp14:sizeRelH relativeFrom="page">
                <wp14:pctWidth>0</wp14:pctWidth>
              </wp14:sizeRelH>
              <wp14:sizeRelV relativeFrom="page">
                <wp14:pctHeight>0</wp14:pctHeight>
              </wp14:sizeRelV>
            </wp:anchor>
          </w:drawing>
        </w:r>
        <w:r w:rsidRPr="006A5EC8">
          <w:rPr>
            <w:b/>
            <w:color w:val="FFFFFF" w:themeColor="background1"/>
          </w:rPr>
          <w:fldChar w:fldCharType="begin"/>
        </w:r>
        <w:r w:rsidRPr="006A5EC8">
          <w:rPr>
            <w:b/>
            <w:color w:val="FFFFFF" w:themeColor="background1"/>
          </w:rPr>
          <w:instrText xml:space="preserve"> PAGE   \* MERGEFORMAT </w:instrText>
        </w:r>
        <w:r w:rsidRPr="006A5EC8">
          <w:rPr>
            <w:b/>
            <w:color w:val="FFFFFF" w:themeColor="background1"/>
          </w:rPr>
          <w:fldChar w:fldCharType="separate"/>
        </w:r>
        <w:r w:rsidR="00504125">
          <w:rPr>
            <w:b/>
            <w:noProof/>
            <w:color w:val="FFFFFF" w:themeColor="background1"/>
          </w:rPr>
          <w:t>3</w:t>
        </w:r>
        <w:r w:rsidRPr="006A5EC8">
          <w:rPr>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FEA64" w14:textId="77777777" w:rsidR="00CA7AA0" w:rsidRDefault="00CA7AA0" w:rsidP="000B0ECD">
      <w:pPr>
        <w:spacing w:after="0"/>
      </w:pPr>
      <w:r>
        <w:separator/>
      </w:r>
    </w:p>
  </w:footnote>
  <w:footnote w:type="continuationSeparator" w:id="0">
    <w:p w14:paraId="2BE1D105" w14:textId="77777777" w:rsidR="00CA7AA0" w:rsidRDefault="00CA7AA0"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9C355" w14:textId="77777777" w:rsidR="003D448A" w:rsidRDefault="003D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348C2"/>
    <w:multiLevelType w:val="hybridMultilevel"/>
    <w:tmpl w:val="205CF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0776A"/>
    <w:multiLevelType w:val="multilevel"/>
    <w:tmpl w:val="DE0E5A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E54C9"/>
    <w:multiLevelType w:val="multilevel"/>
    <w:tmpl w:val="A074E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7A0060A"/>
    <w:multiLevelType w:val="multilevel"/>
    <w:tmpl w:val="C150C4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97677AD"/>
    <w:multiLevelType w:val="multilevel"/>
    <w:tmpl w:val="0D8AB6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4E4450"/>
    <w:multiLevelType w:val="hybridMultilevel"/>
    <w:tmpl w:val="03481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A814ED"/>
    <w:multiLevelType w:val="hybridMultilevel"/>
    <w:tmpl w:val="09369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B5469D"/>
    <w:multiLevelType w:val="hybridMultilevel"/>
    <w:tmpl w:val="84CAB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B14034"/>
    <w:multiLevelType w:val="hybridMultilevel"/>
    <w:tmpl w:val="94C85E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7C2E30"/>
    <w:multiLevelType w:val="multilevel"/>
    <w:tmpl w:val="A074E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C7D6895"/>
    <w:multiLevelType w:val="hybridMultilevel"/>
    <w:tmpl w:val="EEB651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BB38C5"/>
    <w:multiLevelType w:val="multilevel"/>
    <w:tmpl w:val="A074E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C0F5C63"/>
    <w:multiLevelType w:val="multilevel"/>
    <w:tmpl w:val="A074E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D6B629D"/>
    <w:multiLevelType w:val="multilevel"/>
    <w:tmpl w:val="DA1290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2B56638"/>
    <w:multiLevelType w:val="multilevel"/>
    <w:tmpl w:val="A074E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3A0213D"/>
    <w:multiLevelType w:val="multilevel"/>
    <w:tmpl w:val="BCE05E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76DE641C"/>
    <w:multiLevelType w:val="multilevel"/>
    <w:tmpl w:val="A074E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C937522"/>
    <w:multiLevelType w:val="multilevel"/>
    <w:tmpl w:val="B8ECC4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8"/>
  </w:num>
  <w:num w:numId="3">
    <w:abstractNumId w:val="4"/>
  </w:num>
  <w:num w:numId="4">
    <w:abstractNumId w:val="2"/>
  </w:num>
  <w:num w:numId="5">
    <w:abstractNumId w:val="14"/>
  </w:num>
  <w:num w:numId="6">
    <w:abstractNumId w:val="13"/>
  </w:num>
  <w:num w:numId="7">
    <w:abstractNumId w:val="20"/>
  </w:num>
  <w:num w:numId="8">
    <w:abstractNumId w:val="18"/>
  </w:num>
  <w:num w:numId="9">
    <w:abstractNumId w:val="17"/>
  </w:num>
  <w:num w:numId="10">
    <w:abstractNumId w:val="15"/>
  </w:num>
  <w:num w:numId="11">
    <w:abstractNumId w:val="5"/>
  </w:num>
  <w:num w:numId="12">
    <w:abstractNumId w:val="22"/>
  </w:num>
  <w:num w:numId="13">
    <w:abstractNumId w:val="21"/>
  </w:num>
  <w:num w:numId="14">
    <w:abstractNumId w:val="23"/>
  </w:num>
  <w:num w:numId="15">
    <w:abstractNumId w:val="19"/>
  </w:num>
  <w:num w:numId="16">
    <w:abstractNumId w:val="7"/>
  </w:num>
  <w:num w:numId="17">
    <w:abstractNumId w:val="1"/>
  </w:num>
  <w:num w:numId="18">
    <w:abstractNumId w:val="6"/>
  </w:num>
  <w:num w:numId="19">
    <w:abstractNumId w:val="9"/>
  </w:num>
  <w:num w:numId="20">
    <w:abstractNumId w:val="10"/>
  </w:num>
  <w:num w:numId="21">
    <w:abstractNumId w:val="16"/>
  </w:num>
  <w:num w:numId="22">
    <w:abstractNumId w:val="12"/>
  </w:num>
  <w:num w:numId="23">
    <w:abstractNumId w:val="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6"/>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ctiveWritingStyle w:appName="MSWord" w:lang="fr-FR"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22687"/>
    <w:rsid w:val="00034B2F"/>
    <w:rsid w:val="00063048"/>
    <w:rsid w:val="00063392"/>
    <w:rsid w:val="00075F78"/>
    <w:rsid w:val="00084341"/>
    <w:rsid w:val="000855B2"/>
    <w:rsid w:val="00091B72"/>
    <w:rsid w:val="0009685B"/>
    <w:rsid w:val="000B0ECD"/>
    <w:rsid w:val="000F032B"/>
    <w:rsid w:val="000F2DC2"/>
    <w:rsid w:val="001016B6"/>
    <w:rsid w:val="00152526"/>
    <w:rsid w:val="00163E9C"/>
    <w:rsid w:val="001659A1"/>
    <w:rsid w:val="0018083F"/>
    <w:rsid w:val="001938A1"/>
    <w:rsid w:val="001A13BE"/>
    <w:rsid w:val="001C6FCB"/>
    <w:rsid w:val="001D7AD2"/>
    <w:rsid w:val="001F5036"/>
    <w:rsid w:val="00225EC9"/>
    <w:rsid w:val="00227054"/>
    <w:rsid w:val="00281DEB"/>
    <w:rsid w:val="00284509"/>
    <w:rsid w:val="002875AD"/>
    <w:rsid w:val="002A1056"/>
    <w:rsid w:val="002A662E"/>
    <w:rsid w:val="002C2489"/>
    <w:rsid w:val="002D40A7"/>
    <w:rsid w:val="002D4B7A"/>
    <w:rsid w:val="002D69EC"/>
    <w:rsid w:val="003051A0"/>
    <w:rsid w:val="00305944"/>
    <w:rsid w:val="0032256A"/>
    <w:rsid w:val="00324D3F"/>
    <w:rsid w:val="00336E41"/>
    <w:rsid w:val="00350609"/>
    <w:rsid w:val="00360BE7"/>
    <w:rsid w:val="00382F60"/>
    <w:rsid w:val="00396E0B"/>
    <w:rsid w:val="003A496D"/>
    <w:rsid w:val="003C1798"/>
    <w:rsid w:val="003C3E5D"/>
    <w:rsid w:val="003C652C"/>
    <w:rsid w:val="003C6CFB"/>
    <w:rsid w:val="003D3775"/>
    <w:rsid w:val="003D39C9"/>
    <w:rsid w:val="003D448A"/>
    <w:rsid w:val="004230F2"/>
    <w:rsid w:val="0047379F"/>
    <w:rsid w:val="00480BF5"/>
    <w:rsid w:val="00486BBE"/>
    <w:rsid w:val="004C4C17"/>
    <w:rsid w:val="004C6B4B"/>
    <w:rsid w:val="004D04D5"/>
    <w:rsid w:val="004D4702"/>
    <w:rsid w:val="004F5CF6"/>
    <w:rsid w:val="0050188F"/>
    <w:rsid w:val="00504125"/>
    <w:rsid w:val="005121D1"/>
    <w:rsid w:val="00512B79"/>
    <w:rsid w:val="005249F7"/>
    <w:rsid w:val="00530DC9"/>
    <w:rsid w:val="00573936"/>
    <w:rsid w:val="005C3B58"/>
    <w:rsid w:val="005D6F1A"/>
    <w:rsid w:val="005F6BD1"/>
    <w:rsid w:val="00604F91"/>
    <w:rsid w:val="006133EA"/>
    <w:rsid w:val="006408A6"/>
    <w:rsid w:val="00647638"/>
    <w:rsid w:val="00653F7A"/>
    <w:rsid w:val="00661466"/>
    <w:rsid w:val="006A5EC8"/>
    <w:rsid w:val="006D4131"/>
    <w:rsid w:val="006F1D78"/>
    <w:rsid w:val="006F68EB"/>
    <w:rsid w:val="00711611"/>
    <w:rsid w:val="00716B33"/>
    <w:rsid w:val="0075083E"/>
    <w:rsid w:val="0075535A"/>
    <w:rsid w:val="00761118"/>
    <w:rsid w:val="00767F5A"/>
    <w:rsid w:val="00773E26"/>
    <w:rsid w:val="007748C0"/>
    <w:rsid w:val="0077716A"/>
    <w:rsid w:val="007A3CAB"/>
    <w:rsid w:val="007B1381"/>
    <w:rsid w:val="007C30C1"/>
    <w:rsid w:val="007D308F"/>
    <w:rsid w:val="007E100A"/>
    <w:rsid w:val="007E5514"/>
    <w:rsid w:val="007E5BAA"/>
    <w:rsid w:val="008005DB"/>
    <w:rsid w:val="008123CC"/>
    <w:rsid w:val="00813C96"/>
    <w:rsid w:val="008314A0"/>
    <w:rsid w:val="008375CD"/>
    <w:rsid w:val="00850242"/>
    <w:rsid w:val="0085223C"/>
    <w:rsid w:val="00867A68"/>
    <w:rsid w:val="00872DC5"/>
    <w:rsid w:val="00873FC0"/>
    <w:rsid w:val="00875C92"/>
    <w:rsid w:val="008A26C9"/>
    <w:rsid w:val="008A351D"/>
    <w:rsid w:val="008B4D23"/>
    <w:rsid w:val="008C7AE2"/>
    <w:rsid w:val="008F411E"/>
    <w:rsid w:val="00907DBE"/>
    <w:rsid w:val="00926D66"/>
    <w:rsid w:val="0097207B"/>
    <w:rsid w:val="00993954"/>
    <w:rsid w:val="0099684A"/>
    <w:rsid w:val="00A228CD"/>
    <w:rsid w:val="00A32AAF"/>
    <w:rsid w:val="00A52C45"/>
    <w:rsid w:val="00A6358C"/>
    <w:rsid w:val="00A827C6"/>
    <w:rsid w:val="00A87AD3"/>
    <w:rsid w:val="00AA591F"/>
    <w:rsid w:val="00AA5AF7"/>
    <w:rsid w:val="00AE433A"/>
    <w:rsid w:val="00B01617"/>
    <w:rsid w:val="00B16E26"/>
    <w:rsid w:val="00B26A1A"/>
    <w:rsid w:val="00B8023F"/>
    <w:rsid w:val="00B83515"/>
    <w:rsid w:val="00B84880"/>
    <w:rsid w:val="00BA0616"/>
    <w:rsid w:val="00BA6213"/>
    <w:rsid w:val="00BC3BE3"/>
    <w:rsid w:val="00BF7D5E"/>
    <w:rsid w:val="00C17F41"/>
    <w:rsid w:val="00C34C79"/>
    <w:rsid w:val="00C364BB"/>
    <w:rsid w:val="00C70BAF"/>
    <w:rsid w:val="00C76C57"/>
    <w:rsid w:val="00C87963"/>
    <w:rsid w:val="00C92750"/>
    <w:rsid w:val="00CA7AA0"/>
    <w:rsid w:val="00CB1ED9"/>
    <w:rsid w:val="00CB3639"/>
    <w:rsid w:val="00CC3D84"/>
    <w:rsid w:val="00CE34C6"/>
    <w:rsid w:val="00D15F7C"/>
    <w:rsid w:val="00D7563C"/>
    <w:rsid w:val="00D75C82"/>
    <w:rsid w:val="00D86AA1"/>
    <w:rsid w:val="00DA395D"/>
    <w:rsid w:val="00DA48CC"/>
    <w:rsid w:val="00DB0770"/>
    <w:rsid w:val="00DD37AB"/>
    <w:rsid w:val="00DF11BE"/>
    <w:rsid w:val="00E11239"/>
    <w:rsid w:val="00E25CD6"/>
    <w:rsid w:val="00E515DF"/>
    <w:rsid w:val="00E969C0"/>
    <w:rsid w:val="00EB1A4B"/>
    <w:rsid w:val="00EC14C1"/>
    <w:rsid w:val="00ED6D4F"/>
    <w:rsid w:val="00EE0E16"/>
    <w:rsid w:val="00EF67B2"/>
    <w:rsid w:val="00F142A7"/>
    <w:rsid w:val="00F30A02"/>
    <w:rsid w:val="00F610D4"/>
    <w:rsid w:val="00F6183E"/>
    <w:rsid w:val="00F7201E"/>
    <w:rsid w:val="00F96B84"/>
    <w:rsid w:val="00FA2D08"/>
    <w:rsid w:val="00FA3DC8"/>
    <w:rsid w:val="00FB236C"/>
    <w:rsid w:val="00FE22C6"/>
    <w:rsid w:val="00FF7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EF652"/>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B2"/>
    <w:pPr>
      <w:spacing w:after="240" w:line="240" w:lineRule="auto"/>
      <w:jc w:val="both"/>
    </w:pPr>
    <w:rPr>
      <w:rFonts w:ascii="Arial" w:hAnsi="Arial"/>
      <w:color w:val="000000" w:themeColor="text1"/>
      <w:sz w:val="24"/>
    </w:rPr>
  </w:style>
  <w:style w:type="paragraph" w:styleId="Heading1">
    <w:name w:val="heading 1"/>
    <w:basedOn w:val="Normal"/>
    <w:next w:val="Normal"/>
    <w:link w:val="Heading1Char"/>
    <w:autoRedefine/>
    <w:uiPriority w:val="9"/>
    <w:qFormat/>
    <w:rsid w:val="0077716A"/>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4D4702"/>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line="240" w:lineRule="auto"/>
    </w:pPr>
    <w:rPr>
      <w:rFonts w:ascii="Arial" w:hAnsi="Arial"/>
      <w:color w:val="000000" w:themeColor="text1"/>
      <w:sz w:val="24"/>
    </w:rPr>
  </w:style>
  <w:style w:type="character" w:customStyle="1" w:styleId="Heading1Char">
    <w:name w:val="Heading 1 Char"/>
    <w:basedOn w:val="DefaultParagraphFont"/>
    <w:link w:val="Heading1"/>
    <w:uiPriority w:val="9"/>
    <w:rsid w:val="0077716A"/>
    <w:rPr>
      <w:rFonts w:eastAsia="Arial Unicode MS" w:cstheme="majorHAnsi"/>
      <w:color w:val="1932FF"/>
      <w:sz w:val="40"/>
      <w:szCs w:val="40"/>
    </w:rPr>
  </w:style>
  <w:style w:type="character" w:customStyle="1" w:styleId="Heading2Char">
    <w:name w:val="Heading 2 Char"/>
    <w:basedOn w:val="DefaultParagraphFont"/>
    <w:link w:val="Heading2"/>
    <w:uiPriority w:val="9"/>
    <w:rsid w:val="004D4702"/>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BalloonText">
    <w:name w:val="Balloon Text"/>
    <w:basedOn w:val="Normal"/>
    <w:link w:val="BalloonTextChar"/>
    <w:uiPriority w:val="99"/>
    <w:semiHidden/>
    <w:unhideWhenUsed/>
    <w:rsid w:val="00907DBE"/>
    <w:pPr>
      <w:spacing w:after="0"/>
    </w:pPr>
    <w:rPr>
      <w:rFonts w:cs="Arial"/>
      <w:sz w:val="18"/>
      <w:szCs w:val="18"/>
    </w:rPr>
  </w:style>
  <w:style w:type="character" w:customStyle="1" w:styleId="BalloonTextChar">
    <w:name w:val="Balloon Text Char"/>
    <w:basedOn w:val="DefaultParagraphFont"/>
    <w:link w:val="BalloonText"/>
    <w:uiPriority w:val="99"/>
    <w:semiHidden/>
    <w:rsid w:val="00907DBE"/>
    <w:rPr>
      <w:rFonts w:ascii="Arial" w:hAnsi="Arial" w:cs="Arial"/>
      <w:color w:val="000000" w:themeColor="text1"/>
      <w:sz w:val="18"/>
      <w:szCs w:val="18"/>
    </w:rPr>
  </w:style>
  <w:style w:type="paragraph" w:styleId="TOCHeading">
    <w:name w:val="TOC Heading"/>
    <w:basedOn w:val="Heading1"/>
    <w:next w:val="Normal"/>
    <w:uiPriority w:val="39"/>
    <w:unhideWhenUsed/>
    <w:qFormat/>
    <w:rsid w:val="00FB236C"/>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FB236C"/>
    <w:pPr>
      <w:spacing w:after="100"/>
    </w:pPr>
  </w:style>
  <w:style w:type="paragraph" w:styleId="TOC2">
    <w:name w:val="toc 2"/>
    <w:basedOn w:val="Normal"/>
    <w:next w:val="Normal"/>
    <w:autoRedefine/>
    <w:uiPriority w:val="39"/>
    <w:unhideWhenUsed/>
    <w:rsid w:val="00FB236C"/>
    <w:pPr>
      <w:spacing w:after="100"/>
      <w:ind w:left="240"/>
    </w:pPr>
  </w:style>
  <w:style w:type="paragraph" w:styleId="TOC3">
    <w:name w:val="toc 3"/>
    <w:basedOn w:val="Normal"/>
    <w:next w:val="Normal"/>
    <w:autoRedefine/>
    <w:uiPriority w:val="39"/>
    <w:unhideWhenUsed/>
    <w:rsid w:val="00FB236C"/>
    <w:pPr>
      <w:spacing w:after="100"/>
      <w:ind w:left="480"/>
    </w:pPr>
  </w:style>
  <w:style w:type="character" w:styleId="Strong">
    <w:name w:val="Strong"/>
    <w:basedOn w:val="DefaultParagraphFont"/>
    <w:uiPriority w:val="22"/>
    <w:qFormat/>
    <w:rsid w:val="00AA5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50677">
      <w:bodyDiv w:val="1"/>
      <w:marLeft w:val="0"/>
      <w:marRight w:val="0"/>
      <w:marTop w:val="0"/>
      <w:marBottom w:val="0"/>
      <w:divBdr>
        <w:top w:val="none" w:sz="0" w:space="0" w:color="auto"/>
        <w:left w:val="none" w:sz="0" w:space="0" w:color="auto"/>
        <w:bottom w:val="none" w:sz="0" w:space="0" w:color="auto"/>
        <w:right w:val="none" w:sz="0" w:space="0" w:color="auto"/>
      </w:divBdr>
    </w:div>
    <w:div w:id="667755253">
      <w:bodyDiv w:val="1"/>
      <w:marLeft w:val="0"/>
      <w:marRight w:val="0"/>
      <w:marTop w:val="0"/>
      <w:marBottom w:val="0"/>
      <w:divBdr>
        <w:top w:val="none" w:sz="0" w:space="0" w:color="auto"/>
        <w:left w:val="none" w:sz="0" w:space="0" w:color="auto"/>
        <w:bottom w:val="none" w:sz="0" w:space="0" w:color="auto"/>
        <w:right w:val="none" w:sz="0" w:space="0" w:color="auto"/>
      </w:divBdr>
      <w:divsChild>
        <w:div w:id="1754622121">
          <w:marLeft w:val="0"/>
          <w:marRight w:val="0"/>
          <w:marTop w:val="0"/>
          <w:marBottom w:val="0"/>
          <w:divBdr>
            <w:top w:val="none" w:sz="0" w:space="0" w:color="auto"/>
            <w:left w:val="none" w:sz="0" w:space="0" w:color="auto"/>
            <w:bottom w:val="none" w:sz="0" w:space="0" w:color="auto"/>
            <w:right w:val="none" w:sz="0" w:space="0" w:color="auto"/>
          </w:divBdr>
        </w:div>
        <w:div w:id="1276598190">
          <w:marLeft w:val="0"/>
          <w:marRight w:val="0"/>
          <w:marTop w:val="0"/>
          <w:marBottom w:val="0"/>
          <w:divBdr>
            <w:top w:val="none" w:sz="0" w:space="0" w:color="auto"/>
            <w:left w:val="none" w:sz="0" w:space="0" w:color="auto"/>
            <w:bottom w:val="none" w:sz="0" w:space="0" w:color="auto"/>
            <w:right w:val="none" w:sz="0" w:space="0" w:color="auto"/>
          </w:divBdr>
        </w:div>
        <w:div w:id="1335911038">
          <w:marLeft w:val="0"/>
          <w:marRight w:val="0"/>
          <w:marTop w:val="0"/>
          <w:marBottom w:val="0"/>
          <w:divBdr>
            <w:top w:val="none" w:sz="0" w:space="0" w:color="auto"/>
            <w:left w:val="none" w:sz="0" w:space="0" w:color="auto"/>
            <w:bottom w:val="none" w:sz="0" w:space="0" w:color="auto"/>
            <w:right w:val="none" w:sz="0" w:space="0" w:color="auto"/>
          </w:divBdr>
        </w:div>
        <w:div w:id="323364234">
          <w:marLeft w:val="0"/>
          <w:marRight w:val="0"/>
          <w:marTop w:val="0"/>
          <w:marBottom w:val="0"/>
          <w:divBdr>
            <w:top w:val="none" w:sz="0" w:space="0" w:color="auto"/>
            <w:left w:val="none" w:sz="0" w:space="0" w:color="auto"/>
            <w:bottom w:val="none" w:sz="0" w:space="0" w:color="auto"/>
            <w:right w:val="none" w:sz="0" w:space="0" w:color="auto"/>
          </w:divBdr>
        </w:div>
        <w:div w:id="786507142">
          <w:marLeft w:val="0"/>
          <w:marRight w:val="0"/>
          <w:marTop w:val="0"/>
          <w:marBottom w:val="0"/>
          <w:divBdr>
            <w:top w:val="none" w:sz="0" w:space="0" w:color="auto"/>
            <w:left w:val="none" w:sz="0" w:space="0" w:color="auto"/>
            <w:bottom w:val="none" w:sz="0" w:space="0" w:color="auto"/>
            <w:right w:val="none" w:sz="0" w:space="0" w:color="auto"/>
          </w:divBdr>
        </w:div>
        <w:div w:id="533350698">
          <w:marLeft w:val="0"/>
          <w:marRight w:val="0"/>
          <w:marTop w:val="0"/>
          <w:marBottom w:val="0"/>
          <w:divBdr>
            <w:top w:val="none" w:sz="0" w:space="0" w:color="auto"/>
            <w:left w:val="none" w:sz="0" w:space="0" w:color="auto"/>
            <w:bottom w:val="none" w:sz="0" w:space="0" w:color="auto"/>
            <w:right w:val="none" w:sz="0" w:space="0" w:color="auto"/>
          </w:divBdr>
        </w:div>
        <w:div w:id="1964533252">
          <w:marLeft w:val="0"/>
          <w:marRight w:val="0"/>
          <w:marTop w:val="0"/>
          <w:marBottom w:val="0"/>
          <w:divBdr>
            <w:top w:val="none" w:sz="0" w:space="0" w:color="auto"/>
            <w:left w:val="none" w:sz="0" w:space="0" w:color="auto"/>
            <w:bottom w:val="none" w:sz="0" w:space="0" w:color="auto"/>
            <w:right w:val="none" w:sz="0" w:space="0" w:color="auto"/>
          </w:divBdr>
        </w:div>
        <w:div w:id="1053894889">
          <w:marLeft w:val="0"/>
          <w:marRight w:val="0"/>
          <w:marTop w:val="0"/>
          <w:marBottom w:val="0"/>
          <w:divBdr>
            <w:top w:val="none" w:sz="0" w:space="0" w:color="auto"/>
            <w:left w:val="none" w:sz="0" w:space="0" w:color="auto"/>
            <w:bottom w:val="none" w:sz="0" w:space="0" w:color="auto"/>
            <w:right w:val="none" w:sz="0" w:space="0" w:color="auto"/>
          </w:divBdr>
        </w:div>
        <w:div w:id="407310716">
          <w:marLeft w:val="0"/>
          <w:marRight w:val="0"/>
          <w:marTop w:val="0"/>
          <w:marBottom w:val="0"/>
          <w:divBdr>
            <w:top w:val="none" w:sz="0" w:space="0" w:color="auto"/>
            <w:left w:val="none" w:sz="0" w:space="0" w:color="auto"/>
            <w:bottom w:val="none" w:sz="0" w:space="0" w:color="auto"/>
            <w:right w:val="none" w:sz="0" w:space="0" w:color="auto"/>
          </w:divBdr>
        </w:div>
        <w:div w:id="1042556531">
          <w:marLeft w:val="0"/>
          <w:marRight w:val="0"/>
          <w:marTop w:val="0"/>
          <w:marBottom w:val="0"/>
          <w:divBdr>
            <w:top w:val="none" w:sz="0" w:space="0" w:color="auto"/>
            <w:left w:val="none" w:sz="0" w:space="0" w:color="auto"/>
            <w:bottom w:val="none" w:sz="0" w:space="0" w:color="auto"/>
            <w:right w:val="none" w:sz="0" w:space="0" w:color="auto"/>
          </w:divBdr>
        </w:div>
        <w:div w:id="567422118">
          <w:marLeft w:val="0"/>
          <w:marRight w:val="0"/>
          <w:marTop w:val="0"/>
          <w:marBottom w:val="0"/>
          <w:divBdr>
            <w:top w:val="none" w:sz="0" w:space="0" w:color="auto"/>
            <w:left w:val="none" w:sz="0" w:space="0" w:color="auto"/>
            <w:bottom w:val="none" w:sz="0" w:space="0" w:color="auto"/>
            <w:right w:val="none" w:sz="0" w:space="0" w:color="auto"/>
          </w:divBdr>
        </w:div>
      </w:divsChild>
    </w:div>
    <w:div w:id="704797204">
      <w:bodyDiv w:val="1"/>
      <w:marLeft w:val="0"/>
      <w:marRight w:val="0"/>
      <w:marTop w:val="0"/>
      <w:marBottom w:val="0"/>
      <w:divBdr>
        <w:top w:val="none" w:sz="0" w:space="0" w:color="auto"/>
        <w:left w:val="none" w:sz="0" w:space="0" w:color="auto"/>
        <w:bottom w:val="none" w:sz="0" w:space="0" w:color="auto"/>
        <w:right w:val="none" w:sz="0" w:space="0" w:color="auto"/>
      </w:divBdr>
    </w:div>
    <w:div w:id="1007632936">
      <w:bodyDiv w:val="1"/>
      <w:marLeft w:val="0"/>
      <w:marRight w:val="0"/>
      <w:marTop w:val="0"/>
      <w:marBottom w:val="0"/>
      <w:divBdr>
        <w:top w:val="none" w:sz="0" w:space="0" w:color="auto"/>
        <w:left w:val="none" w:sz="0" w:space="0" w:color="auto"/>
        <w:bottom w:val="none" w:sz="0" w:space="0" w:color="auto"/>
        <w:right w:val="none" w:sz="0" w:space="0" w:color="auto"/>
      </w:divBdr>
    </w:div>
    <w:div w:id="1152714904">
      <w:bodyDiv w:val="1"/>
      <w:marLeft w:val="0"/>
      <w:marRight w:val="0"/>
      <w:marTop w:val="0"/>
      <w:marBottom w:val="0"/>
      <w:divBdr>
        <w:top w:val="none" w:sz="0" w:space="0" w:color="auto"/>
        <w:left w:val="none" w:sz="0" w:space="0" w:color="auto"/>
        <w:bottom w:val="none" w:sz="0" w:space="0" w:color="auto"/>
        <w:right w:val="none" w:sz="0" w:space="0" w:color="auto"/>
      </w:divBdr>
    </w:div>
    <w:div w:id="1953170875">
      <w:bodyDiv w:val="1"/>
      <w:marLeft w:val="0"/>
      <w:marRight w:val="0"/>
      <w:marTop w:val="0"/>
      <w:marBottom w:val="0"/>
      <w:divBdr>
        <w:top w:val="none" w:sz="0" w:space="0" w:color="auto"/>
        <w:left w:val="none" w:sz="0" w:space="0" w:color="auto"/>
        <w:bottom w:val="none" w:sz="0" w:space="0" w:color="auto"/>
        <w:right w:val="none" w:sz="0" w:space="0" w:color="auto"/>
      </w:divBdr>
      <w:divsChild>
        <w:div w:id="1838416600">
          <w:marLeft w:val="0"/>
          <w:marRight w:val="0"/>
          <w:marTop w:val="0"/>
          <w:marBottom w:val="0"/>
          <w:divBdr>
            <w:top w:val="none" w:sz="0" w:space="0" w:color="auto"/>
            <w:left w:val="none" w:sz="0" w:space="0" w:color="auto"/>
            <w:bottom w:val="none" w:sz="0" w:space="0" w:color="auto"/>
            <w:right w:val="none" w:sz="0" w:space="0" w:color="auto"/>
          </w:divBdr>
        </w:div>
        <w:div w:id="722216504">
          <w:marLeft w:val="0"/>
          <w:marRight w:val="0"/>
          <w:marTop w:val="0"/>
          <w:marBottom w:val="0"/>
          <w:divBdr>
            <w:top w:val="none" w:sz="0" w:space="0" w:color="auto"/>
            <w:left w:val="none" w:sz="0" w:space="0" w:color="auto"/>
            <w:bottom w:val="none" w:sz="0" w:space="0" w:color="auto"/>
            <w:right w:val="none" w:sz="0" w:space="0" w:color="auto"/>
          </w:divBdr>
        </w:div>
        <w:div w:id="1211958560">
          <w:marLeft w:val="0"/>
          <w:marRight w:val="0"/>
          <w:marTop w:val="0"/>
          <w:marBottom w:val="0"/>
          <w:divBdr>
            <w:top w:val="none" w:sz="0" w:space="0" w:color="auto"/>
            <w:left w:val="none" w:sz="0" w:space="0" w:color="auto"/>
            <w:bottom w:val="none" w:sz="0" w:space="0" w:color="auto"/>
            <w:right w:val="none" w:sz="0" w:space="0" w:color="auto"/>
          </w:divBdr>
        </w:div>
        <w:div w:id="905645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5.png"/><Relationship Id="rId42" Type="http://schemas.openxmlformats.org/officeDocument/2006/relationships/image" Target="media/image12.png"/><Relationship Id="rId47" Type="http://schemas.openxmlformats.org/officeDocument/2006/relationships/hyperlink" Target="https://www.octe.ca/en/resources/safety/safedocs" TargetMode="External"/><Relationship Id="rId63" Type="http://schemas.openxmlformats.org/officeDocument/2006/relationships/hyperlink" Target="https://sketchfab.com/3d-models/airshaper-demo-beta-3d-streamlines-fe837aab4587425aaefa93d7cd9a9fd8" TargetMode="External"/><Relationship Id="rId68" Type="http://schemas.openxmlformats.org/officeDocument/2006/relationships/hyperlink" Target="https://www.youtube.com/watch?v=TKH1DyV9vNU" TargetMode="External"/><Relationship Id="rId16" Type="http://schemas.openxmlformats.org/officeDocument/2006/relationships/hyperlink" Target="https://www.octe.ca/application/files/1515/9771/3362/Video_1.mp4" TargetMode="Externa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yperlink" Target="https://www.octe.ca/application/files/8715/9771/3214/Video.mp4" TargetMode="External"/><Relationship Id="rId37" Type="http://schemas.openxmlformats.org/officeDocument/2006/relationships/hyperlink" Target="https://www.octe.ca/application/files/9315/9771/3484/Video_2.mp4" TargetMode="External"/><Relationship Id="rId40" Type="http://schemas.openxmlformats.org/officeDocument/2006/relationships/hyperlink" Target="https://sketchfab.com/3d-models/airshaper-demo-beta-3d-streamlines-fe837aab4587425aaefa93d7cd9a9fd8" TargetMode="External"/><Relationship Id="rId45" Type="http://schemas.openxmlformats.org/officeDocument/2006/relationships/image" Target="media/image15.png"/><Relationship Id="rId53" Type="http://schemas.openxmlformats.org/officeDocument/2006/relationships/image" Target="media/image21.jpg"/><Relationship Id="rId58" Type="http://schemas.openxmlformats.org/officeDocument/2006/relationships/hyperlink" Target="https://www.octe.ca/application/files/8715/9771/3214/Video.mp4" TargetMode="External"/><Relationship Id="rId66" Type="http://schemas.openxmlformats.org/officeDocument/2006/relationships/hyperlink" Target="http://www.edu.gov.on.ca/eng/general/elemsec/speced/LearningforAll2013.pdf" TargetMode="External"/><Relationship Id="rId74" Type="http://schemas.openxmlformats.org/officeDocument/2006/relationships/hyperlink" Target="https://www.youtube.com/watch?v=AXjiThF1LXU" TargetMode="External"/><Relationship Id="rId5" Type="http://schemas.openxmlformats.org/officeDocument/2006/relationships/webSettings" Target="webSettings.xml"/><Relationship Id="rId61" Type="http://schemas.openxmlformats.org/officeDocument/2006/relationships/hyperlink" Target="https://www.octe.ca/application/files/6715/9771/3569/Video_3.mp4" TargetMode="External"/><Relationship Id="rId19" Type="http://schemas.openxmlformats.org/officeDocument/2006/relationships/hyperlink" Target="https://www.octe.ca/application/files/9315/9771/3484/Video_2.mp4" TargetMode="External"/><Relationship Id="rId14" Type="http://schemas.openxmlformats.org/officeDocument/2006/relationships/hyperlink" Target="https://www.octe.ca/application/files/1515/9771/3362/Video_1.mp4" TargetMode="External"/><Relationship Id="rId22" Type="http://schemas.openxmlformats.org/officeDocument/2006/relationships/hyperlink" Target="https://www.octe.ca/application/files/3215/9771/3660/Video_4.mp4" TargetMode="External"/><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hyperlink" Target="https://www.octe.ca/application/files/1515/9771/3362/Video_1.mp4" TargetMode="External"/><Relationship Id="rId43" Type="http://schemas.openxmlformats.org/officeDocument/2006/relationships/image" Target="media/image13.png"/><Relationship Id="rId48" Type="http://schemas.openxmlformats.org/officeDocument/2006/relationships/hyperlink" Target="http://www.edugains.ca/resourcesDI/EducatorsPackages/DIEducatorsPackage2010/2010DIScrapbook.pdf" TargetMode="External"/><Relationship Id="rId56" Type="http://schemas.openxmlformats.org/officeDocument/2006/relationships/image" Target="media/image24.jpg"/><Relationship Id="rId64" Type="http://schemas.openxmlformats.org/officeDocument/2006/relationships/hyperlink" Target="http://www.edu.gov.on.ca/eng/curriculum/secondary/techedemphasiscourses.pdf" TargetMode="External"/><Relationship Id="rId69" Type="http://schemas.openxmlformats.org/officeDocument/2006/relationships/hyperlink" Target="https://www.youtube.com/watch?v=TKH1DyV9vNU"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9.jpg"/><Relationship Id="rId72" Type="http://schemas.openxmlformats.org/officeDocument/2006/relationships/hyperlink" Target="http://www.edu.gov.on.ca/eng/curriculum/secondary/teched910curr09.pdf"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octe.ca/application/files/9315/9771/3484/Video_2.mp4" TargetMode="External"/><Relationship Id="rId25" Type="http://schemas.openxmlformats.org/officeDocument/2006/relationships/hyperlink" Target="https://www.octe.ca/application/files/6715/9771/3569/Video_3.mp4" TargetMode="External"/><Relationship Id="rId33" Type="http://schemas.openxmlformats.org/officeDocument/2006/relationships/hyperlink" Target="https://www.octe.ca/application/files/8715/9771/3214/Video.mp4" TargetMode="External"/><Relationship Id="rId38" Type="http://schemas.openxmlformats.org/officeDocument/2006/relationships/hyperlink" Target="https://www.octe.ca/application/files/6715/9771/3569/Video_3.mp4" TargetMode="External"/><Relationship Id="rId46" Type="http://schemas.openxmlformats.org/officeDocument/2006/relationships/image" Target="media/image16.png"/><Relationship Id="rId59" Type="http://schemas.openxmlformats.org/officeDocument/2006/relationships/hyperlink" Target="https://www.octe.ca/application/files/1515/9771/3362/Video_1.mp4" TargetMode="External"/><Relationship Id="rId67" Type="http://schemas.openxmlformats.org/officeDocument/2006/relationships/hyperlink" Target="https://www.youtube.com/watch?v=Woq-nl9QyfQ" TargetMode="External"/><Relationship Id="rId20" Type="http://schemas.openxmlformats.org/officeDocument/2006/relationships/hyperlink" Target="https://www.octe.ca/application/files/3215/9771/3660/Video_4.mp4" TargetMode="External"/><Relationship Id="rId41" Type="http://schemas.openxmlformats.org/officeDocument/2006/relationships/image" Target="media/image11.png"/><Relationship Id="rId54" Type="http://schemas.openxmlformats.org/officeDocument/2006/relationships/image" Target="media/image22.jpg"/><Relationship Id="rId62" Type="http://schemas.openxmlformats.org/officeDocument/2006/relationships/hyperlink" Target="https://www.octe.ca/application/files/3215/9771/3660/Video_4.mp4" TargetMode="External"/><Relationship Id="rId70" Type="http://schemas.openxmlformats.org/officeDocument/2006/relationships/hyperlink" Target="https://www.youtube.com/watch?v=5ltjFEei3AI"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octe.ca/application/files/6715/9771/3569/Video_3.mp4" TargetMode="External"/><Relationship Id="rId28" Type="http://schemas.openxmlformats.org/officeDocument/2006/relationships/image" Target="media/image9.png"/><Relationship Id="rId36" Type="http://schemas.openxmlformats.org/officeDocument/2006/relationships/hyperlink" Target="https://www.octe.ca/application/files/9315/9771/3484/Video_2.mp4" TargetMode="External"/><Relationship Id="rId49" Type="http://schemas.openxmlformats.org/officeDocument/2006/relationships/image" Target="media/image17.jpg"/><Relationship Id="rId57" Type="http://schemas.openxmlformats.org/officeDocument/2006/relationships/hyperlink" Target="http://www.edugains.ca/resources21CL/About21stCentury/21CL_21stCenturyCompetencies.pdf" TargetMode="External"/><Relationship Id="rId10" Type="http://schemas.openxmlformats.org/officeDocument/2006/relationships/header" Target="header1.xml"/><Relationship Id="rId31" Type="http://schemas.openxmlformats.org/officeDocument/2006/relationships/hyperlink" Target="https://www.youtube.com/watch?v=5ltjFEei3AI" TargetMode="External"/><Relationship Id="rId44" Type="http://schemas.openxmlformats.org/officeDocument/2006/relationships/image" Target="media/image14.png"/><Relationship Id="rId52" Type="http://schemas.openxmlformats.org/officeDocument/2006/relationships/image" Target="media/image20.jpg"/><Relationship Id="rId60" Type="http://schemas.openxmlformats.org/officeDocument/2006/relationships/hyperlink" Target="https://www.octe.ca/application/files/9315/9771/3484/Video_2.mp4" TargetMode="External"/><Relationship Id="rId65" Type="http://schemas.openxmlformats.org/officeDocument/2006/relationships/hyperlink" Target="http://www.edu.gov.on.ca/eng/policyfunding/growSuccess.pdf" TargetMode="External"/><Relationship Id="rId73" Type="http://schemas.openxmlformats.org/officeDocument/2006/relationships/hyperlink" Target="http://www.edu.gov.on.ca/eng/curriculum/secondary/2009teched1112curr.pdf"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octe.ca/application/files/8715/9771/3214/Video.mp4" TargetMode="External"/><Relationship Id="rId18" Type="http://schemas.openxmlformats.org/officeDocument/2006/relationships/image" Target="media/image4.png"/><Relationship Id="rId39" Type="http://schemas.openxmlformats.org/officeDocument/2006/relationships/hyperlink" Target="https://www.octe.ca/application/files/3215/9771/3660/Video_4.mp4" TargetMode="External"/><Relationship Id="rId34" Type="http://schemas.openxmlformats.org/officeDocument/2006/relationships/hyperlink" Target="https://www.octe.ca/application/files/1515/9771/3362/Video_1.mp4" TargetMode="External"/><Relationship Id="rId50" Type="http://schemas.openxmlformats.org/officeDocument/2006/relationships/image" Target="media/image18.jpg"/><Relationship Id="rId55" Type="http://schemas.openxmlformats.org/officeDocument/2006/relationships/image" Target="media/image23.jp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edugains.ca/resourcesDI/EducatorsPackages/DIEducatorsPackage2010/2010DIScrapbook.pdf" TargetMode="External"/><Relationship Id="rId2" Type="http://schemas.openxmlformats.org/officeDocument/2006/relationships/numbering" Target="numbering.xml"/><Relationship Id="rId29" Type="http://schemas.openxmlformats.org/officeDocument/2006/relationships/hyperlink" Target="https://www.youtube.com/watch?v=TKH1DyV9vN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2C6B0-9D57-48F3-8D11-B3639DAFF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5614</Words>
  <Characters>32005</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Christine German</cp:lastModifiedBy>
  <cp:revision>4</cp:revision>
  <cp:lastPrinted>2020-09-01T12:17:00Z</cp:lastPrinted>
  <dcterms:created xsi:type="dcterms:W3CDTF">2020-09-01T12:15:00Z</dcterms:created>
  <dcterms:modified xsi:type="dcterms:W3CDTF">2020-09-01T12:17:00Z</dcterms:modified>
</cp:coreProperties>
</file>