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AB77A" w14:textId="77777777" w:rsidR="00BB2D12" w:rsidRDefault="00F45D8C">
      <w:pPr>
        <w:rPr>
          <w:b/>
          <w:color w:val="073763"/>
          <w:sz w:val="12"/>
          <w:szCs w:val="12"/>
        </w:rPr>
      </w:pPr>
      <w:r>
        <w:rPr>
          <w:b/>
          <w:noProof/>
          <w:color w:val="073763"/>
          <w:sz w:val="12"/>
          <w:szCs w:val="12"/>
          <w:lang w:val="fr-CA"/>
        </w:rPr>
        <w:drawing>
          <wp:anchor distT="0" distB="0" distL="114300" distR="114300" simplePos="0" relativeHeight="251665408" behindDoc="1" locked="0" layoutInCell="1" allowOverlap="1" wp14:anchorId="5193FA68" wp14:editId="158DAAD7">
            <wp:simplePos x="0" y="0"/>
            <wp:positionH relativeFrom="column">
              <wp:posOffset>-320040</wp:posOffset>
            </wp:positionH>
            <wp:positionV relativeFrom="paragraph">
              <wp:posOffset>0</wp:posOffset>
            </wp:positionV>
            <wp:extent cx="7310120" cy="9941560"/>
            <wp:effectExtent l="0" t="0" r="5080" b="2540"/>
            <wp:wrapTight wrapText="bothSides">
              <wp:wrapPolygon edited="0">
                <wp:start x="0" y="0"/>
                <wp:lineTo x="0" y="21564"/>
                <wp:lineTo x="21559" y="21564"/>
                <wp:lineTo x="21559" y="0"/>
                <wp:lineTo x="0" y="0"/>
              </wp:wrapPolygon>
            </wp:wrapTight>
            <wp:docPr id="13" name="image7.jpg"/>
            <wp:cNvGraphicFramePr/>
            <a:graphic xmlns:a="http://schemas.openxmlformats.org/drawingml/2006/main">
              <a:graphicData uri="http://schemas.openxmlformats.org/drawingml/2006/picture">
                <pic:pic xmlns:pic="http://schemas.openxmlformats.org/drawingml/2006/picture">
                  <pic:nvPicPr>
                    <pic:cNvPr id="13" name="image7.jpg"/>
                    <pic:cNvPicPr preferRelativeResize="0"/>
                  </pic:nvPicPr>
                  <pic:blipFill>
                    <a:blip r:embed="rId8">
                      <a:extLst>
                        <a:ext uri="{28A0092B-C50C-407E-A947-70E740481C1C}">
                          <a14:useLocalDpi xmlns:a14="http://schemas.microsoft.com/office/drawing/2010/main" val="0"/>
                        </a:ext>
                      </a:extLst>
                    </a:blip>
                    <a:stretch>
                      <a:fillRect/>
                    </a:stretch>
                  </pic:blipFill>
                  <pic:spPr>
                    <a:xfrm>
                      <a:off x="0" y="0"/>
                      <a:ext cx="7310120" cy="9941560"/>
                    </a:xfrm>
                    <a:prstGeom prst="rect">
                      <a:avLst/>
                    </a:prstGeom>
                    <a:ln/>
                  </pic:spPr>
                </pic:pic>
              </a:graphicData>
            </a:graphic>
            <wp14:sizeRelH relativeFrom="margin">
              <wp14:pctWidth>0</wp14:pctWidth>
            </wp14:sizeRelH>
            <wp14:sizeRelV relativeFrom="margin">
              <wp14:pctHeight>0</wp14:pctHeight>
            </wp14:sizeRelV>
          </wp:anchor>
        </w:drawing>
      </w:r>
      <w:r>
        <w:br w:type="page"/>
      </w:r>
    </w:p>
    <w:p w14:paraId="49ED9BCF" w14:textId="3CE3907E" w:rsidR="00BB2D12" w:rsidRDefault="00BB2D12">
      <w:pPr>
        <w:rPr>
          <w:b/>
          <w:color w:val="073763"/>
          <w:sz w:val="12"/>
          <w:szCs w:val="12"/>
        </w:rPr>
      </w:pPr>
    </w:p>
    <w:tbl>
      <w:tblPr>
        <w:tblStyle w:val="a"/>
        <w:tblW w:w="10800" w:type="dxa"/>
        <w:tblInd w:w="0" w:type="dxa"/>
        <w:tblLayout w:type="fixed"/>
        <w:tblLook w:val="0600" w:firstRow="0" w:lastRow="0" w:firstColumn="0" w:lastColumn="0" w:noHBand="1" w:noVBand="1"/>
      </w:tblPr>
      <w:tblGrid>
        <w:gridCol w:w="10800"/>
      </w:tblGrid>
      <w:tr w:rsidR="00BB2D12" w:rsidRPr="00865251" w14:paraId="2406B1C1" w14:textId="77777777">
        <w:tc>
          <w:tcPr>
            <w:tcW w:w="10800" w:type="dxa"/>
            <w:tcBorders>
              <w:top w:val="nil"/>
              <w:left w:val="nil"/>
              <w:bottom w:val="nil"/>
              <w:right w:val="nil"/>
            </w:tcBorders>
            <w:shd w:val="clear" w:color="auto" w:fill="9FC5E8"/>
            <w:tcMar>
              <w:top w:w="100" w:type="dxa"/>
              <w:left w:w="100" w:type="dxa"/>
              <w:bottom w:w="100" w:type="dxa"/>
              <w:right w:w="100" w:type="dxa"/>
            </w:tcMar>
          </w:tcPr>
          <w:p w14:paraId="3B7F41E5" w14:textId="77777777" w:rsidR="00BB2D12" w:rsidRPr="00F45D8C" w:rsidRDefault="00F45D8C">
            <w:pPr>
              <w:rPr>
                <w:b/>
                <w:color w:val="4A86E8"/>
                <w:sz w:val="28"/>
                <w:szCs w:val="28"/>
                <w:lang w:val="fr-CA"/>
              </w:rPr>
            </w:pPr>
            <w:r w:rsidRPr="00F45D8C">
              <w:rPr>
                <w:b/>
                <w:color w:val="232E83"/>
                <w:sz w:val="28"/>
                <w:szCs w:val="28"/>
                <w:lang w:val="fr-CA"/>
              </w:rPr>
              <w:t>Activité</w:t>
            </w:r>
            <w:r w:rsidR="00F03F4E">
              <w:rPr>
                <w:b/>
                <w:color w:val="232E83"/>
                <w:sz w:val="28"/>
                <w:szCs w:val="28"/>
                <w:lang w:val="fr-CA"/>
              </w:rPr>
              <w:t> </w:t>
            </w:r>
            <w:r w:rsidRPr="00F45D8C">
              <w:rPr>
                <w:b/>
                <w:color w:val="232E83"/>
                <w:sz w:val="28"/>
                <w:szCs w:val="28"/>
                <w:lang w:val="fr-CA"/>
              </w:rPr>
              <w:t>1: Plongeur de densité</w:t>
            </w:r>
          </w:p>
          <w:p w14:paraId="1C0FC509" w14:textId="77777777" w:rsidR="00BB2D12" w:rsidRPr="00F45D8C" w:rsidRDefault="00F45D8C">
            <w:pPr>
              <w:rPr>
                <w:b/>
                <w:color w:val="073763"/>
                <w:lang w:val="fr-CA"/>
              </w:rPr>
            </w:pPr>
            <w:r w:rsidRPr="00AD24E1">
              <w:rPr>
                <w:b/>
                <w:i/>
                <w:sz w:val="24"/>
                <w:szCs w:val="24"/>
                <w:lang w:val="fr-CA"/>
              </w:rPr>
              <w:t>Développement de la curiosité et de l’émerveillement</w:t>
            </w:r>
            <w:r w:rsidRPr="00AD24E1">
              <w:rPr>
                <w:lang w:val="fr-CA"/>
              </w:rPr>
              <w:t xml:space="preserve">  </w:t>
            </w:r>
          </w:p>
        </w:tc>
      </w:tr>
      <w:tr w:rsidR="00BB2D12" w:rsidRPr="00865251" w14:paraId="2F3FCF1C" w14:textId="77777777">
        <w:tc>
          <w:tcPr>
            <w:tcW w:w="10800" w:type="dxa"/>
            <w:tcBorders>
              <w:top w:val="nil"/>
              <w:left w:val="nil"/>
              <w:bottom w:val="nil"/>
              <w:right w:val="nil"/>
            </w:tcBorders>
            <w:shd w:val="clear" w:color="auto" w:fill="9FC5E8"/>
            <w:tcMar>
              <w:top w:w="100" w:type="dxa"/>
              <w:left w:w="100" w:type="dxa"/>
              <w:bottom w:w="100" w:type="dxa"/>
              <w:right w:w="100" w:type="dxa"/>
            </w:tcMar>
          </w:tcPr>
          <w:p w14:paraId="2FDDF788" w14:textId="77777777" w:rsidR="00F45D8C" w:rsidRPr="00865251" w:rsidRDefault="00F45D8C" w:rsidP="00F45D8C">
            <w:pPr>
              <w:rPr>
                <w:b/>
                <w:sz w:val="24"/>
                <w:szCs w:val="24"/>
                <w:lang w:val="fr-CA"/>
              </w:rPr>
            </w:pPr>
            <w:r w:rsidRPr="00865251">
              <w:rPr>
                <w:b/>
                <w:sz w:val="24"/>
                <w:szCs w:val="24"/>
                <w:lang w:val="fr-CA"/>
              </w:rPr>
              <w:t>Concepts scientifiques et technologiques:</w:t>
            </w:r>
          </w:p>
          <w:p w14:paraId="716DDBA5" w14:textId="77777777" w:rsidR="00F45D8C" w:rsidRPr="00F45D8C" w:rsidRDefault="00F45D8C">
            <w:pPr>
              <w:rPr>
                <w:sz w:val="24"/>
                <w:szCs w:val="24"/>
                <w:lang w:val="fr-CA"/>
              </w:rPr>
            </w:pPr>
            <w:r w:rsidRPr="00F45D8C">
              <w:rPr>
                <w:sz w:val="24"/>
                <w:szCs w:val="24"/>
                <w:lang w:val="fr-CA"/>
              </w:rPr>
              <w:t>La flottabilité est définie comme la capacité pour quelque chose de flotter dans un fluide. Il s</w:t>
            </w:r>
            <w:r w:rsidR="00F03F4E">
              <w:rPr>
                <w:sz w:val="24"/>
                <w:szCs w:val="24"/>
                <w:lang w:val="fr-CA"/>
              </w:rPr>
              <w:t>’</w:t>
            </w:r>
            <w:r w:rsidRPr="00F45D8C">
              <w:rPr>
                <w:sz w:val="24"/>
                <w:szCs w:val="24"/>
                <w:lang w:val="fr-CA"/>
              </w:rPr>
              <w:t>agit d</w:t>
            </w:r>
            <w:r w:rsidR="00F03F4E">
              <w:rPr>
                <w:sz w:val="24"/>
                <w:szCs w:val="24"/>
                <w:lang w:val="fr-CA"/>
              </w:rPr>
              <w:t>’</w:t>
            </w:r>
            <w:r w:rsidRPr="00F45D8C">
              <w:rPr>
                <w:sz w:val="24"/>
                <w:szCs w:val="24"/>
                <w:lang w:val="fr-CA"/>
              </w:rPr>
              <w:t>une force ascendante exercée par un fluide, qui s</w:t>
            </w:r>
            <w:r w:rsidR="00F03F4E">
              <w:rPr>
                <w:sz w:val="24"/>
                <w:szCs w:val="24"/>
                <w:lang w:val="fr-CA"/>
              </w:rPr>
              <w:t>’</w:t>
            </w:r>
            <w:r w:rsidRPr="00F45D8C">
              <w:rPr>
                <w:sz w:val="24"/>
                <w:szCs w:val="24"/>
                <w:lang w:val="fr-CA"/>
              </w:rPr>
              <w:t>oppose au poids de l</w:t>
            </w:r>
            <w:r w:rsidR="00F03F4E">
              <w:rPr>
                <w:sz w:val="24"/>
                <w:szCs w:val="24"/>
                <w:lang w:val="fr-CA"/>
              </w:rPr>
              <w:t>’</w:t>
            </w:r>
            <w:r w:rsidRPr="00F45D8C">
              <w:rPr>
                <w:sz w:val="24"/>
                <w:szCs w:val="24"/>
                <w:lang w:val="fr-CA"/>
              </w:rPr>
              <w:t>objet, qui est partiellement ou totalement immergé. Par exemple, l’eau d’une piscine exercera une force ascendante qui agira dans la direction opposée au poids du nageur. La force de la flottabilité dépendra du volume de l</w:t>
            </w:r>
            <w:r w:rsidR="00F03F4E">
              <w:rPr>
                <w:sz w:val="24"/>
                <w:szCs w:val="24"/>
                <w:lang w:val="fr-CA"/>
              </w:rPr>
              <w:t>’</w:t>
            </w:r>
            <w:r w:rsidRPr="00F45D8C">
              <w:rPr>
                <w:sz w:val="24"/>
                <w:szCs w:val="24"/>
                <w:lang w:val="fr-CA"/>
              </w:rPr>
              <w:t>objet immergé.</w:t>
            </w:r>
          </w:p>
          <w:p w14:paraId="1E902E79" w14:textId="77777777" w:rsidR="00F45D8C" w:rsidRDefault="00F45D8C">
            <w:pPr>
              <w:rPr>
                <w:sz w:val="24"/>
                <w:szCs w:val="24"/>
                <w:lang w:val="fr-CA"/>
              </w:rPr>
            </w:pPr>
          </w:p>
          <w:p w14:paraId="1C53903B" w14:textId="77777777" w:rsidR="00F45D8C" w:rsidRDefault="00F45D8C">
            <w:pPr>
              <w:rPr>
                <w:sz w:val="24"/>
                <w:szCs w:val="24"/>
                <w:lang w:val="fr-CA"/>
              </w:rPr>
            </w:pPr>
            <w:r w:rsidRPr="00F45D8C">
              <w:rPr>
                <w:sz w:val="24"/>
                <w:szCs w:val="24"/>
                <w:lang w:val="fr-CA"/>
              </w:rPr>
              <w:t>Le principe d’Archimède stipule que la force de flottabilité ascendante exercée sur un objet immergé dans un fluide (totalement ou partiellement) est égale au poids (force de gravité descendante agissant sur la masse) du fluide que l’objet déplace.</w:t>
            </w:r>
          </w:p>
          <w:p w14:paraId="4CD0EAB8" w14:textId="77777777" w:rsidR="00F45D8C" w:rsidRPr="00865251" w:rsidRDefault="00F45D8C">
            <w:pPr>
              <w:rPr>
                <w:sz w:val="24"/>
                <w:szCs w:val="24"/>
                <w:lang w:val="fr-CA"/>
              </w:rPr>
            </w:pPr>
          </w:p>
          <w:p w14:paraId="05C97308" w14:textId="77777777" w:rsidR="00F45D8C" w:rsidRPr="00F45D8C" w:rsidRDefault="00F45D8C">
            <w:pPr>
              <w:rPr>
                <w:sz w:val="24"/>
                <w:szCs w:val="24"/>
                <w:lang w:val="fr-CA"/>
              </w:rPr>
            </w:pPr>
            <w:r w:rsidRPr="00F45D8C">
              <w:rPr>
                <w:sz w:val="24"/>
                <w:szCs w:val="24"/>
                <w:lang w:val="fr-CA"/>
              </w:rPr>
              <w:t>La densité est la masse par unité de volume. En d</w:t>
            </w:r>
            <w:r w:rsidR="00F03F4E">
              <w:rPr>
                <w:sz w:val="24"/>
                <w:szCs w:val="24"/>
                <w:lang w:val="fr-CA"/>
              </w:rPr>
              <w:t>’</w:t>
            </w:r>
            <w:r w:rsidRPr="00F45D8C">
              <w:rPr>
                <w:sz w:val="24"/>
                <w:szCs w:val="24"/>
                <w:lang w:val="fr-CA"/>
              </w:rPr>
              <w:t>autres termes, la densité moyenne d</w:t>
            </w:r>
            <w:r w:rsidR="00F03F4E">
              <w:rPr>
                <w:sz w:val="24"/>
                <w:szCs w:val="24"/>
                <w:lang w:val="fr-CA"/>
              </w:rPr>
              <w:t>’</w:t>
            </w:r>
            <w:r w:rsidRPr="00F45D8C">
              <w:rPr>
                <w:sz w:val="24"/>
                <w:szCs w:val="24"/>
                <w:lang w:val="fr-CA"/>
              </w:rPr>
              <w:t xml:space="preserve">un objet est égale à sa masse divisée par son volume. La densité déterminera si un objet coulera </w:t>
            </w:r>
            <w:proofErr w:type="gramStart"/>
            <w:r w:rsidRPr="00F45D8C">
              <w:rPr>
                <w:sz w:val="24"/>
                <w:szCs w:val="24"/>
                <w:lang w:val="fr-CA"/>
              </w:rPr>
              <w:t>ou</w:t>
            </w:r>
            <w:proofErr w:type="gramEnd"/>
            <w:r w:rsidRPr="00F45D8C">
              <w:rPr>
                <w:sz w:val="24"/>
                <w:szCs w:val="24"/>
                <w:lang w:val="fr-CA"/>
              </w:rPr>
              <w:t xml:space="preserve"> s</w:t>
            </w:r>
            <w:r w:rsidR="00F03F4E">
              <w:rPr>
                <w:sz w:val="24"/>
                <w:szCs w:val="24"/>
                <w:lang w:val="fr-CA"/>
              </w:rPr>
              <w:t>’</w:t>
            </w:r>
            <w:r w:rsidRPr="00F45D8C">
              <w:rPr>
                <w:sz w:val="24"/>
                <w:szCs w:val="24"/>
                <w:lang w:val="fr-CA"/>
              </w:rPr>
              <w:t>il flottera. Un objet dont la densité apparente est inférieure à celle du fluide flottera. Un objet avec une densité apparente supérieure à celle du fluide coulera.</w:t>
            </w:r>
          </w:p>
          <w:p w14:paraId="1C4EB9BF" w14:textId="77777777" w:rsidR="00BB2D12" w:rsidRPr="00F45D8C" w:rsidRDefault="00BB2D12">
            <w:pPr>
              <w:rPr>
                <w:sz w:val="24"/>
                <w:szCs w:val="24"/>
                <w:lang w:val="fr-CA"/>
              </w:rPr>
            </w:pPr>
          </w:p>
          <w:p w14:paraId="1338A4F0" w14:textId="77777777" w:rsidR="00F45D8C" w:rsidRPr="00F45D8C" w:rsidRDefault="00F45D8C">
            <w:pPr>
              <w:rPr>
                <w:sz w:val="24"/>
                <w:szCs w:val="24"/>
                <w:lang w:val="fr-CA"/>
              </w:rPr>
            </w:pPr>
            <w:r w:rsidRPr="00F45D8C">
              <w:rPr>
                <w:sz w:val="24"/>
                <w:szCs w:val="24"/>
                <w:lang w:val="fr-CA"/>
              </w:rPr>
              <w:t>La compressibilité est la capacité d</w:t>
            </w:r>
            <w:r w:rsidR="00F03F4E">
              <w:rPr>
                <w:sz w:val="24"/>
                <w:szCs w:val="24"/>
                <w:lang w:val="fr-CA"/>
              </w:rPr>
              <w:t>’</w:t>
            </w:r>
            <w:r w:rsidRPr="00F45D8C">
              <w:rPr>
                <w:sz w:val="24"/>
                <w:szCs w:val="24"/>
                <w:lang w:val="fr-CA"/>
              </w:rPr>
              <w:t>une substance à devenir plus compacte lorsqu</w:t>
            </w:r>
            <w:r w:rsidR="00F03F4E">
              <w:rPr>
                <w:sz w:val="24"/>
                <w:szCs w:val="24"/>
                <w:lang w:val="fr-CA"/>
              </w:rPr>
              <w:t>’</w:t>
            </w:r>
            <w:r w:rsidRPr="00F45D8C">
              <w:rPr>
                <w:sz w:val="24"/>
                <w:szCs w:val="24"/>
                <w:lang w:val="fr-CA"/>
              </w:rPr>
              <w:t>elle est pressée. Cela est dû</w:t>
            </w:r>
            <w:r>
              <w:rPr>
                <w:sz w:val="24"/>
                <w:szCs w:val="24"/>
                <w:lang w:val="fr-CA"/>
              </w:rPr>
              <w:t xml:space="preserve"> à l’espace entre les </w:t>
            </w:r>
            <w:r w:rsidRPr="00F45D8C">
              <w:rPr>
                <w:sz w:val="24"/>
                <w:szCs w:val="24"/>
                <w:lang w:val="fr-CA"/>
              </w:rPr>
              <w:t>particules</w:t>
            </w:r>
            <w:r>
              <w:rPr>
                <w:sz w:val="24"/>
                <w:szCs w:val="24"/>
                <w:lang w:val="fr-CA"/>
              </w:rPr>
              <w:t xml:space="preserve"> qui la compose</w:t>
            </w:r>
            <w:r w:rsidRPr="00F45D8C">
              <w:rPr>
                <w:sz w:val="24"/>
                <w:szCs w:val="24"/>
                <w:lang w:val="fr-CA"/>
              </w:rPr>
              <w:t xml:space="preserve">. Selon la théorie </w:t>
            </w:r>
            <w:r>
              <w:rPr>
                <w:sz w:val="24"/>
                <w:szCs w:val="24"/>
                <w:lang w:val="fr-CA"/>
              </w:rPr>
              <w:t xml:space="preserve">particulaire de la matière, </w:t>
            </w:r>
            <w:r w:rsidRPr="00F45D8C">
              <w:rPr>
                <w:sz w:val="24"/>
                <w:szCs w:val="24"/>
                <w:lang w:val="fr-CA"/>
              </w:rPr>
              <w:t>les particules de gaz sont plus espacées les unes des autres par rapport aux particules d’un liquide. Par conséquent, les gaz sont plus facilement comprimés. Si vous pressiez une bouteille d</w:t>
            </w:r>
            <w:r w:rsidR="00F03F4E">
              <w:rPr>
                <w:sz w:val="24"/>
                <w:szCs w:val="24"/>
                <w:lang w:val="fr-CA"/>
              </w:rPr>
              <w:t>’</w:t>
            </w:r>
            <w:r w:rsidRPr="00F45D8C">
              <w:rPr>
                <w:sz w:val="24"/>
                <w:szCs w:val="24"/>
                <w:lang w:val="fr-CA"/>
              </w:rPr>
              <w:t>eau vide, il serait plus facile de comprimer les particules de gaz par rapport à une bouteille remplie de particules d</w:t>
            </w:r>
            <w:r w:rsidR="00F03F4E">
              <w:rPr>
                <w:sz w:val="24"/>
                <w:szCs w:val="24"/>
                <w:lang w:val="fr-CA"/>
              </w:rPr>
              <w:t>’</w:t>
            </w:r>
            <w:r w:rsidRPr="00F45D8C">
              <w:rPr>
                <w:sz w:val="24"/>
                <w:szCs w:val="24"/>
                <w:lang w:val="fr-CA"/>
              </w:rPr>
              <w:t>eau. La raison pour laquelle les fluides peuvent être comprimés est à cause des espaces entre ces particules.</w:t>
            </w:r>
          </w:p>
          <w:p w14:paraId="7F1C48C6" w14:textId="77777777" w:rsidR="00BB2D12" w:rsidRPr="00F45D8C" w:rsidRDefault="00BB2D12">
            <w:pPr>
              <w:rPr>
                <w:sz w:val="24"/>
                <w:szCs w:val="24"/>
                <w:lang w:val="fr-CA"/>
              </w:rPr>
            </w:pPr>
          </w:p>
          <w:p w14:paraId="7B20DFF8" w14:textId="77777777" w:rsidR="00F45D8C" w:rsidRPr="00F45D8C" w:rsidRDefault="00F45D8C" w:rsidP="00F45D8C">
            <w:pPr>
              <w:rPr>
                <w:sz w:val="24"/>
                <w:szCs w:val="24"/>
                <w:lang w:val="fr-CA"/>
              </w:rPr>
            </w:pPr>
            <w:r w:rsidRPr="00F45D8C">
              <w:rPr>
                <w:sz w:val="24"/>
                <w:szCs w:val="24"/>
                <w:lang w:val="fr-CA"/>
              </w:rPr>
              <w:t>La pression affecte la compressibilité d</w:t>
            </w:r>
            <w:r>
              <w:rPr>
                <w:sz w:val="24"/>
                <w:szCs w:val="24"/>
                <w:lang w:val="fr-CA"/>
              </w:rPr>
              <w:t>’</w:t>
            </w:r>
            <w:r w:rsidRPr="00F45D8C">
              <w:rPr>
                <w:sz w:val="24"/>
                <w:szCs w:val="24"/>
                <w:lang w:val="fr-CA"/>
              </w:rPr>
              <w:t>un fluide. La pression est la force par unité de surface.</w:t>
            </w:r>
          </w:p>
          <w:p w14:paraId="373D19AA" w14:textId="77777777" w:rsidR="00F45D8C" w:rsidRPr="00F45D8C" w:rsidRDefault="00F45D8C" w:rsidP="00F45D8C">
            <w:pPr>
              <w:rPr>
                <w:sz w:val="24"/>
                <w:szCs w:val="24"/>
                <w:lang w:val="fr-CA"/>
              </w:rPr>
            </w:pPr>
          </w:p>
          <w:p w14:paraId="3E0E703D" w14:textId="77777777" w:rsidR="00F45D8C" w:rsidRPr="00F45D8C" w:rsidRDefault="00F45D8C" w:rsidP="00F45D8C">
            <w:pPr>
              <w:rPr>
                <w:sz w:val="24"/>
                <w:szCs w:val="24"/>
                <w:lang w:val="fr-CA"/>
              </w:rPr>
            </w:pPr>
            <w:r w:rsidRPr="00F45D8C">
              <w:rPr>
                <w:sz w:val="24"/>
                <w:szCs w:val="24"/>
                <w:lang w:val="fr-CA"/>
              </w:rPr>
              <w:t>La loi de Pascal stipule qu</w:t>
            </w:r>
            <w:r w:rsidR="00F03F4E">
              <w:rPr>
                <w:sz w:val="24"/>
                <w:szCs w:val="24"/>
                <w:lang w:val="fr-CA"/>
              </w:rPr>
              <w:t>’</w:t>
            </w:r>
            <w:r w:rsidRPr="00F45D8C">
              <w:rPr>
                <w:sz w:val="24"/>
                <w:szCs w:val="24"/>
                <w:lang w:val="fr-CA"/>
              </w:rPr>
              <w:t xml:space="preserve">une force appliquée à un fluide est </w:t>
            </w:r>
            <w:r>
              <w:rPr>
                <w:sz w:val="24"/>
                <w:szCs w:val="24"/>
                <w:lang w:val="fr-CA"/>
              </w:rPr>
              <w:t>transférée</w:t>
            </w:r>
            <w:r w:rsidRPr="00F45D8C">
              <w:rPr>
                <w:sz w:val="24"/>
                <w:szCs w:val="24"/>
                <w:lang w:val="fr-CA"/>
              </w:rPr>
              <w:t xml:space="preserve"> de manière égale dans toutes les </w:t>
            </w:r>
            <w:r>
              <w:rPr>
                <w:sz w:val="24"/>
                <w:szCs w:val="24"/>
                <w:lang w:val="fr-CA"/>
              </w:rPr>
              <w:t>directions dans un</w:t>
            </w:r>
            <w:r w:rsidRPr="00F45D8C">
              <w:rPr>
                <w:sz w:val="24"/>
                <w:szCs w:val="24"/>
                <w:lang w:val="fr-CA"/>
              </w:rPr>
              <w:t xml:space="preserve"> fluide. Si vous connectez deux seringues de tailles différentes, vous remarquerez que le piston de la plus petite seringue se déplace plus loin que la plus grande seringue.</w:t>
            </w:r>
          </w:p>
          <w:p w14:paraId="4AF4BA10" w14:textId="77777777" w:rsidR="00BB2D12" w:rsidRDefault="00BB2D12">
            <w:pPr>
              <w:rPr>
                <w:sz w:val="24"/>
                <w:szCs w:val="24"/>
                <w:lang w:val="fr-CA"/>
              </w:rPr>
            </w:pPr>
          </w:p>
          <w:p w14:paraId="2992D2DA" w14:textId="77777777" w:rsidR="00F45D8C" w:rsidRPr="00022C57" w:rsidRDefault="00F45D8C" w:rsidP="00F45D8C">
            <w:pPr>
              <w:rPr>
                <w:b/>
                <w:sz w:val="24"/>
                <w:szCs w:val="24"/>
                <w:lang w:val="fr-CA"/>
              </w:rPr>
            </w:pPr>
            <w:r w:rsidRPr="00022C57">
              <w:rPr>
                <w:b/>
                <w:sz w:val="24"/>
                <w:szCs w:val="24"/>
                <w:lang w:val="fr-CA"/>
              </w:rPr>
              <w:t>Fonctionnement :</w:t>
            </w:r>
          </w:p>
          <w:p w14:paraId="00AFC346" w14:textId="77777777" w:rsidR="00F45D8C" w:rsidRDefault="00022C57" w:rsidP="00F45D8C">
            <w:pPr>
              <w:rPr>
                <w:sz w:val="24"/>
                <w:szCs w:val="24"/>
                <w:lang w:val="fr-CA"/>
              </w:rPr>
            </w:pPr>
            <w:r>
              <w:rPr>
                <w:sz w:val="24"/>
                <w:szCs w:val="24"/>
                <w:lang w:val="fr-CA"/>
              </w:rPr>
              <w:t>L</w:t>
            </w:r>
            <w:r w:rsidR="00F45D8C" w:rsidRPr="00F45D8C">
              <w:rPr>
                <w:sz w:val="24"/>
                <w:szCs w:val="24"/>
                <w:lang w:val="fr-CA"/>
              </w:rPr>
              <w:t xml:space="preserve">a </w:t>
            </w:r>
            <w:r>
              <w:rPr>
                <w:sz w:val="24"/>
                <w:szCs w:val="24"/>
                <w:lang w:val="fr-CA"/>
              </w:rPr>
              <w:t>pression de l</w:t>
            </w:r>
            <w:r w:rsidR="00F03F4E">
              <w:rPr>
                <w:sz w:val="24"/>
                <w:szCs w:val="24"/>
                <w:lang w:val="fr-CA"/>
              </w:rPr>
              <w:t>’</w:t>
            </w:r>
            <w:r>
              <w:rPr>
                <w:sz w:val="24"/>
                <w:szCs w:val="24"/>
                <w:lang w:val="fr-CA"/>
              </w:rPr>
              <w:t>eau est augmentée lorsque la bouteille est pressée</w:t>
            </w:r>
            <w:r w:rsidRPr="00F45D8C">
              <w:rPr>
                <w:sz w:val="24"/>
                <w:szCs w:val="24"/>
                <w:lang w:val="fr-CA"/>
              </w:rPr>
              <w:t xml:space="preserve"> </w:t>
            </w:r>
            <w:r w:rsidR="00F45D8C" w:rsidRPr="00F45D8C">
              <w:rPr>
                <w:sz w:val="24"/>
                <w:szCs w:val="24"/>
                <w:lang w:val="fr-CA"/>
              </w:rPr>
              <w:t>et l</w:t>
            </w:r>
            <w:r w:rsidR="00F03F4E">
              <w:rPr>
                <w:sz w:val="24"/>
                <w:szCs w:val="24"/>
                <w:lang w:val="fr-CA"/>
              </w:rPr>
              <w:t>’</w:t>
            </w:r>
            <w:r w:rsidR="00F45D8C" w:rsidRPr="00F45D8C">
              <w:rPr>
                <w:sz w:val="24"/>
                <w:szCs w:val="24"/>
                <w:lang w:val="fr-CA"/>
              </w:rPr>
              <w:t>air dans le plongeur est comprimé</w:t>
            </w:r>
            <w:r>
              <w:rPr>
                <w:sz w:val="24"/>
                <w:szCs w:val="24"/>
                <w:lang w:val="fr-CA"/>
              </w:rPr>
              <w:t xml:space="preserve">. Cette pression accrue force l’eau à pénétrer dans le plongeur, augmentant sa masse et </w:t>
            </w:r>
            <w:r>
              <w:rPr>
                <w:sz w:val="24"/>
                <w:szCs w:val="24"/>
                <w:lang w:val="fr-CA"/>
              </w:rPr>
              <w:lastRenderedPageBreak/>
              <w:t>s</w:t>
            </w:r>
            <w:r w:rsidR="00F45D8C" w:rsidRPr="00F45D8C">
              <w:rPr>
                <w:sz w:val="24"/>
                <w:szCs w:val="24"/>
                <w:lang w:val="fr-CA"/>
              </w:rPr>
              <w:t xml:space="preserve">a densité, </w:t>
            </w:r>
            <w:r>
              <w:rPr>
                <w:sz w:val="24"/>
                <w:szCs w:val="24"/>
                <w:lang w:val="fr-CA"/>
              </w:rPr>
              <w:t xml:space="preserve">ce qui réduit sa flottabilité et </w:t>
            </w:r>
            <w:r w:rsidR="00F45D8C" w:rsidRPr="00F45D8C">
              <w:rPr>
                <w:sz w:val="24"/>
                <w:szCs w:val="24"/>
                <w:lang w:val="fr-CA"/>
              </w:rPr>
              <w:t>le fait couler. Lorsque la bouteille est relâchée, la pression de l</w:t>
            </w:r>
            <w:r w:rsidR="00F03F4E">
              <w:rPr>
                <w:sz w:val="24"/>
                <w:szCs w:val="24"/>
                <w:lang w:val="fr-CA"/>
              </w:rPr>
              <w:t>’</w:t>
            </w:r>
            <w:r w:rsidR="00F45D8C" w:rsidRPr="00F45D8C">
              <w:rPr>
                <w:sz w:val="24"/>
                <w:szCs w:val="24"/>
                <w:lang w:val="fr-CA"/>
              </w:rPr>
              <w:t>eau revient à la normale, tout comme la flottabilité du plongeur, ce qui la fait remonter.</w:t>
            </w:r>
          </w:p>
          <w:p w14:paraId="71E3123E" w14:textId="77777777" w:rsidR="00BB2D12" w:rsidRPr="00F45D8C" w:rsidRDefault="00BB2D12">
            <w:pPr>
              <w:rPr>
                <w:b/>
                <w:color w:val="073763"/>
                <w:lang w:val="fr-CA"/>
              </w:rPr>
            </w:pPr>
          </w:p>
        </w:tc>
      </w:tr>
    </w:tbl>
    <w:p w14:paraId="3DF92A7B" w14:textId="77777777" w:rsidR="00BB2D12" w:rsidRPr="00F45D8C" w:rsidRDefault="00BB2D12">
      <w:pPr>
        <w:pBdr>
          <w:top w:val="nil"/>
          <w:left w:val="nil"/>
          <w:bottom w:val="nil"/>
          <w:right w:val="nil"/>
          <w:between w:val="nil"/>
        </w:pBdr>
        <w:rPr>
          <w:lang w:val="fr-CA"/>
        </w:rPr>
      </w:pPr>
    </w:p>
    <w:p w14:paraId="1ADF8B33" w14:textId="77777777" w:rsidR="0064289D" w:rsidRPr="0064289D" w:rsidRDefault="0064289D" w:rsidP="0064289D">
      <w:pPr>
        <w:pBdr>
          <w:top w:val="nil"/>
          <w:left w:val="nil"/>
          <w:bottom w:val="nil"/>
          <w:right w:val="nil"/>
          <w:between w:val="nil"/>
        </w:pBdr>
        <w:rPr>
          <w:b/>
          <w:lang w:val="fr-CA"/>
        </w:rPr>
      </w:pPr>
      <w:r w:rsidRPr="0064289D">
        <w:rPr>
          <w:b/>
          <w:lang w:val="fr-CA"/>
        </w:rPr>
        <w:t>Objectif d’apprentissage:</w:t>
      </w:r>
      <w:r w:rsidRPr="0064289D">
        <w:rPr>
          <w:b/>
          <w:lang w:val="fr-CA"/>
        </w:rPr>
        <w:tab/>
      </w:r>
    </w:p>
    <w:p w14:paraId="0CEBE731" w14:textId="77777777" w:rsidR="0064289D" w:rsidRPr="0064289D" w:rsidRDefault="0064289D" w:rsidP="0064289D">
      <w:pPr>
        <w:pBdr>
          <w:top w:val="nil"/>
          <w:left w:val="nil"/>
          <w:bottom w:val="nil"/>
          <w:right w:val="nil"/>
          <w:between w:val="nil"/>
        </w:pBdr>
        <w:rPr>
          <w:lang w:val="fr-CA"/>
        </w:rPr>
      </w:pPr>
      <w:r w:rsidRPr="0064289D">
        <w:rPr>
          <w:lang w:val="fr-CA"/>
        </w:rPr>
        <w:t>Les élèves pourront:</w:t>
      </w:r>
    </w:p>
    <w:p w14:paraId="5110F71A" w14:textId="77777777" w:rsidR="0064289D" w:rsidRDefault="0064289D" w:rsidP="0064289D">
      <w:pPr>
        <w:numPr>
          <w:ilvl w:val="0"/>
          <w:numId w:val="9"/>
        </w:numPr>
        <w:pBdr>
          <w:top w:val="nil"/>
          <w:left w:val="nil"/>
          <w:bottom w:val="nil"/>
          <w:right w:val="nil"/>
          <w:between w:val="nil"/>
        </w:pBdr>
      </w:pPr>
      <w:proofErr w:type="spellStart"/>
      <w:r>
        <w:t>Créer</w:t>
      </w:r>
      <w:proofErr w:type="spellEnd"/>
      <w:r>
        <w:t xml:space="preserve"> un </w:t>
      </w:r>
      <w:proofErr w:type="spellStart"/>
      <w:r>
        <w:t>plongeur</w:t>
      </w:r>
      <w:proofErr w:type="spellEnd"/>
      <w:r>
        <w:t xml:space="preserve"> </w:t>
      </w:r>
      <w:proofErr w:type="spellStart"/>
      <w:r>
        <w:t>flottant</w:t>
      </w:r>
      <w:proofErr w:type="spellEnd"/>
    </w:p>
    <w:p w14:paraId="12E4720C" w14:textId="77777777" w:rsidR="0064289D" w:rsidRPr="0064289D" w:rsidRDefault="0064289D" w:rsidP="0064289D">
      <w:pPr>
        <w:numPr>
          <w:ilvl w:val="0"/>
          <w:numId w:val="9"/>
        </w:numPr>
        <w:pBdr>
          <w:top w:val="nil"/>
          <w:left w:val="nil"/>
          <w:bottom w:val="nil"/>
          <w:right w:val="nil"/>
          <w:between w:val="nil"/>
        </w:pBdr>
        <w:rPr>
          <w:lang w:val="fr-CA"/>
        </w:rPr>
      </w:pPr>
      <w:r w:rsidRPr="0064289D">
        <w:rPr>
          <w:lang w:val="fr-CA"/>
        </w:rPr>
        <w:t>Étudier les effets de la loi de Pascal et du principe d</w:t>
      </w:r>
      <w:r w:rsidR="00F03F4E">
        <w:rPr>
          <w:lang w:val="fr-CA"/>
        </w:rPr>
        <w:t>’</w:t>
      </w:r>
      <w:r w:rsidRPr="0064289D">
        <w:rPr>
          <w:lang w:val="fr-CA"/>
        </w:rPr>
        <w:t>Archimède sur le plongeur dans la bouteille d</w:t>
      </w:r>
      <w:r w:rsidR="00F03F4E">
        <w:rPr>
          <w:lang w:val="fr-CA"/>
        </w:rPr>
        <w:t>’</w:t>
      </w:r>
      <w:r w:rsidRPr="0064289D">
        <w:rPr>
          <w:lang w:val="fr-CA"/>
        </w:rPr>
        <w:t>eau</w:t>
      </w:r>
    </w:p>
    <w:p w14:paraId="60F7E26A" w14:textId="77777777" w:rsidR="00BB2D12" w:rsidRPr="0064289D" w:rsidRDefault="00BB2D12">
      <w:pPr>
        <w:pBdr>
          <w:top w:val="nil"/>
          <w:left w:val="nil"/>
          <w:bottom w:val="nil"/>
          <w:right w:val="nil"/>
          <w:between w:val="nil"/>
        </w:pBdr>
        <w:rPr>
          <w:b/>
          <w:lang w:val="fr-CA"/>
        </w:rPr>
      </w:pPr>
    </w:p>
    <w:p w14:paraId="20B5F538" w14:textId="77777777" w:rsidR="0064289D" w:rsidRPr="00AD24E1" w:rsidRDefault="0064289D" w:rsidP="0064289D">
      <w:pPr>
        <w:pBdr>
          <w:top w:val="nil"/>
          <w:left w:val="nil"/>
          <w:bottom w:val="nil"/>
          <w:right w:val="nil"/>
          <w:between w:val="nil"/>
        </w:pBdr>
        <w:rPr>
          <w:b/>
          <w:lang w:val="fr-CA"/>
        </w:rPr>
      </w:pPr>
      <w:r w:rsidRPr="00AD24E1">
        <w:rPr>
          <w:b/>
          <w:lang w:val="fr-CA"/>
        </w:rPr>
        <w:t xml:space="preserve">Attente et contenus d’apprentissage: </w:t>
      </w:r>
    </w:p>
    <w:p w14:paraId="7F8D30B8" w14:textId="77777777" w:rsidR="0064289D" w:rsidRPr="00AD24E1" w:rsidRDefault="0064289D" w:rsidP="0064289D">
      <w:pPr>
        <w:pBdr>
          <w:top w:val="nil"/>
          <w:left w:val="nil"/>
          <w:bottom w:val="nil"/>
          <w:right w:val="nil"/>
          <w:between w:val="nil"/>
        </w:pBdr>
        <w:rPr>
          <w:b/>
          <w:sz w:val="20"/>
          <w:szCs w:val="20"/>
          <w:lang w:val="fr-CA"/>
        </w:rPr>
      </w:pPr>
      <w:r w:rsidRPr="00AD24E1">
        <w:rPr>
          <w:b/>
          <w:sz w:val="20"/>
          <w:szCs w:val="20"/>
          <w:lang w:val="fr-CA"/>
        </w:rPr>
        <w:t>Attente:</w:t>
      </w:r>
    </w:p>
    <w:p w14:paraId="6692F8B4" w14:textId="77777777" w:rsidR="0064289D" w:rsidRPr="007E036A" w:rsidRDefault="0064289D" w:rsidP="0064289D">
      <w:pPr>
        <w:pStyle w:val="ListParagraph"/>
        <w:numPr>
          <w:ilvl w:val="0"/>
          <w:numId w:val="26"/>
        </w:numPr>
        <w:pBdr>
          <w:top w:val="nil"/>
          <w:left w:val="nil"/>
          <w:bottom w:val="nil"/>
          <w:right w:val="nil"/>
          <w:between w:val="nil"/>
        </w:pBdr>
        <w:rPr>
          <w:sz w:val="20"/>
          <w:szCs w:val="20"/>
          <w:lang w:val="fr-CA"/>
        </w:rPr>
      </w:pPr>
      <w:r w:rsidRPr="007E036A">
        <w:rPr>
          <w:sz w:val="20"/>
          <w:szCs w:val="20"/>
          <w:lang w:val="fr-CA"/>
        </w:rPr>
        <w:t>Démontrer sa compréhension des propriétés de fluides y compris la masse volumique, la compressibilité et la viscosité.</w:t>
      </w:r>
    </w:p>
    <w:p w14:paraId="2F5C06F4" w14:textId="77777777" w:rsidR="0064289D" w:rsidRPr="009A35EF" w:rsidRDefault="0064289D" w:rsidP="0064289D">
      <w:pPr>
        <w:pBdr>
          <w:top w:val="nil"/>
          <w:left w:val="nil"/>
          <w:bottom w:val="nil"/>
          <w:right w:val="nil"/>
          <w:between w:val="nil"/>
        </w:pBdr>
        <w:rPr>
          <w:b/>
          <w:sz w:val="20"/>
          <w:szCs w:val="20"/>
        </w:rPr>
      </w:pPr>
      <w:proofErr w:type="spellStart"/>
      <w:r w:rsidRPr="009A35EF">
        <w:rPr>
          <w:b/>
          <w:sz w:val="20"/>
          <w:szCs w:val="20"/>
        </w:rPr>
        <w:t>Contenus</w:t>
      </w:r>
      <w:proofErr w:type="spellEnd"/>
      <w:r w:rsidRPr="009A35EF">
        <w:rPr>
          <w:b/>
          <w:sz w:val="20"/>
          <w:szCs w:val="20"/>
        </w:rPr>
        <w:t xml:space="preserve"> </w:t>
      </w:r>
      <w:proofErr w:type="spellStart"/>
      <w:r w:rsidRPr="009A35EF">
        <w:rPr>
          <w:b/>
          <w:sz w:val="20"/>
          <w:szCs w:val="20"/>
        </w:rPr>
        <w:t>d’apprentissage</w:t>
      </w:r>
      <w:proofErr w:type="spellEnd"/>
      <w:r w:rsidRPr="009A35EF">
        <w:rPr>
          <w:b/>
          <w:sz w:val="20"/>
          <w:szCs w:val="20"/>
        </w:rPr>
        <w:t>:</w:t>
      </w:r>
    </w:p>
    <w:p w14:paraId="78839840" w14:textId="77777777" w:rsidR="0064289D" w:rsidRPr="0064289D" w:rsidRDefault="0064289D" w:rsidP="0064289D">
      <w:pPr>
        <w:pStyle w:val="ListParagraph"/>
        <w:numPr>
          <w:ilvl w:val="0"/>
          <w:numId w:val="27"/>
        </w:numPr>
        <w:pBdr>
          <w:top w:val="nil"/>
          <w:left w:val="nil"/>
          <w:bottom w:val="nil"/>
          <w:right w:val="nil"/>
          <w:between w:val="nil"/>
        </w:pBdr>
        <w:rPr>
          <w:sz w:val="20"/>
          <w:szCs w:val="20"/>
          <w:lang w:val="fr-CA"/>
        </w:rPr>
      </w:pPr>
      <w:r w:rsidRPr="0064289D">
        <w:rPr>
          <w:sz w:val="20"/>
          <w:szCs w:val="20"/>
          <w:lang w:val="fr-CA"/>
        </w:rPr>
        <w:t>Respecter les consignes de sécurité et utiliser de manière appropriée et sécuritaire les outils, l’équipement et les matériaux qui sont mis à sa disposition.</w:t>
      </w:r>
    </w:p>
    <w:p w14:paraId="6B74D8BE" w14:textId="77777777" w:rsidR="00BB2D12" w:rsidRPr="0064289D" w:rsidRDefault="0064289D" w:rsidP="0064289D">
      <w:pPr>
        <w:pStyle w:val="ListParagraph"/>
        <w:numPr>
          <w:ilvl w:val="0"/>
          <w:numId w:val="27"/>
        </w:numPr>
        <w:pBdr>
          <w:top w:val="nil"/>
          <w:left w:val="nil"/>
          <w:bottom w:val="nil"/>
          <w:right w:val="nil"/>
          <w:between w:val="nil"/>
        </w:pBdr>
        <w:rPr>
          <w:sz w:val="20"/>
          <w:szCs w:val="20"/>
          <w:lang w:val="fr-CA"/>
        </w:rPr>
      </w:pPr>
      <w:r w:rsidRPr="0064289D">
        <w:rPr>
          <w:sz w:val="20"/>
          <w:szCs w:val="20"/>
          <w:lang w:val="fr-CA"/>
        </w:rPr>
        <w:t>Utiliser la démarche expérimentale pour déterminer les facteurs qui influent sur le débit d’un fluide.</w:t>
      </w:r>
    </w:p>
    <w:p w14:paraId="7CABD6D9" w14:textId="77777777" w:rsidR="0064289D" w:rsidRPr="0064289D" w:rsidRDefault="0064289D" w:rsidP="0064289D">
      <w:pPr>
        <w:pStyle w:val="ListParagraph"/>
        <w:numPr>
          <w:ilvl w:val="0"/>
          <w:numId w:val="27"/>
        </w:numPr>
        <w:pBdr>
          <w:top w:val="nil"/>
          <w:left w:val="nil"/>
          <w:bottom w:val="nil"/>
          <w:right w:val="nil"/>
          <w:between w:val="nil"/>
        </w:pBdr>
        <w:rPr>
          <w:sz w:val="20"/>
          <w:szCs w:val="20"/>
          <w:lang w:val="fr-CA"/>
        </w:rPr>
      </w:pPr>
      <w:r w:rsidRPr="0064289D">
        <w:rPr>
          <w:sz w:val="20"/>
          <w:szCs w:val="20"/>
          <w:lang w:val="fr-CA"/>
        </w:rPr>
        <w:t>Utiliser les termes justes pour décrire ses activités d’expérimentation, de recherche, d’exploration et d’observation.</w:t>
      </w:r>
    </w:p>
    <w:p w14:paraId="675E3D56" w14:textId="77777777" w:rsidR="0064289D" w:rsidRPr="0064289D" w:rsidRDefault="0064289D" w:rsidP="0064289D">
      <w:pPr>
        <w:pStyle w:val="ListParagraph"/>
        <w:numPr>
          <w:ilvl w:val="0"/>
          <w:numId w:val="27"/>
        </w:numPr>
        <w:pBdr>
          <w:top w:val="nil"/>
          <w:left w:val="nil"/>
          <w:bottom w:val="nil"/>
          <w:right w:val="nil"/>
          <w:between w:val="nil"/>
        </w:pBdr>
        <w:rPr>
          <w:sz w:val="20"/>
          <w:szCs w:val="20"/>
          <w:lang w:val="fr-CA"/>
        </w:rPr>
      </w:pPr>
      <w:r w:rsidRPr="0064289D">
        <w:rPr>
          <w:sz w:val="20"/>
          <w:szCs w:val="20"/>
          <w:lang w:val="fr-CA"/>
        </w:rPr>
        <w:t>Communiquer oralement et par écrit en se servant d’aides visuelles dans le but d’expliquer les méthodes utilisées et les résultats obtenus lors de ses expérimentations, ses recherches, ses explorations ou ses observations.</w:t>
      </w:r>
    </w:p>
    <w:p w14:paraId="25640BD9" w14:textId="77777777" w:rsidR="0064289D" w:rsidRPr="0064289D" w:rsidRDefault="0064289D" w:rsidP="0064289D">
      <w:pPr>
        <w:pStyle w:val="ListParagraph"/>
        <w:numPr>
          <w:ilvl w:val="0"/>
          <w:numId w:val="27"/>
        </w:numPr>
        <w:pBdr>
          <w:top w:val="nil"/>
          <w:left w:val="nil"/>
          <w:bottom w:val="nil"/>
          <w:right w:val="nil"/>
          <w:between w:val="nil"/>
        </w:pBdr>
        <w:rPr>
          <w:sz w:val="20"/>
          <w:szCs w:val="20"/>
          <w:lang w:val="fr-CA"/>
        </w:rPr>
      </w:pPr>
      <w:r w:rsidRPr="0064289D">
        <w:rPr>
          <w:sz w:val="20"/>
          <w:szCs w:val="20"/>
          <w:lang w:val="fr-CA"/>
        </w:rPr>
        <w:t>Comparer les liquides et les gaz en fonction de leur compressibilité.</w:t>
      </w:r>
    </w:p>
    <w:p w14:paraId="0A274420" w14:textId="77777777" w:rsidR="0064289D" w:rsidRPr="0064289D" w:rsidRDefault="0064289D" w:rsidP="0064289D">
      <w:pPr>
        <w:pStyle w:val="ListParagraph"/>
        <w:numPr>
          <w:ilvl w:val="0"/>
          <w:numId w:val="27"/>
        </w:numPr>
        <w:pBdr>
          <w:top w:val="nil"/>
          <w:left w:val="nil"/>
          <w:bottom w:val="nil"/>
          <w:right w:val="nil"/>
          <w:between w:val="nil"/>
        </w:pBdr>
        <w:rPr>
          <w:sz w:val="20"/>
          <w:szCs w:val="20"/>
          <w:lang w:val="fr-CA"/>
        </w:rPr>
      </w:pPr>
      <w:r w:rsidRPr="0064289D">
        <w:rPr>
          <w:sz w:val="20"/>
          <w:szCs w:val="20"/>
          <w:lang w:val="fr-CA"/>
        </w:rPr>
        <w:t>Déterminer la flottabilité d’un objet, à partir de sa masse volumique, dans divers fluides.</w:t>
      </w:r>
    </w:p>
    <w:p w14:paraId="1F6D2D42" w14:textId="77777777" w:rsidR="00BB2D12" w:rsidRPr="0064289D" w:rsidRDefault="0064289D" w:rsidP="0064289D">
      <w:pPr>
        <w:pStyle w:val="ListParagraph"/>
        <w:numPr>
          <w:ilvl w:val="0"/>
          <w:numId w:val="27"/>
        </w:numPr>
        <w:pBdr>
          <w:top w:val="nil"/>
          <w:left w:val="nil"/>
          <w:bottom w:val="nil"/>
          <w:right w:val="nil"/>
          <w:between w:val="nil"/>
        </w:pBdr>
        <w:rPr>
          <w:sz w:val="20"/>
          <w:szCs w:val="20"/>
          <w:lang w:val="fr-CA"/>
        </w:rPr>
      </w:pPr>
      <w:r w:rsidRPr="0064289D">
        <w:rPr>
          <w:sz w:val="20"/>
          <w:szCs w:val="20"/>
          <w:lang w:val="fr-CA"/>
        </w:rPr>
        <w:t>Décrire le principe selon lequel les forces sont transférées dans toutes les directions dans un fluide (principe de Pascal).</w:t>
      </w:r>
    </w:p>
    <w:p w14:paraId="3A6E0835" w14:textId="77777777" w:rsidR="00BB2D12" w:rsidRPr="0064289D" w:rsidRDefault="00BB2D12">
      <w:pPr>
        <w:pBdr>
          <w:top w:val="nil"/>
          <w:left w:val="nil"/>
          <w:bottom w:val="nil"/>
          <w:right w:val="nil"/>
          <w:between w:val="nil"/>
        </w:pBdr>
        <w:rPr>
          <w:sz w:val="20"/>
          <w:szCs w:val="20"/>
          <w:lang w:val="fr-CA"/>
        </w:rPr>
      </w:pPr>
    </w:p>
    <w:p w14:paraId="2A3D9AD1" w14:textId="77777777" w:rsidR="00BB2D12" w:rsidRPr="0064289D" w:rsidRDefault="00BB2D12">
      <w:pPr>
        <w:pBdr>
          <w:top w:val="nil"/>
          <w:left w:val="nil"/>
          <w:bottom w:val="nil"/>
          <w:right w:val="nil"/>
          <w:between w:val="nil"/>
        </w:pBdr>
        <w:rPr>
          <w:sz w:val="20"/>
          <w:szCs w:val="20"/>
          <w:lang w:val="fr-CA"/>
        </w:rPr>
      </w:pPr>
    </w:p>
    <w:p w14:paraId="18691B4B" w14:textId="77777777" w:rsidR="00BB2D12" w:rsidRPr="0064289D" w:rsidRDefault="00BB2D12">
      <w:pPr>
        <w:pBdr>
          <w:top w:val="nil"/>
          <w:left w:val="nil"/>
          <w:bottom w:val="nil"/>
          <w:right w:val="nil"/>
          <w:between w:val="nil"/>
        </w:pBdr>
        <w:rPr>
          <w:sz w:val="20"/>
          <w:szCs w:val="20"/>
          <w:lang w:val="fr-CA"/>
        </w:rPr>
      </w:pPr>
    </w:p>
    <w:p w14:paraId="1348DE25" w14:textId="77777777" w:rsidR="00BB2D12" w:rsidRPr="0064289D" w:rsidRDefault="00BB2D12">
      <w:pPr>
        <w:pBdr>
          <w:top w:val="nil"/>
          <w:left w:val="nil"/>
          <w:bottom w:val="nil"/>
          <w:right w:val="nil"/>
          <w:between w:val="nil"/>
        </w:pBdr>
        <w:rPr>
          <w:sz w:val="20"/>
          <w:szCs w:val="20"/>
          <w:lang w:val="fr-CA"/>
        </w:rPr>
      </w:pPr>
    </w:p>
    <w:p w14:paraId="6D7EF95F" w14:textId="77777777" w:rsidR="00BB2D12" w:rsidRPr="0064289D" w:rsidRDefault="00BB2D12">
      <w:pPr>
        <w:pBdr>
          <w:top w:val="nil"/>
          <w:left w:val="nil"/>
          <w:bottom w:val="nil"/>
          <w:right w:val="nil"/>
          <w:between w:val="nil"/>
        </w:pBdr>
        <w:rPr>
          <w:sz w:val="20"/>
          <w:szCs w:val="20"/>
          <w:lang w:val="fr-CA"/>
        </w:rPr>
      </w:pPr>
    </w:p>
    <w:tbl>
      <w:tblPr>
        <w:tblStyle w:val="a0"/>
        <w:tblW w:w="10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857196" w:rsidRPr="00865251" w14:paraId="5294B36A" w14:textId="77777777">
        <w:tc>
          <w:tcPr>
            <w:tcW w:w="5400" w:type="dxa"/>
            <w:shd w:val="clear" w:color="auto" w:fill="auto"/>
            <w:tcMar>
              <w:top w:w="100" w:type="dxa"/>
              <w:left w:w="100" w:type="dxa"/>
              <w:bottom w:w="100" w:type="dxa"/>
              <w:right w:w="100" w:type="dxa"/>
            </w:tcMar>
          </w:tcPr>
          <w:p w14:paraId="3B3199BD" w14:textId="77777777" w:rsidR="00857196" w:rsidRDefault="00857196" w:rsidP="00857196">
            <w:pPr>
              <w:widowControl w:val="0"/>
              <w:pBdr>
                <w:top w:val="nil"/>
                <w:left w:val="nil"/>
                <w:bottom w:val="nil"/>
                <w:right w:val="nil"/>
                <w:between w:val="nil"/>
              </w:pBdr>
              <w:spacing w:line="240" w:lineRule="auto"/>
              <w:rPr>
                <w:b/>
              </w:rPr>
            </w:pPr>
            <w:proofErr w:type="spellStart"/>
            <w:r>
              <w:rPr>
                <w:b/>
              </w:rPr>
              <w:t>Équipement</w:t>
            </w:r>
            <w:proofErr w:type="spellEnd"/>
            <w:r>
              <w:rPr>
                <w:b/>
              </w:rPr>
              <w:t xml:space="preserve"> &amp; </w:t>
            </w:r>
            <w:proofErr w:type="spellStart"/>
            <w:r>
              <w:rPr>
                <w:b/>
              </w:rPr>
              <w:t>Matériaux</w:t>
            </w:r>
            <w:proofErr w:type="spellEnd"/>
          </w:p>
        </w:tc>
        <w:tc>
          <w:tcPr>
            <w:tcW w:w="5400" w:type="dxa"/>
            <w:shd w:val="clear" w:color="auto" w:fill="auto"/>
            <w:tcMar>
              <w:top w:w="100" w:type="dxa"/>
              <w:left w:w="100" w:type="dxa"/>
              <w:bottom w:w="100" w:type="dxa"/>
              <w:right w:w="100" w:type="dxa"/>
            </w:tcMar>
          </w:tcPr>
          <w:p w14:paraId="78E3B49C" w14:textId="0BE8FF83" w:rsidR="00857196" w:rsidRPr="00AD24E1" w:rsidRDefault="00857196" w:rsidP="00857196">
            <w:pPr>
              <w:widowControl w:val="0"/>
              <w:pBdr>
                <w:top w:val="nil"/>
                <w:left w:val="nil"/>
                <w:bottom w:val="nil"/>
                <w:right w:val="nil"/>
                <w:between w:val="nil"/>
              </w:pBdr>
              <w:spacing w:line="240" w:lineRule="auto"/>
              <w:rPr>
                <w:b/>
                <w:lang w:val="fr-CA"/>
              </w:rPr>
            </w:pPr>
            <w:r w:rsidRPr="00AD24E1">
              <w:rPr>
                <w:b/>
                <w:lang w:val="fr-CA"/>
              </w:rPr>
              <w:t>Équipement de protection individuelle (</w:t>
            </w:r>
            <w:r w:rsidR="00AA2610">
              <w:rPr>
                <w:b/>
                <w:lang w:val="fr-CA"/>
              </w:rPr>
              <w:t>ÉPI</w:t>
            </w:r>
            <w:r w:rsidRPr="00AD24E1">
              <w:rPr>
                <w:b/>
                <w:lang w:val="fr-CA"/>
              </w:rPr>
              <w:t>)</w:t>
            </w:r>
          </w:p>
        </w:tc>
      </w:tr>
      <w:tr w:rsidR="00857196" w:rsidRPr="00865251" w14:paraId="01293B8F" w14:textId="77777777">
        <w:tc>
          <w:tcPr>
            <w:tcW w:w="5400" w:type="dxa"/>
            <w:shd w:val="clear" w:color="auto" w:fill="auto"/>
            <w:tcMar>
              <w:top w:w="100" w:type="dxa"/>
              <w:left w:w="100" w:type="dxa"/>
              <w:bottom w:w="100" w:type="dxa"/>
              <w:right w:w="100" w:type="dxa"/>
            </w:tcMar>
          </w:tcPr>
          <w:p w14:paraId="2DB3D555" w14:textId="77777777" w:rsidR="00857196" w:rsidRDefault="00857196" w:rsidP="00857196">
            <w:pPr>
              <w:pBdr>
                <w:top w:val="nil"/>
                <w:left w:val="nil"/>
                <w:bottom w:val="nil"/>
                <w:right w:val="nil"/>
                <w:between w:val="nil"/>
              </w:pBdr>
            </w:pPr>
            <w:proofErr w:type="spellStart"/>
            <w:proofErr w:type="gramStart"/>
            <w:r>
              <w:rPr>
                <w:b/>
              </w:rPr>
              <w:t>Plongeur</w:t>
            </w:r>
            <w:proofErr w:type="spellEnd"/>
            <w:r>
              <w:rPr>
                <w:b/>
              </w:rPr>
              <w:t xml:space="preserve"> :</w:t>
            </w:r>
            <w:proofErr w:type="gramEnd"/>
            <w:r>
              <w:rPr>
                <w:b/>
              </w:rPr>
              <w:t xml:space="preserve"> </w:t>
            </w:r>
            <w:proofErr w:type="spellStart"/>
            <w:r>
              <w:rPr>
                <w:b/>
              </w:rPr>
              <w:t>modèle</w:t>
            </w:r>
            <w:proofErr w:type="spellEnd"/>
            <w:r w:rsidR="00F03F4E">
              <w:rPr>
                <w:b/>
              </w:rPr>
              <w:t> </w:t>
            </w:r>
            <w:r w:rsidR="008D674E">
              <w:rPr>
                <w:b/>
              </w:rPr>
              <w:t>1</w:t>
            </w:r>
          </w:p>
          <w:p w14:paraId="670BDFF7" w14:textId="77777777" w:rsidR="00857196" w:rsidRDefault="00857196" w:rsidP="00857196">
            <w:pPr>
              <w:pBdr>
                <w:top w:val="nil"/>
                <w:left w:val="nil"/>
                <w:bottom w:val="nil"/>
                <w:right w:val="nil"/>
                <w:between w:val="nil"/>
              </w:pBdr>
            </w:pPr>
            <w:r>
              <w:t xml:space="preserve"> </w:t>
            </w:r>
            <w:r>
              <w:rPr>
                <w:noProof/>
                <w:lang w:val="fr-CA"/>
              </w:rPr>
              <w:drawing>
                <wp:inline distT="114300" distB="114300" distL="114300" distR="114300" wp14:anchorId="7F740DBF" wp14:editId="22406195">
                  <wp:extent cx="699343" cy="1322116"/>
                  <wp:effectExtent l="0" t="0" r="0" b="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699343" cy="1322116"/>
                          </a:xfrm>
                          <a:prstGeom prst="rect">
                            <a:avLst/>
                          </a:prstGeom>
                          <a:ln/>
                        </pic:spPr>
                      </pic:pic>
                    </a:graphicData>
                  </a:graphic>
                </wp:inline>
              </w:drawing>
            </w:r>
          </w:p>
          <w:p w14:paraId="4D9BE883" w14:textId="77777777" w:rsidR="00857196" w:rsidRPr="00857196" w:rsidRDefault="00857196" w:rsidP="00857196">
            <w:pPr>
              <w:numPr>
                <w:ilvl w:val="0"/>
                <w:numId w:val="19"/>
              </w:numPr>
              <w:pBdr>
                <w:top w:val="nil"/>
                <w:left w:val="nil"/>
                <w:bottom w:val="nil"/>
                <w:right w:val="nil"/>
                <w:between w:val="nil"/>
              </w:pBdr>
              <w:rPr>
                <w:lang w:val="fr-CA"/>
              </w:rPr>
            </w:pPr>
            <w:r w:rsidRPr="00857196">
              <w:rPr>
                <w:lang w:val="fr-CA"/>
              </w:rPr>
              <w:t>De l</w:t>
            </w:r>
            <w:r w:rsidR="00F03F4E">
              <w:rPr>
                <w:lang w:val="fr-CA"/>
              </w:rPr>
              <w:t>’</w:t>
            </w:r>
            <w:r w:rsidRPr="00857196">
              <w:rPr>
                <w:lang w:val="fr-CA"/>
              </w:rPr>
              <w:t>eau pour la bouteille en plastique</w:t>
            </w:r>
          </w:p>
          <w:p w14:paraId="7133C500" w14:textId="77777777" w:rsidR="00857196" w:rsidRPr="00857196" w:rsidRDefault="00857196" w:rsidP="00857196">
            <w:pPr>
              <w:numPr>
                <w:ilvl w:val="0"/>
                <w:numId w:val="19"/>
              </w:numPr>
              <w:pBdr>
                <w:top w:val="nil"/>
                <w:left w:val="nil"/>
                <w:bottom w:val="nil"/>
                <w:right w:val="nil"/>
                <w:between w:val="nil"/>
              </w:pBdr>
              <w:rPr>
                <w:lang w:val="fr-CA"/>
              </w:rPr>
            </w:pPr>
            <w:r w:rsidRPr="00857196">
              <w:rPr>
                <w:lang w:val="fr-CA"/>
              </w:rPr>
              <w:lastRenderedPageBreak/>
              <w:t>Bouteille en plastique transparente (par exemple, une bouteille de</w:t>
            </w:r>
            <w:r w:rsidR="008D674E">
              <w:rPr>
                <w:lang w:val="fr-CA"/>
              </w:rPr>
              <w:t xml:space="preserve"> boisson gazeuse</w:t>
            </w:r>
            <w:r w:rsidRPr="00857196">
              <w:rPr>
                <w:lang w:val="fr-CA"/>
              </w:rPr>
              <w:t xml:space="preserve"> ou une bouteille d</w:t>
            </w:r>
            <w:r w:rsidR="00F03F4E">
              <w:rPr>
                <w:lang w:val="fr-CA"/>
              </w:rPr>
              <w:t>’</w:t>
            </w:r>
            <w:r w:rsidRPr="00857196">
              <w:rPr>
                <w:lang w:val="fr-CA"/>
              </w:rPr>
              <w:t>eau)</w:t>
            </w:r>
          </w:p>
          <w:p w14:paraId="6A1981EA" w14:textId="77777777" w:rsidR="00857196" w:rsidRPr="00857196" w:rsidRDefault="00857196" w:rsidP="00857196">
            <w:pPr>
              <w:numPr>
                <w:ilvl w:val="0"/>
                <w:numId w:val="19"/>
              </w:numPr>
              <w:pBdr>
                <w:top w:val="nil"/>
                <w:left w:val="nil"/>
                <w:bottom w:val="nil"/>
                <w:right w:val="nil"/>
                <w:between w:val="nil"/>
              </w:pBdr>
              <w:rPr>
                <w:lang w:val="fr-CA"/>
              </w:rPr>
            </w:pPr>
            <w:r w:rsidRPr="00857196">
              <w:rPr>
                <w:lang w:val="fr-CA"/>
              </w:rPr>
              <w:t>Pailles en plastique (par exemple, paille de boîte à jus)</w:t>
            </w:r>
          </w:p>
          <w:p w14:paraId="6F99E404" w14:textId="77777777" w:rsidR="00857196" w:rsidRDefault="00857196" w:rsidP="00857196">
            <w:pPr>
              <w:numPr>
                <w:ilvl w:val="0"/>
                <w:numId w:val="19"/>
              </w:numPr>
              <w:pBdr>
                <w:top w:val="nil"/>
                <w:left w:val="nil"/>
                <w:bottom w:val="nil"/>
                <w:right w:val="nil"/>
                <w:between w:val="nil"/>
              </w:pBdr>
            </w:pPr>
            <w:r>
              <w:t>Trombones</w:t>
            </w:r>
          </w:p>
          <w:p w14:paraId="7DCD70E0" w14:textId="77777777" w:rsidR="00857196" w:rsidRDefault="00857196" w:rsidP="00857196">
            <w:pPr>
              <w:numPr>
                <w:ilvl w:val="0"/>
                <w:numId w:val="19"/>
              </w:numPr>
              <w:pBdr>
                <w:top w:val="nil"/>
                <w:left w:val="nil"/>
                <w:bottom w:val="nil"/>
                <w:right w:val="nil"/>
                <w:between w:val="nil"/>
              </w:pBdr>
            </w:pPr>
            <w:proofErr w:type="spellStart"/>
            <w:r>
              <w:t>Ciseaux</w:t>
            </w:r>
            <w:proofErr w:type="spellEnd"/>
          </w:p>
          <w:p w14:paraId="4D70324B" w14:textId="77777777" w:rsidR="00857196" w:rsidRDefault="00857196" w:rsidP="00857196">
            <w:pPr>
              <w:numPr>
                <w:ilvl w:val="0"/>
                <w:numId w:val="19"/>
              </w:numPr>
              <w:pBdr>
                <w:top w:val="nil"/>
                <w:left w:val="nil"/>
                <w:bottom w:val="nil"/>
                <w:right w:val="nil"/>
                <w:between w:val="nil"/>
              </w:pBdr>
            </w:pPr>
            <w:proofErr w:type="spellStart"/>
            <w:r>
              <w:t>Verre</w:t>
            </w:r>
            <w:proofErr w:type="spellEnd"/>
            <w:r>
              <w:t xml:space="preserve"> </w:t>
            </w:r>
            <w:proofErr w:type="spellStart"/>
            <w:r>
              <w:t>d</w:t>
            </w:r>
            <w:r w:rsidR="00F03F4E">
              <w:t>’</w:t>
            </w:r>
            <w:r>
              <w:t>eau</w:t>
            </w:r>
            <w:proofErr w:type="spellEnd"/>
          </w:p>
          <w:p w14:paraId="644636E5" w14:textId="1CD7B1AE" w:rsidR="00857196" w:rsidRDefault="00857196" w:rsidP="00857196">
            <w:pPr>
              <w:pBdr>
                <w:top w:val="nil"/>
                <w:left w:val="nil"/>
                <w:bottom w:val="nil"/>
                <w:right w:val="nil"/>
                <w:between w:val="nil"/>
              </w:pBdr>
            </w:pPr>
          </w:p>
          <w:p w14:paraId="19C8139D" w14:textId="77777777" w:rsidR="008800F2" w:rsidRDefault="008800F2" w:rsidP="00857196">
            <w:pPr>
              <w:pBdr>
                <w:top w:val="nil"/>
                <w:left w:val="nil"/>
                <w:bottom w:val="nil"/>
                <w:right w:val="nil"/>
                <w:between w:val="nil"/>
              </w:pBdr>
            </w:pPr>
          </w:p>
          <w:p w14:paraId="74B4CC40" w14:textId="2BA538BD" w:rsidR="00857196" w:rsidRDefault="00857196" w:rsidP="00857196">
            <w:pPr>
              <w:pBdr>
                <w:top w:val="nil"/>
                <w:left w:val="nil"/>
                <w:bottom w:val="nil"/>
                <w:right w:val="nil"/>
                <w:between w:val="nil"/>
              </w:pBdr>
              <w:rPr>
                <w:b/>
              </w:rPr>
            </w:pPr>
            <w:proofErr w:type="spellStart"/>
            <w:r>
              <w:rPr>
                <w:b/>
              </w:rPr>
              <w:t>Plongeur</w:t>
            </w:r>
            <w:proofErr w:type="spellEnd"/>
            <w:r>
              <w:rPr>
                <w:b/>
              </w:rPr>
              <w:t xml:space="preserve">: </w:t>
            </w:r>
            <w:proofErr w:type="spellStart"/>
            <w:r>
              <w:rPr>
                <w:b/>
              </w:rPr>
              <w:t>modèle</w:t>
            </w:r>
            <w:proofErr w:type="spellEnd"/>
            <w:r w:rsidR="00F03F4E">
              <w:rPr>
                <w:b/>
              </w:rPr>
              <w:t> </w:t>
            </w:r>
            <w:r w:rsidR="008D674E">
              <w:rPr>
                <w:b/>
              </w:rPr>
              <w:t>2</w:t>
            </w:r>
          </w:p>
          <w:p w14:paraId="7C7E882B" w14:textId="77777777" w:rsidR="008800F2" w:rsidRDefault="008800F2" w:rsidP="00857196">
            <w:pPr>
              <w:pBdr>
                <w:top w:val="nil"/>
                <w:left w:val="nil"/>
                <w:bottom w:val="nil"/>
                <w:right w:val="nil"/>
                <w:between w:val="nil"/>
              </w:pBdr>
              <w:rPr>
                <w:b/>
              </w:rPr>
            </w:pPr>
          </w:p>
          <w:p w14:paraId="570CA404" w14:textId="1D3ACDD6" w:rsidR="00857196" w:rsidRDefault="00857196" w:rsidP="00857196">
            <w:pPr>
              <w:pBdr>
                <w:top w:val="nil"/>
                <w:left w:val="nil"/>
                <w:bottom w:val="nil"/>
                <w:right w:val="nil"/>
                <w:between w:val="nil"/>
              </w:pBdr>
            </w:pPr>
            <w:r>
              <w:rPr>
                <w:noProof/>
                <w:lang w:val="fr-CA"/>
              </w:rPr>
              <w:drawing>
                <wp:inline distT="114300" distB="114300" distL="114300" distR="114300" wp14:anchorId="1AEC5B16" wp14:editId="786F192E">
                  <wp:extent cx="1081088" cy="1023853"/>
                  <wp:effectExtent l="0" t="0" r="0" b="0"/>
                  <wp:docPr id="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1081088" cy="1023853"/>
                          </a:xfrm>
                          <a:prstGeom prst="rect">
                            <a:avLst/>
                          </a:prstGeom>
                          <a:ln/>
                        </pic:spPr>
                      </pic:pic>
                    </a:graphicData>
                  </a:graphic>
                </wp:inline>
              </w:drawing>
            </w:r>
            <w:r>
              <w:t xml:space="preserve"> </w:t>
            </w:r>
            <w:r>
              <w:rPr>
                <w:noProof/>
                <w:lang w:val="fr-CA"/>
              </w:rPr>
              <w:drawing>
                <wp:inline distT="114300" distB="114300" distL="114300" distR="114300" wp14:anchorId="5925F0C5" wp14:editId="1F92A789">
                  <wp:extent cx="1147018" cy="745562"/>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147018" cy="745562"/>
                          </a:xfrm>
                          <a:prstGeom prst="rect">
                            <a:avLst/>
                          </a:prstGeom>
                          <a:ln/>
                        </pic:spPr>
                      </pic:pic>
                    </a:graphicData>
                  </a:graphic>
                </wp:inline>
              </w:drawing>
            </w:r>
          </w:p>
          <w:p w14:paraId="73F75A17" w14:textId="77777777" w:rsidR="008800F2" w:rsidRDefault="008800F2" w:rsidP="00857196">
            <w:pPr>
              <w:pBdr>
                <w:top w:val="nil"/>
                <w:left w:val="nil"/>
                <w:bottom w:val="nil"/>
                <w:right w:val="nil"/>
                <w:between w:val="nil"/>
              </w:pBdr>
            </w:pPr>
          </w:p>
          <w:p w14:paraId="1AFD1588" w14:textId="77777777" w:rsidR="00857196" w:rsidRPr="00857196" w:rsidRDefault="00857196" w:rsidP="00857196">
            <w:pPr>
              <w:numPr>
                <w:ilvl w:val="0"/>
                <w:numId w:val="19"/>
              </w:numPr>
              <w:rPr>
                <w:lang w:val="fr-CA"/>
              </w:rPr>
            </w:pPr>
            <w:r w:rsidRPr="00857196">
              <w:rPr>
                <w:lang w:val="fr-CA"/>
              </w:rPr>
              <w:t>De l</w:t>
            </w:r>
            <w:r w:rsidR="00F03F4E">
              <w:rPr>
                <w:lang w:val="fr-CA"/>
              </w:rPr>
              <w:t>’</w:t>
            </w:r>
            <w:r w:rsidRPr="00857196">
              <w:rPr>
                <w:lang w:val="fr-CA"/>
              </w:rPr>
              <w:t>eau pour la bouteille en plastique</w:t>
            </w:r>
          </w:p>
          <w:p w14:paraId="7A2FC158" w14:textId="77777777" w:rsidR="00857196" w:rsidRPr="00857196" w:rsidRDefault="00857196" w:rsidP="00857196">
            <w:pPr>
              <w:numPr>
                <w:ilvl w:val="0"/>
                <w:numId w:val="19"/>
              </w:numPr>
              <w:rPr>
                <w:lang w:val="fr-CA"/>
              </w:rPr>
            </w:pPr>
            <w:r w:rsidRPr="00857196">
              <w:rPr>
                <w:lang w:val="fr-CA"/>
              </w:rPr>
              <w:t>Bouteille en plastique transparente (par exemple, une bouteille de soda ou une bouteille d</w:t>
            </w:r>
            <w:r w:rsidR="00F03F4E">
              <w:rPr>
                <w:lang w:val="fr-CA"/>
              </w:rPr>
              <w:t>’</w:t>
            </w:r>
            <w:r w:rsidRPr="00857196">
              <w:rPr>
                <w:lang w:val="fr-CA"/>
              </w:rPr>
              <w:t>eau)</w:t>
            </w:r>
          </w:p>
          <w:p w14:paraId="15193CFD" w14:textId="77777777" w:rsidR="00857196" w:rsidRPr="00857196" w:rsidRDefault="00857196" w:rsidP="00857196">
            <w:pPr>
              <w:numPr>
                <w:ilvl w:val="0"/>
                <w:numId w:val="19"/>
              </w:numPr>
              <w:rPr>
                <w:lang w:val="fr-CA"/>
              </w:rPr>
            </w:pPr>
            <w:r w:rsidRPr="00857196">
              <w:rPr>
                <w:lang w:val="fr-CA"/>
              </w:rPr>
              <w:t>Sachet de type ketchup ou sachet de sauce soja (plein)</w:t>
            </w:r>
          </w:p>
          <w:p w14:paraId="04457EAB" w14:textId="77777777" w:rsidR="00857196" w:rsidRDefault="00857196" w:rsidP="00857196">
            <w:pPr>
              <w:numPr>
                <w:ilvl w:val="0"/>
                <w:numId w:val="19"/>
              </w:numPr>
            </w:pPr>
            <w:proofErr w:type="spellStart"/>
            <w:r>
              <w:t>Pistolet</w:t>
            </w:r>
            <w:proofErr w:type="spellEnd"/>
            <w:r>
              <w:t xml:space="preserve"> à </w:t>
            </w:r>
            <w:proofErr w:type="spellStart"/>
            <w:r>
              <w:t>colle</w:t>
            </w:r>
            <w:proofErr w:type="spellEnd"/>
            <w:r>
              <w:t xml:space="preserve"> </w:t>
            </w:r>
            <w:proofErr w:type="spellStart"/>
            <w:r>
              <w:t>chaude</w:t>
            </w:r>
            <w:proofErr w:type="spellEnd"/>
          </w:p>
          <w:p w14:paraId="791927E8" w14:textId="04D91D6B" w:rsidR="00857196" w:rsidRPr="008800F2" w:rsidRDefault="00857196" w:rsidP="00857196">
            <w:pPr>
              <w:numPr>
                <w:ilvl w:val="0"/>
                <w:numId w:val="19"/>
              </w:numPr>
              <w:rPr>
                <w:b/>
              </w:rPr>
            </w:pPr>
            <w:proofErr w:type="spellStart"/>
            <w:r>
              <w:t>Verre</w:t>
            </w:r>
            <w:proofErr w:type="spellEnd"/>
            <w:r>
              <w:t xml:space="preserve"> </w:t>
            </w:r>
            <w:proofErr w:type="spellStart"/>
            <w:r>
              <w:t>d</w:t>
            </w:r>
            <w:r w:rsidR="00F03F4E">
              <w:t>’</w:t>
            </w:r>
            <w:r>
              <w:t>eau</w:t>
            </w:r>
            <w:proofErr w:type="spellEnd"/>
          </w:p>
          <w:p w14:paraId="184A41CA" w14:textId="73CA9827" w:rsidR="008800F2" w:rsidRDefault="008800F2" w:rsidP="008800F2">
            <w:pPr>
              <w:ind w:left="720"/>
            </w:pPr>
          </w:p>
          <w:p w14:paraId="551CDB8D" w14:textId="77777777" w:rsidR="00857196" w:rsidRDefault="00857196" w:rsidP="00857196">
            <w:pPr>
              <w:rPr>
                <w:b/>
              </w:rPr>
            </w:pPr>
            <w:proofErr w:type="spellStart"/>
            <w:r>
              <w:rPr>
                <w:b/>
              </w:rPr>
              <w:t>Plongeur</w:t>
            </w:r>
            <w:proofErr w:type="spellEnd"/>
            <w:r>
              <w:rPr>
                <w:b/>
              </w:rPr>
              <w:t xml:space="preserve">: </w:t>
            </w:r>
            <w:proofErr w:type="spellStart"/>
            <w:r>
              <w:rPr>
                <w:b/>
              </w:rPr>
              <w:t>modèle</w:t>
            </w:r>
            <w:proofErr w:type="spellEnd"/>
            <w:r w:rsidR="00F03F4E">
              <w:rPr>
                <w:b/>
              </w:rPr>
              <w:t> </w:t>
            </w:r>
            <w:r w:rsidR="008D674E">
              <w:rPr>
                <w:b/>
              </w:rPr>
              <w:t>3</w:t>
            </w:r>
          </w:p>
          <w:p w14:paraId="4F1F9C32" w14:textId="77777777" w:rsidR="00857196" w:rsidRDefault="00857196" w:rsidP="00857196">
            <w:r>
              <w:rPr>
                <w:noProof/>
                <w:lang w:val="fr-CA"/>
              </w:rPr>
              <w:drawing>
                <wp:inline distT="114300" distB="114300" distL="114300" distR="114300" wp14:anchorId="5831F0CF" wp14:editId="0EF01E54">
                  <wp:extent cx="919163" cy="919163"/>
                  <wp:effectExtent l="0" t="0" r="0" b="0"/>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919163" cy="919163"/>
                          </a:xfrm>
                          <a:prstGeom prst="rect">
                            <a:avLst/>
                          </a:prstGeom>
                          <a:ln/>
                        </pic:spPr>
                      </pic:pic>
                    </a:graphicData>
                  </a:graphic>
                </wp:inline>
              </w:drawing>
            </w:r>
          </w:p>
          <w:p w14:paraId="0AB7FA31" w14:textId="77777777" w:rsidR="00857196" w:rsidRPr="00857196" w:rsidRDefault="00857196" w:rsidP="00857196">
            <w:pPr>
              <w:numPr>
                <w:ilvl w:val="0"/>
                <w:numId w:val="19"/>
              </w:numPr>
              <w:rPr>
                <w:lang w:val="fr-CA"/>
              </w:rPr>
            </w:pPr>
            <w:r w:rsidRPr="00857196">
              <w:rPr>
                <w:lang w:val="fr-CA"/>
              </w:rPr>
              <w:t>De l</w:t>
            </w:r>
            <w:r w:rsidR="00F03F4E">
              <w:rPr>
                <w:lang w:val="fr-CA"/>
              </w:rPr>
              <w:t>’</w:t>
            </w:r>
            <w:r w:rsidRPr="00857196">
              <w:rPr>
                <w:lang w:val="fr-CA"/>
              </w:rPr>
              <w:t>eau pour la bouteille en plastique</w:t>
            </w:r>
          </w:p>
          <w:p w14:paraId="4F05DCFA" w14:textId="77777777" w:rsidR="00857196" w:rsidRPr="00857196" w:rsidRDefault="00857196" w:rsidP="00857196">
            <w:pPr>
              <w:numPr>
                <w:ilvl w:val="0"/>
                <w:numId w:val="19"/>
              </w:numPr>
              <w:rPr>
                <w:lang w:val="fr-CA"/>
              </w:rPr>
            </w:pPr>
            <w:r w:rsidRPr="00857196">
              <w:rPr>
                <w:lang w:val="fr-CA"/>
              </w:rPr>
              <w:t>Bouteille en plastique transparente (par exemple, une bouteille de</w:t>
            </w:r>
            <w:r w:rsidR="008D674E">
              <w:rPr>
                <w:lang w:val="fr-CA"/>
              </w:rPr>
              <w:t xml:space="preserve"> boisson gazeuse</w:t>
            </w:r>
            <w:r w:rsidRPr="00857196">
              <w:rPr>
                <w:lang w:val="fr-CA"/>
              </w:rPr>
              <w:t xml:space="preserve"> ou une bouteille d</w:t>
            </w:r>
            <w:r w:rsidR="00F03F4E">
              <w:rPr>
                <w:lang w:val="fr-CA"/>
              </w:rPr>
              <w:t>’</w:t>
            </w:r>
            <w:r w:rsidRPr="00857196">
              <w:rPr>
                <w:lang w:val="fr-CA"/>
              </w:rPr>
              <w:t>eau)</w:t>
            </w:r>
          </w:p>
          <w:p w14:paraId="2EFB3EFC" w14:textId="77777777" w:rsidR="00857196" w:rsidRDefault="001E6FBF" w:rsidP="00857196">
            <w:pPr>
              <w:numPr>
                <w:ilvl w:val="0"/>
                <w:numId w:val="19"/>
              </w:numPr>
            </w:pPr>
            <w:proofErr w:type="spellStart"/>
            <w:r>
              <w:t>Compte</w:t>
            </w:r>
            <w:proofErr w:type="spellEnd"/>
            <w:r>
              <w:t>-gouttes</w:t>
            </w:r>
          </w:p>
          <w:p w14:paraId="77AC0D0E" w14:textId="77777777" w:rsidR="00857196" w:rsidRDefault="00857196" w:rsidP="00857196">
            <w:pPr>
              <w:numPr>
                <w:ilvl w:val="0"/>
                <w:numId w:val="19"/>
              </w:numPr>
            </w:pPr>
            <w:proofErr w:type="spellStart"/>
            <w:r>
              <w:t>Verre</w:t>
            </w:r>
            <w:proofErr w:type="spellEnd"/>
            <w:r>
              <w:t xml:space="preserve"> </w:t>
            </w:r>
            <w:proofErr w:type="spellStart"/>
            <w:r>
              <w:t>d</w:t>
            </w:r>
            <w:r w:rsidR="00F03F4E">
              <w:t>’</w:t>
            </w:r>
            <w:r>
              <w:t>eau</w:t>
            </w:r>
            <w:proofErr w:type="spellEnd"/>
          </w:p>
          <w:p w14:paraId="5A02292F" w14:textId="77777777" w:rsidR="00857196" w:rsidRDefault="001E6FBF" w:rsidP="00857196">
            <w:pPr>
              <w:rPr>
                <w:b/>
              </w:rPr>
            </w:pPr>
            <w:proofErr w:type="spellStart"/>
            <w:r>
              <w:rPr>
                <w:b/>
              </w:rPr>
              <w:lastRenderedPageBreak/>
              <w:t>Plongeur</w:t>
            </w:r>
            <w:proofErr w:type="spellEnd"/>
            <w:r>
              <w:rPr>
                <w:b/>
              </w:rPr>
              <w:t xml:space="preserve">: </w:t>
            </w:r>
            <w:proofErr w:type="spellStart"/>
            <w:r>
              <w:rPr>
                <w:b/>
              </w:rPr>
              <w:t>modèle</w:t>
            </w:r>
            <w:proofErr w:type="spellEnd"/>
            <w:r w:rsidR="00F03F4E">
              <w:rPr>
                <w:b/>
              </w:rPr>
              <w:t> </w:t>
            </w:r>
            <w:r w:rsidR="008D674E">
              <w:rPr>
                <w:b/>
              </w:rPr>
              <w:t>4</w:t>
            </w:r>
          </w:p>
          <w:p w14:paraId="1FF2E81D" w14:textId="77777777" w:rsidR="00857196" w:rsidRDefault="00857196" w:rsidP="00857196">
            <w:r>
              <w:rPr>
                <w:noProof/>
                <w:lang w:val="fr-CA"/>
              </w:rPr>
              <w:drawing>
                <wp:inline distT="114300" distB="114300" distL="114300" distR="114300" wp14:anchorId="2CC829EC" wp14:editId="15FD1F6C">
                  <wp:extent cx="1281387" cy="7096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1281387" cy="709613"/>
                          </a:xfrm>
                          <a:prstGeom prst="rect">
                            <a:avLst/>
                          </a:prstGeom>
                          <a:ln/>
                        </pic:spPr>
                      </pic:pic>
                    </a:graphicData>
                  </a:graphic>
                </wp:inline>
              </w:drawing>
            </w:r>
          </w:p>
          <w:p w14:paraId="44BF5390" w14:textId="77777777" w:rsidR="001E6FBF" w:rsidRPr="001E6FBF" w:rsidRDefault="001E6FBF" w:rsidP="001E6FBF">
            <w:pPr>
              <w:numPr>
                <w:ilvl w:val="0"/>
                <w:numId w:val="19"/>
              </w:numPr>
              <w:rPr>
                <w:lang w:val="fr-CA"/>
              </w:rPr>
            </w:pPr>
            <w:r w:rsidRPr="001E6FBF">
              <w:rPr>
                <w:lang w:val="fr-CA"/>
              </w:rPr>
              <w:t>De l</w:t>
            </w:r>
            <w:r w:rsidR="00F03F4E">
              <w:rPr>
                <w:lang w:val="fr-CA"/>
              </w:rPr>
              <w:t>’</w:t>
            </w:r>
            <w:r w:rsidRPr="001E6FBF">
              <w:rPr>
                <w:lang w:val="fr-CA"/>
              </w:rPr>
              <w:t>eau pour la bouteille en plastique</w:t>
            </w:r>
          </w:p>
          <w:p w14:paraId="7AF58989" w14:textId="77777777" w:rsidR="001E6FBF" w:rsidRPr="001E6FBF" w:rsidRDefault="001E6FBF" w:rsidP="001E6FBF">
            <w:pPr>
              <w:numPr>
                <w:ilvl w:val="0"/>
                <w:numId w:val="19"/>
              </w:numPr>
              <w:rPr>
                <w:lang w:val="fr-CA"/>
              </w:rPr>
            </w:pPr>
            <w:r w:rsidRPr="001E6FBF">
              <w:rPr>
                <w:lang w:val="fr-CA"/>
              </w:rPr>
              <w:t xml:space="preserve">Bouteille en plastique transparente (par exemple, une bouteille de </w:t>
            </w:r>
            <w:r w:rsidR="008D674E">
              <w:rPr>
                <w:lang w:val="fr-CA"/>
              </w:rPr>
              <w:t>boisson gazeuse</w:t>
            </w:r>
            <w:r w:rsidRPr="001E6FBF">
              <w:rPr>
                <w:lang w:val="fr-CA"/>
              </w:rPr>
              <w:t xml:space="preserve"> ou une bouteille d</w:t>
            </w:r>
            <w:r w:rsidR="00F03F4E">
              <w:rPr>
                <w:lang w:val="fr-CA"/>
              </w:rPr>
              <w:t>’</w:t>
            </w:r>
            <w:r w:rsidRPr="001E6FBF">
              <w:rPr>
                <w:lang w:val="fr-CA"/>
              </w:rPr>
              <w:t>eau)</w:t>
            </w:r>
          </w:p>
          <w:p w14:paraId="38AA3EE3" w14:textId="77777777" w:rsidR="001E6FBF" w:rsidRPr="001E6FBF" w:rsidRDefault="001E6FBF" w:rsidP="001E6FBF">
            <w:pPr>
              <w:numPr>
                <w:ilvl w:val="0"/>
                <w:numId w:val="19"/>
              </w:numPr>
              <w:rPr>
                <w:lang w:val="fr-CA"/>
              </w:rPr>
            </w:pPr>
            <w:r w:rsidRPr="001E6FBF">
              <w:rPr>
                <w:lang w:val="fr-CA"/>
              </w:rPr>
              <w:t>Capu</w:t>
            </w:r>
            <w:r>
              <w:rPr>
                <w:lang w:val="fr-CA"/>
              </w:rPr>
              <w:t>chon de stylo à bille sans trou</w:t>
            </w:r>
            <w:r w:rsidRPr="001E6FBF">
              <w:rPr>
                <w:lang w:val="fr-CA"/>
              </w:rPr>
              <w:t xml:space="preserve"> (ou remplissez le trou avec de la colle ou de l</w:t>
            </w:r>
            <w:r w:rsidR="00F03F4E">
              <w:rPr>
                <w:lang w:val="fr-CA"/>
              </w:rPr>
              <w:t>’</w:t>
            </w:r>
            <w:r w:rsidRPr="001E6FBF">
              <w:rPr>
                <w:lang w:val="fr-CA"/>
              </w:rPr>
              <w:t>argile)</w:t>
            </w:r>
          </w:p>
          <w:p w14:paraId="763B5684" w14:textId="77777777" w:rsidR="001E6FBF" w:rsidRPr="001E6FBF" w:rsidRDefault="001E6FBF" w:rsidP="001E6FBF">
            <w:pPr>
              <w:numPr>
                <w:ilvl w:val="0"/>
                <w:numId w:val="19"/>
              </w:numPr>
              <w:rPr>
                <w:lang w:val="fr-CA"/>
              </w:rPr>
            </w:pPr>
            <w:r>
              <w:rPr>
                <w:lang w:val="fr-CA"/>
              </w:rPr>
              <w:t>Pâte à modeler</w:t>
            </w:r>
            <w:r w:rsidRPr="001E6FBF">
              <w:rPr>
                <w:lang w:val="fr-CA"/>
              </w:rPr>
              <w:t xml:space="preserve"> ou quelques élastiques pour le fond</w:t>
            </w:r>
          </w:p>
        </w:tc>
        <w:tc>
          <w:tcPr>
            <w:tcW w:w="5400" w:type="dxa"/>
            <w:shd w:val="clear" w:color="auto" w:fill="auto"/>
            <w:tcMar>
              <w:top w:w="100" w:type="dxa"/>
              <w:left w:w="100" w:type="dxa"/>
              <w:bottom w:w="100" w:type="dxa"/>
              <w:right w:w="100" w:type="dxa"/>
            </w:tcMar>
          </w:tcPr>
          <w:p w14:paraId="5D72EDCD" w14:textId="77777777" w:rsidR="00857196" w:rsidRPr="00AD24E1" w:rsidRDefault="00857196" w:rsidP="00857196">
            <w:pPr>
              <w:numPr>
                <w:ilvl w:val="0"/>
                <w:numId w:val="19"/>
              </w:numPr>
              <w:rPr>
                <w:lang w:val="fr-CA"/>
              </w:rPr>
            </w:pPr>
            <w:r>
              <w:rPr>
                <w:lang w:val="fr-CA"/>
              </w:rPr>
              <w:lastRenderedPageBreak/>
              <w:t>Lunettes</w:t>
            </w:r>
            <w:r w:rsidRPr="00AD24E1">
              <w:rPr>
                <w:lang w:val="fr-CA"/>
              </w:rPr>
              <w:t xml:space="preserve"> de sécurité (si le pistolet à colle est utilisé)</w:t>
            </w:r>
          </w:p>
          <w:p w14:paraId="1D19C863" w14:textId="77777777" w:rsidR="00857196" w:rsidRPr="00857196" w:rsidRDefault="00857196" w:rsidP="00857196">
            <w:pPr>
              <w:pBdr>
                <w:top w:val="nil"/>
                <w:left w:val="nil"/>
                <w:bottom w:val="nil"/>
                <w:right w:val="nil"/>
                <w:between w:val="nil"/>
              </w:pBdr>
              <w:ind w:left="720"/>
              <w:rPr>
                <w:lang w:val="fr-CA"/>
              </w:rPr>
            </w:pPr>
          </w:p>
        </w:tc>
      </w:tr>
    </w:tbl>
    <w:p w14:paraId="681DA2D6" w14:textId="2B9AFA08" w:rsidR="00063DD4" w:rsidRDefault="00063DD4">
      <w:pPr>
        <w:rPr>
          <w:b/>
          <w:lang w:val="fr-CA"/>
        </w:rPr>
      </w:pPr>
    </w:p>
    <w:p w14:paraId="53FCD1AE" w14:textId="77777777" w:rsidR="00BB2D12" w:rsidRPr="00857196" w:rsidRDefault="00BB2D12">
      <w:pPr>
        <w:pBdr>
          <w:top w:val="nil"/>
          <w:left w:val="nil"/>
          <w:bottom w:val="nil"/>
          <w:right w:val="nil"/>
          <w:between w:val="nil"/>
        </w:pBdr>
        <w:rPr>
          <w:b/>
          <w:lang w:val="fr-CA"/>
        </w:rPr>
      </w:pPr>
    </w:p>
    <w:p w14:paraId="2504F1F4" w14:textId="77777777" w:rsidR="00063DD4" w:rsidRPr="00AD24E1" w:rsidRDefault="00063DD4" w:rsidP="00063DD4">
      <w:pPr>
        <w:pBdr>
          <w:top w:val="nil"/>
          <w:left w:val="nil"/>
          <w:bottom w:val="nil"/>
          <w:right w:val="nil"/>
          <w:between w:val="nil"/>
        </w:pBdr>
        <w:rPr>
          <w:b/>
          <w:lang w:val="fr-CA"/>
        </w:rPr>
      </w:pPr>
      <w:r w:rsidRPr="00AD24E1">
        <w:rPr>
          <w:b/>
          <w:lang w:val="fr-CA"/>
        </w:rPr>
        <w:t>Considérations en matière de sécurité:</w:t>
      </w:r>
    </w:p>
    <w:p w14:paraId="49C2ED24" w14:textId="77777777" w:rsidR="00063DD4" w:rsidRPr="00AD24E1" w:rsidRDefault="00063DD4" w:rsidP="00063DD4">
      <w:pPr>
        <w:pStyle w:val="ListParagraph"/>
        <w:numPr>
          <w:ilvl w:val="0"/>
          <w:numId w:val="29"/>
        </w:numPr>
        <w:rPr>
          <w:lang w:val="fr-CA"/>
        </w:rPr>
      </w:pPr>
      <w:r w:rsidRPr="00AD24E1">
        <w:rPr>
          <w:lang w:val="fr-CA"/>
        </w:rPr>
        <w:t>Les élèves doivent être prudents s</w:t>
      </w:r>
      <w:r w:rsidR="00F03F4E">
        <w:rPr>
          <w:lang w:val="fr-CA"/>
        </w:rPr>
        <w:t>’</w:t>
      </w:r>
      <w:r w:rsidRPr="00AD24E1">
        <w:rPr>
          <w:lang w:val="fr-CA"/>
        </w:rPr>
        <w:t>ils utilisent un pistolet à colle pour joindre des matériaux. L</w:t>
      </w:r>
      <w:r w:rsidR="00F03F4E">
        <w:rPr>
          <w:lang w:val="fr-CA"/>
        </w:rPr>
        <w:t>’</w:t>
      </w:r>
      <w:r w:rsidRPr="00AD24E1">
        <w:rPr>
          <w:lang w:val="fr-CA"/>
        </w:rPr>
        <w:t>utilisation du pistolet à colle doit être surveillée et des lunettes de sécurité doivent être portées.</w:t>
      </w:r>
    </w:p>
    <w:p w14:paraId="56104D34" w14:textId="77777777" w:rsidR="00063DD4" w:rsidRPr="00AD24E1" w:rsidRDefault="00063DD4" w:rsidP="00063DD4">
      <w:pPr>
        <w:pStyle w:val="ListParagraph"/>
        <w:numPr>
          <w:ilvl w:val="0"/>
          <w:numId w:val="29"/>
        </w:numPr>
        <w:rPr>
          <w:lang w:val="fr-CA"/>
        </w:rPr>
      </w:pPr>
      <w:r w:rsidRPr="00AD24E1">
        <w:rPr>
          <w:lang w:val="fr-CA"/>
        </w:rPr>
        <w:t>Les cheveux longs doivent être attachés.</w:t>
      </w:r>
    </w:p>
    <w:p w14:paraId="4A6E9689" w14:textId="77777777" w:rsidR="00BB2D12" w:rsidRPr="00063DD4" w:rsidRDefault="00BB2D12">
      <w:pPr>
        <w:pBdr>
          <w:top w:val="nil"/>
          <w:left w:val="nil"/>
          <w:bottom w:val="nil"/>
          <w:right w:val="nil"/>
          <w:between w:val="nil"/>
        </w:pBdr>
        <w:rPr>
          <w:lang w:val="fr-CA"/>
        </w:rPr>
      </w:pPr>
    </w:p>
    <w:p w14:paraId="0F91ED06" w14:textId="77777777" w:rsidR="00BB2D12" w:rsidRPr="00063DD4" w:rsidRDefault="00BB2D12">
      <w:pPr>
        <w:pBdr>
          <w:top w:val="nil"/>
          <w:left w:val="nil"/>
          <w:bottom w:val="nil"/>
          <w:right w:val="nil"/>
          <w:between w:val="nil"/>
        </w:pBdr>
        <w:rPr>
          <w:lang w:val="fr-CA"/>
        </w:rPr>
      </w:pPr>
    </w:p>
    <w:tbl>
      <w:tblPr>
        <w:tblStyle w:val="a1"/>
        <w:tblW w:w="10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063DD4" w:rsidRPr="00865251" w14:paraId="06A88DF2" w14:textId="77777777">
        <w:tc>
          <w:tcPr>
            <w:tcW w:w="5400" w:type="dxa"/>
            <w:shd w:val="clear" w:color="auto" w:fill="auto"/>
            <w:tcMar>
              <w:top w:w="100" w:type="dxa"/>
              <w:left w:w="100" w:type="dxa"/>
              <w:bottom w:w="100" w:type="dxa"/>
              <w:right w:w="100" w:type="dxa"/>
            </w:tcMar>
          </w:tcPr>
          <w:p w14:paraId="6C3EBE31" w14:textId="77777777" w:rsidR="00063DD4" w:rsidRPr="00AD24E1" w:rsidRDefault="00063DD4" w:rsidP="00063DD4">
            <w:pPr>
              <w:rPr>
                <w:b/>
                <w:lang w:val="fr-CA"/>
              </w:rPr>
            </w:pPr>
            <w:r w:rsidRPr="00AD24E1">
              <w:rPr>
                <w:b/>
                <w:lang w:val="fr-CA"/>
              </w:rPr>
              <w:t>Qu’est-ce que l’enseignant fait?</w:t>
            </w:r>
          </w:p>
        </w:tc>
        <w:tc>
          <w:tcPr>
            <w:tcW w:w="5400" w:type="dxa"/>
            <w:shd w:val="clear" w:color="auto" w:fill="auto"/>
            <w:tcMar>
              <w:top w:w="100" w:type="dxa"/>
              <w:left w:w="100" w:type="dxa"/>
              <w:bottom w:w="100" w:type="dxa"/>
              <w:right w:w="100" w:type="dxa"/>
            </w:tcMar>
          </w:tcPr>
          <w:p w14:paraId="3E1354CA" w14:textId="77777777" w:rsidR="00063DD4" w:rsidRPr="00AD24E1" w:rsidRDefault="00063DD4" w:rsidP="00063DD4">
            <w:pPr>
              <w:rPr>
                <w:b/>
                <w:lang w:val="fr-CA"/>
              </w:rPr>
            </w:pPr>
            <w:r w:rsidRPr="00AD24E1">
              <w:rPr>
                <w:b/>
                <w:lang w:val="fr-CA"/>
              </w:rPr>
              <w:t>Que font les élèves selon le continuum des compétences en résolution de problèmes technologiques?</w:t>
            </w:r>
          </w:p>
        </w:tc>
      </w:tr>
      <w:tr w:rsidR="00BB2D12" w:rsidRPr="00865251" w14:paraId="2F6F0C0B" w14:textId="77777777">
        <w:tc>
          <w:tcPr>
            <w:tcW w:w="5400" w:type="dxa"/>
            <w:shd w:val="clear" w:color="auto" w:fill="auto"/>
            <w:tcMar>
              <w:top w:w="100" w:type="dxa"/>
              <w:left w:w="100" w:type="dxa"/>
              <w:bottom w:w="100" w:type="dxa"/>
              <w:right w:w="100" w:type="dxa"/>
            </w:tcMar>
          </w:tcPr>
          <w:p w14:paraId="0B5A381C" w14:textId="77777777" w:rsidR="00731579" w:rsidRDefault="00731579">
            <w:pPr>
              <w:widowControl w:val="0"/>
              <w:pBdr>
                <w:top w:val="nil"/>
                <w:left w:val="nil"/>
                <w:bottom w:val="nil"/>
                <w:right w:val="nil"/>
                <w:between w:val="nil"/>
              </w:pBdr>
              <w:spacing w:line="240" w:lineRule="auto"/>
              <w:rPr>
                <w:lang w:val="fr-CA"/>
              </w:rPr>
            </w:pPr>
            <w:r>
              <w:rPr>
                <w:lang w:val="fr-CA"/>
              </w:rPr>
              <w:t>S’assure</w:t>
            </w:r>
            <w:r w:rsidR="008E145E">
              <w:rPr>
                <w:lang w:val="fr-CA"/>
              </w:rPr>
              <w:t>r</w:t>
            </w:r>
            <w:r>
              <w:rPr>
                <w:lang w:val="fr-CA"/>
              </w:rPr>
              <w:t xml:space="preserve"> que les élèves sont </w:t>
            </w:r>
            <w:r w:rsidRPr="00731579">
              <w:rPr>
                <w:lang w:val="fr-CA"/>
              </w:rPr>
              <w:t>familiarisés avec les termes</w:t>
            </w:r>
            <w:r w:rsidR="008E145E">
              <w:rPr>
                <w:lang w:val="fr-CA"/>
              </w:rPr>
              <w:t xml:space="preserve"> </w:t>
            </w:r>
            <w:r w:rsidRPr="00731579">
              <w:rPr>
                <w:lang w:val="fr-CA"/>
              </w:rPr>
              <w:t>: densité, compressibilité, flottabilité et les concepts entourant la loi de Pascal et le principe d</w:t>
            </w:r>
            <w:r w:rsidR="00F03F4E">
              <w:rPr>
                <w:lang w:val="fr-CA"/>
              </w:rPr>
              <w:t>’</w:t>
            </w:r>
            <w:r w:rsidRPr="00731579">
              <w:rPr>
                <w:lang w:val="fr-CA"/>
              </w:rPr>
              <w:t xml:space="preserve">Archimède. </w:t>
            </w:r>
          </w:p>
          <w:p w14:paraId="1F2750AF" w14:textId="77777777" w:rsidR="00731579" w:rsidRDefault="00731579">
            <w:pPr>
              <w:widowControl w:val="0"/>
              <w:pBdr>
                <w:top w:val="nil"/>
                <w:left w:val="nil"/>
                <w:bottom w:val="nil"/>
                <w:right w:val="nil"/>
                <w:between w:val="nil"/>
              </w:pBdr>
              <w:spacing w:line="240" w:lineRule="auto"/>
              <w:rPr>
                <w:lang w:val="fr-CA"/>
              </w:rPr>
            </w:pPr>
          </w:p>
          <w:p w14:paraId="424EFA21" w14:textId="77777777" w:rsidR="00731579" w:rsidRPr="00731579" w:rsidRDefault="00731579">
            <w:pPr>
              <w:widowControl w:val="0"/>
              <w:pBdr>
                <w:top w:val="nil"/>
                <w:left w:val="nil"/>
                <w:bottom w:val="nil"/>
                <w:right w:val="nil"/>
                <w:between w:val="nil"/>
              </w:pBdr>
              <w:spacing w:line="240" w:lineRule="auto"/>
              <w:rPr>
                <w:lang w:val="fr-CA"/>
              </w:rPr>
            </w:pPr>
            <w:r w:rsidRPr="00731579">
              <w:rPr>
                <w:lang w:val="fr-CA"/>
              </w:rPr>
              <w:t>Les expériences pratiques aident le</w:t>
            </w:r>
            <w:r>
              <w:rPr>
                <w:lang w:val="fr-CA"/>
              </w:rPr>
              <w:t>s élèves à comprendre. Voici quelques exemples d</w:t>
            </w:r>
            <w:r w:rsidR="00F03F4E">
              <w:rPr>
                <w:lang w:val="fr-CA"/>
              </w:rPr>
              <w:t>’</w:t>
            </w:r>
            <w:r>
              <w:rPr>
                <w:lang w:val="fr-CA"/>
              </w:rPr>
              <w:t>activités pour explorer</w:t>
            </w:r>
            <w:r w:rsidRPr="00731579">
              <w:rPr>
                <w:lang w:val="fr-CA"/>
              </w:rPr>
              <w:t xml:space="preserve"> ces concepts:</w:t>
            </w:r>
          </w:p>
          <w:p w14:paraId="6ADE9270" w14:textId="77777777" w:rsidR="00FA7F64" w:rsidRPr="00FA7F64" w:rsidRDefault="00FA7F64" w:rsidP="00FA7F64">
            <w:pPr>
              <w:widowControl w:val="0"/>
              <w:numPr>
                <w:ilvl w:val="0"/>
                <w:numId w:val="13"/>
              </w:numPr>
              <w:pBdr>
                <w:top w:val="nil"/>
                <w:left w:val="nil"/>
                <w:bottom w:val="nil"/>
                <w:right w:val="nil"/>
                <w:between w:val="nil"/>
              </w:pBdr>
              <w:spacing w:line="240" w:lineRule="auto"/>
              <w:rPr>
                <w:lang w:val="fr-CA"/>
              </w:rPr>
            </w:pPr>
            <w:r w:rsidRPr="00FA7F64">
              <w:rPr>
                <w:lang w:val="fr-CA"/>
              </w:rPr>
              <w:t>Flottabilité et principe d</w:t>
            </w:r>
            <w:r w:rsidR="00F03F4E">
              <w:rPr>
                <w:lang w:val="fr-CA"/>
              </w:rPr>
              <w:t>’</w:t>
            </w:r>
            <w:r w:rsidRPr="00FA7F64">
              <w:rPr>
                <w:lang w:val="fr-CA"/>
              </w:rPr>
              <w:t>Archimède - les élèves utilisent des ballons de différentes tailles dans une baignoire et expliquent ce qu</w:t>
            </w:r>
            <w:r w:rsidR="00F03F4E">
              <w:rPr>
                <w:lang w:val="fr-CA"/>
              </w:rPr>
              <w:t>’</w:t>
            </w:r>
            <w:r w:rsidRPr="00FA7F64">
              <w:rPr>
                <w:lang w:val="fr-CA"/>
              </w:rPr>
              <w:t>ils ressentent lorsqu</w:t>
            </w:r>
            <w:r w:rsidR="00F03F4E">
              <w:rPr>
                <w:lang w:val="fr-CA"/>
              </w:rPr>
              <w:t>’</w:t>
            </w:r>
            <w:r w:rsidRPr="00FA7F64">
              <w:rPr>
                <w:lang w:val="fr-CA"/>
              </w:rPr>
              <w:t>ils essaient d</w:t>
            </w:r>
            <w:r w:rsidR="00F03F4E">
              <w:rPr>
                <w:lang w:val="fr-CA"/>
              </w:rPr>
              <w:t>’</w:t>
            </w:r>
            <w:r w:rsidRPr="00FA7F64">
              <w:rPr>
                <w:lang w:val="fr-CA"/>
              </w:rPr>
              <w:t xml:space="preserve">en pousser </w:t>
            </w:r>
            <w:proofErr w:type="gramStart"/>
            <w:r w:rsidRPr="00FA7F64">
              <w:rPr>
                <w:lang w:val="fr-CA"/>
              </w:rPr>
              <w:t>un sous l</w:t>
            </w:r>
            <w:r w:rsidR="00F03F4E">
              <w:rPr>
                <w:lang w:val="fr-CA"/>
              </w:rPr>
              <w:t>’</w:t>
            </w:r>
            <w:r w:rsidRPr="00FA7F64">
              <w:rPr>
                <w:lang w:val="fr-CA"/>
              </w:rPr>
              <w:t>eau</w:t>
            </w:r>
            <w:proofErr w:type="gramEnd"/>
            <w:r w:rsidRPr="00FA7F64">
              <w:rPr>
                <w:lang w:val="fr-CA"/>
              </w:rPr>
              <w:t xml:space="preserve"> plutôt que l</w:t>
            </w:r>
            <w:r w:rsidR="00F03F4E">
              <w:rPr>
                <w:lang w:val="fr-CA"/>
              </w:rPr>
              <w:t>’</w:t>
            </w:r>
            <w:r w:rsidRPr="00FA7F64">
              <w:rPr>
                <w:lang w:val="fr-CA"/>
              </w:rPr>
              <w:t>autre. Les élèves devraient remarquer le déplacement de l</w:t>
            </w:r>
            <w:r w:rsidR="00F03F4E">
              <w:rPr>
                <w:lang w:val="fr-CA"/>
              </w:rPr>
              <w:t>’</w:t>
            </w:r>
            <w:r w:rsidRPr="00FA7F64">
              <w:rPr>
                <w:lang w:val="fr-CA"/>
              </w:rPr>
              <w:t>eau autour de l</w:t>
            </w:r>
            <w:r w:rsidR="00F03F4E">
              <w:rPr>
                <w:lang w:val="fr-CA"/>
              </w:rPr>
              <w:t>’</w:t>
            </w:r>
            <w:r w:rsidRPr="00FA7F64">
              <w:rPr>
                <w:lang w:val="fr-CA"/>
              </w:rPr>
              <w:t>objet.</w:t>
            </w:r>
          </w:p>
          <w:p w14:paraId="77A4B358" w14:textId="77777777" w:rsidR="00FA7F64" w:rsidRPr="00FA7F64" w:rsidRDefault="00FA7F64" w:rsidP="00FA7F64">
            <w:pPr>
              <w:widowControl w:val="0"/>
              <w:numPr>
                <w:ilvl w:val="0"/>
                <w:numId w:val="13"/>
              </w:numPr>
              <w:pBdr>
                <w:top w:val="nil"/>
                <w:left w:val="nil"/>
                <w:bottom w:val="nil"/>
                <w:right w:val="nil"/>
                <w:between w:val="nil"/>
              </w:pBdr>
              <w:spacing w:line="240" w:lineRule="auto"/>
              <w:rPr>
                <w:lang w:val="fr-CA"/>
              </w:rPr>
            </w:pPr>
            <w:r w:rsidRPr="00FA7F64">
              <w:rPr>
                <w:lang w:val="fr-CA"/>
              </w:rPr>
              <w:t xml:space="preserve">Densité - les élèves font une tour de densité </w:t>
            </w:r>
            <w:r w:rsidRPr="00FA7F64">
              <w:rPr>
                <w:lang w:val="fr-CA"/>
              </w:rPr>
              <w:lastRenderedPageBreak/>
              <w:t>en utilisant différents liquides trouvés dans leur cuisine (par exemple, eau, huile, savon à vaisselle, lait, sirop d</w:t>
            </w:r>
            <w:r w:rsidR="00F03F4E">
              <w:rPr>
                <w:lang w:val="fr-CA"/>
              </w:rPr>
              <w:t>’</w:t>
            </w:r>
            <w:r w:rsidRPr="00FA7F64">
              <w:rPr>
                <w:lang w:val="fr-CA"/>
              </w:rPr>
              <w:t>érable, etc.) et voient comment ils se superposent différemment.</w:t>
            </w:r>
          </w:p>
          <w:p w14:paraId="04811D1A" w14:textId="77777777" w:rsidR="00FA7F64" w:rsidRPr="00FA7F64" w:rsidRDefault="00FA7F64" w:rsidP="00FA7F64">
            <w:pPr>
              <w:widowControl w:val="0"/>
              <w:numPr>
                <w:ilvl w:val="0"/>
                <w:numId w:val="13"/>
              </w:numPr>
              <w:pBdr>
                <w:top w:val="nil"/>
                <w:left w:val="nil"/>
                <w:bottom w:val="nil"/>
                <w:right w:val="nil"/>
                <w:between w:val="nil"/>
              </w:pBdr>
              <w:spacing w:line="240" w:lineRule="auto"/>
              <w:rPr>
                <w:lang w:val="fr-CA"/>
              </w:rPr>
            </w:pPr>
            <w:r w:rsidRPr="00FA7F64">
              <w:rPr>
                <w:lang w:val="fr-CA"/>
              </w:rPr>
              <w:t>Loi de Pascal - Si des seringues sont disponibles, les élèves peuvent enquêter sur ce qui se passe lorsque des seringues de tailles différentes sont connectées. Les élèves doivent remarquer que le piston d</w:t>
            </w:r>
            <w:r w:rsidR="00F03F4E">
              <w:rPr>
                <w:lang w:val="fr-CA"/>
              </w:rPr>
              <w:t>’</w:t>
            </w:r>
            <w:r w:rsidRPr="00FA7F64">
              <w:rPr>
                <w:lang w:val="fr-CA"/>
              </w:rPr>
              <w:t>une seringue plus petite bougera plus que celui de la seringue plus grosse. Les élèves peuvent également étudier les différences de comportement des seringues entre la pneumatique et l</w:t>
            </w:r>
            <w:r w:rsidR="00F03F4E">
              <w:rPr>
                <w:lang w:val="fr-CA"/>
              </w:rPr>
              <w:t>’</w:t>
            </w:r>
            <w:r w:rsidRPr="00FA7F64">
              <w:rPr>
                <w:lang w:val="fr-CA"/>
              </w:rPr>
              <w:t>hydraulique.</w:t>
            </w:r>
          </w:p>
          <w:p w14:paraId="684611BC" w14:textId="77777777" w:rsidR="00FA7F64" w:rsidRPr="00FA7F64" w:rsidRDefault="00FA7F64" w:rsidP="00FA7F64">
            <w:pPr>
              <w:widowControl w:val="0"/>
              <w:numPr>
                <w:ilvl w:val="0"/>
                <w:numId w:val="13"/>
              </w:numPr>
              <w:pBdr>
                <w:top w:val="nil"/>
                <w:left w:val="nil"/>
                <w:bottom w:val="nil"/>
                <w:right w:val="nil"/>
                <w:between w:val="nil"/>
              </w:pBdr>
              <w:spacing w:line="240" w:lineRule="auto"/>
              <w:rPr>
                <w:lang w:val="fr-CA"/>
              </w:rPr>
            </w:pPr>
            <w:r w:rsidRPr="00FA7F64">
              <w:rPr>
                <w:lang w:val="fr-CA"/>
              </w:rPr>
              <w:t xml:space="preserve">Compressibilité - Les élèves peuvent </w:t>
            </w:r>
            <w:r>
              <w:rPr>
                <w:lang w:val="fr-CA"/>
              </w:rPr>
              <w:t xml:space="preserve">comparer </w:t>
            </w:r>
            <w:r w:rsidRPr="00FA7F64">
              <w:rPr>
                <w:lang w:val="fr-CA"/>
              </w:rPr>
              <w:t xml:space="preserve">ce qui se passe lorsque </w:t>
            </w:r>
            <w:r>
              <w:rPr>
                <w:lang w:val="fr-CA"/>
              </w:rPr>
              <w:t>qu’une bouteille en plastique est pressée (ou compressée)</w:t>
            </w:r>
            <w:r w:rsidRPr="00FA7F64">
              <w:rPr>
                <w:lang w:val="fr-CA"/>
              </w:rPr>
              <w:t xml:space="preserve"> lorsqu</w:t>
            </w:r>
            <w:r w:rsidR="00F03F4E">
              <w:rPr>
                <w:lang w:val="fr-CA"/>
              </w:rPr>
              <w:t>’</w:t>
            </w:r>
            <w:r w:rsidRPr="00FA7F64">
              <w:rPr>
                <w:lang w:val="fr-CA"/>
              </w:rPr>
              <w:t>elle est remplie d</w:t>
            </w:r>
            <w:r w:rsidR="00F03F4E">
              <w:rPr>
                <w:lang w:val="fr-CA"/>
              </w:rPr>
              <w:t>’</w:t>
            </w:r>
            <w:r w:rsidRPr="00FA7F64">
              <w:rPr>
                <w:lang w:val="fr-CA"/>
              </w:rPr>
              <w:t>air par rapport à lorsqu</w:t>
            </w:r>
            <w:r w:rsidR="00F03F4E">
              <w:rPr>
                <w:lang w:val="fr-CA"/>
              </w:rPr>
              <w:t>’</w:t>
            </w:r>
            <w:r w:rsidRPr="00FA7F64">
              <w:rPr>
                <w:lang w:val="fr-CA"/>
              </w:rPr>
              <w:t>elle est remplie d</w:t>
            </w:r>
            <w:r w:rsidR="00F03F4E">
              <w:rPr>
                <w:lang w:val="fr-CA"/>
              </w:rPr>
              <w:t>’</w:t>
            </w:r>
            <w:r w:rsidRPr="00FA7F64">
              <w:rPr>
                <w:lang w:val="fr-CA"/>
              </w:rPr>
              <w:t>un peu d</w:t>
            </w:r>
            <w:r w:rsidR="00F03F4E">
              <w:rPr>
                <w:lang w:val="fr-CA"/>
              </w:rPr>
              <w:t>’</w:t>
            </w:r>
            <w:r w:rsidRPr="00FA7F64">
              <w:rPr>
                <w:lang w:val="fr-CA"/>
              </w:rPr>
              <w:t>eau et de beaucoup d</w:t>
            </w:r>
            <w:r w:rsidR="00F03F4E">
              <w:rPr>
                <w:lang w:val="fr-CA"/>
              </w:rPr>
              <w:t>’</w:t>
            </w:r>
            <w:r w:rsidRPr="00FA7F64">
              <w:rPr>
                <w:lang w:val="fr-CA"/>
              </w:rPr>
              <w:t xml:space="preserve">eau. Les élèves devraient être </w:t>
            </w:r>
            <w:r>
              <w:rPr>
                <w:lang w:val="fr-CA"/>
              </w:rPr>
              <w:t>en mesure</w:t>
            </w:r>
            <w:r w:rsidRPr="00FA7F64">
              <w:rPr>
                <w:lang w:val="fr-CA"/>
              </w:rPr>
              <w:t xml:space="preserve"> d</w:t>
            </w:r>
            <w:r w:rsidR="00F03F4E">
              <w:rPr>
                <w:lang w:val="fr-CA"/>
              </w:rPr>
              <w:t>’</w:t>
            </w:r>
            <w:r w:rsidRPr="00FA7F64">
              <w:rPr>
                <w:lang w:val="fr-CA"/>
              </w:rPr>
              <w:t>expliquer la compressi</w:t>
            </w:r>
            <w:r>
              <w:rPr>
                <w:lang w:val="fr-CA"/>
              </w:rPr>
              <w:t>bilité en utilisant la théorie particulaire</w:t>
            </w:r>
            <w:r w:rsidRPr="00FA7F64">
              <w:rPr>
                <w:lang w:val="fr-CA"/>
              </w:rPr>
              <w:t xml:space="preserve"> de la matière.</w:t>
            </w:r>
          </w:p>
          <w:p w14:paraId="63234857" w14:textId="77777777" w:rsidR="008E145E" w:rsidRDefault="008E145E" w:rsidP="008E145E">
            <w:pPr>
              <w:widowControl w:val="0"/>
              <w:pBdr>
                <w:top w:val="nil"/>
                <w:left w:val="nil"/>
                <w:bottom w:val="nil"/>
                <w:right w:val="nil"/>
                <w:between w:val="nil"/>
              </w:pBdr>
              <w:spacing w:line="240" w:lineRule="auto"/>
              <w:rPr>
                <w:lang w:val="fr-CA"/>
              </w:rPr>
            </w:pPr>
          </w:p>
          <w:p w14:paraId="5B9B12C9" w14:textId="77777777" w:rsidR="008E145E" w:rsidRPr="008E145E" w:rsidRDefault="008E145E" w:rsidP="008E145E">
            <w:pPr>
              <w:widowControl w:val="0"/>
              <w:pBdr>
                <w:top w:val="nil"/>
                <w:left w:val="nil"/>
                <w:bottom w:val="nil"/>
                <w:right w:val="nil"/>
                <w:between w:val="nil"/>
              </w:pBdr>
              <w:spacing w:line="240" w:lineRule="auto"/>
              <w:rPr>
                <w:lang w:val="fr-CA"/>
              </w:rPr>
            </w:pPr>
            <w:r>
              <w:rPr>
                <w:lang w:val="fr-CA"/>
              </w:rPr>
              <w:t>Remettre</w:t>
            </w:r>
            <w:r w:rsidRPr="008E145E">
              <w:rPr>
                <w:lang w:val="fr-CA"/>
              </w:rPr>
              <w:t xml:space="preserve"> aux élèves l</w:t>
            </w:r>
            <w:r w:rsidR="00F03F4E">
              <w:rPr>
                <w:lang w:val="fr-CA"/>
              </w:rPr>
              <w:t>’</w:t>
            </w:r>
            <w:r w:rsidRPr="008E145E">
              <w:rPr>
                <w:lang w:val="fr-CA"/>
              </w:rPr>
              <w:t>annexe A, «</w:t>
            </w:r>
            <w:r>
              <w:rPr>
                <w:lang w:val="fr-CA"/>
              </w:rPr>
              <w:t xml:space="preserve"> </w:t>
            </w:r>
            <w:r w:rsidRPr="008E145E">
              <w:rPr>
                <w:lang w:val="fr-CA"/>
              </w:rPr>
              <w:t>Modè</w:t>
            </w:r>
            <w:r>
              <w:rPr>
                <w:lang w:val="fr-CA"/>
              </w:rPr>
              <w:t>les de plongeurs » et les laisser</w:t>
            </w:r>
            <w:r w:rsidRPr="008E145E">
              <w:rPr>
                <w:lang w:val="fr-CA"/>
              </w:rPr>
              <w:t xml:space="preserve"> choisir le plongeur qu</w:t>
            </w:r>
            <w:r w:rsidR="00F03F4E">
              <w:rPr>
                <w:lang w:val="fr-CA"/>
              </w:rPr>
              <w:t>’</w:t>
            </w:r>
            <w:r w:rsidRPr="008E145E">
              <w:rPr>
                <w:lang w:val="fr-CA"/>
              </w:rPr>
              <w:t>ils souhaitent créer. Alternativement, les étudiants peuvent concevoir leur propre plongeur.</w:t>
            </w:r>
          </w:p>
          <w:p w14:paraId="672C9969" w14:textId="77777777" w:rsidR="008E145E" w:rsidRPr="008E145E" w:rsidRDefault="008E145E" w:rsidP="008E145E">
            <w:pPr>
              <w:widowControl w:val="0"/>
              <w:pBdr>
                <w:top w:val="nil"/>
                <w:left w:val="nil"/>
                <w:bottom w:val="nil"/>
                <w:right w:val="nil"/>
                <w:between w:val="nil"/>
              </w:pBdr>
              <w:spacing w:line="240" w:lineRule="auto"/>
              <w:rPr>
                <w:lang w:val="fr-CA"/>
              </w:rPr>
            </w:pPr>
          </w:p>
          <w:p w14:paraId="35063CAB" w14:textId="77777777" w:rsidR="008E145E" w:rsidRPr="008E145E" w:rsidRDefault="008E145E" w:rsidP="008E145E">
            <w:pPr>
              <w:widowControl w:val="0"/>
              <w:pBdr>
                <w:top w:val="nil"/>
                <w:left w:val="nil"/>
                <w:bottom w:val="nil"/>
                <w:right w:val="nil"/>
                <w:between w:val="nil"/>
              </w:pBdr>
              <w:spacing w:line="240" w:lineRule="auto"/>
              <w:rPr>
                <w:lang w:val="fr-CA"/>
              </w:rPr>
            </w:pPr>
            <w:r w:rsidRPr="008E145E">
              <w:rPr>
                <w:lang w:val="fr-CA"/>
              </w:rPr>
              <w:t>Les élèves utilisent l</w:t>
            </w:r>
            <w:r w:rsidR="00F03F4E">
              <w:rPr>
                <w:lang w:val="fr-CA"/>
              </w:rPr>
              <w:t>’</w:t>
            </w:r>
            <w:r w:rsidRPr="008E145E">
              <w:rPr>
                <w:lang w:val="fr-CA"/>
              </w:rPr>
              <w:t>annexe B, «</w:t>
            </w:r>
            <w:r>
              <w:rPr>
                <w:lang w:val="fr-CA"/>
              </w:rPr>
              <w:t xml:space="preserve"> P</w:t>
            </w:r>
            <w:r w:rsidR="006035BE">
              <w:rPr>
                <w:lang w:val="fr-CA"/>
              </w:rPr>
              <w:t>longeur en</w:t>
            </w:r>
            <w:r>
              <w:rPr>
                <w:lang w:val="fr-CA"/>
              </w:rPr>
              <w:t xml:space="preserve"> densité </w:t>
            </w:r>
            <w:r w:rsidRPr="008E145E">
              <w:rPr>
                <w:lang w:val="fr-CA"/>
              </w:rPr>
              <w:t>» pour planifier leur plongeur et le tester.</w:t>
            </w:r>
          </w:p>
          <w:p w14:paraId="4B5238B3" w14:textId="77777777" w:rsidR="008E145E" w:rsidRPr="008E145E" w:rsidRDefault="008E145E" w:rsidP="008E145E">
            <w:pPr>
              <w:widowControl w:val="0"/>
              <w:pBdr>
                <w:top w:val="nil"/>
                <w:left w:val="nil"/>
                <w:bottom w:val="nil"/>
                <w:right w:val="nil"/>
                <w:between w:val="nil"/>
              </w:pBdr>
              <w:spacing w:line="240" w:lineRule="auto"/>
              <w:rPr>
                <w:lang w:val="fr-CA"/>
              </w:rPr>
            </w:pPr>
          </w:p>
          <w:p w14:paraId="2C55F6EE" w14:textId="77777777" w:rsidR="008E145E" w:rsidRPr="008E145E" w:rsidRDefault="008E145E" w:rsidP="008E145E">
            <w:pPr>
              <w:widowControl w:val="0"/>
              <w:pBdr>
                <w:top w:val="nil"/>
                <w:left w:val="nil"/>
                <w:bottom w:val="nil"/>
                <w:right w:val="nil"/>
                <w:between w:val="nil"/>
              </w:pBdr>
              <w:spacing w:line="240" w:lineRule="auto"/>
              <w:rPr>
                <w:lang w:val="fr-CA"/>
              </w:rPr>
            </w:pPr>
            <w:r w:rsidRPr="008E145E">
              <w:rPr>
                <w:lang w:val="fr-CA"/>
              </w:rPr>
              <w:t xml:space="preserve">Les élèves doivent </w:t>
            </w:r>
            <w:r>
              <w:rPr>
                <w:lang w:val="fr-CA"/>
              </w:rPr>
              <w:t xml:space="preserve">établir un lien entre </w:t>
            </w:r>
            <w:r w:rsidRPr="008E145E">
              <w:rPr>
                <w:lang w:val="fr-CA"/>
              </w:rPr>
              <w:t xml:space="preserve">cette activité </w:t>
            </w:r>
            <w:r>
              <w:rPr>
                <w:lang w:val="fr-CA"/>
              </w:rPr>
              <w:t xml:space="preserve">et les </w:t>
            </w:r>
            <w:r w:rsidRPr="008E145E">
              <w:rPr>
                <w:lang w:val="fr-CA"/>
              </w:rPr>
              <w:t>applications du monde réel. La plupart des poissons osseux montent et coulent en utilisant cette relation densité-flottabilité. La plupart des poissons ont une vessie à air à l</w:t>
            </w:r>
            <w:r w:rsidR="00F03F4E">
              <w:rPr>
                <w:lang w:val="fr-CA"/>
              </w:rPr>
              <w:t>’</w:t>
            </w:r>
            <w:r w:rsidRPr="008E145E">
              <w:rPr>
                <w:lang w:val="fr-CA"/>
              </w:rPr>
              <w:t>intérieur de leur estomac qu</w:t>
            </w:r>
            <w:r w:rsidR="00F03F4E">
              <w:rPr>
                <w:lang w:val="fr-CA"/>
              </w:rPr>
              <w:t>’</w:t>
            </w:r>
            <w:r w:rsidRPr="008E145E">
              <w:rPr>
                <w:lang w:val="fr-CA"/>
              </w:rPr>
              <w:t>ils remplissent d</w:t>
            </w:r>
            <w:r w:rsidR="00F03F4E">
              <w:rPr>
                <w:lang w:val="fr-CA"/>
              </w:rPr>
              <w:t>’</w:t>
            </w:r>
            <w:r w:rsidRPr="008E145E">
              <w:rPr>
                <w:lang w:val="fr-CA"/>
              </w:rPr>
              <w:t>air pour contrôler leur mouvement ascendant et descendant.</w:t>
            </w:r>
          </w:p>
          <w:p w14:paraId="78EEE25F" w14:textId="77777777" w:rsidR="008E145E" w:rsidRPr="008E145E" w:rsidRDefault="008E145E" w:rsidP="008E145E">
            <w:pPr>
              <w:widowControl w:val="0"/>
              <w:pBdr>
                <w:top w:val="nil"/>
                <w:left w:val="nil"/>
                <w:bottom w:val="nil"/>
                <w:right w:val="nil"/>
                <w:between w:val="nil"/>
              </w:pBdr>
              <w:spacing w:line="240" w:lineRule="auto"/>
              <w:rPr>
                <w:lang w:val="fr-CA"/>
              </w:rPr>
            </w:pPr>
          </w:p>
          <w:p w14:paraId="7F6F5583" w14:textId="77777777" w:rsidR="008E145E" w:rsidRPr="008E145E" w:rsidRDefault="008E145E" w:rsidP="008E145E">
            <w:pPr>
              <w:widowControl w:val="0"/>
              <w:pBdr>
                <w:top w:val="nil"/>
                <w:left w:val="nil"/>
                <w:bottom w:val="nil"/>
                <w:right w:val="nil"/>
                <w:between w:val="nil"/>
              </w:pBdr>
              <w:spacing w:line="240" w:lineRule="auto"/>
              <w:rPr>
                <w:lang w:val="fr-CA"/>
              </w:rPr>
            </w:pPr>
            <w:r w:rsidRPr="008E145E">
              <w:rPr>
                <w:lang w:val="fr-CA"/>
              </w:rPr>
              <w:t>Les plongeurs utilisent également ce concept. L</w:t>
            </w:r>
            <w:r w:rsidR="00F03F4E">
              <w:rPr>
                <w:lang w:val="fr-CA"/>
              </w:rPr>
              <w:t>’</w:t>
            </w:r>
            <w:r w:rsidRPr="008E145E">
              <w:rPr>
                <w:lang w:val="fr-CA"/>
              </w:rPr>
              <w:t>équipement de plongée est conçu avec des systèmes de pondération et des compensateurs de flottabilité pour contrôler la flottabilité.</w:t>
            </w:r>
          </w:p>
          <w:p w14:paraId="6D307E4B" w14:textId="77777777" w:rsidR="00BB2D12" w:rsidRPr="008E145E" w:rsidRDefault="00BB2D12">
            <w:pPr>
              <w:widowControl w:val="0"/>
              <w:pBdr>
                <w:top w:val="nil"/>
                <w:left w:val="nil"/>
                <w:bottom w:val="nil"/>
                <w:right w:val="nil"/>
                <w:between w:val="nil"/>
              </w:pBdr>
              <w:spacing w:line="240" w:lineRule="auto"/>
              <w:rPr>
                <w:lang w:val="fr-CA"/>
              </w:rPr>
            </w:pPr>
          </w:p>
          <w:p w14:paraId="7869FF40" w14:textId="77777777" w:rsidR="00BB2D12" w:rsidRPr="008E145E" w:rsidRDefault="008E145E">
            <w:pPr>
              <w:widowControl w:val="0"/>
              <w:pBdr>
                <w:top w:val="nil"/>
                <w:left w:val="nil"/>
                <w:bottom w:val="nil"/>
                <w:right w:val="nil"/>
                <w:between w:val="nil"/>
              </w:pBdr>
              <w:spacing w:line="240" w:lineRule="auto"/>
              <w:rPr>
                <w:lang w:val="fr-CA"/>
              </w:rPr>
            </w:pPr>
            <w:r w:rsidRPr="008E145E">
              <w:rPr>
                <w:lang w:val="fr-CA"/>
              </w:rPr>
              <w:t>Les sous-marins utilisent des ballasts remplis d</w:t>
            </w:r>
            <w:r w:rsidR="00F03F4E">
              <w:rPr>
                <w:lang w:val="fr-CA"/>
              </w:rPr>
              <w:t>’</w:t>
            </w:r>
            <w:r w:rsidRPr="008E145E">
              <w:rPr>
                <w:lang w:val="fr-CA"/>
              </w:rPr>
              <w:t xml:space="preserve">eau </w:t>
            </w:r>
            <w:r w:rsidRPr="008E145E">
              <w:rPr>
                <w:lang w:val="fr-CA"/>
              </w:rPr>
              <w:lastRenderedPageBreak/>
              <w:t>pour les faire couler. Cela rend la densité du navire plus élevée que l</w:t>
            </w:r>
            <w:r w:rsidR="00F03F4E">
              <w:rPr>
                <w:lang w:val="fr-CA"/>
              </w:rPr>
              <w:t>’</w:t>
            </w:r>
            <w:r w:rsidRPr="008E145E">
              <w:rPr>
                <w:lang w:val="fr-CA"/>
              </w:rPr>
              <w:t>eau environnante. Lorsque le sous-marin plonge dans l</w:t>
            </w:r>
            <w:r w:rsidR="00F03F4E">
              <w:rPr>
                <w:lang w:val="fr-CA"/>
              </w:rPr>
              <w:t>’</w:t>
            </w:r>
            <w:r w:rsidRPr="008E145E">
              <w:rPr>
                <w:lang w:val="fr-CA"/>
              </w:rPr>
              <w:t>eau, de l</w:t>
            </w:r>
            <w:r w:rsidR="00F03F4E">
              <w:rPr>
                <w:lang w:val="fr-CA"/>
              </w:rPr>
              <w:t>’</w:t>
            </w:r>
            <w:r w:rsidRPr="008E145E">
              <w:rPr>
                <w:lang w:val="fr-CA"/>
              </w:rPr>
              <w:t>air comprimé est fourni pour soutenir la vie à l</w:t>
            </w:r>
            <w:r w:rsidR="00F03F4E">
              <w:rPr>
                <w:lang w:val="fr-CA"/>
              </w:rPr>
              <w:t>’</w:t>
            </w:r>
            <w:r w:rsidRPr="008E145E">
              <w:rPr>
                <w:lang w:val="fr-CA"/>
              </w:rPr>
              <w:t>intérieur du sous-marin. Lorsque le sous-marin monte, les réservoirs sont alors remplis d</w:t>
            </w:r>
            <w:r w:rsidR="00F03F4E">
              <w:rPr>
                <w:lang w:val="fr-CA"/>
              </w:rPr>
              <w:t>’</w:t>
            </w:r>
            <w:r w:rsidRPr="008E145E">
              <w:rPr>
                <w:lang w:val="fr-CA"/>
              </w:rPr>
              <w:t>air.</w:t>
            </w:r>
          </w:p>
          <w:p w14:paraId="15722BC5" w14:textId="77777777" w:rsidR="008E145E" w:rsidRPr="007321CF" w:rsidRDefault="008E145E" w:rsidP="008E145E">
            <w:pPr>
              <w:widowControl w:val="0"/>
              <w:spacing w:line="240" w:lineRule="auto"/>
              <w:rPr>
                <w:b/>
              </w:rPr>
            </w:pPr>
            <w:proofErr w:type="spellStart"/>
            <w:r w:rsidRPr="007321CF">
              <w:rPr>
                <w:b/>
              </w:rPr>
              <w:t>Exemples</w:t>
            </w:r>
            <w:proofErr w:type="spellEnd"/>
            <w:r w:rsidRPr="007321CF">
              <w:rPr>
                <w:b/>
              </w:rPr>
              <w:t xml:space="preserve"> </w:t>
            </w:r>
            <w:proofErr w:type="spellStart"/>
            <w:r w:rsidRPr="007321CF">
              <w:rPr>
                <w:b/>
              </w:rPr>
              <w:t>d’adaptations</w:t>
            </w:r>
            <w:proofErr w:type="spellEnd"/>
            <w:r w:rsidRPr="007321CF">
              <w:rPr>
                <w:b/>
              </w:rPr>
              <w:t>:</w:t>
            </w:r>
          </w:p>
          <w:p w14:paraId="5805DF3C" w14:textId="23CAFDAC" w:rsidR="00BB2D12" w:rsidRPr="008E145E" w:rsidRDefault="008E145E" w:rsidP="008E145E">
            <w:pPr>
              <w:pStyle w:val="ListParagraph"/>
              <w:widowControl w:val="0"/>
              <w:numPr>
                <w:ilvl w:val="0"/>
                <w:numId w:val="30"/>
              </w:numPr>
              <w:spacing w:line="240" w:lineRule="auto"/>
              <w:rPr>
                <w:lang w:val="fr-CA"/>
              </w:rPr>
            </w:pPr>
            <w:r w:rsidRPr="008E145E">
              <w:rPr>
                <w:lang w:val="fr-CA"/>
              </w:rPr>
              <w:t>Les étudiants n</w:t>
            </w:r>
            <w:r w:rsidR="00F03F4E">
              <w:rPr>
                <w:lang w:val="fr-CA"/>
              </w:rPr>
              <w:t>’</w:t>
            </w:r>
            <w:r w:rsidRPr="008E145E">
              <w:rPr>
                <w:lang w:val="fr-CA"/>
              </w:rPr>
              <w:t xml:space="preserve">ont pas besoin </w:t>
            </w:r>
            <w:r w:rsidR="00670659">
              <w:rPr>
                <w:lang w:val="fr-CA"/>
              </w:rPr>
              <w:t xml:space="preserve">de </w:t>
            </w:r>
            <w:r w:rsidRPr="008E145E">
              <w:rPr>
                <w:lang w:val="fr-CA"/>
              </w:rPr>
              <w:t>recréer les modèles fournis. Ils peuvent concevoir leur plo</w:t>
            </w:r>
            <w:r w:rsidR="00F03F4E">
              <w:rPr>
                <w:lang w:val="fr-CA"/>
              </w:rPr>
              <w:t>n</w:t>
            </w:r>
            <w:r w:rsidRPr="008E145E">
              <w:rPr>
                <w:lang w:val="fr-CA"/>
              </w:rPr>
              <w:t>geur en utilisant d</w:t>
            </w:r>
            <w:r w:rsidR="00F03F4E">
              <w:rPr>
                <w:lang w:val="fr-CA"/>
              </w:rPr>
              <w:t>’</w:t>
            </w:r>
            <w:r w:rsidRPr="008E145E">
              <w:rPr>
                <w:lang w:val="fr-CA"/>
              </w:rPr>
              <w:t>autres matériaux trouvés à la maison.</w:t>
            </w:r>
          </w:p>
          <w:p w14:paraId="7451E340" w14:textId="77777777" w:rsidR="008E145E" w:rsidRPr="00B71627" w:rsidRDefault="008E145E" w:rsidP="008E145E">
            <w:pPr>
              <w:widowControl w:val="0"/>
              <w:spacing w:line="240" w:lineRule="auto"/>
              <w:rPr>
                <w:b/>
              </w:rPr>
            </w:pPr>
            <w:proofErr w:type="spellStart"/>
            <w:r w:rsidRPr="00B71627">
              <w:rPr>
                <w:b/>
              </w:rPr>
              <w:t>Exemple</w:t>
            </w:r>
            <w:r>
              <w:rPr>
                <w:b/>
              </w:rPr>
              <w:t>s</w:t>
            </w:r>
            <w:proofErr w:type="spellEnd"/>
            <w:r w:rsidRPr="00B71627">
              <w:rPr>
                <w:b/>
              </w:rPr>
              <w:t xml:space="preserve"> de </w:t>
            </w:r>
            <w:proofErr w:type="spellStart"/>
            <w:r w:rsidRPr="00B71627">
              <w:rPr>
                <w:b/>
              </w:rPr>
              <w:t>dépannage</w:t>
            </w:r>
            <w:proofErr w:type="spellEnd"/>
            <w:r w:rsidRPr="00B71627">
              <w:rPr>
                <w:b/>
              </w:rPr>
              <w:t>:</w:t>
            </w:r>
          </w:p>
          <w:p w14:paraId="04880205" w14:textId="77777777" w:rsidR="008E145E" w:rsidRPr="008E145E" w:rsidRDefault="008E145E" w:rsidP="008E145E">
            <w:pPr>
              <w:widowControl w:val="0"/>
              <w:numPr>
                <w:ilvl w:val="0"/>
                <w:numId w:val="3"/>
              </w:numPr>
              <w:spacing w:line="240" w:lineRule="auto"/>
              <w:rPr>
                <w:lang w:val="fr-CA"/>
              </w:rPr>
            </w:pPr>
            <w:r w:rsidRPr="008E145E">
              <w:rPr>
                <w:lang w:val="fr-CA"/>
              </w:rPr>
              <w:t xml:space="preserve">Si le plongeur coule et ne remonte </w:t>
            </w:r>
            <w:r>
              <w:rPr>
                <w:lang w:val="fr-CA"/>
              </w:rPr>
              <w:t>jamais du premier coup, réduire le niveau d’</w:t>
            </w:r>
            <w:r w:rsidRPr="008E145E">
              <w:rPr>
                <w:lang w:val="fr-CA"/>
              </w:rPr>
              <w:t>eau dans la bouteille en plastique.</w:t>
            </w:r>
          </w:p>
          <w:p w14:paraId="70C21F5A" w14:textId="77777777" w:rsidR="008E145E" w:rsidRPr="008E145E" w:rsidRDefault="008E145E" w:rsidP="008E145E">
            <w:pPr>
              <w:widowControl w:val="0"/>
              <w:numPr>
                <w:ilvl w:val="0"/>
                <w:numId w:val="3"/>
              </w:numPr>
              <w:spacing w:line="240" w:lineRule="auto"/>
              <w:rPr>
                <w:lang w:val="fr-CA"/>
              </w:rPr>
            </w:pPr>
            <w:r w:rsidRPr="008E145E">
              <w:rPr>
                <w:lang w:val="fr-CA"/>
              </w:rPr>
              <w:t>Si le plongeur coule après avoi</w:t>
            </w:r>
            <w:r>
              <w:rPr>
                <w:lang w:val="fr-CA"/>
              </w:rPr>
              <w:t>r joué pendant un moment, sortir le plongeur et vider</w:t>
            </w:r>
            <w:r w:rsidRPr="008E145E">
              <w:rPr>
                <w:lang w:val="fr-CA"/>
              </w:rPr>
              <w:t xml:space="preserve"> l</w:t>
            </w:r>
            <w:r w:rsidR="00F03F4E">
              <w:rPr>
                <w:lang w:val="fr-CA"/>
              </w:rPr>
              <w:t>’</w:t>
            </w:r>
            <w:r w:rsidRPr="008E145E">
              <w:rPr>
                <w:lang w:val="fr-CA"/>
              </w:rPr>
              <w:t>eau de la paille, du capuchon du stylo ou du sachet.</w:t>
            </w:r>
          </w:p>
          <w:p w14:paraId="6239BFF9" w14:textId="77777777" w:rsidR="008E145E" w:rsidRPr="008E145E" w:rsidRDefault="008E145E" w:rsidP="008E145E">
            <w:pPr>
              <w:widowControl w:val="0"/>
              <w:numPr>
                <w:ilvl w:val="0"/>
                <w:numId w:val="3"/>
              </w:numPr>
              <w:spacing w:line="240" w:lineRule="auto"/>
              <w:rPr>
                <w:lang w:val="fr-CA"/>
              </w:rPr>
            </w:pPr>
            <w:r>
              <w:rPr>
                <w:lang w:val="fr-CA"/>
              </w:rPr>
              <w:t>S’assurer</w:t>
            </w:r>
            <w:r w:rsidRPr="008E145E">
              <w:rPr>
                <w:lang w:val="fr-CA"/>
              </w:rPr>
              <w:t xml:space="preserve"> que la bouteille</w:t>
            </w:r>
            <w:r>
              <w:rPr>
                <w:lang w:val="fr-CA"/>
              </w:rPr>
              <w:t xml:space="preserve"> en plastique est complètement remplie d’eau.</w:t>
            </w:r>
          </w:p>
        </w:tc>
        <w:tc>
          <w:tcPr>
            <w:tcW w:w="5400" w:type="dxa"/>
            <w:shd w:val="clear" w:color="auto" w:fill="auto"/>
            <w:tcMar>
              <w:top w:w="100" w:type="dxa"/>
              <w:left w:w="100" w:type="dxa"/>
              <w:bottom w:w="100" w:type="dxa"/>
              <w:right w:w="100" w:type="dxa"/>
            </w:tcMar>
          </w:tcPr>
          <w:p w14:paraId="5C868C19" w14:textId="77777777" w:rsidR="00063DD4" w:rsidRPr="008E145E" w:rsidRDefault="00063DD4" w:rsidP="00063DD4">
            <w:pPr>
              <w:widowControl w:val="0"/>
              <w:pBdr>
                <w:top w:val="nil"/>
                <w:left w:val="nil"/>
                <w:bottom w:val="nil"/>
                <w:right w:val="nil"/>
                <w:between w:val="nil"/>
              </w:pBdr>
              <w:spacing w:line="240" w:lineRule="auto"/>
              <w:rPr>
                <w:b/>
                <w:lang w:val="fr-CA"/>
              </w:rPr>
            </w:pPr>
            <w:r w:rsidRPr="008E145E">
              <w:rPr>
                <w:b/>
                <w:lang w:val="fr-CA"/>
              </w:rPr>
              <w:lastRenderedPageBreak/>
              <w:t>Initiation et planification</w:t>
            </w:r>
          </w:p>
          <w:p w14:paraId="30B9705A" w14:textId="77777777" w:rsidR="008E145E" w:rsidRPr="008E145E" w:rsidRDefault="008E145E" w:rsidP="008E145E">
            <w:pPr>
              <w:widowControl w:val="0"/>
              <w:pBdr>
                <w:top w:val="nil"/>
                <w:left w:val="nil"/>
                <w:bottom w:val="nil"/>
                <w:right w:val="nil"/>
                <w:between w:val="nil"/>
              </w:pBdr>
              <w:spacing w:line="240" w:lineRule="auto"/>
              <w:rPr>
                <w:lang w:val="fr-CA"/>
              </w:rPr>
            </w:pPr>
            <w:r w:rsidRPr="008E145E">
              <w:rPr>
                <w:lang w:val="fr-CA"/>
              </w:rPr>
              <w:t>À l</w:t>
            </w:r>
            <w:r w:rsidR="00F03F4E">
              <w:rPr>
                <w:lang w:val="fr-CA"/>
              </w:rPr>
              <w:t>’</w:t>
            </w:r>
            <w:r w:rsidRPr="008E145E">
              <w:rPr>
                <w:lang w:val="fr-CA"/>
              </w:rPr>
              <w:t>aide de l</w:t>
            </w:r>
            <w:r w:rsidR="00F03F4E">
              <w:rPr>
                <w:lang w:val="fr-CA"/>
              </w:rPr>
              <w:t>’</w:t>
            </w:r>
            <w:r w:rsidRPr="008E145E">
              <w:rPr>
                <w:lang w:val="fr-CA"/>
              </w:rPr>
              <w:t>annexe A, «</w:t>
            </w:r>
            <w:r>
              <w:rPr>
                <w:lang w:val="fr-CA"/>
              </w:rPr>
              <w:t xml:space="preserve"> </w:t>
            </w:r>
            <w:r w:rsidRPr="008E145E">
              <w:rPr>
                <w:lang w:val="fr-CA"/>
              </w:rPr>
              <w:t>Modèles de plongeurs</w:t>
            </w:r>
            <w:r>
              <w:rPr>
                <w:lang w:val="fr-CA"/>
              </w:rPr>
              <w:t xml:space="preserve"> </w:t>
            </w:r>
            <w:r w:rsidRPr="008E145E">
              <w:rPr>
                <w:lang w:val="fr-CA"/>
              </w:rPr>
              <w:t>», les élèves décident d</w:t>
            </w:r>
            <w:r w:rsidR="00F03F4E">
              <w:rPr>
                <w:lang w:val="fr-CA"/>
              </w:rPr>
              <w:t>’</w:t>
            </w:r>
            <w:r w:rsidRPr="008E145E">
              <w:rPr>
                <w:lang w:val="fr-CA"/>
              </w:rPr>
              <w:t xml:space="preserve">un modèle </w:t>
            </w:r>
            <w:r>
              <w:rPr>
                <w:lang w:val="fr-CA"/>
              </w:rPr>
              <w:t xml:space="preserve">à produire </w:t>
            </w:r>
            <w:r w:rsidRPr="008E145E">
              <w:rPr>
                <w:lang w:val="fr-CA"/>
              </w:rPr>
              <w:t>en fonction des ma</w:t>
            </w:r>
            <w:r>
              <w:rPr>
                <w:lang w:val="fr-CA"/>
              </w:rPr>
              <w:t>tériaux qu</w:t>
            </w:r>
            <w:r w:rsidR="00F03F4E">
              <w:rPr>
                <w:lang w:val="fr-CA"/>
              </w:rPr>
              <w:t>’</w:t>
            </w:r>
            <w:r>
              <w:rPr>
                <w:lang w:val="fr-CA"/>
              </w:rPr>
              <w:t>ils peuvent trouver</w:t>
            </w:r>
            <w:r w:rsidRPr="008E145E">
              <w:rPr>
                <w:lang w:val="fr-CA"/>
              </w:rPr>
              <w:t xml:space="preserve"> et utiliser à la maison. Si les élèves ne disposent pas de matériel spécifique, ils peuv</w:t>
            </w:r>
            <w:r>
              <w:rPr>
                <w:lang w:val="fr-CA"/>
              </w:rPr>
              <w:t>ent concevoir leur propre modèle</w:t>
            </w:r>
            <w:r w:rsidRPr="008E145E">
              <w:rPr>
                <w:lang w:val="fr-CA"/>
              </w:rPr>
              <w:t xml:space="preserve"> en </w:t>
            </w:r>
            <w:r>
              <w:rPr>
                <w:lang w:val="fr-CA"/>
              </w:rPr>
              <w:t>s’inspirant des différents modèles présentés</w:t>
            </w:r>
            <w:r w:rsidRPr="008E145E">
              <w:rPr>
                <w:lang w:val="fr-CA"/>
              </w:rPr>
              <w:t>.</w:t>
            </w:r>
          </w:p>
          <w:p w14:paraId="5517FB4B" w14:textId="77777777" w:rsidR="008E145E" w:rsidRPr="008E145E" w:rsidRDefault="008E145E" w:rsidP="008E145E">
            <w:pPr>
              <w:widowControl w:val="0"/>
              <w:pBdr>
                <w:top w:val="nil"/>
                <w:left w:val="nil"/>
                <w:bottom w:val="nil"/>
                <w:right w:val="nil"/>
                <w:between w:val="nil"/>
              </w:pBdr>
              <w:spacing w:line="240" w:lineRule="auto"/>
              <w:rPr>
                <w:lang w:val="fr-CA"/>
              </w:rPr>
            </w:pPr>
          </w:p>
          <w:p w14:paraId="14105AD8" w14:textId="77777777" w:rsidR="008E145E" w:rsidRPr="008E145E" w:rsidRDefault="008E145E" w:rsidP="008E145E">
            <w:pPr>
              <w:widowControl w:val="0"/>
              <w:pBdr>
                <w:top w:val="nil"/>
                <w:left w:val="nil"/>
                <w:bottom w:val="nil"/>
                <w:right w:val="nil"/>
                <w:between w:val="nil"/>
              </w:pBdr>
              <w:spacing w:line="240" w:lineRule="auto"/>
              <w:rPr>
                <w:lang w:val="fr-CA"/>
              </w:rPr>
            </w:pPr>
            <w:r w:rsidRPr="008E145E">
              <w:rPr>
                <w:lang w:val="fr-CA"/>
              </w:rPr>
              <w:t>Les élèves choisissent des matériaux qui tiennent compte de considérations telles que la fonction, l</w:t>
            </w:r>
            <w:r w:rsidR="00F03F4E">
              <w:rPr>
                <w:lang w:val="fr-CA"/>
              </w:rPr>
              <w:t>’</w:t>
            </w:r>
            <w:r w:rsidRPr="008E145E">
              <w:rPr>
                <w:lang w:val="fr-CA"/>
              </w:rPr>
              <w:t>esthétique et l</w:t>
            </w:r>
            <w:r w:rsidR="00F03F4E">
              <w:rPr>
                <w:lang w:val="fr-CA"/>
              </w:rPr>
              <w:t>’</w:t>
            </w:r>
            <w:r w:rsidRPr="008E145E">
              <w:rPr>
                <w:lang w:val="fr-CA"/>
              </w:rPr>
              <w:t>impact environnemental.</w:t>
            </w:r>
          </w:p>
          <w:p w14:paraId="5279C7D7" w14:textId="77777777" w:rsidR="008E145E" w:rsidRPr="008E145E" w:rsidRDefault="008E145E" w:rsidP="008E145E">
            <w:pPr>
              <w:widowControl w:val="0"/>
              <w:pBdr>
                <w:top w:val="nil"/>
                <w:left w:val="nil"/>
                <w:bottom w:val="nil"/>
                <w:right w:val="nil"/>
                <w:between w:val="nil"/>
              </w:pBdr>
              <w:spacing w:line="240" w:lineRule="auto"/>
              <w:rPr>
                <w:lang w:val="fr-CA"/>
              </w:rPr>
            </w:pPr>
          </w:p>
          <w:p w14:paraId="24F465DD" w14:textId="77777777" w:rsidR="008E145E" w:rsidRPr="008E145E" w:rsidRDefault="008E145E" w:rsidP="008E145E">
            <w:pPr>
              <w:widowControl w:val="0"/>
              <w:pBdr>
                <w:top w:val="nil"/>
                <w:left w:val="nil"/>
                <w:bottom w:val="nil"/>
                <w:right w:val="nil"/>
                <w:between w:val="nil"/>
              </w:pBdr>
              <w:spacing w:line="240" w:lineRule="auto"/>
              <w:rPr>
                <w:lang w:val="fr-CA"/>
              </w:rPr>
            </w:pPr>
            <w:r w:rsidRPr="008E145E">
              <w:rPr>
                <w:lang w:val="fr-CA"/>
              </w:rPr>
              <w:t xml:space="preserve">Les élèves </w:t>
            </w:r>
            <w:r>
              <w:rPr>
                <w:lang w:val="fr-CA"/>
              </w:rPr>
              <w:t>produisent un dessin technique du</w:t>
            </w:r>
            <w:r w:rsidRPr="008E145E">
              <w:rPr>
                <w:lang w:val="fr-CA"/>
              </w:rPr>
              <w:t xml:space="preserve"> plongeur choisi ou de leur conception modifiée.</w:t>
            </w:r>
          </w:p>
          <w:p w14:paraId="4EF49232" w14:textId="77777777" w:rsidR="00BB2D12" w:rsidRPr="008E145E" w:rsidRDefault="00BB2D12">
            <w:pPr>
              <w:widowControl w:val="0"/>
              <w:pBdr>
                <w:top w:val="nil"/>
                <w:left w:val="nil"/>
                <w:bottom w:val="nil"/>
                <w:right w:val="nil"/>
                <w:between w:val="nil"/>
              </w:pBdr>
              <w:spacing w:line="240" w:lineRule="auto"/>
              <w:rPr>
                <w:lang w:val="fr-CA"/>
              </w:rPr>
            </w:pPr>
          </w:p>
          <w:p w14:paraId="179969E0" w14:textId="77777777" w:rsidR="00063DD4" w:rsidRPr="00865251" w:rsidRDefault="00063DD4" w:rsidP="00063DD4">
            <w:pPr>
              <w:widowControl w:val="0"/>
              <w:pBdr>
                <w:top w:val="nil"/>
                <w:left w:val="nil"/>
                <w:bottom w:val="nil"/>
                <w:right w:val="nil"/>
                <w:between w:val="nil"/>
              </w:pBdr>
              <w:spacing w:line="240" w:lineRule="auto"/>
              <w:rPr>
                <w:b/>
                <w:lang w:val="fr-CA"/>
              </w:rPr>
            </w:pPr>
            <w:r w:rsidRPr="00865251">
              <w:rPr>
                <w:b/>
                <w:lang w:val="fr-CA"/>
              </w:rPr>
              <w:t>Réaliser et documenter</w:t>
            </w:r>
          </w:p>
          <w:p w14:paraId="737F6474" w14:textId="77777777" w:rsidR="008E145E" w:rsidRPr="008E145E" w:rsidRDefault="008E145E" w:rsidP="008E145E">
            <w:pPr>
              <w:widowControl w:val="0"/>
              <w:pBdr>
                <w:top w:val="nil"/>
                <w:left w:val="nil"/>
                <w:bottom w:val="nil"/>
                <w:right w:val="nil"/>
                <w:between w:val="nil"/>
              </w:pBdr>
              <w:spacing w:line="240" w:lineRule="auto"/>
              <w:rPr>
                <w:lang w:val="fr-CA"/>
              </w:rPr>
            </w:pPr>
            <w:r w:rsidRPr="008E145E">
              <w:rPr>
                <w:lang w:val="fr-CA"/>
              </w:rPr>
              <w:t xml:space="preserve">Les élèves conçoivent, construisent et </w:t>
            </w:r>
            <w:r>
              <w:rPr>
                <w:lang w:val="fr-CA"/>
              </w:rPr>
              <w:t>évaluent</w:t>
            </w:r>
            <w:r w:rsidRPr="008E145E">
              <w:rPr>
                <w:lang w:val="fr-CA"/>
              </w:rPr>
              <w:t xml:space="preserve"> leur plongeur à l</w:t>
            </w:r>
            <w:r w:rsidR="00F03F4E">
              <w:rPr>
                <w:lang w:val="fr-CA"/>
              </w:rPr>
              <w:t>’</w:t>
            </w:r>
            <w:r w:rsidRPr="008E145E">
              <w:rPr>
                <w:lang w:val="fr-CA"/>
              </w:rPr>
              <w:t>aide de l</w:t>
            </w:r>
            <w:r w:rsidR="00F03F4E">
              <w:rPr>
                <w:lang w:val="fr-CA"/>
              </w:rPr>
              <w:t>’</w:t>
            </w:r>
            <w:r w:rsidRPr="008E145E">
              <w:rPr>
                <w:lang w:val="fr-CA"/>
              </w:rPr>
              <w:t>annexe B, «</w:t>
            </w:r>
            <w:r>
              <w:rPr>
                <w:lang w:val="fr-CA"/>
              </w:rPr>
              <w:t xml:space="preserve"> Plongeur en densité </w:t>
            </w:r>
            <w:r w:rsidRPr="008E145E">
              <w:rPr>
                <w:lang w:val="fr-CA"/>
              </w:rPr>
              <w:t>».</w:t>
            </w:r>
          </w:p>
          <w:p w14:paraId="793DAB2D" w14:textId="77777777" w:rsidR="008E145E" w:rsidRPr="008E145E" w:rsidRDefault="008E145E" w:rsidP="008E145E">
            <w:pPr>
              <w:widowControl w:val="0"/>
              <w:pBdr>
                <w:top w:val="nil"/>
                <w:left w:val="nil"/>
                <w:bottom w:val="nil"/>
                <w:right w:val="nil"/>
                <w:between w:val="nil"/>
              </w:pBdr>
              <w:spacing w:line="240" w:lineRule="auto"/>
              <w:rPr>
                <w:lang w:val="fr-CA"/>
              </w:rPr>
            </w:pPr>
          </w:p>
          <w:p w14:paraId="4DDCD30F" w14:textId="77777777" w:rsidR="008E145E" w:rsidRPr="008E145E" w:rsidRDefault="008E145E" w:rsidP="008E145E">
            <w:pPr>
              <w:widowControl w:val="0"/>
              <w:pBdr>
                <w:top w:val="nil"/>
                <w:left w:val="nil"/>
                <w:bottom w:val="nil"/>
                <w:right w:val="nil"/>
                <w:between w:val="nil"/>
              </w:pBdr>
              <w:spacing w:line="240" w:lineRule="auto"/>
              <w:rPr>
                <w:lang w:val="fr-CA"/>
              </w:rPr>
            </w:pPr>
            <w:r w:rsidRPr="008E145E">
              <w:rPr>
                <w:lang w:val="fr-CA"/>
              </w:rPr>
              <w:t>Les élèves notent leurs observations dans le tableau fourni.</w:t>
            </w:r>
          </w:p>
          <w:p w14:paraId="2B99CE14" w14:textId="77777777" w:rsidR="00BB2D12" w:rsidRPr="008E145E" w:rsidRDefault="00BB2D12">
            <w:pPr>
              <w:widowControl w:val="0"/>
              <w:pBdr>
                <w:top w:val="nil"/>
                <w:left w:val="nil"/>
                <w:bottom w:val="nil"/>
                <w:right w:val="nil"/>
                <w:between w:val="nil"/>
              </w:pBdr>
              <w:spacing w:line="240" w:lineRule="auto"/>
              <w:rPr>
                <w:lang w:val="fr-CA"/>
              </w:rPr>
            </w:pPr>
          </w:p>
          <w:p w14:paraId="468390C2" w14:textId="77777777" w:rsidR="00063DD4" w:rsidRPr="00273821" w:rsidRDefault="00063DD4" w:rsidP="00063DD4">
            <w:pPr>
              <w:widowControl w:val="0"/>
              <w:pBdr>
                <w:top w:val="nil"/>
                <w:left w:val="nil"/>
                <w:bottom w:val="nil"/>
                <w:right w:val="nil"/>
                <w:between w:val="nil"/>
              </w:pBdr>
              <w:spacing w:line="240" w:lineRule="auto"/>
              <w:rPr>
                <w:b/>
              </w:rPr>
            </w:pPr>
            <w:proofErr w:type="spellStart"/>
            <w:r w:rsidRPr="00273821">
              <w:rPr>
                <w:b/>
              </w:rPr>
              <w:t>Analyser</w:t>
            </w:r>
            <w:proofErr w:type="spellEnd"/>
            <w:r w:rsidRPr="00273821">
              <w:rPr>
                <w:b/>
              </w:rPr>
              <w:t xml:space="preserve"> et </w:t>
            </w:r>
            <w:proofErr w:type="spellStart"/>
            <w:r>
              <w:rPr>
                <w:b/>
              </w:rPr>
              <w:t>i</w:t>
            </w:r>
            <w:r w:rsidRPr="00273821">
              <w:rPr>
                <w:b/>
              </w:rPr>
              <w:t>nterpréter</w:t>
            </w:r>
            <w:proofErr w:type="spellEnd"/>
          </w:p>
          <w:p w14:paraId="405544DC" w14:textId="77777777" w:rsidR="008E145E" w:rsidRPr="008E145E" w:rsidRDefault="00F03F4E">
            <w:pPr>
              <w:widowControl w:val="0"/>
              <w:spacing w:line="240" w:lineRule="auto"/>
              <w:rPr>
                <w:lang w:val="fr-CA"/>
              </w:rPr>
            </w:pPr>
            <w:r>
              <w:rPr>
                <w:lang w:val="fr-CA"/>
              </w:rPr>
              <w:t>L</w:t>
            </w:r>
            <w:r w:rsidR="008E145E" w:rsidRPr="008E145E">
              <w:rPr>
                <w:lang w:val="fr-CA"/>
              </w:rPr>
              <w:t xml:space="preserve">es élèves </w:t>
            </w:r>
            <w:r w:rsidR="008E145E">
              <w:rPr>
                <w:lang w:val="fr-CA"/>
              </w:rPr>
              <w:t>documentent leur processus</w:t>
            </w:r>
            <w:r w:rsidR="008E145E" w:rsidRPr="008E145E">
              <w:rPr>
                <w:lang w:val="fr-CA"/>
              </w:rPr>
              <w:t xml:space="preserve"> dans l</w:t>
            </w:r>
            <w:r>
              <w:rPr>
                <w:lang w:val="fr-CA"/>
              </w:rPr>
              <w:t>’</w:t>
            </w:r>
            <w:r w:rsidR="008E145E" w:rsidRPr="008E145E">
              <w:rPr>
                <w:lang w:val="fr-CA"/>
              </w:rPr>
              <w:t>annexe B, «</w:t>
            </w:r>
            <w:r w:rsidR="008E145E">
              <w:rPr>
                <w:lang w:val="fr-CA"/>
              </w:rPr>
              <w:t xml:space="preserve"> Plongeur en densité » ; ils y </w:t>
            </w:r>
            <w:r w:rsidR="008D674E">
              <w:rPr>
                <w:lang w:val="fr-CA"/>
              </w:rPr>
              <w:t xml:space="preserve">inscrivent </w:t>
            </w:r>
            <w:r w:rsidR="008D674E" w:rsidRPr="008E145E">
              <w:rPr>
                <w:lang w:val="fr-CA"/>
              </w:rPr>
              <w:t>toute</w:t>
            </w:r>
            <w:r w:rsidR="008E145E" w:rsidRPr="008E145E">
              <w:rPr>
                <w:lang w:val="fr-CA"/>
              </w:rPr>
              <w:t xml:space="preserve"> modification apportée à leur conception d</w:t>
            </w:r>
            <w:r>
              <w:rPr>
                <w:lang w:val="fr-CA"/>
              </w:rPr>
              <w:t>’</w:t>
            </w:r>
            <w:r w:rsidR="008E145E" w:rsidRPr="008E145E">
              <w:rPr>
                <w:lang w:val="fr-CA"/>
              </w:rPr>
              <w:t>origine et expliquent les raisons de ces changements.</w:t>
            </w:r>
          </w:p>
          <w:p w14:paraId="223F725B" w14:textId="77777777" w:rsidR="00BB2D12" w:rsidRPr="008E145E" w:rsidRDefault="00BB2D12">
            <w:pPr>
              <w:widowControl w:val="0"/>
              <w:pBdr>
                <w:top w:val="nil"/>
                <w:left w:val="nil"/>
                <w:bottom w:val="nil"/>
                <w:right w:val="nil"/>
                <w:between w:val="nil"/>
              </w:pBdr>
              <w:spacing w:line="240" w:lineRule="auto"/>
              <w:rPr>
                <w:lang w:val="fr-CA"/>
              </w:rPr>
            </w:pPr>
          </w:p>
          <w:p w14:paraId="7712DD01" w14:textId="77777777" w:rsidR="00063DD4" w:rsidRPr="008E145E" w:rsidRDefault="00063DD4" w:rsidP="00063DD4">
            <w:pPr>
              <w:widowControl w:val="0"/>
              <w:spacing w:line="240" w:lineRule="auto"/>
              <w:rPr>
                <w:b/>
                <w:lang w:val="fr-CA"/>
              </w:rPr>
            </w:pPr>
            <w:r w:rsidRPr="008E145E">
              <w:rPr>
                <w:b/>
                <w:lang w:val="fr-CA"/>
              </w:rPr>
              <w:t>Communiquer</w:t>
            </w:r>
          </w:p>
          <w:p w14:paraId="29B5684D" w14:textId="77777777" w:rsidR="008E145E" w:rsidRPr="008E145E" w:rsidRDefault="008E145E">
            <w:pPr>
              <w:widowControl w:val="0"/>
              <w:pBdr>
                <w:top w:val="nil"/>
                <w:left w:val="nil"/>
                <w:bottom w:val="nil"/>
                <w:right w:val="nil"/>
                <w:between w:val="nil"/>
              </w:pBdr>
              <w:spacing w:line="240" w:lineRule="auto"/>
              <w:rPr>
                <w:lang w:val="fr-CA"/>
              </w:rPr>
            </w:pPr>
            <w:r w:rsidRPr="008E145E">
              <w:rPr>
                <w:lang w:val="fr-CA"/>
              </w:rPr>
              <w:t>Les élèves utilisent un vocabulaire approprié pour décrire le fonctionnement du plongeur.</w:t>
            </w:r>
          </w:p>
        </w:tc>
      </w:tr>
    </w:tbl>
    <w:p w14:paraId="522DD311" w14:textId="77777777" w:rsidR="00BB2D12" w:rsidRPr="008E145E" w:rsidRDefault="00BB2D12">
      <w:pPr>
        <w:pBdr>
          <w:top w:val="nil"/>
          <w:left w:val="nil"/>
          <w:bottom w:val="nil"/>
          <w:right w:val="nil"/>
          <w:between w:val="nil"/>
        </w:pBdr>
        <w:rPr>
          <w:b/>
          <w:lang w:val="fr-CA"/>
        </w:rPr>
      </w:pPr>
    </w:p>
    <w:p w14:paraId="4307218C" w14:textId="77777777" w:rsidR="00D454C1" w:rsidRPr="00AD24E1" w:rsidRDefault="00D454C1" w:rsidP="00D454C1">
      <w:pPr>
        <w:pBdr>
          <w:top w:val="nil"/>
          <w:left w:val="nil"/>
          <w:bottom w:val="nil"/>
          <w:right w:val="nil"/>
          <w:between w:val="nil"/>
        </w:pBdr>
        <w:rPr>
          <w:b/>
          <w:lang w:val="fr-CA"/>
        </w:rPr>
      </w:pPr>
      <w:r w:rsidRPr="00AD24E1">
        <w:rPr>
          <w:b/>
          <w:lang w:val="fr-CA"/>
        </w:rPr>
        <w:t xml:space="preserve">Opportunités </w:t>
      </w:r>
      <w:r w:rsidR="008D674E" w:rsidRPr="00AD24E1">
        <w:rPr>
          <w:b/>
          <w:lang w:val="fr-CA"/>
        </w:rPr>
        <w:t>d’évaluation :</w:t>
      </w:r>
      <w:r w:rsidRPr="00AD24E1">
        <w:rPr>
          <w:b/>
          <w:lang w:val="fr-CA"/>
        </w:rPr>
        <w:t xml:space="preserve"> (Liens vers les documents d’évaluation, les organisateurs)</w:t>
      </w:r>
    </w:p>
    <w:tbl>
      <w:tblPr>
        <w:tblStyle w:val="a2"/>
        <w:tblW w:w="1063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5"/>
        <w:gridCol w:w="2130"/>
        <w:gridCol w:w="2130"/>
        <w:gridCol w:w="2130"/>
        <w:gridCol w:w="2130"/>
      </w:tblGrid>
      <w:tr w:rsidR="00D454C1" w14:paraId="7DED0BBC" w14:textId="77777777">
        <w:tc>
          <w:tcPr>
            <w:tcW w:w="2115" w:type="dxa"/>
            <w:shd w:val="clear" w:color="auto" w:fill="auto"/>
            <w:tcMar>
              <w:top w:w="100" w:type="dxa"/>
              <w:left w:w="100" w:type="dxa"/>
              <w:bottom w:w="100" w:type="dxa"/>
              <w:right w:w="100" w:type="dxa"/>
            </w:tcMar>
          </w:tcPr>
          <w:p w14:paraId="039EC0B2" w14:textId="77777777" w:rsidR="00D454C1" w:rsidRDefault="00D454C1" w:rsidP="00D454C1">
            <w:pPr>
              <w:widowControl w:val="0"/>
              <w:spacing w:line="240" w:lineRule="auto"/>
              <w:jc w:val="center"/>
              <w:rPr>
                <w:b/>
                <w:sz w:val="18"/>
                <w:szCs w:val="18"/>
              </w:rPr>
            </w:pPr>
            <w:r>
              <w:rPr>
                <w:b/>
                <w:sz w:val="18"/>
                <w:szCs w:val="18"/>
              </w:rPr>
              <w:t>CRITÈRES</w:t>
            </w:r>
          </w:p>
        </w:tc>
        <w:tc>
          <w:tcPr>
            <w:tcW w:w="2130" w:type="dxa"/>
            <w:shd w:val="clear" w:color="auto" w:fill="auto"/>
            <w:tcMar>
              <w:top w:w="100" w:type="dxa"/>
              <w:left w:w="100" w:type="dxa"/>
              <w:bottom w:w="100" w:type="dxa"/>
              <w:right w:w="100" w:type="dxa"/>
            </w:tcMar>
          </w:tcPr>
          <w:p w14:paraId="7C530F0E" w14:textId="77777777" w:rsidR="00D454C1" w:rsidRDefault="00D454C1" w:rsidP="00D454C1">
            <w:pPr>
              <w:widowControl w:val="0"/>
              <w:spacing w:line="240" w:lineRule="auto"/>
              <w:jc w:val="center"/>
              <w:rPr>
                <w:b/>
                <w:sz w:val="18"/>
                <w:szCs w:val="18"/>
              </w:rPr>
            </w:pPr>
            <w:r>
              <w:rPr>
                <w:b/>
                <w:sz w:val="18"/>
                <w:szCs w:val="18"/>
              </w:rPr>
              <w:t>NIVEAU 1</w:t>
            </w:r>
          </w:p>
        </w:tc>
        <w:tc>
          <w:tcPr>
            <w:tcW w:w="2130" w:type="dxa"/>
            <w:shd w:val="clear" w:color="auto" w:fill="auto"/>
            <w:tcMar>
              <w:top w:w="100" w:type="dxa"/>
              <w:left w:w="100" w:type="dxa"/>
              <w:bottom w:w="100" w:type="dxa"/>
              <w:right w:w="100" w:type="dxa"/>
            </w:tcMar>
          </w:tcPr>
          <w:p w14:paraId="1975743D" w14:textId="77777777" w:rsidR="00D454C1" w:rsidRDefault="00D454C1" w:rsidP="00D454C1">
            <w:pPr>
              <w:widowControl w:val="0"/>
              <w:spacing w:line="240" w:lineRule="auto"/>
              <w:jc w:val="center"/>
              <w:rPr>
                <w:b/>
                <w:sz w:val="18"/>
                <w:szCs w:val="18"/>
              </w:rPr>
            </w:pPr>
            <w:r>
              <w:rPr>
                <w:b/>
                <w:sz w:val="18"/>
                <w:szCs w:val="18"/>
              </w:rPr>
              <w:t>NIVEAU 2</w:t>
            </w:r>
          </w:p>
        </w:tc>
        <w:tc>
          <w:tcPr>
            <w:tcW w:w="2130" w:type="dxa"/>
            <w:shd w:val="clear" w:color="auto" w:fill="auto"/>
            <w:tcMar>
              <w:top w:w="100" w:type="dxa"/>
              <w:left w:w="100" w:type="dxa"/>
              <w:bottom w:w="100" w:type="dxa"/>
              <w:right w:w="100" w:type="dxa"/>
            </w:tcMar>
          </w:tcPr>
          <w:p w14:paraId="49F90E38" w14:textId="77777777" w:rsidR="00D454C1" w:rsidRDefault="00D454C1" w:rsidP="00D454C1">
            <w:pPr>
              <w:widowControl w:val="0"/>
              <w:spacing w:line="240" w:lineRule="auto"/>
              <w:jc w:val="center"/>
              <w:rPr>
                <w:b/>
                <w:sz w:val="18"/>
                <w:szCs w:val="18"/>
              </w:rPr>
            </w:pPr>
            <w:r>
              <w:rPr>
                <w:b/>
                <w:sz w:val="18"/>
                <w:szCs w:val="18"/>
              </w:rPr>
              <w:t>NIVEAU 3</w:t>
            </w:r>
          </w:p>
        </w:tc>
        <w:tc>
          <w:tcPr>
            <w:tcW w:w="2130" w:type="dxa"/>
            <w:shd w:val="clear" w:color="auto" w:fill="auto"/>
            <w:tcMar>
              <w:top w:w="100" w:type="dxa"/>
              <w:left w:w="100" w:type="dxa"/>
              <w:bottom w:w="100" w:type="dxa"/>
              <w:right w:w="100" w:type="dxa"/>
            </w:tcMar>
          </w:tcPr>
          <w:p w14:paraId="72A34DD0" w14:textId="77777777" w:rsidR="00D454C1" w:rsidRDefault="00D454C1" w:rsidP="00D454C1">
            <w:pPr>
              <w:widowControl w:val="0"/>
              <w:spacing w:line="240" w:lineRule="auto"/>
              <w:jc w:val="center"/>
              <w:rPr>
                <w:b/>
                <w:sz w:val="18"/>
                <w:szCs w:val="18"/>
              </w:rPr>
            </w:pPr>
            <w:r>
              <w:rPr>
                <w:b/>
                <w:sz w:val="18"/>
                <w:szCs w:val="18"/>
              </w:rPr>
              <w:t>NIVEAU</w:t>
            </w:r>
            <w:r w:rsidR="00F03F4E">
              <w:rPr>
                <w:b/>
                <w:sz w:val="18"/>
                <w:szCs w:val="18"/>
              </w:rPr>
              <w:t> </w:t>
            </w:r>
            <w:r>
              <w:rPr>
                <w:b/>
                <w:sz w:val="18"/>
                <w:szCs w:val="18"/>
              </w:rPr>
              <w:t>4</w:t>
            </w:r>
          </w:p>
        </w:tc>
      </w:tr>
      <w:tr w:rsidR="00D454C1" w:rsidRPr="00865251" w14:paraId="54DACF3E" w14:textId="77777777">
        <w:tc>
          <w:tcPr>
            <w:tcW w:w="2115" w:type="dxa"/>
            <w:shd w:val="clear" w:color="auto" w:fill="auto"/>
            <w:tcMar>
              <w:top w:w="100" w:type="dxa"/>
              <w:left w:w="100" w:type="dxa"/>
              <w:bottom w:w="100" w:type="dxa"/>
              <w:right w:w="100" w:type="dxa"/>
            </w:tcMar>
          </w:tcPr>
          <w:p w14:paraId="09E83026" w14:textId="77777777" w:rsidR="00D454C1" w:rsidRPr="00865251" w:rsidRDefault="00D454C1" w:rsidP="00D454C1">
            <w:pPr>
              <w:widowControl w:val="0"/>
              <w:spacing w:line="240" w:lineRule="auto"/>
              <w:rPr>
                <w:b/>
                <w:sz w:val="18"/>
                <w:szCs w:val="18"/>
                <w:lang w:val="fr-CA"/>
              </w:rPr>
            </w:pPr>
            <w:r w:rsidRPr="00865251">
              <w:rPr>
                <w:b/>
                <w:sz w:val="18"/>
                <w:szCs w:val="18"/>
                <w:lang w:val="fr-CA"/>
              </w:rPr>
              <w:t xml:space="preserve">Processus de création </w:t>
            </w:r>
          </w:p>
          <w:p w14:paraId="2B8BD73B" w14:textId="77777777" w:rsidR="00D454C1" w:rsidRPr="00D454C1" w:rsidRDefault="00D454C1" w:rsidP="00D454C1">
            <w:pPr>
              <w:widowControl w:val="0"/>
              <w:spacing w:line="240" w:lineRule="auto"/>
              <w:rPr>
                <w:b/>
                <w:sz w:val="18"/>
                <w:szCs w:val="18"/>
                <w:lang w:val="fr-CA"/>
              </w:rPr>
            </w:pPr>
            <w:r w:rsidRPr="00D454C1">
              <w:rPr>
                <w:b/>
                <w:sz w:val="18"/>
                <w:szCs w:val="18"/>
                <w:lang w:val="fr-CA"/>
              </w:rPr>
              <w:t>Plan</w:t>
            </w:r>
          </w:p>
          <w:p w14:paraId="2ECCB978" w14:textId="77777777" w:rsidR="00D454C1" w:rsidRPr="00D454C1" w:rsidRDefault="00D454C1" w:rsidP="00D454C1">
            <w:pPr>
              <w:widowControl w:val="0"/>
              <w:spacing w:line="240" w:lineRule="auto"/>
              <w:rPr>
                <w:sz w:val="18"/>
                <w:szCs w:val="18"/>
                <w:lang w:val="fr-CA"/>
              </w:rPr>
            </w:pPr>
            <w:r>
              <w:rPr>
                <w:sz w:val="18"/>
                <w:szCs w:val="18"/>
                <w:lang w:val="fr-CA"/>
              </w:rPr>
              <w:t>-au moins un dessin est produit</w:t>
            </w:r>
          </w:p>
          <w:p w14:paraId="7EF3EB8F" w14:textId="77777777" w:rsidR="00D454C1" w:rsidRPr="00865251" w:rsidRDefault="00D454C1" w:rsidP="00D454C1">
            <w:pPr>
              <w:widowControl w:val="0"/>
              <w:spacing w:line="240" w:lineRule="auto"/>
              <w:rPr>
                <w:sz w:val="18"/>
                <w:szCs w:val="18"/>
                <w:lang w:val="fr-CA"/>
              </w:rPr>
            </w:pPr>
            <w:r w:rsidRPr="00865251">
              <w:rPr>
                <w:sz w:val="18"/>
                <w:szCs w:val="18"/>
                <w:lang w:val="fr-CA"/>
              </w:rPr>
              <w:t>-les mesures sont indiquées</w:t>
            </w:r>
          </w:p>
          <w:p w14:paraId="6EA0CB47" w14:textId="77777777" w:rsidR="00D454C1" w:rsidRPr="00D454C1" w:rsidRDefault="00D454C1" w:rsidP="00D454C1">
            <w:pPr>
              <w:widowControl w:val="0"/>
              <w:spacing w:line="240" w:lineRule="auto"/>
              <w:rPr>
                <w:sz w:val="18"/>
                <w:szCs w:val="18"/>
                <w:lang w:val="fr-CA"/>
              </w:rPr>
            </w:pPr>
            <w:r w:rsidRPr="00D454C1">
              <w:rPr>
                <w:sz w:val="18"/>
                <w:szCs w:val="18"/>
                <w:lang w:val="fr-CA"/>
              </w:rPr>
              <w:t>-les matériaux appropriés sont choisis</w:t>
            </w:r>
          </w:p>
        </w:tc>
        <w:tc>
          <w:tcPr>
            <w:tcW w:w="2130" w:type="dxa"/>
            <w:shd w:val="clear" w:color="auto" w:fill="auto"/>
            <w:tcMar>
              <w:top w:w="100" w:type="dxa"/>
              <w:left w:w="100" w:type="dxa"/>
              <w:bottom w:w="100" w:type="dxa"/>
              <w:right w:w="100" w:type="dxa"/>
            </w:tcMar>
          </w:tcPr>
          <w:p w14:paraId="29A34639" w14:textId="77777777" w:rsidR="00D454C1" w:rsidRPr="00AD24E1" w:rsidRDefault="00D454C1" w:rsidP="00D454C1">
            <w:pPr>
              <w:widowControl w:val="0"/>
              <w:spacing w:line="240" w:lineRule="auto"/>
              <w:rPr>
                <w:sz w:val="18"/>
                <w:szCs w:val="18"/>
                <w:lang w:val="fr-CA"/>
              </w:rPr>
            </w:pPr>
            <w:r w:rsidRPr="00AD24E1">
              <w:rPr>
                <w:sz w:val="18"/>
                <w:szCs w:val="18"/>
                <w:lang w:val="fr-CA"/>
              </w:rPr>
              <w:t>Élabore un plan incomplet avec diverses considérations manquantes</w:t>
            </w:r>
          </w:p>
          <w:p w14:paraId="77C9D40B" w14:textId="77777777" w:rsidR="00D454C1" w:rsidRPr="00AD24E1" w:rsidRDefault="00D454C1" w:rsidP="00D454C1">
            <w:pPr>
              <w:widowControl w:val="0"/>
              <w:spacing w:line="240" w:lineRule="auto"/>
              <w:rPr>
                <w:sz w:val="18"/>
                <w:szCs w:val="18"/>
                <w:lang w:val="fr-CA"/>
              </w:rPr>
            </w:pPr>
          </w:p>
          <w:p w14:paraId="14D893F3" w14:textId="77777777" w:rsidR="00D454C1" w:rsidRPr="00AD24E1" w:rsidRDefault="00D454C1" w:rsidP="00D454C1">
            <w:pPr>
              <w:widowControl w:val="0"/>
              <w:spacing w:line="240" w:lineRule="auto"/>
              <w:rPr>
                <w:sz w:val="18"/>
                <w:szCs w:val="18"/>
                <w:lang w:val="fr-CA"/>
              </w:rPr>
            </w:pPr>
            <w:r w:rsidRPr="00AD24E1">
              <w:rPr>
                <w:sz w:val="18"/>
                <w:szCs w:val="18"/>
                <w:lang w:val="fr-CA"/>
              </w:rPr>
              <w:t>N’utilise pas le processus de design (planifier, construire, tester, évaluer, communiquer)</w:t>
            </w:r>
          </w:p>
        </w:tc>
        <w:tc>
          <w:tcPr>
            <w:tcW w:w="2130" w:type="dxa"/>
            <w:shd w:val="clear" w:color="auto" w:fill="auto"/>
            <w:tcMar>
              <w:top w:w="100" w:type="dxa"/>
              <w:left w:w="100" w:type="dxa"/>
              <w:bottom w:w="100" w:type="dxa"/>
              <w:right w:w="100" w:type="dxa"/>
            </w:tcMar>
          </w:tcPr>
          <w:p w14:paraId="53B07EC2" w14:textId="77777777" w:rsidR="00D454C1" w:rsidRPr="00AD24E1" w:rsidRDefault="00D454C1" w:rsidP="00D454C1">
            <w:pPr>
              <w:widowControl w:val="0"/>
              <w:spacing w:line="240" w:lineRule="auto"/>
              <w:rPr>
                <w:sz w:val="18"/>
                <w:szCs w:val="18"/>
                <w:lang w:val="fr-CA"/>
              </w:rPr>
            </w:pPr>
            <w:r w:rsidRPr="00AD24E1">
              <w:rPr>
                <w:sz w:val="18"/>
                <w:szCs w:val="18"/>
                <w:lang w:val="fr-CA"/>
              </w:rPr>
              <w:t>Élabore un plan réalisable avec certaines étapes manquantes</w:t>
            </w:r>
          </w:p>
          <w:p w14:paraId="34FBBC22" w14:textId="77777777" w:rsidR="00D454C1" w:rsidRPr="00AD24E1" w:rsidRDefault="00D454C1" w:rsidP="00D454C1">
            <w:pPr>
              <w:widowControl w:val="0"/>
              <w:spacing w:line="240" w:lineRule="auto"/>
              <w:rPr>
                <w:sz w:val="18"/>
                <w:szCs w:val="18"/>
                <w:lang w:val="fr-CA"/>
              </w:rPr>
            </w:pPr>
          </w:p>
          <w:p w14:paraId="386D2E28" w14:textId="77777777" w:rsidR="00D454C1" w:rsidRPr="00AD24E1" w:rsidRDefault="00D454C1" w:rsidP="00D454C1">
            <w:pPr>
              <w:widowControl w:val="0"/>
              <w:spacing w:line="240" w:lineRule="auto"/>
              <w:rPr>
                <w:sz w:val="18"/>
                <w:szCs w:val="18"/>
                <w:lang w:val="fr-CA"/>
              </w:rPr>
            </w:pPr>
            <w:r w:rsidRPr="00AD24E1">
              <w:rPr>
                <w:sz w:val="18"/>
                <w:szCs w:val="18"/>
                <w:lang w:val="fr-CA"/>
              </w:rPr>
              <w:t>Utilise quelques étapes du processus de design (planifier, construire, tester, évaluer, communiquer)</w:t>
            </w:r>
          </w:p>
        </w:tc>
        <w:tc>
          <w:tcPr>
            <w:tcW w:w="2130" w:type="dxa"/>
            <w:shd w:val="clear" w:color="auto" w:fill="auto"/>
            <w:tcMar>
              <w:top w:w="100" w:type="dxa"/>
              <w:left w:w="100" w:type="dxa"/>
              <w:bottom w:w="100" w:type="dxa"/>
              <w:right w:w="100" w:type="dxa"/>
            </w:tcMar>
          </w:tcPr>
          <w:p w14:paraId="4F908B26" w14:textId="77777777" w:rsidR="00D454C1" w:rsidRPr="00AD24E1" w:rsidRDefault="00D454C1" w:rsidP="00D454C1">
            <w:pPr>
              <w:widowControl w:val="0"/>
              <w:spacing w:line="240" w:lineRule="auto"/>
              <w:rPr>
                <w:sz w:val="18"/>
                <w:szCs w:val="18"/>
                <w:lang w:val="fr-CA"/>
              </w:rPr>
            </w:pPr>
            <w:r w:rsidRPr="00AD24E1">
              <w:rPr>
                <w:sz w:val="18"/>
                <w:szCs w:val="18"/>
                <w:lang w:val="fr-CA"/>
              </w:rPr>
              <w:t>Élabore un plan clair et réalisable en utilisant les matériaux appropriés</w:t>
            </w:r>
          </w:p>
          <w:p w14:paraId="773709BE" w14:textId="77777777" w:rsidR="00D454C1" w:rsidRPr="00AD24E1" w:rsidRDefault="00D454C1" w:rsidP="00D454C1">
            <w:pPr>
              <w:widowControl w:val="0"/>
              <w:spacing w:line="240" w:lineRule="auto"/>
              <w:rPr>
                <w:sz w:val="18"/>
                <w:szCs w:val="18"/>
                <w:lang w:val="fr-CA"/>
              </w:rPr>
            </w:pPr>
          </w:p>
          <w:p w14:paraId="157DAF2B" w14:textId="77777777" w:rsidR="00D454C1" w:rsidRPr="00AD24E1" w:rsidRDefault="00D454C1" w:rsidP="00D454C1">
            <w:pPr>
              <w:widowControl w:val="0"/>
              <w:spacing w:line="240" w:lineRule="auto"/>
              <w:rPr>
                <w:sz w:val="18"/>
                <w:szCs w:val="18"/>
                <w:lang w:val="fr-CA"/>
              </w:rPr>
            </w:pPr>
            <w:r w:rsidRPr="00AD24E1">
              <w:rPr>
                <w:sz w:val="18"/>
                <w:szCs w:val="18"/>
                <w:lang w:val="fr-CA"/>
              </w:rPr>
              <w:t>Utilise le processus de design (planifier, construire, tester, évaluer, communiquer)</w:t>
            </w:r>
          </w:p>
        </w:tc>
        <w:tc>
          <w:tcPr>
            <w:tcW w:w="2130" w:type="dxa"/>
            <w:shd w:val="clear" w:color="auto" w:fill="auto"/>
            <w:tcMar>
              <w:top w:w="100" w:type="dxa"/>
              <w:left w:w="100" w:type="dxa"/>
              <w:bottom w:w="100" w:type="dxa"/>
              <w:right w:w="100" w:type="dxa"/>
            </w:tcMar>
          </w:tcPr>
          <w:p w14:paraId="11B5C2E4" w14:textId="77777777" w:rsidR="00D454C1" w:rsidRPr="00AD24E1" w:rsidRDefault="00D454C1" w:rsidP="00D454C1">
            <w:pPr>
              <w:widowControl w:val="0"/>
              <w:spacing w:line="240" w:lineRule="auto"/>
              <w:rPr>
                <w:sz w:val="18"/>
                <w:szCs w:val="18"/>
                <w:lang w:val="fr-CA"/>
              </w:rPr>
            </w:pPr>
            <w:r w:rsidRPr="00AD24E1">
              <w:rPr>
                <w:sz w:val="18"/>
                <w:szCs w:val="18"/>
                <w:lang w:val="fr-CA"/>
              </w:rPr>
              <w:t>Élabore un plan réalisable et l’améliore au besoin</w:t>
            </w:r>
          </w:p>
          <w:p w14:paraId="05025623" w14:textId="77777777" w:rsidR="00D454C1" w:rsidRPr="00AD24E1" w:rsidRDefault="00D454C1" w:rsidP="00D454C1">
            <w:pPr>
              <w:widowControl w:val="0"/>
              <w:spacing w:line="240" w:lineRule="auto"/>
              <w:rPr>
                <w:sz w:val="18"/>
                <w:szCs w:val="18"/>
                <w:lang w:val="fr-CA"/>
              </w:rPr>
            </w:pPr>
          </w:p>
          <w:p w14:paraId="45AF1DC2" w14:textId="77777777" w:rsidR="00D454C1" w:rsidRPr="00AD24E1" w:rsidRDefault="00D454C1" w:rsidP="00D454C1">
            <w:pPr>
              <w:widowControl w:val="0"/>
              <w:spacing w:line="240" w:lineRule="auto"/>
              <w:rPr>
                <w:sz w:val="18"/>
                <w:szCs w:val="18"/>
                <w:lang w:val="fr-CA"/>
              </w:rPr>
            </w:pPr>
          </w:p>
          <w:p w14:paraId="6A157949" w14:textId="77777777" w:rsidR="00D454C1" w:rsidRPr="00AD24E1" w:rsidRDefault="00D454C1" w:rsidP="00D454C1">
            <w:pPr>
              <w:widowControl w:val="0"/>
              <w:spacing w:line="240" w:lineRule="auto"/>
              <w:rPr>
                <w:sz w:val="18"/>
                <w:szCs w:val="18"/>
                <w:lang w:val="fr-CA"/>
              </w:rPr>
            </w:pPr>
            <w:r w:rsidRPr="00AD24E1">
              <w:rPr>
                <w:sz w:val="18"/>
                <w:szCs w:val="18"/>
                <w:lang w:val="fr-CA"/>
              </w:rPr>
              <w:t>Démontre une efficacité dans son processus de design (planifier, construire, tester, évaluer, communiquer)</w:t>
            </w:r>
          </w:p>
        </w:tc>
      </w:tr>
      <w:tr w:rsidR="008B60E7" w:rsidRPr="00865251" w14:paraId="6D00CEDF" w14:textId="77777777">
        <w:tc>
          <w:tcPr>
            <w:tcW w:w="2115" w:type="dxa"/>
            <w:tcMar>
              <w:top w:w="100" w:type="dxa"/>
              <w:left w:w="100" w:type="dxa"/>
              <w:bottom w:w="100" w:type="dxa"/>
              <w:right w:w="100" w:type="dxa"/>
            </w:tcMar>
          </w:tcPr>
          <w:p w14:paraId="694D62AD" w14:textId="77777777" w:rsidR="008B60E7" w:rsidRPr="00D454C1" w:rsidRDefault="008B60E7" w:rsidP="008B60E7">
            <w:pPr>
              <w:widowControl w:val="0"/>
              <w:spacing w:line="240" w:lineRule="auto"/>
              <w:rPr>
                <w:b/>
                <w:sz w:val="18"/>
                <w:szCs w:val="18"/>
                <w:lang w:val="fr-CA"/>
              </w:rPr>
            </w:pPr>
            <w:r w:rsidRPr="00D454C1">
              <w:rPr>
                <w:b/>
                <w:sz w:val="18"/>
                <w:szCs w:val="18"/>
                <w:lang w:val="fr-CA"/>
              </w:rPr>
              <w:t>Modèle</w:t>
            </w:r>
          </w:p>
          <w:p w14:paraId="58CF68ED" w14:textId="77777777" w:rsidR="008B60E7" w:rsidRPr="00D454C1" w:rsidRDefault="008B60E7" w:rsidP="008B60E7">
            <w:pPr>
              <w:widowControl w:val="0"/>
              <w:spacing w:line="240" w:lineRule="auto"/>
              <w:rPr>
                <w:sz w:val="18"/>
                <w:szCs w:val="18"/>
                <w:lang w:val="fr-CA"/>
              </w:rPr>
            </w:pPr>
            <w:r w:rsidRPr="00D454C1">
              <w:rPr>
                <w:sz w:val="18"/>
                <w:szCs w:val="18"/>
                <w:lang w:val="fr-CA"/>
              </w:rPr>
              <w:t>Le plan se traduit en un mod</w:t>
            </w:r>
            <w:r>
              <w:rPr>
                <w:sz w:val="18"/>
                <w:szCs w:val="18"/>
                <w:lang w:val="fr-CA"/>
              </w:rPr>
              <w:t>èle</w:t>
            </w:r>
          </w:p>
        </w:tc>
        <w:tc>
          <w:tcPr>
            <w:tcW w:w="2130" w:type="dxa"/>
            <w:tcMar>
              <w:top w:w="100" w:type="dxa"/>
              <w:left w:w="100" w:type="dxa"/>
              <w:bottom w:w="100" w:type="dxa"/>
              <w:right w:w="100" w:type="dxa"/>
            </w:tcMar>
          </w:tcPr>
          <w:p w14:paraId="27F94363" w14:textId="77777777" w:rsidR="008B60E7" w:rsidRPr="008B60E7" w:rsidRDefault="008B60E7" w:rsidP="008B60E7">
            <w:pPr>
              <w:widowControl w:val="0"/>
              <w:spacing w:line="240" w:lineRule="auto"/>
              <w:rPr>
                <w:sz w:val="18"/>
                <w:szCs w:val="18"/>
                <w:lang w:val="fr-CA"/>
              </w:rPr>
            </w:pPr>
            <w:r w:rsidRPr="008B60E7">
              <w:rPr>
                <w:sz w:val="18"/>
                <w:szCs w:val="18"/>
                <w:lang w:val="fr-CA"/>
              </w:rPr>
              <w:t>Plans de conception ne se traduisent pas en un modèle fonctionnel</w:t>
            </w:r>
          </w:p>
        </w:tc>
        <w:tc>
          <w:tcPr>
            <w:tcW w:w="2130" w:type="dxa"/>
            <w:tcMar>
              <w:top w:w="100" w:type="dxa"/>
              <w:left w:w="100" w:type="dxa"/>
              <w:bottom w:w="100" w:type="dxa"/>
              <w:right w:w="100" w:type="dxa"/>
            </w:tcMar>
          </w:tcPr>
          <w:p w14:paraId="209AE709" w14:textId="77777777" w:rsidR="008B60E7" w:rsidRPr="008B60E7" w:rsidRDefault="008B60E7" w:rsidP="008B60E7">
            <w:pPr>
              <w:widowControl w:val="0"/>
              <w:spacing w:line="240" w:lineRule="auto"/>
              <w:rPr>
                <w:sz w:val="18"/>
                <w:szCs w:val="18"/>
                <w:lang w:val="fr-CA"/>
              </w:rPr>
            </w:pPr>
            <w:r w:rsidRPr="008B60E7">
              <w:rPr>
                <w:sz w:val="18"/>
                <w:szCs w:val="18"/>
                <w:lang w:val="fr-CA"/>
              </w:rPr>
              <w:t>Plans de conception se traduisent en un modèle fonctionnel qui répond à certains critères</w:t>
            </w:r>
          </w:p>
          <w:p w14:paraId="719E1557" w14:textId="77777777" w:rsidR="008B60E7" w:rsidRPr="008B60E7" w:rsidRDefault="008B60E7" w:rsidP="008B60E7">
            <w:pPr>
              <w:widowControl w:val="0"/>
              <w:spacing w:line="240" w:lineRule="auto"/>
              <w:rPr>
                <w:sz w:val="18"/>
                <w:szCs w:val="18"/>
                <w:lang w:val="fr-CA"/>
              </w:rPr>
            </w:pPr>
          </w:p>
          <w:p w14:paraId="58A598F9" w14:textId="77777777" w:rsidR="008B60E7" w:rsidRPr="008B60E7" w:rsidRDefault="008B60E7" w:rsidP="008B60E7">
            <w:pPr>
              <w:widowControl w:val="0"/>
              <w:spacing w:line="240" w:lineRule="auto"/>
              <w:rPr>
                <w:sz w:val="18"/>
                <w:szCs w:val="18"/>
                <w:lang w:val="fr-CA"/>
              </w:rPr>
            </w:pPr>
            <w:r w:rsidRPr="008B60E7">
              <w:rPr>
                <w:sz w:val="18"/>
                <w:szCs w:val="18"/>
                <w:lang w:val="fr-CA"/>
              </w:rPr>
              <w:t>Crée un modèle qui fonctionne parfois correctement selon les spécifications</w:t>
            </w:r>
          </w:p>
          <w:p w14:paraId="63EA77B9" w14:textId="77777777" w:rsidR="008B60E7" w:rsidRPr="008B60E7" w:rsidRDefault="008B60E7" w:rsidP="008B60E7">
            <w:pPr>
              <w:widowControl w:val="0"/>
              <w:spacing w:line="240" w:lineRule="auto"/>
              <w:rPr>
                <w:sz w:val="18"/>
                <w:szCs w:val="18"/>
                <w:lang w:val="fr-CA"/>
              </w:rPr>
            </w:pPr>
          </w:p>
          <w:p w14:paraId="34FFEA4C" w14:textId="77777777" w:rsidR="008B60E7" w:rsidRDefault="008B60E7" w:rsidP="008B60E7">
            <w:pPr>
              <w:widowControl w:val="0"/>
              <w:spacing w:line="240" w:lineRule="auto"/>
              <w:rPr>
                <w:sz w:val="18"/>
                <w:szCs w:val="18"/>
              </w:rPr>
            </w:pPr>
            <w:r w:rsidRPr="002566A1">
              <w:rPr>
                <w:sz w:val="18"/>
                <w:szCs w:val="18"/>
              </w:rPr>
              <w:t xml:space="preserve">Conception et </w:t>
            </w:r>
            <w:proofErr w:type="spellStart"/>
            <w:r w:rsidRPr="002566A1">
              <w:rPr>
                <w:sz w:val="18"/>
                <w:szCs w:val="18"/>
              </w:rPr>
              <w:t>matériaux</w:t>
            </w:r>
            <w:proofErr w:type="spellEnd"/>
            <w:r w:rsidRPr="002566A1">
              <w:rPr>
                <w:sz w:val="18"/>
                <w:szCs w:val="18"/>
              </w:rPr>
              <w:t xml:space="preserve"> </w:t>
            </w:r>
            <w:proofErr w:type="spellStart"/>
            <w:r w:rsidRPr="002566A1">
              <w:rPr>
                <w:sz w:val="18"/>
                <w:szCs w:val="18"/>
              </w:rPr>
              <w:t>prévisibles</w:t>
            </w:r>
            <w:proofErr w:type="spellEnd"/>
          </w:p>
        </w:tc>
        <w:tc>
          <w:tcPr>
            <w:tcW w:w="2130" w:type="dxa"/>
            <w:tcMar>
              <w:top w:w="100" w:type="dxa"/>
              <w:left w:w="100" w:type="dxa"/>
              <w:bottom w:w="100" w:type="dxa"/>
              <w:right w:w="100" w:type="dxa"/>
            </w:tcMar>
          </w:tcPr>
          <w:p w14:paraId="58CC2346" w14:textId="77777777" w:rsidR="008B60E7" w:rsidRPr="008B60E7" w:rsidRDefault="008B60E7" w:rsidP="008B60E7">
            <w:pPr>
              <w:widowControl w:val="0"/>
              <w:spacing w:line="240" w:lineRule="auto"/>
              <w:rPr>
                <w:sz w:val="18"/>
                <w:szCs w:val="18"/>
                <w:lang w:val="fr-CA"/>
              </w:rPr>
            </w:pPr>
            <w:r w:rsidRPr="008B60E7">
              <w:rPr>
                <w:sz w:val="18"/>
                <w:szCs w:val="18"/>
                <w:lang w:val="fr-CA"/>
              </w:rPr>
              <w:t>Plans de conception se traduisent en un modèle fonctionnel qui répond aux critères</w:t>
            </w:r>
          </w:p>
          <w:p w14:paraId="2A722114" w14:textId="77777777" w:rsidR="008B60E7" w:rsidRPr="008B60E7" w:rsidRDefault="008B60E7" w:rsidP="008B60E7">
            <w:pPr>
              <w:widowControl w:val="0"/>
              <w:spacing w:line="240" w:lineRule="auto"/>
              <w:rPr>
                <w:sz w:val="18"/>
                <w:szCs w:val="18"/>
                <w:lang w:val="fr-CA"/>
              </w:rPr>
            </w:pPr>
          </w:p>
          <w:p w14:paraId="776BBE46" w14:textId="77777777" w:rsidR="008B60E7" w:rsidRPr="008B60E7" w:rsidRDefault="008B60E7" w:rsidP="008B60E7">
            <w:pPr>
              <w:widowControl w:val="0"/>
              <w:spacing w:line="240" w:lineRule="auto"/>
              <w:rPr>
                <w:sz w:val="18"/>
                <w:szCs w:val="18"/>
                <w:lang w:val="fr-CA"/>
              </w:rPr>
            </w:pPr>
          </w:p>
          <w:p w14:paraId="7B6F849A" w14:textId="77777777" w:rsidR="008B60E7" w:rsidRPr="008B60E7" w:rsidRDefault="008B60E7" w:rsidP="008B60E7">
            <w:pPr>
              <w:widowControl w:val="0"/>
              <w:spacing w:line="240" w:lineRule="auto"/>
              <w:rPr>
                <w:sz w:val="18"/>
                <w:szCs w:val="18"/>
                <w:lang w:val="fr-CA"/>
              </w:rPr>
            </w:pPr>
            <w:r w:rsidRPr="008B60E7">
              <w:rPr>
                <w:sz w:val="18"/>
                <w:szCs w:val="18"/>
                <w:lang w:val="fr-CA"/>
              </w:rPr>
              <w:t>Crée un modèle qui fonctionne correctement selon les spécifications</w:t>
            </w:r>
          </w:p>
          <w:p w14:paraId="003F0DD9" w14:textId="77777777" w:rsidR="008B60E7" w:rsidRPr="008B60E7" w:rsidRDefault="008B60E7" w:rsidP="008B60E7">
            <w:pPr>
              <w:widowControl w:val="0"/>
              <w:spacing w:line="240" w:lineRule="auto"/>
              <w:rPr>
                <w:sz w:val="18"/>
                <w:szCs w:val="18"/>
                <w:lang w:val="fr-CA"/>
              </w:rPr>
            </w:pPr>
          </w:p>
          <w:p w14:paraId="0E02E1BA" w14:textId="77777777" w:rsidR="008B60E7" w:rsidRDefault="008B60E7" w:rsidP="008B60E7">
            <w:pPr>
              <w:widowControl w:val="0"/>
              <w:spacing w:line="240" w:lineRule="auto"/>
              <w:rPr>
                <w:sz w:val="18"/>
                <w:szCs w:val="18"/>
              </w:rPr>
            </w:pPr>
            <w:r w:rsidRPr="002566A1">
              <w:rPr>
                <w:sz w:val="18"/>
                <w:szCs w:val="18"/>
              </w:rPr>
              <w:t xml:space="preserve">Conception et </w:t>
            </w:r>
            <w:proofErr w:type="spellStart"/>
            <w:r>
              <w:rPr>
                <w:sz w:val="18"/>
                <w:szCs w:val="18"/>
              </w:rPr>
              <w:t>certains</w:t>
            </w:r>
            <w:proofErr w:type="spellEnd"/>
            <w:r>
              <w:rPr>
                <w:sz w:val="18"/>
                <w:szCs w:val="18"/>
              </w:rPr>
              <w:t xml:space="preserve"> </w:t>
            </w:r>
            <w:proofErr w:type="spellStart"/>
            <w:r w:rsidRPr="002566A1">
              <w:rPr>
                <w:sz w:val="18"/>
                <w:szCs w:val="18"/>
              </w:rPr>
              <w:t>matériaux</w:t>
            </w:r>
            <w:proofErr w:type="spellEnd"/>
            <w:r w:rsidRPr="002566A1">
              <w:rPr>
                <w:sz w:val="18"/>
                <w:szCs w:val="18"/>
              </w:rPr>
              <w:t xml:space="preserve"> </w:t>
            </w:r>
            <w:proofErr w:type="spellStart"/>
            <w:r w:rsidRPr="002566A1">
              <w:rPr>
                <w:sz w:val="18"/>
                <w:szCs w:val="18"/>
              </w:rPr>
              <w:t>prévisibles</w:t>
            </w:r>
            <w:proofErr w:type="spellEnd"/>
            <w:r w:rsidRPr="002566A1">
              <w:rPr>
                <w:sz w:val="18"/>
                <w:szCs w:val="18"/>
              </w:rPr>
              <w:t xml:space="preserve"> </w:t>
            </w:r>
          </w:p>
          <w:p w14:paraId="1F9A5046" w14:textId="77777777" w:rsidR="008B60E7" w:rsidRDefault="008B60E7" w:rsidP="008B60E7">
            <w:pPr>
              <w:widowControl w:val="0"/>
              <w:spacing w:line="240" w:lineRule="auto"/>
              <w:rPr>
                <w:sz w:val="18"/>
                <w:szCs w:val="18"/>
              </w:rPr>
            </w:pPr>
          </w:p>
        </w:tc>
        <w:tc>
          <w:tcPr>
            <w:tcW w:w="2130" w:type="dxa"/>
            <w:tcMar>
              <w:top w:w="100" w:type="dxa"/>
              <w:left w:w="100" w:type="dxa"/>
              <w:bottom w:w="100" w:type="dxa"/>
              <w:right w:w="100" w:type="dxa"/>
            </w:tcMar>
          </w:tcPr>
          <w:p w14:paraId="7E065C02" w14:textId="77777777" w:rsidR="008B60E7" w:rsidRPr="008B60E7" w:rsidRDefault="008B60E7" w:rsidP="008B60E7">
            <w:pPr>
              <w:widowControl w:val="0"/>
              <w:spacing w:line="240" w:lineRule="auto"/>
              <w:rPr>
                <w:sz w:val="18"/>
                <w:szCs w:val="18"/>
                <w:lang w:val="fr-CA"/>
              </w:rPr>
            </w:pPr>
            <w:r w:rsidRPr="008B60E7">
              <w:rPr>
                <w:sz w:val="18"/>
                <w:szCs w:val="18"/>
                <w:lang w:val="fr-CA"/>
              </w:rPr>
              <w:t>Plans de conception se traduisent en un modèle fonctionnel qui répond efficacement aux critères</w:t>
            </w:r>
          </w:p>
          <w:p w14:paraId="5504AF30" w14:textId="77777777" w:rsidR="008B60E7" w:rsidRPr="008B60E7" w:rsidRDefault="008B60E7" w:rsidP="008B60E7">
            <w:pPr>
              <w:widowControl w:val="0"/>
              <w:spacing w:line="240" w:lineRule="auto"/>
              <w:rPr>
                <w:sz w:val="18"/>
                <w:szCs w:val="18"/>
                <w:lang w:val="fr-CA"/>
              </w:rPr>
            </w:pPr>
          </w:p>
          <w:p w14:paraId="2FC1A505" w14:textId="77777777" w:rsidR="008B60E7" w:rsidRPr="008B60E7" w:rsidRDefault="008B60E7" w:rsidP="008B60E7">
            <w:pPr>
              <w:widowControl w:val="0"/>
              <w:spacing w:line="240" w:lineRule="auto"/>
              <w:rPr>
                <w:sz w:val="18"/>
                <w:szCs w:val="18"/>
                <w:lang w:val="fr-CA"/>
              </w:rPr>
            </w:pPr>
            <w:r w:rsidRPr="008B60E7">
              <w:rPr>
                <w:sz w:val="18"/>
                <w:szCs w:val="18"/>
                <w:lang w:val="fr-CA"/>
              </w:rPr>
              <w:t>Crée un modèle qui fonctionne correctement et efficacement selon les spécifications</w:t>
            </w:r>
          </w:p>
          <w:p w14:paraId="32E48FD4" w14:textId="77777777" w:rsidR="008B60E7" w:rsidRPr="008B60E7" w:rsidRDefault="008B60E7" w:rsidP="008B60E7">
            <w:pPr>
              <w:widowControl w:val="0"/>
              <w:spacing w:line="240" w:lineRule="auto"/>
              <w:rPr>
                <w:sz w:val="18"/>
                <w:szCs w:val="18"/>
                <w:lang w:val="fr-CA"/>
              </w:rPr>
            </w:pPr>
            <w:r w:rsidRPr="008B60E7">
              <w:rPr>
                <w:sz w:val="18"/>
                <w:szCs w:val="18"/>
                <w:lang w:val="fr-CA"/>
              </w:rPr>
              <w:t>Conception unique et créative</w:t>
            </w:r>
          </w:p>
          <w:p w14:paraId="056E77C9" w14:textId="77777777" w:rsidR="008B60E7" w:rsidRPr="008B60E7" w:rsidRDefault="008B60E7" w:rsidP="008B60E7">
            <w:pPr>
              <w:widowControl w:val="0"/>
              <w:spacing w:line="240" w:lineRule="auto"/>
              <w:rPr>
                <w:sz w:val="18"/>
                <w:szCs w:val="18"/>
                <w:lang w:val="fr-CA"/>
              </w:rPr>
            </w:pPr>
          </w:p>
          <w:p w14:paraId="79F5FD3C" w14:textId="77777777" w:rsidR="008B60E7" w:rsidRPr="008B60E7" w:rsidRDefault="008B60E7" w:rsidP="008B60E7">
            <w:pPr>
              <w:widowControl w:val="0"/>
              <w:spacing w:line="240" w:lineRule="auto"/>
              <w:rPr>
                <w:sz w:val="18"/>
                <w:szCs w:val="18"/>
                <w:lang w:val="fr-CA"/>
              </w:rPr>
            </w:pPr>
            <w:r w:rsidRPr="008B60E7">
              <w:rPr>
                <w:sz w:val="18"/>
                <w:szCs w:val="18"/>
                <w:lang w:val="fr-CA"/>
              </w:rPr>
              <w:t xml:space="preserve">Construction est </w:t>
            </w:r>
            <w:r w:rsidRPr="008B60E7">
              <w:rPr>
                <w:sz w:val="18"/>
                <w:szCs w:val="18"/>
                <w:lang w:val="fr-CA"/>
              </w:rPr>
              <w:lastRenderedPageBreak/>
              <w:t>soignée</w:t>
            </w:r>
          </w:p>
        </w:tc>
      </w:tr>
      <w:tr w:rsidR="008B60E7" w:rsidRPr="00865251" w14:paraId="37B91272" w14:textId="77777777">
        <w:tc>
          <w:tcPr>
            <w:tcW w:w="2115" w:type="dxa"/>
            <w:tcMar>
              <w:top w:w="100" w:type="dxa"/>
              <w:left w:w="100" w:type="dxa"/>
              <w:bottom w:w="100" w:type="dxa"/>
              <w:right w:w="100" w:type="dxa"/>
            </w:tcMar>
          </w:tcPr>
          <w:p w14:paraId="530D2664" w14:textId="77777777" w:rsidR="008B60E7" w:rsidRPr="008B60E7" w:rsidRDefault="008B60E7" w:rsidP="008B60E7">
            <w:pPr>
              <w:spacing w:line="240" w:lineRule="auto"/>
              <w:rPr>
                <w:sz w:val="18"/>
                <w:szCs w:val="18"/>
                <w:lang w:val="fr-CA"/>
              </w:rPr>
            </w:pPr>
            <w:r w:rsidRPr="008B60E7">
              <w:rPr>
                <w:sz w:val="18"/>
                <w:szCs w:val="18"/>
                <w:lang w:val="fr-CA"/>
              </w:rPr>
              <w:lastRenderedPageBreak/>
              <w:t>Communication et réflexion</w:t>
            </w:r>
          </w:p>
          <w:p w14:paraId="3A869B07" w14:textId="77777777" w:rsidR="008B60E7" w:rsidRPr="008B60E7" w:rsidRDefault="008B60E7" w:rsidP="008B60E7">
            <w:pPr>
              <w:spacing w:line="240" w:lineRule="auto"/>
              <w:rPr>
                <w:sz w:val="18"/>
                <w:szCs w:val="18"/>
                <w:lang w:val="fr-CA"/>
              </w:rPr>
            </w:pPr>
          </w:p>
          <w:p w14:paraId="58F62712" w14:textId="77777777" w:rsidR="008B60E7" w:rsidRPr="008B60E7" w:rsidRDefault="008B60E7" w:rsidP="008B60E7">
            <w:pPr>
              <w:spacing w:line="240" w:lineRule="auto"/>
              <w:rPr>
                <w:sz w:val="18"/>
                <w:szCs w:val="18"/>
                <w:lang w:val="fr-CA"/>
              </w:rPr>
            </w:pPr>
            <w:r w:rsidRPr="008B60E7">
              <w:rPr>
                <w:sz w:val="18"/>
                <w:szCs w:val="18"/>
                <w:lang w:val="fr-CA"/>
              </w:rPr>
              <w:t>--la terminologie à l’étude est utilisée</w:t>
            </w:r>
          </w:p>
          <w:p w14:paraId="7645BAF9" w14:textId="77777777" w:rsidR="008B60E7" w:rsidRPr="008B60E7" w:rsidRDefault="008B60E7" w:rsidP="008B60E7">
            <w:pPr>
              <w:spacing w:line="240" w:lineRule="auto"/>
              <w:rPr>
                <w:sz w:val="18"/>
                <w:szCs w:val="18"/>
                <w:lang w:val="fr-CA"/>
              </w:rPr>
            </w:pPr>
            <w:r w:rsidRPr="008B60E7">
              <w:rPr>
                <w:sz w:val="18"/>
                <w:szCs w:val="18"/>
                <w:lang w:val="fr-CA"/>
              </w:rPr>
              <w:t>-la connaissance de la flottabilité, de la densité, de la loi de Pascal et du principe d</w:t>
            </w:r>
            <w:r w:rsidR="00F03F4E">
              <w:rPr>
                <w:sz w:val="18"/>
                <w:szCs w:val="18"/>
                <w:lang w:val="fr-CA"/>
              </w:rPr>
              <w:t>’</w:t>
            </w:r>
            <w:r w:rsidRPr="008B60E7">
              <w:rPr>
                <w:sz w:val="18"/>
                <w:szCs w:val="18"/>
                <w:lang w:val="fr-CA"/>
              </w:rPr>
              <w:t>Archimède est évidente</w:t>
            </w:r>
          </w:p>
        </w:tc>
        <w:tc>
          <w:tcPr>
            <w:tcW w:w="2130" w:type="dxa"/>
            <w:tcMar>
              <w:top w:w="100" w:type="dxa"/>
              <w:left w:w="100" w:type="dxa"/>
              <w:bottom w:w="100" w:type="dxa"/>
              <w:right w:w="100" w:type="dxa"/>
            </w:tcMar>
          </w:tcPr>
          <w:p w14:paraId="6C22CFB3" w14:textId="77777777" w:rsidR="008B60E7" w:rsidRPr="008B60E7" w:rsidRDefault="008B60E7" w:rsidP="008B60E7">
            <w:pPr>
              <w:spacing w:line="240" w:lineRule="auto"/>
              <w:rPr>
                <w:sz w:val="18"/>
                <w:szCs w:val="18"/>
                <w:lang w:val="fr-CA"/>
              </w:rPr>
            </w:pPr>
            <w:r w:rsidRPr="008B60E7">
              <w:rPr>
                <w:sz w:val="18"/>
                <w:szCs w:val="18"/>
                <w:lang w:val="fr-CA"/>
              </w:rPr>
              <w:t>Utilise peu de la terminologie appropriée pour le niveau scolaire</w:t>
            </w:r>
          </w:p>
          <w:p w14:paraId="0E86FFF0" w14:textId="77777777" w:rsidR="008B60E7" w:rsidRPr="008B60E7" w:rsidRDefault="008B60E7" w:rsidP="008B60E7">
            <w:pPr>
              <w:spacing w:line="240" w:lineRule="auto"/>
              <w:rPr>
                <w:sz w:val="18"/>
                <w:szCs w:val="18"/>
                <w:lang w:val="fr-CA"/>
              </w:rPr>
            </w:pPr>
          </w:p>
          <w:p w14:paraId="6C15620B" w14:textId="77777777" w:rsidR="008B60E7" w:rsidRPr="008B60E7" w:rsidRDefault="008B60E7" w:rsidP="008B60E7">
            <w:pPr>
              <w:spacing w:line="240" w:lineRule="auto"/>
              <w:rPr>
                <w:sz w:val="18"/>
                <w:szCs w:val="18"/>
                <w:lang w:val="fr-CA"/>
              </w:rPr>
            </w:pPr>
            <w:r w:rsidRPr="008B60E7">
              <w:rPr>
                <w:sz w:val="18"/>
                <w:szCs w:val="18"/>
                <w:lang w:val="fr-CA"/>
              </w:rPr>
              <w:t>Ne communique pas une compréhension de base des concepts à l’étude</w:t>
            </w:r>
          </w:p>
          <w:p w14:paraId="0B5F2142" w14:textId="77777777" w:rsidR="008B60E7" w:rsidRPr="008B60E7" w:rsidRDefault="008B60E7" w:rsidP="008B60E7">
            <w:pPr>
              <w:spacing w:line="240" w:lineRule="auto"/>
              <w:rPr>
                <w:sz w:val="18"/>
                <w:szCs w:val="18"/>
                <w:lang w:val="fr-CA"/>
              </w:rPr>
            </w:pPr>
          </w:p>
          <w:p w14:paraId="5B8B8BC2" w14:textId="61E86209" w:rsidR="008B60E7" w:rsidRPr="008B60E7" w:rsidRDefault="008B60E7" w:rsidP="008B60E7">
            <w:pPr>
              <w:spacing w:line="240" w:lineRule="auto"/>
              <w:rPr>
                <w:sz w:val="18"/>
                <w:szCs w:val="18"/>
                <w:lang w:val="fr-CA"/>
              </w:rPr>
            </w:pPr>
            <w:r w:rsidRPr="008B60E7">
              <w:rPr>
                <w:sz w:val="18"/>
                <w:szCs w:val="18"/>
                <w:lang w:val="fr-CA"/>
              </w:rPr>
              <w:t>Réfléchi</w:t>
            </w:r>
            <w:r w:rsidR="001756B0">
              <w:rPr>
                <w:sz w:val="18"/>
                <w:szCs w:val="18"/>
                <w:lang w:val="fr-CA"/>
              </w:rPr>
              <w:t>s</w:t>
            </w:r>
            <w:r w:rsidRPr="008B60E7">
              <w:rPr>
                <w:sz w:val="18"/>
                <w:szCs w:val="18"/>
                <w:lang w:val="fr-CA"/>
              </w:rPr>
              <w:t xml:space="preserve"> au processus de conception et fai</w:t>
            </w:r>
            <w:r w:rsidR="001756B0">
              <w:rPr>
                <w:sz w:val="18"/>
                <w:szCs w:val="18"/>
                <w:lang w:val="fr-CA"/>
              </w:rPr>
              <w:t>s</w:t>
            </w:r>
            <w:r w:rsidRPr="008B60E7">
              <w:rPr>
                <w:sz w:val="18"/>
                <w:szCs w:val="18"/>
                <w:lang w:val="fr-CA"/>
              </w:rPr>
              <w:t xml:space="preserve"> des suggestions d</w:t>
            </w:r>
            <w:r w:rsidR="00F03F4E">
              <w:rPr>
                <w:sz w:val="18"/>
                <w:szCs w:val="18"/>
                <w:lang w:val="fr-CA"/>
              </w:rPr>
              <w:t>’</w:t>
            </w:r>
            <w:r w:rsidRPr="008B60E7">
              <w:rPr>
                <w:sz w:val="18"/>
                <w:szCs w:val="18"/>
                <w:lang w:val="fr-CA"/>
              </w:rPr>
              <w:t>amélioration limitées</w:t>
            </w:r>
          </w:p>
        </w:tc>
        <w:tc>
          <w:tcPr>
            <w:tcW w:w="2130" w:type="dxa"/>
            <w:tcMar>
              <w:top w:w="100" w:type="dxa"/>
              <w:left w:w="100" w:type="dxa"/>
              <w:bottom w:w="100" w:type="dxa"/>
              <w:right w:w="100" w:type="dxa"/>
            </w:tcMar>
          </w:tcPr>
          <w:p w14:paraId="137D86D1" w14:textId="77777777" w:rsidR="008B60E7" w:rsidRPr="008B60E7" w:rsidRDefault="008B60E7" w:rsidP="008B60E7">
            <w:pPr>
              <w:spacing w:line="240" w:lineRule="auto"/>
              <w:rPr>
                <w:sz w:val="18"/>
                <w:szCs w:val="18"/>
                <w:lang w:val="fr-CA"/>
              </w:rPr>
            </w:pPr>
            <w:r w:rsidRPr="008B60E7">
              <w:rPr>
                <w:sz w:val="18"/>
                <w:szCs w:val="18"/>
                <w:lang w:val="fr-CA"/>
              </w:rPr>
              <w:t>Utilise une terminologie appropriée pour le niveau scolaire</w:t>
            </w:r>
          </w:p>
          <w:p w14:paraId="51A9C4A2" w14:textId="77777777" w:rsidR="008B60E7" w:rsidRPr="008B60E7" w:rsidRDefault="008B60E7" w:rsidP="008B60E7">
            <w:pPr>
              <w:spacing w:line="240" w:lineRule="auto"/>
              <w:rPr>
                <w:sz w:val="18"/>
                <w:szCs w:val="18"/>
                <w:lang w:val="fr-CA"/>
              </w:rPr>
            </w:pPr>
          </w:p>
          <w:p w14:paraId="78E96A57" w14:textId="77777777" w:rsidR="008B60E7" w:rsidRPr="008B60E7" w:rsidRDefault="008B60E7" w:rsidP="008B60E7">
            <w:pPr>
              <w:spacing w:line="240" w:lineRule="auto"/>
              <w:rPr>
                <w:sz w:val="18"/>
                <w:szCs w:val="18"/>
                <w:lang w:val="fr-CA"/>
              </w:rPr>
            </w:pPr>
            <w:r w:rsidRPr="008B60E7">
              <w:rPr>
                <w:sz w:val="18"/>
                <w:szCs w:val="18"/>
                <w:lang w:val="fr-CA"/>
              </w:rPr>
              <w:t>Communique une compréhension de certains des concepts de base à l’étude</w:t>
            </w:r>
          </w:p>
          <w:p w14:paraId="2DA19699" w14:textId="77777777" w:rsidR="008B60E7" w:rsidRPr="008B60E7" w:rsidRDefault="008B60E7" w:rsidP="008B60E7">
            <w:pPr>
              <w:spacing w:line="240" w:lineRule="auto"/>
              <w:rPr>
                <w:sz w:val="18"/>
                <w:szCs w:val="18"/>
                <w:lang w:val="fr-CA"/>
              </w:rPr>
            </w:pPr>
          </w:p>
          <w:p w14:paraId="2B1B4353" w14:textId="1A102C09" w:rsidR="008B60E7" w:rsidRPr="008B60E7" w:rsidRDefault="008B60E7" w:rsidP="008B60E7">
            <w:pPr>
              <w:spacing w:line="240" w:lineRule="auto"/>
              <w:rPr>
                <w:sz w:val="18"/>
                <w:szCs w:val="18"/>
                <w:lang w:val="fr-CA"/>
              </w:rPr>
            </w:pPr>
            <w:r w:rsidRPr="008B60E7">
              <w:rPr>
                <w:sz w:val="18"/>
                <w:szCs w:val="18"/>
                <w:lang w:val="fr-CA"/>
              </w:rPr>
              <w:t>Réfléchi</w:t>
            </w:r>
            <w:r w:rsidR="001756B0">
              <w:rPr>
                <w:sz w:val="18"/>
                <w:szCs w:val="18"/>
                <w:lang w:val="fr-CA"/>
              </w:rPr>
              <w:t>s</w:t>
            </w:r>
            <w:r w:rsidRPr="008B60E7">
              <w:rPr>
                <w:sz w:val="18"/>
                <w:szCs w:val="18"/>
                <w:lang w:val="fr-CA"/>
              </w:rPr>
              <w:t xml:space="preserve"> au processus de conception et fai</w:t>
            </w:r>
            <w:r w:rsidR="001756B0">
              <w:rPr>
                <w:sz w:val="18"/>
                <w:szCs w:val="18"/>
                <w:lang w:val="fr-CA"/>
              </w:rPr>
              <w:t>s</w:t>
            </w:r>
            <w:r w:rsidRPr="008B60E7">
              <w:rPr>
                <w:sz w:val="18"/>
                <w:szCs w:val="18"/>
                <w:lang w:val="fr-CA"/>
              </w:rPr>
              <w:t xml:space="preserve"> quelques suggestions d</w:t>
            </w:r>
            <w:r w:rsidR="00F03F4E">
              <w:rPr>
                <w:sz w:val="18"/>
                <w:szCs w:val="18"/>
                <w:lang w:val="fr-CA"/>
              </w:rPr>
              <w:t>’</w:t>
            </w:r>
            <w:r w:rsidRPr="008B60E7">
              <w:rPr>
                <w:sz w:val="18"/>
                <w:szCs w:val="18"/>
                <w:lang w:val="fr-CA"/>
              </w:rPr>
              <w:t>amélioration</w:t>
            </w:r>
          </w:p>
        </w:tc>
        <w:tc>
          <w:tcPr>
            <w:tcW w:w="2130" w:type="dxa"/>
            <w:tcMar>
              <w:top w:w="100" w:type="dxa"/>
              <w:left w:w="100" w:type="dxa"/>
              <w:bottom w:w="100" w:type="dxa"/>
              <w:right w:w="100" w:type="dxa"/>
            </w:tcMar>
          </w:tcPr>
          <w:p w14:paraId="4FF29587" w14:textId="77777777" w:rsidR="008B60E7" w:rsidRPr="008B60E7" w:rsidRDefault="008B60E7" w:rsidP="008B60E7">
            <w:pPr>
              <w:spacing w:line="240" w:lineRule="auto"/>
              <w:rPr>
                <w:sz w:val="18"/>
                <w:szCs w:val="18"/>
                <w:lang w:val="fr-CA"/>
              </w:rPr>
            </w:pPr>
            <w:r w:rsidRPr="008B60E7">
              <w:rPr>
                <w:sz w:val="18"/>
                <w:szCs w:val="18"/>
                <w:lang w:val="fr-CA"/>
              </w:rPr>
              <w:t>Utilise une terminologie appropriée</w:t>
            </w:r>
          </w:p>
          <w:p w14:paraId="285F35BC" w14:textId="77777777" w:rsidR="008B60E7" w:rsidRPr="008B60E7" w:rsidRDefault="008B60E7" w:rsidP="008B60E7">
            <w:pPr>
              <w:spacing w:line="240" w:lineRule="auto"/>
              <w:rPr>
                <w:sz w:val="18"/>
                <w:szCs w:val="18"/>
                <w:lang w:val="fr-CA"/>
              </w:rPr>
            </w:pPr>
          </w:p>
          <w:p w14:paraId="679D3108" w14:textId="77777777" w:rsidR="008B60E7" w:rsidRPr="008B60E7" w:rsidRDefault="008B60E7" w:rsidP="008B60E7">
            <w:pPr>
              <w:spacing w:line="240" w:lineRule="auto"/>
              <w:rPr>
                <w:sz w:val="18"/>
                <w:szCs w:val="18"/>
                <w:lang w:val="fr-CA"/>
              </w:rPr>
            </w:pPr>
            <w:r w:rsidRPr="008B60E7">
              <w:rPr>
                <w:sz w:val="18"/>
                <w:szCs w:val="18"/>
                <w:lang w:val="fr-CA"/>
              </w:rPr>
              <w:t>Communique une compréhension de la plupart des concepts de base</w:t>
            </w:r>
          </w:p>
          <w:p w14:paraId="146EE18A" w14:textId="77777777" w:rsidR="008B60E7" w:rsidRPr="008B60E7" w:rsidRDefault="008B60E7" w:rsidP="008B60E7">
            <w:pPr>
              <w:spacing w:line="240" w:lineRule="auto"/>
              <w:rPr>
                <w:sz w:val="18"/>
                <w:szCs w:val="18"/>
                <w:lang w:val="fr-CA"/>
              </w:rPr>
            </w:pPr>
          </w:p>
          <w:p w14:paraId="7CCF389B" w14:textId="405CD782" w:rsidR="008B60E7" w:rsidRPr="008B60E7" w:rsidRDefault="008B60E7" w:rsidP="008B60E7">
            <w:pPr>
              <w:spacing w:line="240" w:lineRule="auto"/>
              <w:rPr>
                <w:sz w:val="18"/>
                <w:szCs w:val="18"/>
                <w:lang w:val="fr-CA"/>
              </w:rPr>
            </w:pPr>
            <w:r w:rsidRPr="008B60E7">
              <w:rPr>
                <w:sz w:val="18"/>
                <w:szCs w:val="18"/>
                <w:lang w:val="fr-CA"/>
              </w:rPr>
              <w:t>Réfléchi</w:t>
            </w:r>
            <w:r w:rsidR="009808BA">
              <w:rPr>
                <w:sz w:val="18"/>
                <w:szCs w:val="18"/>
                <w:lang w:val="fr-CA"/>
              </w:rPr>
              <w:t>s</w:t>
            </w:r>
            <w:r w:rsidRPr="008B60E7">
              <w:rPr>
                <w:sz w:val="18"/>
                <w:szCs w:val="18"/>
                <w:lang w:val="fr-CA"/>
              </w:rPr>
              <w:t xml:space="preserve"> au processus de conception et fai</w:t>
            </w:r>
            <w:r w:rsidR="001756B0">
              <w:rPr>
                <w:sz w:val="18"/>
                <w:szCs w:val="18"/>
                <w:lang w:val="fr-CA"/>
              </w:rPr>
              <w:t>s</w:t>
            </w:r>
            <w:r w:rsidRPr="008B60E7">
              <w:rPr>
                <w:sz w:val="18"/>
                <w:szCs w:val="18"/>
                <w:lang w:val="fr-CA"/>
              </w:rPr>
              <w:t xml:space="preserve"> les suggestions d</w:t>
            </w:r>
            <w:r w:rsidR="00F03F4E">
              <w:rPr>
                <w:sz w:val="18"/>
                <w:szCs w:val="18"/>
                <w:lang w:val="fr-CA"/>
              </w:rPr>
              <w:t>’</w:t>
            </w:r>
            <w:r w:rsidRPr="008B60E7">
              <w:rPr>
                <w:sz w:val="18"/>
                <w:szCs w:val="18"/>
                <w:lang w:val="fr-CA"/>
              </w:rPr>
              <w:t>amélioration nécessaires</w:t>
            </w:r>
          </w:p>
        </w:tc>
        <w:tc>
          <w:tcPr>
            <w:tcW w:w="2130" w:type="dxa"/>
            <w:tcMar>
              <w:top w:w="100" w:type="dxa"/>
              <w:left w:w="100" w:type="dxa"/>
              <w:bottom w:w="100" w:type="dxa"/>
              <w:right w:w="100" w:type="dxa"/>
            </w:tcMar>
          </w:tcPr>
          <w:p w14:paraId="34BB8B78" w14:textId="77777777" w:rsidR="008B60E7" w:rsidRPr="008B60E7" w:rsidRDefault="008B60E7" w:rsidP="008B60E7">
            <w:pPr>
              <w:spacing w:line="240" w:lineRule="auto"/>
              <w:rPr>
                <w:sz w:val="18"/>
                <w:szCs w:val="18"/>
                <w:lang w:val="fr-CA"/>
              </w:rPr>
            </w:pPr>
            <w:r w:rsidRPr="008B60E7">
              <w:rPr>
                <w:sz w:val="18"/>
                <w:szCs w:val="18"/>
                <w:lang w:val="fr-CA"/>
              </w:rPr>
              <w:t>Utilise toute la terminologie appropriée</w:t>
            </w:r>
          </w:p>
          <w:p w14:paraId="19E2497F" w14:textId="77777777" w:rsidR="008B60E7" w:rsidRPr="008B60E7" w:rsidRDefault="008B60E7" w:rsidP="008B60E7">
            <w:pPr>
              <w:spacing w:line="240" w:lineRule="auto"/>
              <w:rPr>
                <w:sz w:val="18"/>
                <w:szCs w:val="18"/>
                <w:lang w:val="fr-CA"/>
              </w:rPr>
            </w:pPr>
          </w:p>
          <w:p w14:paraId="192A4AE1" w14:textId="77777777" w:rsidR="008B60E7" w:rsidRPr="008B60E7" w:rsidRDefault="008B60E7" w:rsidP="008B60E7">
            <w:pPr>
              <w:spacing w:line="240" w:lineRule="auto"/>
              <w:rPr>
                <w:sz w:val="18"/>
                <w:szCs w:val="18"/>
                <w:lang w:val="fr-CA"/>
              </w:rPr>
            </w:pPr>
            <w:r w:rsidRPr="008B60E7">
              <w:rPr>
                <w:sz w:val="18"/>
                <w:szCs w:val="18"/>
                <w:lang w:val="fr-CA"/>
              </w:rPr>
              <w:t>Communique une compréhension de tous les concepts de base</w:t>
            </w:r>
          </w:p>
          <w:p w14:paraId="068766FE" w14:textId="77777777" w:rsidR="008B60E7" w:rsidRPr="008B60E7" w:rsidRDefault="008B60E7" w:rsidP="008B60E7">
            <w:pPr>
              <w:spacing w:line="240" w:lineRule="auto"/>
              <w:rPr>
                <w:sz w:val="18"/>
                <w:szCs w:val="18"/>
                <w:lang w:val="fr-CA"/>
              </w:rPr>
            </w:pPr>
          </w:p>
          <w:p w14:paraId="1386DC2B" w14:textId="3D572181" w:rsidR="008B60E7" w:rsidRPr="008B60E7" w:rsidRDefault="008B60E7" w:rsidP="008B60E7">
            <w:pPr>
              <w:spacing w:line="240" w:lineRule="auto"/>
              <w:rPr>
                <w:sz w:val="18"/>
                <w:szCs w:val="18"/>
                <w:lang w:val="fr-CA"/>
              </w:rPr>
            </w:pPr>
            <w:r w:rsidRPr="008B60E7">
              <w:rPr>
                <w:sz w:val="18"/>
                <w:szCs w:val="18"/>
                <w:lang w:val="fr-CA"/>
              </w:rPr>
              <w:t>Réfléchi</w:t>
            </w:r>
            <w:r w:rsidR="001756B0">
              <w:rPr>
                <w:sz w:val="18"/>
                <w:szCs w:val="18"/>
                <w:lang w:val="fr-CA"/>
              </w:rPr>
              <w:t>s</w:t>
            </w:r>
            <w:r w:rsidRPr="008B60E7">
              <w:rPr>
                <w:sz w:val="18"/>
                <w:szCs w:val="18"/>
                <w:lang w:val="fr-CA"/>
              </w:rPr>
              <w:t xml:space="preserve"> de manière approfondie au processus de conception. Fai</w:t>
            </w:r>
            <w:r w:rsidR="001756B0">
              <w:rPr>
                <w:sz w:val="18"/>
                <w:szCs w:val="18"/>
                <w:lang w:val="fr-CA"/>
              </w:rPr>
              <w:t>s</w:t>
            </w:r>
            <w:r w:rsidRPr="008B60E7">
              <w:rPr>
                <w:sz w:val="18"/>
                <w:szCs w:val="18"/>
                <w:lang w:val="fr-CA"/>
              </w:rPr>
              <w:t xml:space="preserve"> des suggestions d</w:t>
            </w:r>
            <w:r w:rsidR="00F03F4E">
              <w:rPr>
                <w:sz w:val="18"/>
                <w:szCs w:val="18"/>
                <w:lang w:val="fr-CA"/>
              </w:rPr>
              <w:t>’</w:t>
            </w:r>
            <w:r w:rsidRPr="008B60E7">
              <w:rPr>
                <w:sz w:val="18"/>
                <w:szCs w:val="18"/>
                <w:lang w:val="fr-CA"/>
              </w:rPr>
              <w:t>amélioration nécessaires et perspicaces</w:t>
            </w:r>
          </w:p>
        </w:tc>
      </w:tr>
    </w:tbl>
    <w:p w14:paraId="52057B6D" w14:textId="77777777" w:rsidR="00BB2D12" w:rsidRPr="008B60E7" w:rsidRDefault="00BB2D12">
      <w:pPr>
        <w:rPr>
          <w:lang w:val="fr-CA"/>
        </w:rPr>
      </w:pPr>
    </w:p>
    <w:p w14:paraId="375CE089" w14:textId="77777777" w:rsidR="00BB2D12" w:rsidRPr="008B60E7" w:rsidRDefault="00BB2D12">
      <w:pPr>
        <w:pBdr>
          <w:top w:val="nil"/>
          <w:left w:val="nil"/>
          <w:bottom w:val="nil"/>
          <w:right w:val="nil"/>
          <w:between w:val="nil"/>
        </w:pBdr>
        <w:rPr>
          <w:lang w:val="fr-CA"/>
        </w:rPr>
      </w:pPr>
    </w:p>
    <w:p w14:paraId="011EBCBE" w14:textId="77777777" w:rsidR="008D674E" w:rsidRPr="008D674E" w:rsidRDefault="008D674E" w:rsidP="008D674E">
      <w:pPr>
        <w:pBdr>
          <w:top w:val="nil"/>
          <w:left w:val="nil"/>
          <w:bottom w:val="nil"/>
          <w:right w:val="nil"/>
          <w:between w:val="nil"/>
        </w:pBdr>
        <w:rPr>
          <w:b/>
          <w:lang w:val="fr-CA"/>
        </w:rPr>
      </w:pPr>
      <w:r w:rsidRPr="008D674E">
        <w:rPr>
          <w:b/>
          <w:lang w:val="fr-CA"/>
        </w:rPr>
        <w:t>Opportunité interdisciplinaire:</w:t>
      </w:r>
    </w:p>
    <w:p w14:paraId="133B77C1" w14:textId="77777777" w:rsidR="008D674E" w:rsidRPr="008D674E" w:rsidRDefault="008D674E" w:rsidP="008D674E">
      <w:pPr>
        <w:pBdr>
          <w:top w:val="nil"/>
          <w:left w:val="nil"/>
          <w:bottom w:val="nil"/>
          <w:right w:val="nil"/>
          <w:between w:val="nil"/>
        </w:pBdr>
        <w:rPr>
          <w:b/>
          <w:lang w:val="fr-CA"/>
        </w:rPr>
      </w:pPr>
      <w:r w:rsidRPr="008D674E">
        <w:rPr>
          <w:b/>
          <w:lang w:val="fr-CA"/>
        </w:rPr>
        <w:t>Langue:</w:t>
      </w:r>
    </w:p>
    <w:p w14:paraId="6B6DD977" w14:textId="77777777" w:rsidR="008D674E" w:rsidRPr="008D674E" w:rsidRDefault="008D674E" w:rsidP="008D674E">
      <w:pPr>
        <w:pBdr>
          <w:top w:val="nil"/>
          <w:left w:val="nil"/>
          <w:bottom w:val="nil"/>
          <w:right w:val="nil"/>
          <w:between w:val="nil"/>
        </w:pBdr>
        <w:rPr>
          <w:b/>
          <w:lang w:val="fr-CA"/>
        </w:rPr>
      </w:pPr>
      <w:r w:rsidRPr="008D674E">
        <w:rPr>
          <w:b/>
          <w:lang w:val="fr-CA"/>
        </w:rPr>
        <w:t xml:space="preserve">Écriture - Attente: </w:t>
      </w:r>
    </w:p>
    <w:p w14:paraId="703C91F7" w14:textId="77777777" w:rsidR="00BB2D12" w:rsidRDefault="008D674E">
      <w:pPr>
        <w:pBdr>
          <w:top w:val="nil"/>
          <w:left w:val="nil"/>
          <w:bottom w:val="nil"/>
          <w:right w:val="nil"/>
          <w:between w:val="nil"/>
        </w:pBdr>
        <w:rPr>
          <w:color w:val="000000"/>
          <w:lang w:val="fr-CA"/>
        </w:rPr>
      </w:pPr>
      <w:r w:rsidRPr="008D674E">
        <w:rPr>
          <w:color w:val="000000"/>
          <w:lang w:val="fr-CA"/>
        </w:rPr>
        <w:t>Planifier ses projets d</w:t>
      </w:r>
      <w:r w:rsidR="00F03F4E">
        <w:rPr>
          <w:color w:val="000000"/>
          <w:lang w:val="fr-CA"/>
        </w:rPr>
        <w:t>’</w:t>
      </w:r>
      <w:r w:rsidRPr="008D674E">
        <w:rPr>
          <w:color w:val="000000"/>
          <w:lang w:val="fr-CA"/>
        </w:rPr>
        <w:t xml:space="preserve">écriture en utilisant des stratégies et des outils de </w:t>
      </w:r>
      <w:proofErr w:type="spellStart"/>
      <w:r w:rsidRPr="008D674E">
        <w:rPr>
          <w:color w:val="000000"/>
          <w:lang w:val="fr-CA"/>
        </w:rPr>
        <w:t>préécriture</w:t>
      </w:r>
      <w:proofErr w:type="spellEnd"/>
      <w:r w:rsidRPr="008D674E">
        <w:rPr>
          <w:color w:val="000000"/>
          <w:lang w:val="fr-CA"/>
        </w:rPr>
        <w:t>.</w:t>
      </w:r>
    </w:p>
    <w:p w14:paraId="5EB8B055" w14:textId="77777777" w:rsidR="008D674E" w:rsidRPr="008D674E" w:rsidRDefault="008D674E">
      <w:pPr>
        <w:pBdr>
          <w:top w:val="nil"/>
          <w:left w:val="nil"/>
          <w:bottom w:val="nil"/>
          <w:right w:val="nil"/>
          <w:between w:val="nil"/>
        </w:pBdr>
        <w:rPr>
          <w:b/>
          <w:lang w:val="fr-CA"/>
        </w:rPr>
      </w:pPr>
    </w:p>
    <w:p w14:paraId="6E51939A" w14:textId="77777777" w:rsidR="00BB2D12" w:rsidRDefault="008D674E">
      <w:pPr>
        <w:pBdr>
          <w:top w:val="nil"/>
          <w:left w:val="nil"/>
          <w:bottom w:val="nil"/>
          <w:right w:val="nil"/>
          <w:between w:val="nil"/>
        </w:pBdr>
        <w:rPr>
          <w:b/>
        </w:rPr>
      </w:pPr>
      <w:proofErr w:type="spellStart"/>
      <w:r>
        <w:rPr>
          <w:b/>
        </w:rPr>
        <w:t>Réfé</w:t>
      </w:r>
      <w:r w:rsidR="00F45D8C">
        <w:rPr>
          <w:b/>
        </w:rPr>
        <w:t>rences</w:t>
      </w:r>
      <w:proofErr w:type="spellEnd"/>
      <w:r w:rsidR="00F45D8C">
        <w:rPr>
          <w:b/>
        </w:rPr>
        <w:t>:</w:t>
      </w:r>
    </w:p>
    <w:p w14:paraId="4A987C45" w14:textId="77777777" w:rsidR="00BB2D12" w:rsidRDefault="00F45D8C" w:rsidP="005C0EEC">
      <w:pPr>
        <w:pBdr>
          <w:top w:val="nil"/>
          <w:left w:val="nil"/>
          <w:bottom w:val="nil"/>
          <w:right w:val="nil"/>
          <w:between w:val="nil"/>
        </w:pBdr>
        <w:spacing w:line="240" w:lineRule="auto"/>
        <w:rPr>
          <w:color w:val="323232"/>
          <w:sz w:val="20"/>
          <w:szCs w:val="20"/>
          <w:highlight w:val="white"/>
        </w:rPr>
      </w:pPr>
      <w:r>
        <w:rPr>
          <w:color w:val="323232"/>
          <w:sz w:val="20"/>
          <w:szCs w:val="20"/>
          <w:highlight w:val="white"/>
        </w:rPr>
        <w:t xml:space="preserve">Buoyancy &amp; Pressure in Fluids: Soda Bottle Cartesian Diver - Activity. (2020, March 07). Retrieved July 14, 2020, from </w:t>
      </w:r>
      <w:hyperlink r:id="rId14">
        <w:r>
          <w:rPr>
            <w:color w:val="1155CC"/>
            <w:sz w:val="20"/>
            <w:szCs w:val="20"/>
            <w:highlight w:val="white"/>
            <w:u w:val="single"/>
          </w:rPr>
          <w:t>https://www.teachengineering.org/activities/view/uoh_fluidmechanics_lesson01_activity1</w:t>
        </w:r>
      </w:hyperlink>
    </w:p>
    <w:p w14:paraId="56E450AF" w14:textId="77777777" w:rsidR="00BB2D12" w:rsidRDefault="00BB2D12" w:rsidP="005C0EEC">
      <w:pPr>
        <w:pBdr>
          <w:top w:val="nil"/>
          <w:left w:val="nil"/>
          <w:bottom w:val="nil"/>
          <w:right w:val="nil"/>
          <w:between w:val="nil"/>
        </w:pBdr>
        <w:spacing w:line="240" w:lineRule="auto"/>
        <w:rPr>
          <w:color w:val="323232"/>
          <w:sz w:val="20"/>
          <w:szCs w:val="20"/>
          <w:highlight w:val="white"/>
        </w:rPr>
      </w:pPr>
    </w:p>
    <w:p w14:paraId="0FF83FD0" w14:textId="77777777" w:rsidR="00BB2D12" w:rsidRDefault="00F45D8C" w:rsidP="005C0EEC">
      <w:pPr>
        <w:pBdr>
          <w:top w:val="nil"/>
          <w:left w:val="nil"/>
          <w:bottom w:val="nil"/>
          <w:right w:val="nil"/>
          <w:between w:val="nil"/>
        </w:pBdr>
        <w:spacing w:line="240" w:lineRule="auto"/>
        <w:rPr>
          <w:color w:val="323232"/>
          <w:sz w:val="20"/>
          <w:szCs w:val="20"/>
          <w:highlight w:val="white"/>
        </w:rPr>
      </w:pPr>
      <w:r>
        <w:rPr>
          <w:color w:val="323232"/>
          <w:sz w:val="20"/>
          <w:szCs w:val="20"/>
          <w:highlight w:val="white"/>
        </w:rPr>
        <w:t xml:space="preserve">Eye Dropper Cartesian Diver: Experiments: Steve Spangler Science. (n.d.). Retrieved July 14, 2020, from </w:t>
      </w:r>
      <w:hyperlink r:id="rId15">
        <w:r>
          <w:rPr>
            <w:color w:val="1155CC"/>
            <w:sz w:val="20"/>
            <w:szCs w:val="20"/>
            <w:highlight w:val="white"/>
            <w:u w:val="single"/>
          </w:rPr>
          <w:t>https://www.stevespanglerscience.com/lab/experiments/eye-dropper-cartesian-diver/</w:t>
        </w:r>
      </w:hyperlink>
    </w:p>
    <w:p w14:paraId="41B4DA2A" w14:textId="77777777" w:rsidR="00BB2D12" w:rsidRDefault="00BB2D12" w:rsidP="005C0EEC">
      <w:pPr>
        <w:pBdr>
          <w:top w:val="nil"/>
          <w:left w:val="nil"/>
          <w:bottom w:val="nil"/>
          <w:right w:val="nil"/>
          <w:between w:val="nil"/>
        </w:pBdr>
        <w:spacing w:line="240" w:lineRule="auto"/>
        <w:rPr>
          <w:color w:val="323232"/>
          <w:sz w:val="20"/>
          <w:szCs w:val="20"/>
          <w:highlight w:val="white"/>
        </w:rPr>
      </w:pPr>
    </w:p>
    <w:p w14:paraId="522261A9" w14:textId="77777777" w:rsidR="00BB2D12" w:rsidRDefault="00F45D8C" w:rsidP="005C0EEC">
      <w:pPr>
        <w:pBdr>
          <w:top w:val="nil"/>
          <w:left w:val="nil"/>
          <w:bottom w:val="nil"/>
          <w:right w:val="nil"/>
          <w:between w:val="nil"/>
        </w:pBdr>
        <w:spacing w:line="240" w:lineRule="auto"/>
        <w:rPr>
          <w:color w:val="323232"/>
          <w:sz w:val="20"/>
          <w:szCs w:val="20"/>
          <w:highlight w:val="white"/>
        </w:rPr>
      </w:pPr>
      <w:r>
        <w:rPr>
          <w:color w:val="323232"/>
          <w:sz w:val="20"/>
          <w:szCs w:val="20"/>
          <w:highlight w:val="white"/>
        </w:rPr>
        <w:t xml:space="preserve">How to Make Cartesian Bottle Diver? (n.d.). Retrieved July 14, 2020, from </w:t>
      </w:r>
      <w:hyperlink r:id="rId16">
        <w:r>
          <w:rPr>
            <w:color w:val="1155CC"/>
            <w:sz w:val="20"/>
            <w:szCs w:val="20"/>
            <w:highlight w:val="white"/>
            <w:u w:val="single"/>
          </w:rPr>
          <w:t>https://www.ronyestech.com/2020/05/how-to-mak-cartesian-bottle-diver.html</w:t>
        </w:r>
      </w:hyperlink>
    </w:p>
    <w:p w14:paraId="0C097986" w14:textId="77777777" w:rsidR="00BB2D12" w:rsidRDefault="00BB2D12">
      <w:pPr>
        <w:pBdr>
          <w:top w:val="nil"/>
          <w:left w:val="nil"/>
          <w:bottom w:val="nil"/>
          <w:right w:val="nil"/>
          <w:between w:val="nil"/>
        </w:pBdr>
        <w:rPr>
          <w:b/>
        </w:rPr>
      </w:pPr>
    </w:p>
    <w:p w14:paraId="6287B716" w14:textId="77777777" w:rsidR="00BB2D12" w:rsidRDefault="00F45D8C">
      <w:pPr>
        <w:pBdr>
          <w:top w:val="nil"/>
          <w:left w:val="nil"/>
          <w:bottom w:val="nil"/>
          <w:right w:val="nil"/>
          <w:between w:val="nil"/>
        </w:pBdr>
        <w:rPr>
          <w:b/>
        </w:rPr>
      </w:pPr>
      <w:r>
        <w:rPr>
          <w:b/>
        </w:rPr>
        <w:t>Images:</w:t>
      </w:r>
    </w:p>
    <w:p w14:paraId="0B87A3AF" w14:textId="0B27BFC8" w:rsidR="00BB2D12" w:rsidRDefault="00F45D8C" w:rsidP="005C0EEC">
      <w:pPr>
        <w:pBdr>
          <w:top w:val="nil"/>
          <w:left w:val="nil"/>
          <w:bottom w:val="nil"/>
          <w:right w:val="nil"/>
          <w:between w:val="nil"/>
        </w:pBdr>
        <w:spacing w:line="240" w:lineRule="auto"/>
        <w:rPr>
          <w:color w:val="1155CC"/>
          <w:sz w:val="20"/>
          <w:szCs w:val="20"/>
          <w:u w:val="single"/>
        </w:rPr>
      </w:pPr>
      <w:proofErr w:type="spellStart"/>
      <w:r>
        <w:rPr>
          <w:sz w:val="20"/>
          <w:szCs w:val="20"/>
        </w:rPr>
        <w:t>Basu</w:t>
      </w:r>
      <w:proofErr w:type="spellEnd"/>
      <w:r>
        <w:rPr>
          <w:sz w:val="20"/>
          <w:szCs w:val="20"/>
        </w:rPr>
        <w:t xml:space="preserve">, T. (2015, February 04). The Mysterious, Murky Story Behind Soy-Sauce Packets. Retrieved July 14, 2020, from </w:t>
      </w:r>
      <w:hyperlink r:id="rId17">
        <w:r>
          <w:rPr>
            <w:color w:val="1155CC"/>
            <w:sz w:val="20"/>
            <w:szCs w:val="20"/>
            <w:u w:val="single"/>
          </w:rPr>
          <w:t>https://www.theatlantic.com/business/archive/2015/02/the-salty-murky-story-behind-soy-sauce-packets/382469/</w:t>
        </w:r>
      </w:hyperlink>
    </w:p>
    <w:p w14:paraId="0EF51A86" w14:textId="77777777" w:rsidR="005C0EEC" w:rsidRDefault="005C0EEC" w:rsidP="005C0EEC">
      <w:pPr>
        <w:pBdr>
          <w:top w:val="nil"/>
          <w:left w:val="nil"/>
          <w:bottom w:val="nil"/>
          <w:right w:val="nil"/>
          <w:between w:val="nil"/>
        </w:pBdr>
        <w:spacing w:line="240" w:lineRule="auto"/>
        <w:rPr>
          <w:sz w:val="20"/>
          <w:szCs w:val="20"/>
        </w:rPr>
      </w:pPr>
    </w:p>
    <w:p w14:paraId="6D9F1822" w14:textId="6C07495D" w:rsidR="00BB2D12" w:rsidRDefault="00F45D8C" w:rsidP="005C0EEC">
      <w:pPr>
        <w:spacing w:line="240" w:lineRule="auto"/>
        <w:rPr>
          <w:color w:val="1155CC"/>
          <w:sz w:val="20"/>
          <w:szCs w:val="20"/>
          <w:highlight w:val="white"/>
          <w:u w:val="single"/>
        </w:rPr>
      </w:pPr>
      <w:r>
        <w:rPr>
          <w:color w:val="323232"/>
          <w:sz w:val="20"/>
          <w:szCs w:val="20"/>
          <w:highlight w:val="white"/>
        </w:rPr>
        <w:t xml:space="preserve">Buoyancy &amp; Pressure in Fluids: Soda Bottle Cartesian Diver - Activity. (2020, March 07). Retrieved July 14, 2020, from </w:t>
      </w:r>
      <w:hyperlink r:id="rId18">
        <w:r>
          <w:rPr>
            <w:color w:val="1155CC"/>
            <w:sz w:val="20"/>
            <w:szCs w:val="20"/>
            <w:highlight w:val="white"/>
            <w:u w:val="single"/>
          </w:rPr>
          <w:t>https://www.teachengineering.org/activities/view/uoh_fluidmechanics_lesson01_activity1</w:t>
        </w:r>
      </w:hyperlink>
    </w:p>
    <w:p w14:paraId="6E9667F3" w14:textId="77777777" w:rsidR="005C0EEC" w:rsidRDefault="005C0EEC" w:rsidP="005C0EEC">
      <w:pPr>
        <w:spacing w:line="240" w:lineRule="auto"/>
        <w:rPr>
          <w:color w:val="323232"/>
          <w:sz w:val="20"/>
          <w:szCs w:val="20"/>
          <w:highlight w:val="white"/>
        </w:rPr>
      </w:pPr>
    </w:p>
    <w:p w14:paraId="0B6DCCF6" w14:textId="1B1EB62A" w:rsidR="00BB2D12" w:rsidRDefault="00F45D8C" w:rsidP="005C0EEC">
      <w:pPr>
        <w:spacing w:line="240" w:lineRule="auto"/>
        <w:rPr>
          <w:color w:val="1155CC"/>
          <w:sz w:val="20"/>
          <w:szCs w:val="20"/>
          <w:u w:val="single"/>
        </w:rPr>
      </w:pPr>
      <w:r>
        <w:rPr>
          <w:sz w:val="20"/>
          <w:szCs w:val="20"/>
        </w:rPr>
        <w:t xml:space="preserve">Stock Vector. (n.d.). Retrieved July 14, 2020, from </w:t>
      </w:r>
      <w:hyperlink r:id="rId19">
        <w:r>
          <w:rPr>
            <w:color w:val="1155CC"/>
            <w:sz w:val="20"/>
            <w:szCs w:val="20"/>
            <w:u w:val="single"/>
          </w:rPr>
          <w:t>https://www.123rf.com/stock-photo/eye_dropper.html?sti=o2orfcts9yymsvaxub%7C</w:t>
        </w:r>
      </w:hyperlink>
    </w:p>
    <w:p w14:paraId="043F177E" w14:textId="77777777" w:rsidR="005C0EEC" w:rsidRDefault="005C0EEC" w:rsidP="005C0EEC">
      <w:pPr>
        <w:spacing w:line="240" w:lineRule="auto"/>
        <w:rPr>
          <w:sz w:val="20"/>
          <w:szCs w:val="20"/>
        </w:rPr>
      </w:pPr>
    </w:p>
    <w:p w14:paraId="59269C53" w14:textId="2170FD17" w:rsidR="00BB2D12" w:rsidRDefault="00F45D8C" w:rsidP="005C0EEC">
      <w:pPr>
        <w:spacing w:line="240" w:lineRule="auto"/>
        <w:rPr>
          <w:b/>
        </w:rPr>
      </w:pPr>
      <w:r w:rsidRPr="005C0EEC">
        <w:rPr>
          <w:sz w:val="20"/>
          <w:szCs w:val="20"/>
        </w:rPr>
        <w:t xml:space="preserve">Single ball pen with cap against the ...: Stock image. (n.d.). Retrieved July 14, 2020, from </w:t>
      </w:r>
      <w:hyperlink r:id="rId20">
        <w:r>
          <w:rPr>
            <w:color w:val="1155CC"/>
            <w:sz w:val="20"/>
            <w:szCs w:val="20"/>
            <w:u w:val="single"/>
          </w:rPr>
          <w:t>https://www.colourbox.com/image/single-ball-pen-with-cap-against-the-white-background-image-1712375</w:t>
        </w:r>
      </w:hyperlink>
    </w:p>
    <w:p w14:paraId="06AA12CE" w14:textId="4F28D1A5" w:rsidR="00C1382C" w:rsidRDefault="00C1382C" w:rsidP="005C0EEC">
      <w:pPr>
        <w:spacing w:line="240" w:lineRule="auto"/>
        <w:rPr>
          <w:b/>
        </w:rPr>
      </w:pPr>
    </w:p>
    <w:p w14:paraId="6BFF7C35" w14:textId="434CF238" w:rsidR="009F319B" w:rsidRDefault="009F319B" w:rsidP="005C0EEC">
      <w:pPr>
        <w:spacing w:line="240" w:lineRule="auto"/>
        <w:rPr>
          <w:b/>
        </w:rPr>
      </w:pPr>
    </w:p>
    <w:p w14:paraId="79F516A5" w14:textId="4A72C302" w:rsidR="009F319B" w:rsidRDefault="009F319B" w:rsidP="005C0EEC">
      <w:pPr>
        <w:spacing w:line="240" w:lineRule="auto"/>
        <w:rPr>
          <w:b/>
        </w:rPr>
      </w:pPr>
    </w:p>
    <w:p w14:paraId="2FB0025D" w14:textId="77777777" w:rsidR="009F319B" w:rsidRDefault="009F319B" w:rsidP="005C0EEC">
      <w:pPr>
        <w:spacing w:line="240" w:lineRule="auto"/>
        <w:rPr>
          <w:b/>
        </w:rPr>
      </w:pPr>
    </w:p>
    <w:p w14:paraId="3948019B" w14:textId="77777777" w:rsidR="00BB2D12" w:rsidRPr="009F319B" w:rsidRDefault="008D674E">
      <w:pPr>
        <w:pBdr>
          <w:top w:val="nil"/>
          <w:left w:val="nil"/>
          <w:bottom w:val="nil"/>
          <w:right w:val="nil"/>
          <w:between w:val="nil"/>
        </w:pBdr>
        <w:rPr>
          <w:b/>
          <w:sz w:val="32"/>
          <w:szCs w:val="32"/>
          <w:lang w:val="fr-CA"/>
        </w:rPr>
      </w:pPr>
      <w:r w:rsidRPr="009F319B">
        <w:rPr>
          <w:b/>
          <w:sz w:val="32"/>
          <w:szCs w:val="32"/>
          <w:lang w:val="fr-CA"/>
        </w:rPr>
        <w:lastRenderedPageBreak/>
        <w:t>Annexe</w:t>
      </w:r>
      <w:r w:rsidR="00F45D8C" w:rsidRPr="009F319B">
        <w:rPr>
          <w:b/>
          <w:sz w:val="32"/>
          <w:szCs w:val="32"/>
          <w:lang w:val="fr-CA"/>
        </w:rPr>
        <w:t xml:space="preserve"> A:</w:t>
      </w:r>
    </w:p>
    <w:p w14:paraId="1A726EE7" w14:textId="77777777" w:rsidR="00BB2D12" w:rsidRPr="009F319B" w:rsidRDefault="008D674E">
      <w:pPr>
        <w:pBdr>
          <w:top w:val="nil"/>
          <w:left w:val="nil"/>
          <w:bottom w:val="nil"/>
          <w:right w:val="nil"/>
          <w:between w:val="nil"/>
        </w:pBdr>
        <w:rPr>
          <w:b/>
          <w:sz w:val="28"/>
          <w:szCs w:val="28"/>
          <w:lang w:val="fr-CA"/>
        </w:rPr>
      </w:pPr>
      <w:r w:rsidRPr="009F319B">
        <w:rPr>
          <w:b/>
          <w:sz w:val="28"/>
          <w:szCs w:val="28"/>
          <w:lang w:val="fr-CA"/>
        </w:rPr>
        <w:t>Modèles de plongeur</w:t>
      </w:r>
    </w:p>
    <w:p w14:paraId="3315545B" w14:textId="77777777" w:rsidR="00BB2D12" w:rsidRPr="008D674E" w:rsidRDefault="00BB2D12">
      <w:pPr>
        <w:pBdr>
          <w:top w:val="nil"/>
          <w:left w:val="nil"/>
          <w:bottom w:val="nil"/>
          <w:right w:val="nil"/>
          <w:between w:val="nil"/>
        </w:pBdr>
        <w:rPr>
          <w:b/>
          <w:lang w:val="fr-CA"/>
        </w:rPr>
      </w:pPr>
    </w:p>
    <w:p w14:paraId="545208FD" w14:textId="77777777" w:rsidR="00BB2D12" w:rsidRPr="008D674E" w:rsidRDefault="008D674E">
      <w:pPr>
        <w:rPr>
          <w:lang w:val="fr-CA"/>
        </w:rPr>
      </w:pPr>
      <w:r>
        <w:rPr>
          <w:b/>
          <w:lang w:val="fr-CA"/>
        </w:rPr>
        <w:t>Plongeur : modèle</w:t>
      </w:r>
      <w:r w:rsidR="00F03F4E">
        <w:rPr>
          <w:b/>
          <w:lang w:val="fr-CA"/>
        </w:rPr>
        <w:t> </w:t>
      </w:r>
      <w:r>
        <w:rPr>
          <w:b/>
          <w:lang w:val="fr-CA"/>
        </w:rPr>
        <w:t>1</w:t>
      </w:r>
    </w:p>
    <w:p w14:paraId="613E7052" w14:textId="77777777" w:rsidR="00BB2D12" w:rsidRDefault="006035BE" w:rsidP="006035BE">
      <w:pPr>
        <w:ind w:left="3240" w:firstLine="720"/>
        <w:rPr>
          <w:b/>
        </w:rPr>
      </w:pPr>
      <w:r>
        <w:rPr>
          <w:noProof/>
          <w:lang w:val="fr-CA"/>
        </w:rPr>
        <w:drawing>
          <wp:anchor distT="0" distB="0" distL="114300" distR="114300" simplePos="0" relativeHeight="251659264" behindDoc="0" locked="0" layoutInCell="1" allowOverlap="1" wp14:anchorId="1E69E22A" wp14:editId="5F161FC6">
            <wp:simplePos x="0" y="0"/>
            <wp:positionH relativeFrom="column">
              <wp:posOffset>647700</wp:posOffset>
            </wp:positionH>
            <wp:positionV relativeFrom="paragraph">
              <wp:posOffset>52705</wp:posOffset>
            </wp:positionV>
            <wp:extent cx="699343" cy="1322116"/>
            <wp:effectExtent l="0" t="0" r="5715" b="0"/>
            <wp:wrapThrough wrapText="bothSides">
              <wp:wrapPolygon edited="0">
                <wp:start x="0" y="0"/>
                <wp:lineTo x="0" y="21164"/>
                <wp:lineTo x="21188" y="21164"/>
                <wp:lineTo x="21188" y="0"/>
                <wp:lineTo x="0" y="0"/>
              </wp:wrapPolygon>
            </wp:wrapThrough>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a:xfrm>
                      <a:off x="0" y="0"/>
                      <a:ext cx="699343" cy="1322116"/>
                    </a:xfrm>
                    <a:prstGeom prst="rect">
                      <a:avLst/>
                    </a:prstGeom>
                    <a:ln/>
                  </pic:spPr>
                </pic:pic>
              </a:graphicData>
            </a:graphic>
          </wp:anchor>
        </w:drawing>
      </w:r>
      <w:proofErr w:type="spellStart"/>
      <w:r w:rsidR="008D674E">
        <w:rPr>
          <w:b/>
        </w:rPr>
        <w:t>Matériaux</w:t>
      </w:r>
      <w:proofErr w:type="spellEnd"/>
      <w:r w:rsidR="008D674E">
        <w:rPr>
          <w:b/>
        </w:rPr>
        <w:t>:</w:t>
      </w:r>
    </w:p>
    <w:p w14:paraId="3367EBE8" w14:textId="77777777" w:rsidR="008D674E" w:rsidRPr="00857196" w:rsidRDefault="008D674E" w:rsidP="006035BE">
      <w:pPr>
        <w:numPr>
          <w:ilvl w:val="5"/>
          <w:numId w:val="19"/>
        </w:numPr>
        <w:pBdr>
          <w:top w:val="nil"/>
          <w:left w:val="nil"/>
          <w:bottom w:val="nil"/>
          <w:right w:val="nil"/>
          <w:between w:val="nil"/>
        </w:pBdr>
        <w:rPr>
          <w:lang w:val="fr-CA"/>
        </w:rPr>
      </w:pPr>
      <w:r w:rsidRPr="00857196">
        <w:rPr>
          <w:lang w:val="fr-CA"/>
        </w:rPr>
        <w:t>De l</w:t>
      </w:r>
      <w:r w:rsidR="00F03F4E">
        <w:rPr>
          <w:lang w:val="fr-CA"/>
        </w:rPr>
        <w:t>’</w:t>
      </w:r>
      <w:r w:rsidRPr="00857196">
        <w:rPr>
          <w:lang w:val="fr-CA"/>
        </w:rPr>
        <w:t>eau pour la bouteille en plastique</w:t>
      </w:r>
    </w:p>
    <w:p w14:paraId="34D1EF42" w14:textId="77777777" w:rsidR="008D674E" w:rsidRPr="00857196" w:rsidRDefault="008D674E" w:rsidP="006035BE">
      <w:pPr>
        <w:numPr>
          <w:ilvl w:val="5"/>
          <w:numId w:val="19"/>
        </w:numPr>
        <w:pBdr>
          <w:top w:val="nil"/>
          <w:left w:val="nil"/>
          <w:bottom w:val="nil"/>
          <w:right w:val="nil"/>
          <w:between w:val="nil"/>
        </w:pBdr>
        <w:rPr>
          <w:lang w:val="fr-CA"/>
        </w:rPr>
      </w:pPr>
      <w:r w:rsidRPr="00857196">
        <w:rPr>
          <w:lang w:val="fr-CA"/>
        </w:rPr>
        <w:t>Bouteille en plastique transparente (par exemple, une bouteille de soda ou une bouteille d</w:t>
      </w:r>
      <w:r w:rsidR="00F03F4E">
        <w:rPr>
          <w:lang w:val="fr-CA"/>
        </w:rPr>
        <w:t>’</w:t>
      </w:r>
      <w:r w:rsidRPr="00857196">
        <w:rPr>
          <w:lang w:val="fr-CA"/>
        </w:rPr>
        <w:t>eau)</w:t>
      </w:r>
    </w:p>
    <w:p w14:paraId="74D497DB" w14:textId="77777777" w:rsidR="008D674E" w:rsidRPr="00857196" w:rsidRDefault="008D674E" w:rsidP="006035BE">
      <w:pPr>
        <w:numPr>
          <w:ilvl w:val="5"/>
          <w:numId w:val="19"/>
        </w:numPr>
        <w:pBdr>
          <w:top w:val="nil"/>
          <w:left w:val="nil"/>
          <w:bottom w:val="nil"/>
          <w:right w:val="nil"/>
          <w:between w:val="nil"/>
        </w:pBdr>
        <w:rPr>
          <w:lang w:val="fr-CA"/>
        </w:rPr>
      </w:pPr>
      <w:r w:rsidRPr="00857196">
        <w:rPr>
          <w:lang w:val="fr-CA"/>
        </w:rPr>
        <w:t>Pailles en plastique (par exemple, paille de boîte à jus)</w:t>
      </w:r>
    </w:p>
    <w:p w14:paraId="1AD2A772" w14:textId="77777777" w:rsidR="008D674E" w:rsidRDefault="008D674E" w:rsidP="006035BE">
      <w:pPr>
        <w:numPr>
          <w:ilvl w:val="5"/>
          <w:numId w:val="19"/>
        </w:numPr>
        <w:pBdr>
          <w:top w:val="nil"/>
          <w:left w:val="nil"/>
          <w:bottom w:val="nil"/>
          <w:right w:val="nil"/>
          <w:between w:val="nil"/>
        </w:pBdr>
      </w:pPr>
      <w:r>
        <w:t>Trombones</w:t>
      </w:r>
    </w:p>
    <w:p w14:paraId="1E6E6FB2" w14:textId="77777777" w:rsidR="008D674E" w:rsidRDefault="008D674E" w:rsidP="006035BE">
      <w:pPr>
        <w:numPr>
          <w:ilvl w:val="5"/>
          <w:numId w:val="19"/>
        </w:numPr>
        <w:pBdr>
          <w:top w:val="nil"/>
          <w:left w:val="nil"/>
          <w:bottom w:val="nil"/>
          <w:right w:val="nil"/>
          <w:between w:val="nil"/>
        </w:pBdr>
      </w:pPr>
      <w:proofErr w:type="spellStart"/>
      <w:r>
        <w:t>Ciseaux</w:t>
      </w:r>
      <w:proofErr w:type="spellEnd"/>
    </w:p>
    <w:p w14:paraId="0DBFCABF" w14:textId="77777777" w:rsidR="008D674E" w:rsidRDefault="008D674E" w:rsidP="006035BE">
      <w:pPr>
        <w:numPr>
          <w:ilvl w:val="5"/>
          <w:numId w:val="19"/>
        </w:numPr>
        <w:pBdr>
          <w:top w:val="nil"/>
          <w:left w:val="nil"/>
          <w:bottom w:val="nil"/>
          <w:right w:val="nil"/>
          <w:between w:val="nil"/>
        </w:pBdr>
      </w:pPr>
      <w:proofErr w:type="spellStart"/>
      <w:r>
        <w:t>Verre</w:t>
      </w:r>
      <w:proofErr w:type="spellEnd"/>
      <w:r>
        <w:t xml:space="preserve"> </w:t>
      </w:r>
      <w:proofErr w:type="spellStart"/>
      <w:r>
        <w:t>d</w:t>
      </w:r>
      <w:r w:rsidR="00F03F4E">
        <w:t>’</w:t>
      </w:r>
      <w:r>
        <w:t>eau</w:t>
      </w:r>
      <w:proofErr w:type="spellEnd"/>
    </w:p>
    <w:p w14:paraId="11D1B504" w14:textId="77777777" w:rsidR="008D674E" w:rsidRDefault="008D674E" w:rsidP="008D674E">
      <w:pPr>
        <w:ind w:left="720"/>
      </w:pPr>
    </w:p>
    <w:p w14:paraId="351A13B3" w14:textId="77777777" w:rsidR="008D674E" w:rsidRPr="008D674E" w:rsidRDefault="008D674E" w:rsidP="008D674E">
      <w:pPr>
        <w:rPr>
          <w:lang w:val="fr-CA"/>
        </w:rPr>
      </w:pPr>
      <w:r>
        <w:rPr>
          <w:lang w:val="fr-CA"/>
        </w:rPr>
        <w:t>1. Coupe</w:t>
      </w:r>
      <w:r w:rsidRPr="008D674E">
        <w:rPr>
          <w:lang w:val="fr-CA"/>
        </w:rPr>
        <w:t xml:space="preserve"> un mo</w:t>
      </w:r>
      <w:r>
        <w:rPr>
          <w:lang w:val="fr-CA"/>
        </w:rPr>
        <w:t>rceau de paille de 5 cm et plie</w:t>
      </w:r>
      <w:r w:rsidRPr="008D674E">
        <w:rPr>
          <w:lang w:val="fr-CA"/>
        </w:rPr>
        <w:t>-le en deux</w:t>
      </w:r>
      <w:r>
        <w:rPr>
          <w:lang w:val="fr-CA"/>
        </w:rPr>
        <w:t>.</w:t>
      </w:r>
    </w:p>
    <w:p w14:paraId="44728B2D" w14:textId="77777777" w:rsidR="008D674E" w:rsidRPr="008D674E" w:rsidRDefault="008D674E" w:rsidP="008D674E">
      <w:pPr>
        <w:rPr>
          <w:lang w:val="fr-CA"/>
        </w:rPr>
      </w:pPr>
      <w:r>
        <w:rPr>
          <w:lang w:val="fr-CA"/>
        </w:rPr>
        <w:t xml:space="preserve">2. </w:t>
      </w:r>
      <w:r w:rsidRPr="008D674E">
        <w:rPr>
          <w:lang w:val="fr-CA"/>
        </w:rPr>
        <w:t xml:space="preserve"> </w:t>
      </w:r>
      <w:r>
        <w:rPr>
          <w:lang w:val="fr-CA"/>
        </w:rPr>
        <w:t xml:space="preserve">Fixe </w:t>
      </w:r>
      <w:r w:rsidRPr="008D674E">
        <w:rPr>
          <w:lang w:val="fr-CA"/>
        </w:rPr>
        <w:t xml:space="preserve">un trombone aux deux extrémités de la paille, </w:t>
      </w:r>
      <w:r>
        <w:rPr>
          <w:lang w:val="fr-CA"/>
        </w:rPr>
        <w:t>sans</w:t>
      </w:r>
      <w:r w:rsidRPr="008D674E">
        <w:rPr>
          <w:lang w:val="fr-CA"/>
        </w:rPr>
        <w:t xml:space="preserve"> sceller les extrémités</w:t>
      </w:r>
      <w:r>
        <w:rPr>
          <w:lang w:val="fr-CA"/>
        </w:rPr>
        <w:t>.</w:t>
      </w:r>
    </w:p>
    <w:p w14:paraId="79520C52" w14:textId="77777777" w:rsidR="008D674E" w:rsidRPr="008D674E" w:rsidRDefault="008D674E" w:rsidP="008D674E">
      <w:pPr>
        <w:rPr>
          <w:lang w:val="fr-CA"/>
        </w:rPr>
      </w:pPr>
      <w:r>
        <w:rPr>
          <w:lang w:val="fr-CA"/>
        </w:rPr>
        <w:t>3. Place le plongeur dans un verre d</w:t>
      </w:r>
      <w:r w:rsidR="00F03F4E">
        <w:rPr>
          <w:lang w:val="fr-CA"/>
        </w:rPr>
        <w:t>’</w:t>
      </w:r>
      <w:r>
        <w:rPr>
          <w:lang w:val="fr-CA"/>
        </w:rPr>
        <w:t xml:space="preserve">eau pour </w:t>
      </w:r>
      <w:r w:rsidRPr="008D674E">
        <w:rPr>
          <w:lang w:val="fr-CA"/>
        </w:rPr>
        <w:t>assurer qu</w:t>
      </w:r>
      <w:r w:rsidR="00F03F4E">
        <w:rPr>
          <w:lang w:val="fr-CA"/>
        </w:rPr>
        <w:t>’</w:t>
      </w:r>
      <w:r w:rsidRPr="008D674E">
        <w:rPr>
          <w:lang w:val="fr-CA"/>
        </w:rPr>
        <w:t>il flotte</w:t>
      </w:r>
    </w:p>
    <w:p w14:paraId="5BAF90DC" w14:textId="77777777" w:rsidR="008D674E" w:rsidRPr="008D674E" w:rsidRDefault="008D674E" w:rsidP="008D674E">
      <w:pPr>
        <w:ind w:left="720"/>
        <w:rPr>
          <w:lang w:val="fr-CA"/>
        </w:rPr>
      </w:pPr>
      <w:r>
        <w:rPr>
          <w:lang w:val="fr-CA"/>
        </w:rPr>
        <w:t xml:space="preserve">a. </w:t>
      </w:r>
      <w:r w:rsidRPr="008D674E">
        <w:rPr>
          <w:lang w:val="fr-CA"/>
        </w:rPr>
        <w:t xml:space="preserve"> S</w:t>
      </w:r>
      <w:r w:rsidR="00F03F4E">
        <w:rPr>
          <w:lang w:val="fr-CA"/>
        </w:rPr>
        <w:t>’</w:t>
      </w:r>
      <w:r w:rsidRPr="008D674E">
        <w:rPr>
          <w:lang w:val="fr-CA"/>
        </w:rPr>
        <w:t>il est légèrement enfoncé, le plongeur doit se frayer un chemin vers le bas et revenir à la surface pour flotter</w:t>
      </w:r>
      <w:r>
        <w:rPr>
          <w:lang w:val="fr-CA"/>
        </w:rPr>
        <w:t>.</w:t>
      </w:r>
    </w:p>
    <w:p w14:paraId="7955377D" w14:textId="77777777" w:rsidR="008D674E" w:rsidRPr="008D674E" w:rsidRDefault="008D674E" w:rsidP="008D674E">
      <w:pPr>
        <w:ind w:firstLine="720"/>
        <w:rPr>
          <w:lang w:val="fr-CA"/>
        </w:rPr>
      </w:pPr>
      <w:r>
        <w:rPr>
          <w:lang w:val="fr-CA"/>
        </w:rPr>
        <w:t>b. Si le</w:t>
      </w:r>
      <w:r w:rsidRPr="008D674E">
        <w:rPr>
          <w:lang w:val="fr-CA"/>
        </w:rPr>
        <w:t xml:space="preserve"> plongeur n</w:t>
      </w:r>
      <w:r>
        <w:rPr>
          <w:lang w:val="fr-CA"/>
        </w:rPr>
        <w:t>e remonte pas, allonge ton</w:t>
      </w:r>
      <w:r w:rsidRPr="008D674E">
        <w:rPr>
          <w:lang w:val="fr-CA"/>
        </w:rPr>
        <w:t xml:space="preserve"> morceau de paille</w:t>
      </w:r>
      <w:r>
        <w:rPr>
          <w:lang w:val="fr-CA"/>
        </w:rPr>
        <w:t>.</w:t>
      </w:r>
    </w:p>
    <w:p w14:paraId="553EA202" w14:textId="77777777" w:rsidR="008D674E" w:rsidRPr="008D674E" w:rsidRDefault="008D674E" w:rsidP="008D674E">
      <w:pPr>
        <w:rPr>
          <w:lang w:val="fr-CA"/>
        </w:rPr>
      </w:pPr>
      <w:r>
        <w:rPr>
          <w:lang w:val="fr-CA"/>
        </w:rPr>
        <w:t>4. Remplis</w:t>
      </w:r>
      <w:r w:rsidRPr="008D674E">
        <w:rPr>
          <w:lang w:val="fr-CA"/>
        </w:rPr>
        <w:t xml:space="preserve"> la bouteille en p</w:t>
      </w:r>
      <w:r>
        <w:rPr>
          <w:lang w:val="fr-CA"/>
        </w:rPr>
        <w:t>lastique avec de l</w:t>
      </w:r>
      <w:r w:rsidR="00F03F4E">
        <w:rPr>
          <w:lang w:val="fr-CA"/>
        </w:rPr>
        <w:t>’</w:t>
      </w:r>
      <w:r>
        <w:rPr>
          <w:lang w:val="fr-CA"/>
        </w:rPr>
        <w:t>eau, mets</w:t>
      </w:r>
      <w:r w:rsidRPr="008D674E">
        <w:rPr>
          <w:lang w:val="fr-CA"/>
        </w:rPr>
        <w:t xml:space="preserve"> le plon</w:t>
      </w:r>
      <w:r>
        <w:rPr>
          <w:lang w:val="fr-CA"/>
        </w:rPr>
        <w:t>geur dans la bouteille et ferme le bouchon.</w:t>
      </w:r>
    </w:p>
    <w:p w14:paraId="5ED9FA45" w14:textId="77777777" w:rsidR="00BB2D12" w:rsidRPr="008D674E" w:rsidRDefault="008D674E" w:rsidP="008D674E">
      <w:pPr>
        <w:rPr>
          <w:lang w:val="fr-CA"/>
        </w:rPr>
      </w:pPr>
      <w:r>
        <w:rPr>
          <w:lang w:val="fr-CA"/>
        </w:rPr>
        <w:t>5. Remarque ce qui se passe lorsque tu presse</w:t>
      </w:r>
      <w:r w:rsidR="00F03F4E">
        <w:rPr>
          <w:lang w:val="fr-CA"/>
        </w:rPr>
        <w:t>s</w:t>
      </w:r>
      <w:r>
        <w:rPr>
          <w:lang w:val="fr-CA"/>
        </w:rPr>
        <w:t xml:space="preserve"> la bouteille, puis relâche</w:t>
      </w:r>
      <w:r w:rsidRPr="008D674E">
        <w:rPr>
          <w:lang w:val="fr-CA"/>
        </w:rPr>
        <w:t xml:space="preserve">. </w:t>
      </w:r>
      <w:r>
        <w:rPr>
          <w:lang w:val="fr-CA"/>
        </w:rPr>
        <w:t>Note tes</w:t>
      </w:r>
      <w:r w:rsidRPr="008D674E">
        <w:rPr>
          <w:lang w:val="fr-CA"/>
        </w:rPr>
        <w:t xml:space="preserve"> observations.</w:t>
      </w:r>
    </w:p>
    <w:p w14:paraId="6B631735" w14:textId="77777777" w:rsidR="008D674E" w:rsidRPr="008D674E" w:rsidRDefault="008D674E">
      <w:pPr>
        <w:rPr>
          <w:b/>
          <w:lang w:val="fr-CA"/>
        </w:rPr>
      </w:pPr>
    </w:p>
    <w:p w14:paraId="537E4CE8" w14:textId="77777777" w:rsidR="00BB2D12" w:rsidRPr="00F03F4E" w:rsidRDefault="008D674E">
      <w:pPr>
        <w:rPr>
          <w:b/>
          <w:lang w:val="fr-CA"/>
        </w:rPr>
      </w:pPr>
      <w:r w:rsidRPr="00F03F4E">
        <w:rPr>
          <w:b/>
          <w:lang w:val="fr-CA"/>
        </w:rPr>
        <w:t>Plongeur: modèle</w:t>
      </w:r>
      <w:r w:rsidR="00F03F4E">
        <w:rPr>
          <w:b/>
          <w:lang w:val="fr-CA"/>
        </w:rPr>
        <w:t> </w:t>
      </w:r>
      <w:r w:rsidRPr="00F03F4E">
        <w:rPr>
          <w:b/>
          <w:lang w:val="fr-CA"/>
        </w:rPr>
        <w:t>2</w:t>
      </w:r>
    </w:p>
    <w:p w14:paraId="25F4ECE0" w14:textId="77777777" w:rsidR="00BB2D12" w:rsidRPr="00F03F4E" w:rsidRDefault="00BB2D12">
      <w:pPr>
        <w:rPr>
          <w:lang w:val="fr-CA"/>
        </w:rPr>
        <w:sectPr w:rsidR="00BB2D12" w:rsidRPr="00F03F4E" w:rsidSect="00613260">
          <w:headerReference w:type="even" r:id="rId22"/>
          <w:headerReference w:type="default" r:id="rId23"/>
          <w:footerReference w:type="even" r:id="rId24"/>
          <w:footerReference w:type="default" r:id="rId25"/>
          <w:headerReference w:type="first" r:id="rId26"/>
          <w:footerReference w:type="first" r:id="rId27"/>
          <w:type w:val="continuous"/>
          <w:pgSz w:w="12240" w:h="15840"/>
          <w:pgMar w:top="90" w:right="720" w:bottom="1440" w:left="720" w:header="0" w:footer="720" w:gutter="0"/>
          <w:cols w:space="720"/>
          <w:titlePg/>
          <w:docGrid w:linePitch="299"/>
        </w:sectPr>
      </w:pPr>
    </w:p>
    <w:p w14:paraId="40301695" w14:textId="77777777" w:rsidR="00BB2D12" w:rsidRPr="00F03F4E" w:rsidRDefault="00F45D8C" w:rsidP="008D674E">
      <w:pPr>
        <w:ind w:left="3600" w:firstLine="720"/>
        <w:rPr>
          <w:lang w:val="fr-CA"/>
        </w:rPr>
      </w:pPr>
      <w:r w:rsidRPr="00F03F4E">
        <w:rPr>
          <w:b/>
          <w:lang w:val="fr-CA"/>
        </w:rPr>
        <w:t>Mat</w:t>
      </w:r>
      <w:r w:rsidR="008D674E" w:rsidRPr="00F03F4E">
        <w:rPr>
          <w:b/>
          <w:lang w:val="fr-CA"/>
        </w:rPr>
        <w:t>ériaux</w:t>
      </w:r>
      <w:r w:rsidRPr="00F03F4E">
        <w:rPr>
          <w:b/>
          <w:lang w:val="fr-CA"/>
        </w:rPr>
        <w:t>:</w:t>
      </w:r>
      <w:r w:rsidRPr="00F03F4E">
        <w:rPr>
          <w:lang w:val="fr-CA"/>
        </w:rPr>
        <w:t xml:space="preserve"> </w:t>
      </w:r>
    </w:p>
    <w:p w14:paraId="0FDF175E" w14:textId="77777777" w:rsidR="008D674E" w:rsidRPr="00F03F4E" w:rsidRDefault="008D674E" w:rsidP="008D674E">
      <w:pPr>
        <w:pBdr>
          <w:top w:val="nil"/>
          <w:left w:val="nil"/>
          <w:bottom w:val="nil"/>
          <w:right w:val="nil"/>
          <w:between w:val="nil"/>
        </w:pBdr>
        <w:rPr>
          <w:lang w:val="fr-CA"/>
        </w:rPr>
      </w:pPr>
      <w:r>
        <w:rPr>
          <w:noProof/>
          <w:lang w:val="fr-CA"/>
        </w:rPr>
        <w:drawing>
          <wp:anchor distT="0" distB="0" distL="114300" distR="114300" simplePos="0" relativeHeight="251661312" behindDoc="0" locked="0" layoutInCell="1" allowOverlap="1" wp14:anchorId="0C725F29" wp14:editId="1AB95E5F">
            <wp:simplePos x="0" y="0"/>
            <wp:positionH relativeFrom="column">
              <wp:posOffset>952500</wp:posOffset>
            </wp:positionH>
            <wp:positionV relativeFrom="paragraph">
              <wp:posOffset>158750</wp:posOffset>
            </wp:positionV>
            <wp:extent cx="1146810" cy="745490"/>
            <wp:effectExtent l="0" t="0" r="0" b="0"/>
            <wp:wrapThrough wrapText="bothSides">
              <wp:wrapPolygon edited="0">
                <wp:start x="0" y="0"/>
                <wp:lineTo x="0" y="20974"/>
                <wp:lineTo x="21169" y="20974"/>
                <wp:lineTo x="21169" y="0"/>
                <wp:lineTo x="0" y="0"/>
              </wp:wrapPolygon>
            </wp:wrapThrough>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1146810" cy="745490"/>
                    </a:xfrm>
                    <a:prstGeom prst="rect">
                      <a:avLst/>
                    </a:prstGeom>
                    <a:ln/>
                  </pic:spPr>
                </pic:pic>
              </a:graphicData>
            </a:graphic>
          </wp:anchor>
        </w:drawing>
      </w:r>
      <w:r>
        <w:rPr>
          <w:noProof/>
          <w:lang w:val="fr-CA"/>
        </w:rPr>
        <w:drawing>
          <wp:anchor distT="0" distB="0" distL="114300" distR="114300" simplePos="0" relativeHeight="251660288" behindDoc="0" locked="0" layoutInCell="1" allowOverlap="1" wp14:anchorId="541D4592" wp14:editId="0202C31E">
            <wp:simplePos x="0" y="0"/>
            <wp:positionH relativeFrom="column">
              <wp:posOffset>-190500</wp:posOffset>
            </wp:positionH>
            <wp:positionV relativeFrom="paragraph">
              <wp:posOffset>88900</wp:posOffset>
            </wp:positionV>
            <wp:extent cx="1081088" cy="1023853"/>
            <wp:effectExtent l="0" t="0" r="5080" b="5080"/>
            <wp:wrapThrough wrapText="bothSides">
              <wp:wrapPolygon edited="0">
                <wp:start x="0" y="0"/>
                <wp:lineTo x="0" y="21305"/>
                <wp:lineTo x="21321" y="21305"/>
                <wp:lineTo x="21321" y="0"/>
                <wp:lineTo x="0" y="0"/>
              </wp:wrapPolygon>
            </wp:wrapThrough>
            <wp:docPr id="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1081088" cy="1023853"/>
                    </a:xfrm>
                    <a:prstGeom prst="rect">
                      <a:avLst/>
                    </a:prstGeom>
                    <a:ln/>
                  </pic:spPr>
                </pic:pic>
              </a:graphicData>
            </a:graphic>
          </wp:anchor>
        </w:drawing>
      </w:r>
    </w:p>
    <w:p w14:paraId="7C901E54" w14:textId="77777777" w:rsidR="008D674E" w:rsidRPr="00857196" w:rsidRDefault="008D674E" w:rsidP="008D674E">
      <w:pPr>
        <w:numPr>
          <w:ilvl w:val="5"/>
          <w:numId w:val="19"/>
        </w:numPr>
        <w:rPr>
          <w:lang w:val="fr-CA"/>
        </w:rPr>
      </w:pPr>
      <w:r w:rsidRPr="00857196">
        <w:rPr>
          <w:lang w:val="fr-CA"/>
        </w:rPr>
        <w:t>De l</w:t>
      </w:r>
      <w:r w:rsidR="00F03F4E">
        <w:rPr>
          <w:lang w:val="fr-CA"/>
        </w:rPr>
        <w:t>’</w:t>
      </w:r>
      <w:r w:rsidRPr="00857196">
        <w:rPr>
          <w:lang w:val="fr-CA"/>
        </w:rPr>
        <w:t>eau pour la bouteille en plastique</w:t>
      </w:r>
    </w:p>
    <w:p w14:paraId="3FE86AA9" w14:textId="77777777" w:rsidR="008D674E" w:rsidRPr="00857196" w:rsidRDefault="008D674E" w:rsidP="008D674E">
      <w:pPr>
        <w:numPr>
          <w:ilvl w:val="5"/>
          <w:numId w:val="19"/>
        </w:numPr>
        <w:rPr>
          <w:lang w:val="fr-CA"/>
        </w:rPr>
      </w:pPr>
      <w:r w:rsidRPr="00857196">
        <w:rPr>
          <w:lang w:val="fr-CA"/>
        </w:rPr>
        <w:t>Bouteille en plastique transparente (par exemple, une bout</w:t>
      </w:r>
      <w:r>
        <w:rPr>
          <w:lang w:val="fr-CA"/>
        </w:rPr>
        <w:t>eille de boisson gazeuse</w:t>
      </w:r>
      <w:r w:rsidRPr="00857196">
        <w:rPr>
          <w:lang w:val="fr-CA"/>
        </w:rPr>
        <w:t xml:space="preserve"> ou une bouteille d</w:t>
      </w:r>
      <w:r w:rsidR="00F03F4E">
        <w:rPr>
          <w:lang w:val="fr-CA"/>
        </w:rPr>
        <w:t>’</w:t>
      </w:r>
      <w:r w:rsidRPr="00857196">
        <w:rPr>
          <w:lang w:val="fr-CA"/>
        </w:rPr>
        <w:t>eau)</w:t>
      </w:r>
    </w:p>
    <w:p w14:paraId="5250AFD5" w14:textId="77777777" w:rsidR="008D674E" w:rsidRPr="00857196" w:rsidRDefault="008D674E" w:rsidP="008D674E">
      <w:pPr>
        <w:numPr>
          <w:ilvl w:val="5"/>
          <w:numId w:val="19"/>
        </w:numPr>
        <w:rPr>
          <w:lang w:val="fr-CA"/>
        </w:rPr>
      </w:pPr>
      <w:r w:rsidRPr="00857196">
        <w:rPr>
          <w:lang w:val="fr-CA"/>
        </w:rPr>
        <w:t>Sachet de type ketchup ou sachet de sauce soja (plein)</w:t>
      </w:r>
    </w:p>
    <w:p w14:paraId="7C76616E" w14:textId="77777777" w:rsidR="008D674E" w:rsidRDefault="008D674E" w:rsidP="008D674E">
      <w:pPr>
        <w:numPr>
          <w:ilvl w:val="5"/>
          <w:numId w:val="19"/>
        </w:numPr>
      </w:pPr>
      <w:proofErr w:type="spellStart"/>
      <w:r>
        <w:t>Pistolet</w:t>
      </w:r>
      <w:proofErr w:type="spellEnd"/>
      <w:r>
        <w:t xml:space="preserve"> à </w:t>
      </w:r>
      <w:proofErr w:type="spellStart"/>
      <w:r>
        <w:t>colle</w:t>
      </w:r>
      <w:proofErr w:type="spellEnd"/>
      <w:r>
        <w:t xml:space="preserve"> </w:t>
      </w:r>
      <w:proofErr w:type="spellStart"/>
      <w:r>
        <w:t>chaude</w:t>
      </w:r>
      <w:proofErr w:type="spellEnd"/>
    </w:p>
    <w:p w14:paraId="6484BE1B" w14:textId="77777777" w:rsidR="008D674E" w:rsidRDefault="008D674E" w:rsidP="008D674E">
      <w:pPr>
        <w:numPr>
          <w:ilvl w:val="5"/>
          <w:numId w:val="19"/>
        </w:numPr>
        <w:rPr>
          <w:b/>
        </w:rPr>
      </w:pPr>
      <w:proofErr w:type="spellStart"/>
      <w:r>
        <w:t>Verre</w:t>
      </w:r>
      <w:proofErr w:type="spellEnd"/>
      <w:r>
        <w:t xml:space="preserve"> </w:t>
      </w:r>
      <w:proofErr w:type="spellStart"/>
      <w:r>
        <w:t>d</w:t>
      </w:r>
      <w:r w:rsidR="00F03F4E">
        <w:t>’</w:t>
      </w:r>
      <w:r>
        <w:t>eau</w:t>
      </w:r>
      <w:proofErr w:type="spellEnd"/>
    </w:p>
    <w:p w14:paraId="537E0978" w14:textId="77777777" w:rsidR="00BB2D12" w:rsidRDefault="00F45D8C">
      <w:pPr>
        <w:rPr>
          <w:b/>
        </w:rPr>
      </w:pPr>
      <w:proofErr w:type="spellStart"/>
      <w:r>
        <w:rPr>
          <w:b/>
        </w:rPr>
        <w:t>Proc</w:t>
      </w:r>
      <w:r w:rsidR="00F03F4E">
        <w:rPr>
          <w:b/>
        </w:rPr>
        <w:t>é</w:t>
      </w:r>
      <w:r>
        <w:rPr>
          <w:b/>
        </w:rPr>
        <w:t>dure</w:t>
      </w:r>
      <w:proofErr w:type="spellEnd"/>
      <w:r>
        <w:rPr>
          <w:b/>
        </w:rPr>
        <w:t>:</w:t>
      </w:r>
    </w:p>
    <w:p w14:paraId="253E1D82" w14:textId="24A0371C" w:rsidR="006035BE" w:rsidRPr="006035BE" w:rsidRDefault="006035BE" w:rsidP="006035BE">
      <w:pPr>
        <w:numPr>
          <w:ilvl w:val="0"/>
          <w:numId w:val="7"/>
        </w:numPr>
        <w:rPr>
          <w:lang w:val="fr-CA"/>
        </w:rPr>
      </w:pPr>
      <w:r>
        <w:rPr>
          <w:lang w:val="fr-CA"/>
        </w:rPr>
        <w:t>Si tu utilises un sachet de ketchup, tu peux</w:t>
      </w:r>
      <w:r w:rsidRPr="006035BE">
        <w:rPr>
          <w:lang w:val="fr-CA"/>
        </w:rPr>
        <w:t xml:space="preserve"> plier les extrémités ét</w:t>
      </w:r>
      <w:r>
        <w:rPr>
          <w:lang w:val="fr-CA"/>
        </w:rPr>
        <w:t>roites, comme si tu faisais un avion en papier. Ensuite colle</w:t>
      </w:r>
      <w:r w:rsidR="00F45D43">
        <w:rPr>
          <w:lang w:val="fr-CA"/>
        </w:rPr>
        <w:t>nt</w:t>
      </w:r>
      <w:r w:rsidRPr="006035BE">
        <w:rPr>
          <w:lang w:val="fr-CA"/>
        </w:rPr>
        <w:t xml:space="preserve"> les extrémités vers le bas</w:t>
      </w:r>
      <w:r>
        <w:rPr>
          <w:lang w:val="fr-CA"/>
        </w:rPr>
        <w:t>.</w:t>
      </w:r>
    </w:p>
    <w:p w14:paraId="5AFEC0B1" w14:textId="77777777" w:rsidR="006035BE" w:rsidRPr="006035BE" w:rsidRDefault="006035BE" w:rsidP="006035BE">
      <w:pPr>
        <w:ind w:left="720" w:firstLine="720"/>
        <w:rPr>
          <w:lang w:val="fr-CA"/>
        </w:rPr>
      </w:pPr>
      <w:r>
        <w:rPr>
          <w:lang w:val="fr-CA"/>
        </w:rPr>
        <w:t>a. Fai</w:t>
      </w:r>
      <w:r w:rsidRPr="006035BE">
        <w:rPr>
          <w:lang w:val="fr-CA"/>
        </w:rPr>
        <w:t>s ces petits plis pour que le paquet n</w:t>
      </w:r>
      <w:r w:rsidR="00F03F4E">
        <w:rPr>
          <w:lang w:val="fr-CA"/>
        </w:rPr>
        <w:t>’</w:t>
      </w:r>
      <w:r w:rsidRPr="006035BE">
        <w:rPr>
          <w:lang w:val="fr-CA"/>
        </w:rPr>
        <w:t>explose pas ou ne coule pas dans l</w:t>
      </w:r>
      <w:r w:rsidR="00F03F4E">
        <w:rPr>
          <w:lang w:val="fr-CA"/>
        </w:rPr>
        <w:t>’</w:t>
      </w:r>
      <w:r w:rsidRPr="006035BE">
        <w:rPr>
          <w:lang w:val="fr-CA"/>
        </w:rPr>
        <w:t>eau</w:t>
      </w:r>
      <w:r>
        <w:rPr>
          <w:lang w:val="fr-CA"/>
        </w:rPr>
        <w:t>.</w:t>
      </w:r>
    </w:p>
    <w:p w14:paraId="7A33368A" w14:textId="77777777" w:rsidR="006035BE" w:rsidRPr="006035BE" w:rsidRDefault="006035BE" w:rsidP="006035BE">
      <w:pPr>
        <w:ind w:left="720" w:firstLine="720"/>
        <w:rPr>
          <w:lang w:val="fr-CA"/>
        </w:rPr>
      </w:pPr>
      <w:r>
        <w:rPr>
          <w:lang w:val="fr-CA"/>
        </w:rPr>
        <w:t>b. Ton sach</w:t>
      </w:r>
      <w:r w:rsidRPr="006035BE">
        <w:rPr>
          <w:lang w:val="fr-CA"/>
        </w:rPr>
        <w:t>et ressemblera maintenant à un poisson</w:t>
      </w:r>
      <w:r>
        <w:rPr>
          <w:lang w:val="fr-CA"/>
        </w:rPr>
        <w:t>.</w:t>
      </w:r>
    </w:p>
    <w:p w14:paraId="19C05016" w14:textId="77777777" w:rsidR="006035BE" w:rsidRDefault="006035BE" w:rsidP="009F4546">
      <w:pPr>
        <w:numPr>
          <w:ilvl w:val="0"/>
          <w:numId w:val="7"/>
        </w:numPr>
        <w:rPr>
          <w:lang w:val="fr-CA"/>
        </w:rPr>
      </w:pPr>
      <w:r w:rsidRPr="006035BE">
        <w:rPr>
          <w:lang w:val="fr-CA"/>
        </w:rPr>
        <w:t>Vérifie que ton sachet ‘poisson’ flotte dans le verre d</w:t>
      </w:r>
      <w:r w:rsidR="00F03F4E">
        <w:rPr>
          <w:lang w:val="fr-CA"/>
        </w:rPr>
        <w:t>’</w:t>
      </w:r>
      <w:r w:rsidRPr="006035BE">
        <w:rPr>
          <w:lang w:val="fr-CA"/>
        </w:rPr>
        <w:t xml:space="preserve">eau. </w:t>
      </w:r>
    </w:p>
    <w:p w14:paraId="01CD0A87" w14:textId="77777777" w:rsidR="006035BE" w:rsidRPr="006035BE" w:rsidRDefault="006035BE" w:rsidP="006035BE">
      <w:pPr>
        <w:pStyle w:val="ListParagraph"/>
        <w:numPr>
          <w:ilvl w:val="1"/>
          <w:numId w:val="7"/>
        </w:numPr>
        <w:rPr>
          <w:lang w:val="fr-CA"/>
        </w:rPr>
      </w:pPr>
      <w:r w:rsidRPr="006035BE">
        <w:rPr>
          <w:lang w:val="fr-CA"/>
        </w:rPr>
        <w:t>Si le sachet ne flotte pas, redistribue l</w:t>
      </w:r>
      <w:r w:rsidR="00F03F4E">
        <w:rPr>
          <w:lang w:val="fr-CA"/>
        </w:rPr>
        <w:t>’</w:t>
      </w:r>
      <w:r w:rsidRPr="006035BE">
        <w:rPr>
          <w:lang w:val="fr-CA"/>
        </w:rPr>
        <w:t>air à l</w:t>
      </w:r>
      <w:r w:rsidR="00F03F4E">
        <w:rPr>
          <w:lang w:val="fr-CA"/>
        </w:rPr>
        <w:t>’</w:t>
      </w:r>
      <w:r w:rsidRPr="006035BE">
        <w:rPr>
          <w:lang w:val="fr-CA"/>
        </w:rPr>
        <w:t>intérieur.</w:t>
      </w:r>
    </w:p>
    <w:p w14:paraId="321988CD" w14:textId="77777777" w:rsidR="00BB2D12" w:rsidRPr="006035BE" w:rsidRDefault="006035BE" w:rsidP="006035BE">
      <w:pPr>
        <w:pStyle w:val="ListParagraph"/>
        <w:numPr>
          <w:ilvl w:val="0"/>
          <w:numId w:val="7"/>
        </w:numPr>
        <w:rPr>
          <w:lang w:val="fr-CA"/>
        </w:rPr>
      </w:pPr>
      <w:r w:rsidRPr="006035BE">
        <w:rPr>
          <w:lang w:val="fr-CA"/>
        </w:rPr>
        <w:t>Remplis la bouteille en plastique avec de l</w:t>
      </w:r>
      <w:r w:rsidR="00F03F4E">
        <w:rPr>
          <w:lang w:val="fr-CA"/>
        </w:rPr>
        <w:t>’</w:t>
      </w:r>
      <w:r w:rsidRPr="006035BE">
        <w:rPr>
          <w:lang w:val="fr-CA"/>
        </w:rPr>
        <w:t>eau</w:t>
      </w:r>
      <w:r>
        <w:rPr>
          <w:lang w:val="fr-CA"/>
        </w:rPr>
        <w:t xml:space="preserve">, </w:t>
      </w:r>
      <w:r w:rsidRPr="006035BE">
        <w:rPr>
          <w:lang w:val="fr-CA"/>
        </w:rPr>
        <w:t>mets le sachet dans la bouteille et ferme le bouchon.</w:t>
      </w:r>
    </w:p>
    <w:p w14:paraId="746FF640" w14:textId="77777777" w:rsidR="009F319B" w:rsidRDefault="008D674E" w:rsidP="009F319B">
      <w:pPr>
        <w:pStyle w:val="ListParagraph"/>
        <w:numPr>
          <w:ilvl w:val="0"/>
          <w:numId w:val="7"/>
        </w:numPr>
        <w:rPr>
          <w:lang w:val="fr-CA"/>
        </w:rPr>
      </w:pPr>
      <w:r w:rsidRPr="008D674E">
        <w:rPr>
          <w:lang w:val="fr-CA"/>
        </w:rPr>
        <w:t>Remarque ce qui se passe lorsque tu presse</w:t>
      </w:r>
      <w:r w:rsidR="00F03F4E">
        <w:rPr>
          <w:lang w:val="fr-CA"/>
        </w:rPr>
        <w:t>s</w:t>
      </w:r>
      <w:r w:rsidRPr="008D674E">
        <w:rPr>
          <w:lang w:val="fr-CA"/>
        </w:rPr>
        <w:t xml:space="preserve"> la bouteille, puis relâche. Note tes observations.</w:t>
      </w:r>
    </w:p>
    <w:p w14:paraId="52F2299C" w14:textId="144349B9" w:rsidR="00BB2D12" w:rsidRPr="009F319B" w:rsidRDefault="008D674E" w:rsidP="009F319B">
      <w:pPr>
        <w:pStyle w:val="ListParagraph"/>
        <w:numPr>
          <w:ilvl w:val="0"/>
          <w:numId w:val="7"/>
        </w:numPr>
        <w:rPr>
          <w:lang w:val="fr-CA"/>
        </w:rPr>
      </w:pPr>
      <w:proofErr w:type="spellStart"/>
      <w:proofErr w:type="gramStart"/>
      <w:r w:rsidRPr="009F319B">
        <w:rPr>
          <w:b/>
        </w:rPr>
        <w:lastRenderedPageBreak/>
        <w:t>Plongeur</w:t>
      </w:r>
      <w:proofErr w:type="spellEnd"/>
      <w:r w:rsidRPr="009F319B">
        <w:rPr>
          <w:b/>
        </w:rPr>
        <w:t xml:space="preserve"> :</w:t>
      </w:r>
      <w:proofErr w:type="gramEnd"/>
      <w:r w:rsidRPr="009F319B">
        <w:rPr>
          <w:b/>
        </w:rPr>
        <w:t xml:space="preserve"> </w:t>
      </w:r>
      <w:proofErr w:type="spellStart"/>
      <w:r w:rsidRPr="009F319B">
        <w:rPr>
          <w:b/>
        </w:rPr>
        <w:t>modèle</w:t>
      </w:r>
      <w:proofErr w:type="spellEnd"/>
      <w:r w:rsidR="00F03F4E" w:rsidRPr="009F319B">
        <w:rPr>
          <w:b/>
        </w:rPr>
        <w:t> </w:t>
      </w:r>
      <w:r w:rsidRPr="009F319B">
        <w:rPr>
          <w:b/>
        </w:rPr>
        <w:t>3</w:t>
      </w:r>
    </w:p>
    <w:p w14:paraId="2F3323B5" w14:textId="77777777" w:rsidR="00BB2D12" w:rsidRDefault="00BB2D12">
      <w:pPr>
        <w:sectPr w:rsidR="00BB2D12">
          <w:type w:val="continuous"/>
          <w:pgSz w:w="12240" w:h="15840"/>
          <w:pgMar w:top="1440" w:right="720" w:bottom="1440" w:left="720" w:header="0" w:footer="720" w:gutter="0"/>
          <w:cols w:space="720"/>
        </w:sectPr>
      </w:pPr>
    </w:p>
    <w:p w14:paraId="54602B9B" w14:textId="77777777" w:rsidR="00BB2D12" w:rsidRPr="008D674E" w:rsidRDefault="008D674E" w:rsidP="008D674E">
      <w:pPr>
        <w:ind w:left="3240" w:firstLine="720"/>
        <w:rPr>
          <w:b/>
          <w:lang w:val="fr-CA"/>
        </w:rPr>
      </w:pPr>
      <w:r>
        <w:rPr>
          <w:noProof/>
          <w:lang w:val="fr-CA"/>
        </w:rPr>
        <w:drawing>
          <wp:anchor distT="0" distB="0" distL="114300" distR="114300" simplePos="0" relativeHeight="251663360" behindDoc="0" locked="0" layoutInCell="1" allowOverlap="1" wp14:anchorId="324272B6" wp14:editId="3A378264">
            <wp:simplePos x="0" y="0"/>
            <wp:positionH relativeFrom="column">
              <wp:posOffset>807720</wp:posOffset>
            </wp:positionH>
            <wp:positionV relativeFrom="paragraph">
              <wp:posOffset>118745</wp:posOffset>
            </wp:positionV>
            <wp:extent cx="918845" cy="918845"/>
            <wp:effectExtent l="0" t="0" r="0" b="0"/>
            <wp:wrapThrough wrapText="bothSides">
              <wp:wrapPolygon edited="0">
                <wp:start x="0" y="0"/>
                <wp:lineTo x="0" y="21048"/>
                <wp:lineTo x="21048" y="21048"/>
                <wp:lineTo x="21048" y="0"/>
                <wp:lineTo x="0" y="0"/>
              </wp:wrapPolygon>
            </wp:wrapThrough>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a:xfrm>
                      <a:off x="0" y="0"/>
                      <a:ext cx="918845" cy="918845"/>
                    </a:xfrm>
                    <a:prstGeom prst="rect">
                      <a:avLst/>
                    </a:prstGeom>
                    <a:ln/>
                  </pic:spPr>
                </pic:pic>
              </a:graphicData>
            </a:graphic>
          </wp:anchor>
        </w:drawing>
      </w:r>
      <w:proofErr w:type="spellStart"/>
      <w:r w:rsidR="006035BE">
        <w:rPr>
          <w:b/>
        </w:rPr>
        <w:t>Matériaux</w:t>
      </w:r>
      <w:proofErr w:type="spellEnd"/>
      <w:r w:rsidR="00F45D8C" w:rsidRPr="008D674E">
        <w:rPr>
          <w:b/>
          <w:lang w:val="fr-CA"/>
        </w:rPr>
        <w:t>:</w:t>
      </w:r>
    </w:p>
    <w:p w14:paraId="0875BC84" w14:textId="77777777" w:rsidR="008D674E" w:rsidRPr="00857196" w:rsidRDefault="008D674E" w:rsidP="008D674E">
      <w:pPr>
        <w:numPr>
          <w:ilvl w:val="5"/>
          <w:numId w:val="19"/>
        </w:numPr>
        <w:rPr>
          <w:lang w:val="fr-CA"/>
        </w:rPr>
      </w:pPr>
      <w:r w:rsidRPr="00857196">
        <w:rPr>
          <w:lang w:val="fr-CA"/>
        </w:rPr>
        <w:t>De l</w:t>
      </w:r>
      <w:r w:rsidR="00F03F4E">
        <w:rPr>
          <w:lang w:val="fr-CA"/>
        </w:rPr>
        <w:t>’</w:t>
      </w:r>
      <w:r w:rsidRPr="00857196">
        <w:rPr>
          <w:lang w:val="fr-CA"/>
        </w:rPr>
        <w:t>eau pour la bouteille en plastique</w:t>
      </w:r>
    </w:p>
    <w:p w14:paraId="27CDDA50" w14:textId="77777777" w:rsidR="008D674E" w:rsidRPr="00857196" w:rsidRDefault="008D674E" w:rsidP="008D674E">
      <w:pPr>
        <w:numPr>
          <w:ilvl w:val="5"/>
          <w:numId w:val="19"/>
        </w:numPr>
        <w:rPr>
          <w:lang w:val="fr-CA"/>
        </w:rPr>
      </w:pPr>
      <w:r w:rsidRPr="00857196">
        <w:rPr>
          <w:lang w:val="fr-CA"/>
        </w:rPr>
        <w:t>Bouteille en plastique transparente (par exemple, une bouteille de</w:t>
      </w:r>
      <w:r>
        <w:rPr>
          <w:lang w:val="fr-CA"/>
        </w:rPr>
        <w:t xml:space="preserve"> boisson gazeuse</w:t>
      </w:r>
      <w:r w:rsidRPr="00857196">
        <w:rPr>
          <w:lang w:val="fr-CA"/>
        </w:rPr>
        <w:t xml:space="preserve"> ou une bouteille d</w:t>
      </w:r>
      <w:r w:rsidR="00F03F4E">
        <w:rPr>
          <w:lang w:val="fr-CA"/>
        </w:rPr>
        <w:t>’</w:t>
      </w:r>
      <w:r w:rsidRPr="00857196">
        <w:rPr>
          <w:lang w:val="fr-CA"/>
        </w:rPr>
        <w:t>eau)</w:t>
      </w:r>
    </w:p>
    <w:p w14:paraId="1F3CF80C" w14:textId="77777777" w:rsidR="008D674E" w:rsidRDefault="008D674E" w:rsidP="008D674E">
      <w:pPr>
        <w:numPr>
          <w:ilvl w:val="5"/>
          <w:numId w:val="19"/>
        </w:numPr>
      </w:pPr>
      <w:proofErr w:type="spellStart"/>
      <w:r>
        <w:t>Compte</w:t>
      </w:r>
      <w:proofErr w:type="spellEnd"/>
      <w:r>
        <w:t>-gouttes</w:t>
      </w:r>
    </w:p>
    <w:p w14:paraId="010494B1" w14:textId="77777777" w:rsidR="008D674E" w:rsidRDefault="008D674E" w:rsidP="008D674E">
      <w:pPr>
        <w:numPr>
          <w:ilvl w:val="5"/>
          <w:numId w:val="19"/>
        </w:numPr>
      </w:pPr>
      <w:proofErr w:type="spellStart"/>
      <w:r>
        <w:t>Verre</w:t>
      </w:r>
      <w:proofErr w:type="spellEnd"/>
      <w:r>
        <w:t xml:space="preserve"> </w:t>
      </w:r>
      <w:proofErr w:type="spellStart"/>
      <w:r>
        <w:t>d</w:t>
      </w:r>
      <w:r w:rsidR="00F03F4E">
        <w:t>’</w:t>
      </w:r>
      <w:r>
        <w:t>eau</w:t>
      </w:r>
      <w:proofErr w:type="spellEnd"/>
    </w:p>
    <w:p w14:paraId="27C903D9" w14:textId="77777777" w:rsidR="00BB2D12" w:rsidRDefault="00BB2D12"/>
    <w:p w14:paraId="65A5627D" w14:textId="77777777" w:rsidR="00BB2D12" w:rsidRDefault="00F45D8C">
      <w:pPr>
        <w:rPr>
          <w:b/>
        </w:rPr>
      </w:pPr>
      <w:proofErr w:type="spellStart"/>
      <w:r>
        <w:rPr>
          <w:b/>
        </w:rPr>
        <w:t>Proc</w:t>
      </w:r>
      <w:r w:rsidR="008D674E">
        <w:rPr>
          <w:b/>
        </w:rPr>
        <w:t>édure</w:t>
      </w:r>
      <w:proofErr w:type="spellEnd"/>
      <w:r>
        <w:rPr>
          <w:b/>
        </w:rPr>
        <w:t>:</w:t>
      </w:r>
    </w:p>
    <w:p w14:paraId="14C045C5" w14:textId="77777777" w:rsidR="008D674E" w:rsidRPr="008D674E" w:rsidRDefault="008D674E" w:rsidP="008D674E">
      <w:pPr>
        <w:rPr>
          <w:lang w:val="fr-CA"/>
        </w:rPr>
      </w:pPr>
      <w:r w:rsidRPr="008D674E">
        <w:rPr>
          <w:lang w:val="fr-CA"/>
        </w:rPr>
        <w:t>1. Remplis le quart du compte-gouttes avec de l’eau.</w:t>
      </w:r>
    </w:p>
    <w:p w14:paraId="2F414506" w14:textId="77777777" w:rsidR="008D674E" w:rsidRPr="008D674E" w:rsidRDefault="008D674E" w:rsidP="008D674E">
      <w:pPr>
        <w:rPr>
          <w:lang w:val="fr-CA"/>
        </w:rPr>
      </w:pPr>
      <w:r w:rsidRPr="008D674E">
        <w:rPr>
          <w:lang w:val="fr-CA"/>
        </w:rPr>
        <w:t>2. Place le compte-gouttes dans le verre d</w:t>
      </w:r>
      <w:r w:rsidR="00F03F4E">
        <w:rPr>
          <w:lang w:val="fr-CA"/>
        </w:rPr>
        <w:t>’</w:t>
      </w:r>
      <w:r w:rsidRPr="008D674E">
        <w:rPr>
          <w:lang w:val="fr-CA"/>
        </w:rPr>
        <w:t>eau.</w:t>
      </w:r>
    </w:p>
    <w:p w14:paraId="7601C254" w14:textId="77777777" w:rsidR="008D674E" w:rsidRPr="008D674E" w:rsidRDefault="006035BE" w:rsidP="006035BE">
      <w:pPr>
        <w:ind w:left="720"/>
        <w:rPr>
          <w:lang w:val="fr-CA"/>
        </w:rPr>
      </w:pPr>
      <w:r>
        <w:rPr>
          <w:lang w:val="fr-CA"/>
        </w:rPr>
        <w:t xml:space="preserve">a. </w:t>
      </w:r>
      <w:r w:rsidR="008D674E" w:rsidRPr="008D674E">
        <w:rPr>
          <w:lang w:val="fr-CA"/>
        </w:rPr>
        <w:t>Le compte-gouttes doit être suffisamment rempli pour qu</w:t>
      </w:r>
      <w:r w:rsidR="00F03F4E">
        <w:rPr>
          <w:lang w:val="fr-CA"/>
        </w:rPr>
        <w:t>’</w:t>
      </w:r>
      <w:r w:rsidR="008D674E" w:rsidRPr="008D674E">
        <w:rPr>
          <w:lang w:val="fr-CA"/>
        </w:rPr>
        <w:t>il flotte à peine au-dessus de l</w:t>
      </w:r>
      <w:r w:rsidR="00F03F4E">
        <w:rPr>
          <w:lang w:val="fr-CA"/>
        </w:rPr>
        <w:t>’</w:t>
      </w:r>
      <w:r w:rsidR="008D674E" w:rsidRPr="008D674E">
        <w:rPr>
          <w:lang w:val="fr-CA"/>
        </w:rPr>
        <w:t>eau. Il est possible d’avoir besoin d’enlever ou d’ajouter un peu d’eau pour assurer qu</w:t>
      </w:r>
      <w:r w:rsidR="00F03F4E">
        <w:rPr>
          <w:lang w:val="fr-CA"/>
        </w:rPr>
        <w:t>’</w:t>
      </w:r>
      <w:r w:rsidR="008D674E" w:rsidRPr="008D674E">
        <w:rPr>
          <w:lang w:val="fr-CA"/>
        </w:rPr>
        <w:t>il flotte correctement.</w:t>
      </w:r>
    </w:p>
    <w:p w14:paraId="3C8917D6" w14:textId="77777777" w:rsidR="008D674E" w:rsidRPr="008D674E" w:rsidRDefault="008D674E" w:rsidP="008D674E">
      <w:pPr>
        <w:rPr>
          <w:lang w:val="fr-CA"/>
        </w:rPr>
      </w:pPr>
      <w:r w:rsidRPr="008D674E">
        <w:rPr>
          <w:lang w:val="fr-CA"/>
        </w:rPr>
        <w:t>3. Remplis la bouteille en p</w:t>
      </w:r>
      <w:r w:rsidR="006035BE">
        <w:rPr>
          <w:lang w:val="fr-CA"/>
        </w:rPr>
        <w:t>lastique avec de l</w:t>
      </w:r>
      <w:r w:rsidR="00F03F4E">
        <w:rPr>
          <w:lang w:val="fr-CA"/>
        </w:rPr>
        <w:t>’</w:t>
      </w:r>
      <w:r w:rsidR="006035BE">
        <w:rPr>
          <w:lang w:val="fr-CA"/>
        </w:rPr>
        <w:t xml:space="preserve">eau, </w:t>
      </w:r>
      <w:r w:rsidRPr="008D674E">
        <w:rPr>
          <w:lang w:val="fr-CA"/>
        </w:rPr>
        <w:t>mets le compte-gouttes dans la bouteille en plastique et ferme le bouchon.</w:t>
      </w:r>
    </w:p>
    <w:p w14:paraId="72644860" w14:textId="77777777" w:rsidR="008D674E" w:rsidRPr="008D674E" w:rsidRDefault="008D674E" w:rsidP="008D674E">
      <w:pPr>
        <w:rPr>
          <w:lang w:val="fr-CA"/>
        </w:rPr>
      </w:pPr>
      <w:r w:rsidRPr="008D674E">
        <w:rPr>
          <w:lang w:val="fr-CA"/>
        </w:rPr>
        <w:t xml:space="preserve">4. </w:t>
      </w:r>
      <w:r>
        <w:rPr>
          <w:lang w:val="fr-CA"/>
        </w:rPr>
        <w:t>Remarque ce qui se passe lorsque tu presse</w:t>
      </w:r>
      <w:r w:rsidR="00F03F4E">
        <w:rPr>
          <w:lang w:val="fr-CA"/>
        </w:rPr>
        <w:t>s</w:t>
      </w:r>
      <w:r>
        <w:rPr>
          <w:lang w:val="fr-CA"/>
        </w:rPr>
        <w:t xml:space="preserve"> la bouteille, puis relâche</w:t>
      </w:r>
      <w:r w:rsidRPr="008D674E">
        <w:rPr>
          <w:lang w:val="fr-CA"/>
        </w:rPr>
        <w:t xml:space="preserve">. </w:t>
      </w:r>
      <w:r>
        <w:rPr>
          <w:lang w:val="fr-CA"/>
        </w:rPr>
        <w:t>Note tes</w:t>
      </w:r>
      <w:r w:rsidRPr="008D674E">
        <w:rPr>
          <w:lang w:val="fr-CA"/>
        </w:rPr>
        <w:t xml:space="preserve"> observations.</w:t>
      </w:r>
    </w:p>
    <w:p w14:paraId="0C3990B3" w14:textId="77777777" w:rsidR="00BB2D12" w:rsidRPr="008D674E" w:rsidRDefault="00BB2D12" w:rsidP="008D674E">
      <w:pPr>
        <w:rPr>
          <w:b/>
          <w:lang w:val="fr-CA"/>
        </w:rPr>
      </w:pPr>
    </w:p>
    <w:p w14:paraId="1770E664" w14:textId="77777777" w:rsidR="00BB2D12" w:rsidRPr="008D674E" w:rsidRDefault="008D674E">
      <w:pPr>
        <w:rPr>
          <w:b/>
          <w:lang w:val="fr-CA"/>
        </w:rPr>
      </w:pPr>
      <w:r w:rsidRPr="008D674E">
        <w:rPr>
          <w:b/>
          <w:lang w:val="fr-CA"/>
        </w:rPr>
        <w:t>Plongeur : modèle</w:t>
      </w:r>
      <w:r w:rsidR="00F03F4E">
        <w:rPr>
          <w:b/>
          <w:lang w:val="fr-CA"/>
        </w:rPr>
        <w:t> </w:t>
      </w:r>
      <w:r w:rsidRPr="008D674E">
        <w:rPr>
          <w:b/>
          <w:lang w:val="fr-CA"/>
        </w:rPr>
        <w:t>4</w:t>
      </w:r>
    </w:p>
    <w:p w14:paraId="6143491E" w14:textId="77777777" w:rsidR="00BB2D12" w:rsidRPr="008D674E" w:rsidRDefault="008D674E">
      <w:pPr>
        <w:rPr>
          <w:b/>
          <w:lang w:val="fr-CA"/>
        </w:rPr>
        <w:sectPr w:rsidR="00BB2D12" w:rsidRPr="008D674E">
          <w:type w:val="continuous"/>
          <w:pgSz w:w="12240" w:h="15840"/>
          <w:pgMar w:top="1440" w:right="720" w:bottom="1440" w:left="720" w:header="0" w:footer="720" w:gutter="0"/>
          <w:cols w:space="720"/>
        </w:sectPr>
      </w:pPr>
      <w:r w:rsidRPr="008D674E">
        <w:rPr>
          <w:lang w:val="fr-CA"/>
        </w:rPr>
        <w:tab/>
      </w:r>
      <w:r w:rsidRPr="008D674E">
        <w:rPr>
          <w:lang w:val="fr-CA"/>
        </w:rPr>
        <w:tab/>
      </w:r>
      <w:r w:rsidRPr="008D674E">
        <w:rPr>
          <w:lang w:val="fr-CA"/>
        </w:rPr>
        <w:tab/>
      </w:r>
      <w:r w:rsidRPr="008D674E">
        <w:rPr>
          <w:lang w:val="fr-CA"/>
        </w:rPr>
        <w:tab/>
      </w:r>
      <w:r w:rsidRPr="008D674E">
        <w:rPr>
          <w:lang w:val="fr-CA"/>
        </w:rPr>
        <w:tab/>
      </w:r>
      <w:r w:rsidRPr="008D674E">
        <w:rPr>
          <w:lang w:val="fr-CA"/>
        </w:rPr>
        <w:tab/>
      </w:r>
      <w:r w:rsidRPr="008D674E">
        <w:rPr>
          <w:b/>
          <w:lang w:val="fr-CA"/>
        </w:rPr>
        <w:t xml:space="preserve">Matériaux: </w:t>
      </w:r>
    </w:p>
    <w:p w14:paraId="6D58E5FA" w14:textId="77777777" w:rsidR="00BB2D12" w:rsidRPr="008D674E" w:rsidRDefault="00BB2D12">
      <w:pPr>
        <w:rPr>
          <w:lang w:val="fr-CA"/>
        </w:rPr>
      </w:pPr>
    </w:p>
    <w:p w14:paraId="067B9F1C" w14:textId="77777777" w:rsidR="008D674E" w:rsidRPr="001E6FBF" w:rsidRDefault="008D674E" w:rsidP="008D674E">
      <w:pPr>
        <w:numPr>
          <w:ilvl w:val="5"/>
          <w:numId w:val="19"/>
        </w:numPr>
        <w:rPr>
          <w:lang w:val="fr-CA"/>
        </w:rPr>
      </w:pPr>
      <w:r w:rsidRPr="001E6FBF">
        <w:rPr>
          <w:lang w:val="fr-CA"/>
        </w:rPr>
        <w:t>De l</w:t>
      </w:r>
      <w:r w:rsidR="00F03F4E">
        <w:rPr>
          <w:lang w:val="fr-CA"/>
        </w:rPr>
        <w:t>’</w:t>
      </w:r>
      <w:r w:rsidRPr="001E6FBF">
        <w:rPr>
          <w:lang w:val="fr-CA"/>
        </w:rPr>
        <w:t>eau pour la bouteille en plastique</w:t>
      </w:r>
    </w:p>
    <w:p w14:paraId="4F93AF3E" w14:textId="77777777" w:rsidR="008D674E" w:rsidRPr="001E6FBF" w:rsidRDefault="008D674E" w:rsidP="008D674E">
      <w:pPr>
        <w:numPr>
          <w:ilvl w:val="5"/>
          <w:numId w:val="19"/>
        </w:numPr>
        <w:rPr>
          <w:lang w:val="fr-CA"/>
        </w:rPr>
      </w:pPr>
      <w:r>
        <w:rPr>
          <w:noProof/>
          <w:lang w:val="fr-CA"/>
        </w:rPr>
        <w:drawing>
          <wp:anchor distT="0" distB="0" distL="114300" distR="114300" simplePos="0" relativeHeight="251662336" behindDoc="0" locked="0" layoutInCell="1" allowOverlap="1" wp14:anchorId="591D9815" wp14:editId="5F6055F6">
            <wp:simplePos x="0" y="0"/>
            <wp:positionH relativeFrom="column">
              <wp:posOffset>60960</wp:posOffset>
            </wp:positionH>
            <wp:positionV relativeFrom="paragraph">
              <wp:posOffset>81915</wp:posOffset>
            </wp:positionV>
            <wp:extent cx="1280795" cy="709295"/>
            <wp:effectExtent l="0" t="0" r="0" b="0"/>
            <wp:wrapThrough wrapText="bothSides">
              <wp:wrapPolygon edited="0">
                <wp:start x="0" y="0"/>
                <wp:lineTo x="0" y="20885"/>
                <wp:lineTo x="21204" y="20885"/>
                <wp:lineTo x="21204" y="0"/>
                <wp:lineTo x="0" y="0"/>
              </wp:wrapPolygon>
            </wp:wrapThrough>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extLst>
                        <a:ext uri="{28A0092B-C50C-407E-A947-70E740481C1C}">
                          <a14:useLocalDpi xmlns:a14="http://schemas.microsoft.com/office/drawing/2010/main" val="0"/>
                        </a:ext>
                      </a:extLst>
                    </a:blip>
                    <a:srcRect/>
                    <a:stretch>
                      <a:fillRect/>
                    </a:stretch>
                  </pic:blipFill>
                  <pic:spPr>
                    <a:xfrm>
                      <a:off x="0" y="0"/>
                      <a:ext cx="1280795" cy="709295"/>
                    </a:xfrm>
                    <a:prstGeom prst="rect">
                      <a:avLst/>
                    </a:prstGeom>
                    <a:ln/>
                  </pic:spPr>
                </pic:pic>
              </a:graphicData>
            </a:graphic>
          </wp:anchor>
        </w:drawing>
      </w:r>
      <w:r w:rsidRPr="001E6FBF">
        <w:rPr>
          <w:lang w:val="fr-CA"/>
        </w:rPr>
        <w:t xml:space="preserve">Bouteille en plastique transparente (par exemple, une bouteille de </w:t>
      </w:r>
      <w:r>
        <w:rPr>
          <w:lang w:val="fr-CA"/>
        </w:rPr>
        <w:t>boisson gazeuse</w:t>
      </w:r>
      <w:r w:rsidRPr="001E6FBF">
        <w:rPr>
          <w:lang w:val="fr-CA"/>
        </w:rPr>
        <w:t xml:space="preserve"> ou une bouteille d</w:t>
      </w:r>
      <w:r w:rsidR="00F03F4E">
        <w:rPr>
          <w:lang w:val="fr-CA"/>
        </w:rPr>
        <w:t>’</w:t>
      </w:r>
      <w:r w:rsidRPr="001E6FBF">
        <w:rPr>
          <w:lang w:val="fr-CA"/>
        </w:rPr>
        <w:t>eau)</w:t>
      </w:r>
    </w:p>
    <w:p w14:paraId="6FB6AE98" w14:textId="77777777" w:rsidR="008D674E" w:rsidRPr="001E6FBF" w:rsidRDefault="008D674E" w:rsidP="008D674E">
      <w:pPr>
        <w:numPr>
          <w:ilvl w:val="5"/>
          <w:numId w:val="19"/>
        </w:numPr>
        <w:rPr>
          <w:lang w:val="fr-CA"/>
        </w:rPr>
      </w:pPr>
      <w:r w:rsidRPr="001E6FBF">
        <w:rPr>
          <w:lang w:val="fr-CA"/>
        </w:rPr>
        <w:t>Capu</w:t>
      </w:r>
      <w:r>
        <w:rPr>
          <w:lang w:val="fr-CA"/>
        </w:rPr>
        <w:t>chon de stylo à bille sans trou</w:t>
      </w:r>
      <w:r w:rsidRPr="001E6FBF">
        <w:rPr>
          <w:lang w:val="fr-CA"/>
        </w:rPr>
        <w:t xml:space="preserve"> (ou remplissez le trou avec de la colle ou de l</w:t>
      </w:r>
      <w:r w:rsidR="00F03F4E">
        <w:rPr>
          <w:lang w:val="fr-CA"/>
        </w:rPr>
        <w:t>’</w:t>
      </w:r>
      <w:r w:rsidRPr="001E6FBF">
        <w:rPr>
          <w:lang w:val="fr-CA"/>
        </w:rPr>
        <w:t>argile)</w:t>
      </w:r>
    </w:p>
    <w:p w14:paraId="4E54EB96" w14:textId="77777777" w:rsidR="00BB2D12" w:rsidRPr="008D674E" w:rsidRDefault="008D674E" w:rsidP="008D674E">
      <w:pPr>
        <w:pStyle w:val="ListParagraph"/>
        <w:numPr>
          <w:ilvl w:val="5"/>
          <w:numId w:val="19"/>
        </w:numPr>
        <w:rPr>
          <w:lang w:val="fr-CA"/>
        </w:rPr>
      </w:pPr>
      <w:r w:rsidRPr="008D674E">
        <w:rPr>
          <w:lang w:val="fr-CA"/>
        </w:rPr>
        <w:t>Pâte à modeler ou quelques élastiques pour le fond</w:t>
      </w:r>
    </w:p>
    <w:p w14:paraId="2ADEC8C3" w14:textId="77777777" w:rsidR="00BB2D12" w:rsidRPr="008D674E" w:rsidRDefault="00F45D8C">
      <w:pPr>
        <w:rPr>
          <w:b/>
          <w:lang w:val="fr-CA"/>
        </w:rPr>
      </w:pPr>
      <w:r w:rsidRPr="008D674E">
        <w:rPr>
          <w:b/>
          <w:lang w:val="fr-CA"/>
        </w:rPr>
        <w:t>P</w:t>
      </w:r>
      <w:r w:rsidR="00E85003">
        <w:rPr>
          <w:b/>
          <w:lang w:val="fr-CA"/>
        </w:rPr>
        <w:t>rocé</w:t>
      </w:r>
      <w:r w:rsidRPr="008D674E">
        <w:rPr>
          <w:b/>
          <w:lang w:val="fr-CA"/>
        </w:rPr>
        <w:t>dure</w:t>
      </w:r>
      <w:r w:rsidR="006035BE">
        <w:rPr>
          <w:b/>
          <w:lang w:val="fr-CA"/>
        </w:rPr>
        <w:t xml:space="preserve"> </w:t>
      </w:r>
      <w:r w:rsidRPr="008D674E">
        <w:rPr>
          <w:b/>
          <w:lang w:val="fr-CA"/>
        </w:rPr>
        <w:t>:</w:t>
      </w:r>
    </w:p>
    <w:p w14:paraId="3FC8B090" w14:textId="77777777" w:rsidR="008D674E" w:rsidRPr="008D674E" w:rsidRDefault="008D674E" w:rsidP="00E85003">
      <w:pPr>
        <w:pStyle w:val="ListParagraph"/>
        <w:numPr>
          <w:ilvl w:val="0"/>
          <w:numId w:val="31"/>
        </w:numPr>
        <w:rPr>
          <w:lang w:val="fr-CA"/>
        </w:rPr>
      </w:pPr>
      <w:r>
        <w:rPr>
          <w:lang w:val="fr-CA"/>
        </w:rPr>
        <w:t>Assure-toi que le trou au bout du capuchon du stylo est rempli.</w:t>
      </w:r>
    </w:p>
    <w:p w14:paraId="112A6858" w14:textId="77777777" w:rsidR="00E85003" w:rsidRPr="00E85003" w:rsidRDefault="008D674E" w:rsidP="00E85003">
      <w:pPr>
        <w:pStyle w:val="ListParagraph"/>
        <w:numPr>
          <w:ilvl w:val="0"/>
          <w:numId w:val="31"/>
        </w:numPr>
        <w:rPr>
          <w:lang w:val="fr-CA"/>
        </w:rPr>
      </w:pPr>
      <w:r w:rsidRPr="008D674E">
        <w:rPr>
          <w:lang w:val="fr-CA"/>
        </w:rPr>
        <w:t xml:space="preserve">En utilisant de la pâte à modeler ou des élastiques, </w:t>
      </w:r>
      <w:r>
        <w:rPr>
          <w:lang w:val="fr-CA"/>
        </w:rPr>
        <w:t>p</w:t>
      </w:r>
      <w:r w:rsidRPr="008D674E">
        <w:rPr>
          <w:lang w:val="fr-CA"/>
        </w:rPr>
        <w:t>lace un peu de poids sur l</w:t>
      </w:r>
      <w:r w:rsidR="00F03F4E">
        <w:rPr>
          <w:lang w:val="fr-CA"/>
        </w:rPr>
        <w:t>’</w:t>
      </w:r>
      <w:r w:rsidRPr="008D674E">
        <w:rPr>
          <w:lang w:val="fr-CA"/>
        </w:rPr>
        <w:t>e</w:t>
      </w:r>
      <w:r>
        <w:rPr>
          <w:lang w:val="fr-CA"/>
        </w:rPr>
        <w:t xml:space="preserve">xtrémité du capuchon du stylo </w:t>
      </w:r>
    </w:p>
    <w:p w14:paraId="22F1BE41" w14:textId="77777777" w:rsidR="008D674E" w:rsidRPr="008D674E" w:rsidRDefault="008D674E" w:rsidP="00E85003">
      <w:pPr>
        <w:pStyle w:val="ListParagraph"/>
        <w:numPr>
          <w:ilvl w:val="0"/>
          <w:numId w:val="31"/>
        </w:numPr>
        <w:rPr>
          <w:lang w:val="fr-CA"/>
        </w:rPr>
      </w:pPr>
      <w:r>
        <w:rPr>
          <w:lang w:val="fr-CA"/>
        </w:rPr>
        <w:t>Place</w:t>
      </w:r>
      <w:r w:rsidRPr="008D674E">
        <w:rPr>
          <w:lang w:val="fr-CA"/>
        </w:rPr>
        <w:t xml:space="preserve"> le </w:t>
      </w:r>
      <w:r>
        <w:rPr>
          <w:lang w:val="fr-CA"/>
        </w:rPr>
        <w:t>capuchon</w:t>
      </w:r>
      <w:r w:rsidRPr="008D674E">
        <w:rPr>
          <w:lang w:val="fr-CA"/>
        </w:rPr>
        <w:t xml:space="preserve"> dans le verre d</w:t>
      </w:r>
      <w:r w:rsidR="00F03F4E">
        <w:rPr>
          <w:lang w:val="fr-CA"/>
        </w:rPr>
        <w:t>’</w:t>
      </w:r>
      <w:r w:rsidRPr="008D674E">
        <w:rPr>
          <w:lang w:val="fr-CA"/>
        </w:rPr>
        <w:t xml:space="preserve">eau (extrémité élastique ou argile en premier) pour </w:t>
      </w:r>
      <w:r w:rsidR="00E85003">
        <w:rPr>
          <w:lang w:val="fr-CA"/>
        </w:rPr>
        <w:t>t’assurer</w:t>
      </w:r>
      <w:r w:rsidRPr="008D674E">
        <w:rPr>
          <w:lang w:val="fr-CA"/>
        </w:rPr>
        <w:t xml:space="preserve"> qu</w:t>
      </w:r>
      <w:r w:rsidR="00F03F4E">
        <w:rPr>
          <w:lang w:val="fr-CA"/>
        </w:rPr>
        <w:t>’</w:t>
      </w:r>
      <w:r w:rsidRPr="008D674E">
        <w:rPr>
          <w:lang w:val="fr-CA"/>
        </w:rPr>
        <w:t>il flotte</w:t>
      </w:r>
      <w:r w:rsidR="00E85003">
        <w:rPr>
          <w:lang w:val="fr-CA"/>
        </w:rPr>
        <w:t>.</w:t>
      </w:r>
    </w:p>
    <w:p w14:paraId="2F1C85A0" w14:textId="77777777" w:rsidR="00E85003" w:rsidRPr="00E85003" w:rsidRDefault="00E85003" w:rsidP="00E85003">
      <w:pPr>
        <w:ind w:left="1800"/>
        <w:rPr>
          <w:lang w:val="fr-CA"/>
        </w:rPr>
      </w:pPr>
      <w:r w:rsidRPr="00E85003">
        <w:rPr>
          <w:lang w:val="fr-CA"/>
        </w:rPr>
        <w:t>a.  S</w:t>
      </w:r>
      <w:r w:rsidR="00F03F4E">
        <w:rPr>
          <w:lang w:val="fr-CA"/>
        </w:rPr>
        <w:t>’</w:t>
      </w:r>
      <w:r w:rsidRPr="00E85003">
        <w:rPr>
          <w:lang w:val="fr-CA"/>
        </w:rPr>
        <w:t>il est légèrement enfoncé, le plongeur doit se frayer un chemin vers le bas et revenir à la surface pour flotter.</w:t>
      </w:r>
    </w:p>
    <w:p w14:paraId="743F25EF" w14:textId="77777777" w:rsidR="00E85003" w:rsidRDefault="00E85003" w:rsidP="00E85003">
      <w:pPr>
        <w:pStyle w:val="ListParagraph"/>
        <w:numPr>
          <w:ilvl w:val="0"/>
          <w:numId w:val="31"/>
        </w:numPr>
        <w:rPr>
          <w:lang w:val="fr-CA"/>
        </w:rPr>
      </w:pPr>
      <w:r>
        <w:rPr>
          <w:lang w:val="fr-CA"/>
        </w:rPr>
        <w:t>Remplis</w:t>
      </w:r>
      <w:r w:rsidR="008D674E" w:rsidRPr="008D674E">
        <w:rPr>
          <w:lang w:val="fr-CA"/>
        </w:rPr>
        <w:t xml:space="preserve"> la bouteille en p</w:t>
      </w:r>
      <w:r>
        <w:rPr>
          <w:lang w:val="fr-CA"/>
        </w:rPr>
        <w:t>lastique avec de l</w:t>
      </w:r>
      <w:r w:rsidR="00F03F4E">
        <w:rPr>
          <w:lang w:val="fr-CA"/>
        </w:rPr>
        <w:t>’</w:t>
      </w:r>
      <w:r>
        <w:rPr>
          <w:lang w:val="fr-CA"/>
        </w:rPr>
        <w:t>eau, place</w:t>
      </w:r>
      <w:r w:rsidR="008D674E" w:rsidRPr="008D674E">
        <w:rPr>
          <w:lang w:val="fr-CA"/>
        </w:rPr>
        <w:t xml:space="preserve"> le capuchon du stylo plongeur dans la </w:t>
      </w:r>
      <w:r>
        <w:rPr>
          <w:lang w:val="fr-CA"/>
        </w:rPr>
        <w:t>bouteille en plastique et ferme le bouchon.</w:t>
      </w:r>
    </w:p>
    <w:p w14:paraId="02CF9B49" w14:textId="3B3681C8" w:rsidR="00C1382C" w:rsidRPr="009F319B" w:rsidRDefault="008D674E" w:rsidP="009F319B">
      <w:pPr>
        <w:pStyle w:val="ListParagraph"/>
        <w:numPr>
          <w:ilvl w:val="0"/>
          <w:numId w:val="31"/>
        </w:numPr>
        <w:rPr>
          <w:lang w:val="fr-CA"/>
        </w:rPr>
      </w:pPr>
      <w:r w:rsidRPr="008D674E">
        <w:rPr>
          <w:lang w:val="fr-CA"/>
        </w:rPr>
        <w:t>Remarque ce qui se passe lorsque tu presse</w:t>
      </w:r>
      <w:r w:rsidR="00F03F4E">
        <w:rPr>
          <w:lang w:val="fr-CA"/>
        </w:rPr>
        <w:t>s</w:t>
      </w:r>
      <w:r w:rsidRPr="008D674E">
        <w:rPr>
          <w:lang w:val="fr-CA"/>
        </w:rPr>
        <w:t xml:space="preserve"> la bouteille, puis relâche. Note tes observations.</w:t>
      </w:r>
    </w:p>
    <w:p w14:paraId="5123AB58" w14:textId="7F3080F1" w:rsidR="00BB2D12" w:rsidRPr="009F319B" w:rsidRDefault="00F45D8C">
      <w:pPr>
        <w:rPr>
          <w:b/>
          <w:sz w:val="32"/>
          <w:szCs w:val="32"/>
        </w:rPr>
      </w:pPr>
      <w:proofErr w:type="spellStart"/>
      <w:r w:rsidRPr="009F319B">
        <w:rPr>
          <w:b/>
          <w:sz w:val="32"/>
          <w:szCs w:val="32"/>
        </w:rPr>
        <w:lastRenderedPageBreak/>
        <w:t>A</w:t>
      </w:r>
      <w:r w:rsidR="006035BE" w:rsidRPr="009F319B">
        <w:rPr>
          <w:b/>
          <w:sz w:val="32"/>
          <w:szCs w:val="32"/>
        </w:rPr>
        <w:t>nnexe</w:t>
      </w:r>
      <w:proofErr w:type="spellEnd"/>
      <w:r w:rsidRPr="009F319B">
        <w:rPr>
          <w:b/>
          <w:sz w:val="32"/>
          <w:szCs w:val="32"/>
        </w:rPr>
        <w:t xml:space="preserve"> B</w:t>
      </w:r>
    </w:p>
    <w:p w14:paraId="6E6893B1" w14:textId="77777777" w:rsidR="00BB2D12" w:rsidRDefault="006035BE">
      <w:pPr>
        <w:rPr>
          <w:b/>
          <w:sz w:val="28"/>
          <w:szCs w:val="28"/>
        </w:rPr>
      </w:pPr>
      <w:proofErr w:type="spellStart"/>
      <w:r>
        <w:rPr>
          <w:b/>
          <w:sz w:val="28"/>
          <w:szCs w:val="28"/>
        </w:rPr>
        <w:t>Plongeurs</w:t>
      </w:r>
      <w:proofErr w:type="spellEnd"/>
      <w:r>
        <w:rPr>
          <w:b/>
          <w:sz w:val="28"/>
          <w:szCs w:val="28"/>
        </w:rPr>
        <w:t xml:space="preserve"> </w:t>
      </w:r>
      <w:proofErr w:type="spellStart"/>
      <w:r>
        <w:rPr>
          <w:b/>
          <w:sz w:val="28"/>
          <w:szCs w:val="28"/>
        </w:rPr>
        <w:t>en</w:t>
      </w:r>
      <w:proofErr w:type="spellEnd"/>
      <w:r>
        <w:rPr>
          <w:b/>
          <w:sz w:val="28"/>
          <w:szCs w:val="28"/>
        </w:rPr>
        <w:t xml:space="preserve"> </w:t>
      </w:r>
      <w:proofErr w:type="spellStart"/>
      <w:r>
        <w:rPr>
          <w:b/>
          <w:sz w:val="28"/>
          <w:szCs w:val="28"/>
        </w:rPr>
        <w:t>densité</w:t>
      </w:r>
      <w:proofErr w:type="spellEnd"/>
    </w:p>
    <w:p w14:paraId="3CF6D201" w14:textId="77777777" w:rsidR="00BB2D12" w:rsidRDefault="00BB2D12">
      <w:pPr>
        <w:rPr>
          <w:b/>
          <w:sz w:val="28"/>
          <w:szCs w:val="28"/>
        </w:rPr>
      </w:pPr>
    </w:p>
    <w:p w14:paraId="63E34EFF" w14:textId="77777777" w:rsidR="006035BE" w:rsidRDefault="006035BE">
      <w:pPr>
        <w:rPr>
          <w:b/>
          <w:lang w:val="en-CA"/>
        </w:rPr>
      </w:pPr>
      <w:proofErr w:type="gramStart"/>
      <w:r>
        <w:rPr>
          <w:b/>
        </w:rPr>
        <w:t>P</w:t>
      </w:r>
      <w:proofErr w:type="spellStart"/>
      <w:r w:rsidRPr="006035BE">
        <w:rPr>
          <w:b/>
          <w:lang w:val="en-CA"/>
        </w:rPr>
        <w:t>lanification</w:t>
      </w:r>
      <w:proofErr w:type="spellEnd"/>
      <w:r>
        <w:rPr>
          <w:b/>
          <w:lang w:val="en-CA"/>
        </w:rPr>
        <w:t xml:space="preserve"> :</w:t>
      </w:r>
      <w:proofErr w:type="gramEnd"/>
    </w:p>
    <w:p w14:paraId="225A764A" w14:textId="77777777" w:rsidR="006035BE" w:rsidRDefault="006035BE">
      <w:pPr>
        <w:rPr>
          <w:b/>
          <w:lang w:val="en-CA"/>
        </w:rPr>
      </w:pPr>
    </w:p>
    <w:p w14:paraId="0378ACB5" w14:textId="77777777" w:rsidR="006035BE" w:rsidRPr="006035BE" w:rsidRDefault="006035BE">
      <w:pPr>
        <w:rPr>
          <w:lang w:val="fr-CA"/>
        </w:rPr>
      </w:pPr>
      <w:r w:rsidRPr="007E036A">
        <w:rPr>
          <w:lang w:val="fr-CA"/>
        </w:rPr>
        <w:t xml:space="preserve"> </w:t>
      </w:r>
      <w:r w:rsidR="007E036A" w:rsidRPr="007E036A">
        <w:rPr>
          <w:lang w:val="fr-CA"/>
        </w:rPr>
        <w:t>U</w:t>
      </w:r>
      <w:r>
        <w:rPr>
          <w:lang w:val="fr-CA"/>
        </w:rPr>
        <w:t>tilise l</w:t>
      </w:r>
      <w:r w:rsidR="00F03F4E">
        <w:rPr>
          <w:lang w:val="fr-CA"/>
        </w:rPr>
        <w:t>’</w:t>
      </w:r>
      <w:r>
        <w:rPr>
          <w:lang w:val="fr-CA"/>
        </w:rPr>
        <w:t>espace ci-dessous pour esquisser ton modèle. Indique des mesures</w:t>
      </w:r>
      <w:r w:rsidRPr="006035BE">
        <w:rPr>
          <w:lang w:val="fr-CA"/>
        </w:rPr>
        <w:t>.</w:t>
      </w:r>
    </w:p>
    <w:tbl>
      <w:tblPr>
        <w:tblStyle w:val="a3"/>
        <w:tblW w:w="10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BB2D12" w14:paraId="2B474CA4" w14:textId="77777777">
        <w:tc>
          <w:tcPr>
            <w:tcW w:w="10800" w:type="dxa"/>
            <w:shd w:val="clear" w:color="auto" w:fill="auto"/>
            <w:tcMar>
              <w:top w:w="100" w:type="dxa"/>
              <w:left w:w="100" w:type="dxa"/>
              <w:bottom w:w="100" w:type="dxa"/>
              <w:right w:w="100" w:type="dxa"/>
            </w:tcMar>
          </w:tcPr>
          <w:p w14:paraId="47865B98" w14:textId="77777777" w:rsidR="00BB2D12" w:rsidRDefault="006035BE">
            <w:pPr>
              <w:widowControl w:val="0"/>
              <w:pBdr>
                <w:top w:val="nil"/>
                <w:left w:val="nil"/>
                <w:bottom w:val="nil"/>
                <w:right w:val="nil"/>
                <w:between w:val="nil"/>
              </w:pBdr>
              <w:spacing w:line="240" w:lineRule="auto"/>
            </w:pPr>
            <w:proofErr w:type="spellStart"/>
            <w:r>
              <w:t>Esquisse</w:t>
            </w:r>
            <w:proofErr w:type="spellEnd"/>
            <w:r>
              <w:t xml:space="preserve"> du </w:t>
            </w:r>
            <w:proofErr w:type="spellStart"/>
            <w:r>
              <w:t>plongeur</w:t>
            </w:r>
            <w:proofErr w:type="spellEnd"/>
            <w:r>
              <w:t>:</w:t>
            </w:r>
          </w:p>
          <w:p w14:paraId="0874A6C5" w14:textId="77777777" w:rsidR="00BB2D12" w:rsidRDefault="00BB2D12">
            <w:pPr>
              <w:widowControl w:val="0"/>
              <w:pBdr>
                <w:top w:val="nil"/>
                <w:left w:val="nil"/>
                <w:bottom w:val="nil"/>
                <w:right w:val="nil"/>
                <w:between w:val="nil"/>
              </w:pBdr>
              <w:spacing w:line="240" w:lineRule="auto"/>
            </w:pPr>
          </w:p>
          <w:p w14:paraId="7E2E9127" w14:textId="77777777" w:rsidR="00BB2D12" w:rsidRDefault="00BB2D12">
            <w:pPr>
              <w:widowControl w:val="0"/>
              <w:pBdr>
                <w:top w:val="nil"/>
                <w:left w:val="nil"/>
                <w:bottom w:val="nil"/>
                <w:right w:val="nil"/>
                <w:between w:val="nil"/>
              </w:pBdr>
              <w:spacing w:line="240" w:lineRule="auto"/>
            </w:pPr>
          </w:p>
          <w:p w14:paraId="5B839135" w14:textId="77777777" w:rsidR="00BB2D12" w:rsidRDefault="00BB2D12">
            <w:pPr>
              <w:widowControl w:val="0"/>
              <w:pBdr>
                <w:top w:val="nil"/>
                <w:left w:val="nil"/>
                <w:bottom w:val="nil"/>
                <w:right w:val="nil"/>
                <w:between w:val="nil"/>
              </w:pBdr>
              <w:spacing w:line="240" w:lineRule="auto"/>
            </w:pPr>
          </w:p>
          <w:p w14:paraId="61668AD3" w14:textId="77777777" w:rsidR="00BB2D12" w:rsidRDefault="00BB2D12">
            <w:pPr>
              <w:widowControl w:val="0"/>
              <w:pBdr>
                <w:top w:val="nil"/>
                <w:left w:val="nil"/>
                <w:bottom w:val="nil"/>
                <w:right w:val="nil"/>
                <w:between w:val="nil"/>
              </w:pBdr>
              <w:spacing w:line="240" w:lineRule="auto"/>
            </w:pPr>
          </w:p>
          <w:p w14:paraId="35E8A20F" w14:textId="77777777" w:rsidR="00BB2D12" w:rsidRDefault="00BB2D12">
            <w:pPr>
              <w:widowControl w:val="0"/>
              <w:pBdr>
                <w:top w:val="nil"/>
                <w:left w:val="nil"/>
                <w:bottom w:val="nil"/>
                <w:right w:val="nil"/>
                <w:between w:val="nil"/>
              </w:pBdr>
              <w:spacing w:line="240" w:lineRule="auto"/>
            </w:pPr>
          </w:p>
          <w:p w14:paraId="389DF862" w14:textId="77777777" w:rsidR="00BB2D12" w:rsidRDefault="00BB2D12">
            <w:pPr>
              <w:widowControl w:val="0"/>
              <w:pBdr>
                <w:top w:val="nil"/>
                <w:left w:val="nil"/>
                <w:bottom w:val="nil"/>
                <w:right w:val="nil"/>
                <w:between w:val="nil"/>
              </w:pBdr>
              <w:spacing w:line="240" w:lineRule="auto"/>
            </w:pPr>
          </w:p>
          <w:p w14:paraId="1F4EA6C3" w14:textId="77777777" w:rsidR="00BB2D12" w:rsidRDefault="00BB2D12">
            <w:pPr>
              <w:widowControl w:val="0"/>
              <w:pBdr>
                <w:top w:val="nil"/>
                <w:left w:val="nil"/>
                <w:bottom w:val="nil"/>
                <w:right w:val="nil"/>
                <w:between w:val="nil"/>
              </w:pBdr>
              <w:spacing w:line="240" w:lineRule="auto"/>
            </w:pPr>
          </w:p>
          <w:p w14:paraId="2760548B" w14:textId="77777777" w:rsidR="00BB2D12" w:rsidRDefault="00BB2D12">
            <w:pPr>
              <w:widowControl w:val="0"/>
              <w:pBdr>
                <w:top w:val="nil"/>
                <w:left w:val="nil"/>
                <w:bottom w:val="nil"/>
                <w:right w:val="nil"/>
                <w:between w:val="nil"/>
              </w:pBdr>
              <w:spacing w:line="240" w:lineRule="auto"/>
            </w:pPr>
          </w:p>
          <w:p w14:paraId="359819D6" w14:textId="77777777" w:rsidR="00BB2D12" w:rsidRDefault="00BB2D12">
            <w:pPr>
              <w:widowControl w:val="0"/>
              <w:pBdr>
                <w:top w:val="nil"/>
                <w:left w:val="nil"/>
                <w:bottom w:val="nil"/>
                <w:right w:val="nil"/>
                <w:between w:val="nil"/>
              </w:pBdr>
              <w:spacing w:line="240" w:lineRule="auto"/>
            </w:pPr>
          </w:p>
          <w:p w14:paraId="2723E935" w14:textId="77777777" w:rsidR="00BB2D12" w:rsidRDefault="00BB2D12">
            <w:pPr>
              <w:widowControl w:val="0"/>
              <w:pBdr>
                <w:top w:val="nil"/>
                <w:left w:val="nil"/>
                <w:bottom w:val="nil"/>
                <w:right w:val="nil"/>
                <w:between w:val="nil"/>
              </w:pBdr>
              <w:spacing w:line="240" w:lineRule="auto"/>
            </w:pPr>
          </w:p>
          <w:p w14:paraId="27B64E27" w14:textId="77777777" w:rsidR="00BB2D12" w:rsidRDefault="00BB2D12">
            <w:pPr>
              <w:widowControl w:val="0"/>
              <w:pBdr>
                <w:top w:val="nil"/>
                <w:left w:val="nil"/>
                <w:bottom w:val="nil"/>
                <w:right w:val="nil"/>
                <w:between w:val="nil"/>
              </w:pBdr>
              <w:spacing w:line="240" w:lineRule="auto"/>
            </w:pPr>
          </w:p>
          <w:p w14:paraId="17E0F4FA" w14:textId="77777777" w:rsidR="00BB2D12" w:rsidRDefault="00BB2D12">
            <w:pPr>
              <w:widowControl w:val="0"/>
              <w:pBdr>
                <w:top w:val="nil"/>
                <w:left w:val="nil"/>
                <w:bottom w:val="nil"/>
                <w:right w:val="nil"/>
                <w:between w:val="nil"/>
              </w:pBdr>
              <w:spacing w:line="240" w:lineRule="auto"/>
            </w:pPr>
          </w:p>
          <w:p w14:paraId="2C22E740" w14:textId="77777777" w:rsidR="00BB2D12" w:rsidRDefault="00BB2D12">
            <w:pPr>
              <w:widowControl w:val="0"/>
              <w:pBdr>
                <w:top w:val="nil"/>
                <w:left w:val="nil"/>
                <w:bottom w:val="nil"/>
                <w:right w:val="nil"/>
                <w:between w:val="nil"/>
              </w:pBdr>
              <w:spacing w:line="240" w:lineRule="auto"/>
            </w:pPr>
          </w:p>
          <w:p w14:paraId="520E4037" w14:textId="77777777" w:rsidR="00BB2D12" w:rsidRDefault="00BB2D12">
            <w:pPr>
              <w:widowControl w:val="0"/>
              <w:pBdr>
                <w:top w:val="nil"/>
                <w:left w:val="nil"/>
                <w:bottom w:val="nil"/>
                <w:right w:val="nil"/>
                <w:between w:val="nil"/>
              </w:pBdr>
              <w:spacing w:line="240" w:lineRule="auto"/>
            </w:pPr>
          </w:p>
          <w:p w14:paraId="07C26024" w14:textId="77777777" w:rsidR="00BB2D12" w:rsidRDefault="00BB2D12">
            <w:pPr>
              <w:widowControl w:val="0"/>
              <w:pBdr>
                <w:top w:val="nil"/>
                <w:left w:val="nil"/>
                <w:bottom w:val="nil"/>
                <w:right w:val="nil"/>
                <w:between w:val="nil"/>
              </w:pBdr>
              <w:spacing w:line="240" w:lineRule="auto"/>
            </w:pPr>
          </w:p>
          <w:p w14:paraId="46EEF69B" w14:textId="77777777" w:rsidR="00BB2D12" w:rsidRDefault="00BB2D12">
            <w:pPr>
              <w:widowControl w:val="0"/>
              <w:pBdr>
                <w:top w:val="nil"/>
                <w:left w:val="nil"/>
                <w:bottom w:val="nil"/>
                <w:right w:val="nil"/>
                <w:between w:val="nil"/>
              </w:pBdr>
              <w:spacing w:line="240" w:lineRule="auto"/>
            </w:pPr>
          </w:p>
          <w:p w14:paraId="5877749E" w14:textId="77777777" w:rsidR="00BB2D12" w:rsidRDefault="00BB2D12">
            <w:pPr>
              <w:widowControl w:val="0"/>
              <w:pBdr>
                <w:top w:val="nil"/>
                <w:left w:val="nil"/>
                <w:bottom w:val="nil"/>
                <w:right w:val="nil"/>
                <w:between w:val="nil"/>
              </w:pBdr>
              <w:spacing w:line="240" w:lineRule="auto"/>
            </w:pPr>
          </w:p>
          <w:p w14:paraId="79C1C935" w14:textId="77777777" w:rsidR="00BB2D12" w:rsidRDefault="00BB2D12">
            <w:pPr>
              <w:widowControl w:val="0"/>
              <w:pBdr>
                <w:top w:val="nil"/>
                <w:left w:val="nil"/>
                <w:bottom w:val="nil"/>
                <w:right w:val="nil"/>
                <w:between w:val="nil"/>
              </w:pBdr>
              <w:spacing w:line="240" w:lineRule="auto"/>
            </w:pPr>
          </w:p>
          <w:p w14:paraId="1A50E11B" w14:textId="77777777" w:rsidR="00BB2D12" w:rsidRDefault="00BB2D12">
            <w:pPr>
              <w:widowControl w:val="0"/>
              <w:pBdr>
                <w:top w:val="nil"/>
                <w:left w:val="nil"/>
                <w:bottom w:val="nil"/>
                <w:right w:val="nil"/>
                <w:between w:val="nil"/>
              </w:pBdr>
              <w:spacing w:line="240" w:lineRule="auto"/>
            </w:pPr>
          </w:p>
          <w:p w14:paraId="2BD87D2F" w14:textId="77777777" w:rsidR="00BB2D12" w:rsidRDefault="00BB2D12">
            <w:pPr>
              <w:widowControl w:val="0"/>
              <w:pBdr>
                <w:top w:val="nil"/>
                <w:left w:val="nil"/>
                <w:bottom w:val="nil"/>
                <w:right w:val="nil"/>
                <w:between w:val="nil"/>
              </w:pBdr>
              <w:spacing w:line="240" w:lineRule="auto"/>
            </w:pPr>
          </w:p>
        </w:tc>
      </w:tr>
    </w:tbl>
    <w:p w14:paraId="6953FDE0" w14:textId="77777777" w:rsidR="00BB2D12" w:rsidRDefault="00BB2D12"/>
    <w:p w14:paraId="1B490179" w14:textId="0A8F9366" w:rsidR="00BB2D12" w:rsidRDefault="00BB2D12">
      <w:pPr>
        <w:rPr>
          <w:b/>
        </w:rPr>
      </w:pPr>
    </w:p>
    <w:p w14:paraId="2727BBDA" w14:textId="77777777" w:rsidR="00BB2D12" w:rsidRDefault="00F45D8C">
      <w:pPr>
        <w:rPr>
          <w:b/>
        </w:rPr>
      </w:pPr>
      <w:r>
        <w:rPr>
          <w:b/>
        </w:rPr>
        <w:t>Observations:</w:t>
      </w:r>
    </w:p>
    <w:tbl>
      <w:tblPr>
        <w:tblStyle w:val="a4"/>
        <w:tblW w:w="10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00"/>
        <w:gridCol w:w="2700"/>
        <w:gridCol w:w="2700"/>
        <w:gridCol w:w="2700"/>
      </w:tblGrid>
      <w:tr w:rsidR="00BB2D12" w:rsidRPr="00865251" w14:paraId="61683B5D" w14:textId="77777777">
        <w:tc>
          <w:tcPr>
            <w:tcW w:w="2700" w:type="dxa"/>
            <w:shd w:val="clear" w:color="auto" w:fill="auto"/>
            <w:tcMar>
              <w:top w:w="100" w:type="dxa"/>
              <w:left w:w="100" w:type="dxa"/>
              <w:bottom w:w="100" w:type="dxa"/>
              <w:right w:w="100" w:type="dxa"/>
            </w:tcMar>
          </w:tcPr>
          <w:p w14:paraId="3A5E74B6" w14:textId="77777777" w:rsidR="00BB2D12" w:rsidRDefault="006035BE" w:rsidP="006035BE">
            <w:pPr>
              <w:widowControl w:val="0"/>
              <w:pBdr>
                <w:top w:val="nil"/>
                <w:left w:val="nil"/>
                <w:bottom w:val="nil"/>
                <w:right w:val="nil"/>
                <w:between w:val="nil"/>
              </w:pBdr>
              <w:spacing w:line="240" w:lineRule="auto"/>
              <w:jc w:val="center"/>
              <w:rPr>
                <w:b/>
              </w:rPr>
            </w:pPr>
            <w:proofErr w:type="spellStart"/>
            <w:r>
              <w:rPr>
                <w:b/>
              </w:rPr>
              <w:t>Essais</w:t>
            </w:r>
            <w:proofErr w:type="spellEnd"/>
          </w:p>
        </w:tc>
        <w:tc>
          <w:tcPr>
            <w:tcW w:w="2700" w:type="dxa"/>
            <w:shd w:val="clear" w:color="auto" w:fill="auto"/>
            <w:tcMar>
              <w:top w:w="100" w:type="dxa"/>
              <w:left w:w="100" w:type="dxa"/>
              <w:bottom w:w="100" w:type="dxa"/>
              <w:right w:w="100" w:type="dxa"/>
            </w:tcMar>
          </w:tcPr>
          <w:p w14:paraId="54B02DC7" w14:textId="77777777" w:rsidR="00BB2D12" w:rsidRPr="006035BE" w:rsidRDefault="006035BE">
            <w:pPr>
              <w:widowControl w:val="0"/>
              <w:pBdr>
                <w:top w:val="nil"/>
                <w:left w:val="nil"/>
                <w:bottom w:val="nil"/>
                <w:right w:val="nil"/>
                <w:between w:val="nil"/>
              </w:pBdr>
              <w:spacing w:line="240" w:lineRule="auto"/>
              <w:rPr>
                <w:b/>
                <w:lang w:val="fr-CA"/>
              </w:rPr>
            </w:pPr>
            <w:r w:rsidRPr="006035BE">
              <w:rPr>
                <w:b/>
                <w:lang w:val="fr-CA"/>
              </w:rPr>
              <w:t>Lorsque la bouteille est pressée</w:t>
            </w:r>
            <w:r>
              <w:rPr>
                <w:b/>
                <w:lang w:val="fr-CA"/>
              </w:rPr>
              <w:t> :</w:t>
            </w:r>
          </w:p>
        </w:tc>
        <w:tc>
          <w:tcPr>
            <w:tcW w:w="2700" w:type="dxa"/>
            <w:shd w:val="clear" w:color="auto" w:fill="auto"/>
            <w:tcMar>
              <w:top w:w="100" w:type="dxa"/>
              <w:left w:w="100" w:type="dxa"/>
              <w:bottom w:w="100" w:type="dxa"/>
              <w:right w:w="100" w:type="dxa"/>
            </w:tcMar>
          </w:tcPr>
          <w:p w14:paraId="05D905F6" w14:textId="77777777" w:rsidR="00BB2D12" w:rsidRPr="006035BE" w:rsidRDefault="006035BE">
            <w:pPr>
              <w:widowControl w:val="0"/>
              <w:pBdr>
                <w:top w:val="nil"/>
                <w:left w:val="nil"/>
                <w:bottom w:val="nil"/>
                <w:right w:val="nil"/>
                <w:between w:val="nil"/>
              </w:pBdr>
              <w:spacing w:line="240" w:lineRule="auto"/>
              <w:rPr>
                <w:b/>
                <w:lang w:val="fr-CA"/>
              </w:rPr>
            </w:pPr>
            <w:r w:rsidRPr="006035BE">
              <w:rPr>
                <w:b/>
                <w:lang w:val="fr-CA"/>
              </w:rPr>
              <w:t>Lorsque la bouteille est rel</w:t>
            </w:r>
            <w:r>
              <w:rPr>
                <w:b/>
                <w:lang w:val="fr-CA"/>
              </w:rPr>
              <w:t>âchée :</w:t>
            </w:r>
          </w:p>
        </w:tc>
        <w:tc>
          <w:tcPr>
            <w:tcW w:w="2700" w:type="dxa"/>
            <w:shd w:val="clear" w:color="auto" w:fill="auto"/>
            <w:tcMar>
              <w:top w:w="100" w:type="dxa"/>
              <w:left w:w="100" w:type="dxa"/>
              <w:bottom w:w="100" w:type="dxa"/>
              <w:right w:w="100" w:type="dxa"/>
            </w:tcMar>
          </w:tcPr>
          <w:p w14:paraId="71C65999" w14:textId="77777777" w:rsidR="00BB2D12" w:rsidRPr="006035BE" w:rsidRDefault="006035BE">
            <w:pPr>
              <w:widowControl w:val="0"/>
              <w:pBdr>
                <w:top w:val="nil"/>
                <w:left w:val="nil"/>
                <w:bottom w:val="nil"/>
                <w:right w:val="nil"/>
                <w:between w:val="nil"/>
              </w:pBdr>
              <w:spacing w:line="240" w:lineRule="auto"/>
              <w:rPr>
                <w:b/>
                <w:lang w:val="fr-CA"/>
              </w:rPr>
            </w:pPr>
            <w:r w:rsidRPr="006035BE">
              <w:rPr>
                <w:b/>
                <w:lang w:val="fr-CA"/>
              </w:rPr>
              <w:t>Amélioration au modèle et raisonnement</w:t>
            </w:r>
            <w:r>
              <w:rPr>
                <w:b/>
                <w:lang w:val="fr-CA"/>
              </w:rPr>
              <w:t> :</w:t>
            </w:r>
          </w:p>
        </w:tc>
      </w:tr>
      <w:tr w:rsidR="00BB2D12" w14:paraId="668C5921" w14:textId="77777777">
        <w:tc>
          <w:tcPr>
            <w:tcW w:w="2700" w:type="dxa"/>
            <w:shd w:val="clear" w:color="auto" w:fill="auto"/>
            <w:tcMar>
              <w:top w:w="100" w:type="dxa"/>
              <w:left w:w="100" w:type="dxa"/>
              <w:bottom w:w="100" w:type="dxa"/>
              <w:right w:w="100" w:type="dxa"/>
            </w:tcMar>
          </w:tcPr>
          <w:p w14:paraId="76BA577E" w14:textId="77777777" w:rsidR="00BB2D12" w:rsidRDefault="00F45D8C" w:rsidP="006035BE">
            <w:pPr>
              <w:widowControl w:val="0"/>
              <w:pBdr>
                <w:top w:val="nil"/>
                <w:left w:val="nil"/>
                <w:bottom w:val="nil"/>
                <w:right w:val="nil"/>
                <w:between w:val="nil"/>
              </w:pBdr>
              <w:spacing w:line="240" w:lineRule="auto"/>
              <w:jc w:val="center"/>
              <w:rPr>
                <w:b/>
              </w:rPr>
            </w:pPr>
            <w:r>
              <w:rPr>
                <w:b/>
              </w:rPr>
              <w:t>1</w:t>
            </w:r>
          </w:p>
        </w:tc>
        <w:tc>
          <w:tcPr>
            <w:tcW w:w="2700" w:type="dxa"/>
            <w:shd w:val="clear" w:color="auto" w:fill="auto"/>
            <w:tcMar>
              <w:top w:w="100" w:type="dxa"/>
              <w:left w:w="100" w:type="dxa"/>
              <w:bottom w:w="100" w:type="dxa"/>
              <w:right w:w="100" w:type="dxa"/>
            </w:tcMar>
          </w:tcPr>
          <w:p w14:paraId="65BB6E83" w14:textId="77777777" w:rsidR="00BB2D12" w:rsidRDefault="00BB2D12">
            <w:pPr>
              <w:widowControl w:val="0"/>
              <w:pBdr>
                <w:top w:val="nil"/>
                <w:left w:val="nil"/>
                <w:bottom w:val="nil"/>
                <w:right w:val="nil"/>
                <w:between w:val="nil"/>
              </w:pBdr>
              <w:spacing w:line="240" w:lineRule="auto"/>
            </w:pPr>
          </w:p>
        </w:tc>
        <w:tc>
          <w:tcPr>
            <w:tcW w:w="2700" w:type="dxa"/>
            <w:shd w:val="clear" w:color="auto" w:fill="auto"/>
            <w:tcMar>
              <w:top w:w="100" w:type="dxa"/>
              <w:left w:w="100" w:type="dxa"/>
              <w:bottom w:w="100" w:type="dxa"/>
              <w:right w:w="100" w:type="dxa"/>
            </w:tcMar>
          </w:tcPr>
          <w:p w14:paraId="628B8D9A" w14:textId="77777777" w:rsidR="00BB2D12" w:rsidRDefault="00BB2D12">
            <w:pPr>
              <w:widowControl w:val="0"/>
              <w:pBdr>
                <w:top w:val="nil"/>
                <w:left w:val="nil"/>
                <w:bottom w:val="nil"/>
                <w:right w:val="nil"/>
                <w:between w:val="nil"/>
              </w:pBdr>
              <w:spacing w:line="240" w:lineRule="auto"/>
            </w:pPr>
          </w:p>
        </w:tc>
        <w:tc>
          <w:tcPr>
            <w:tcW w:w="2700" w:type="dxa"/>
            <w:shd w:val="clear" w:color="auto" w:fill="auto"/>
            <w:tcMar>
              <w:top w:w="100" w:type="dxa"/>
              <w:left w:w="100" w:type="dxa"/>
              <w:bottom w:w="100" w:type="dxa"/>
              <w:right w:w="100" w:type="dxa"/>
            </w:tcMar>
          </w:tcPr>
          <w:p w14:paraId="1EC42A02" w14:textId="77777777" w:rsidR="00BB2D12" w:rsidRDefault="00BB2D12">
            <w:pPr>
              <w:widowControl w:val="0"/>
              <w:pBdr>
                <w:top w:val="nil"/>
                <w:left w:val="nil"/>
                <w:bottom w:val="nil"/>
                <w:right w:val="nil"/>
                <w:between w:val="nil"/>
              </w:pBdr>
              <w:spacing w:line="240" w:lineRule="auto"/>
            </w:pPr>
          </w:p>
        </w:tc>
      </w:tr>
      <w:tr w:rsidR="00BB2D12" w14:paraId="0B676885" w14:textId="77777777">
        <w:tc>
          <w:tcPr>
            <w:tcW w:w="2700" w:type="dxa"/>
            <w:shd w:val="clear" w:color="auto" w:fill="auto"/>
            <w:tcMar>
              <w:top w:w="100" w:type="dxa"/>
              <w:left w:w="100" w:type="dxa"/>
              <w:bottom w:w="100" w:type="dxa"/>
              <w:right w:w="100" w:type="dxa"/>
            </w:tcMar>
          </w:tcPr>
          <w:p w14:paraId="31442EFD" w14:textId="77777777" w:rsidR="00BB2D12" w:rsidRDefault="00F45D8C" w:rsidP="006035BE">
            <w:pPr>
              <w:widowControl w:val="0"/>
              <w:pBdr>
                <w:top w:val="nil"/>
                <w:left w:val="nil"/>
                <w:bottom w:val="nil"/>
                <w:right w:val="nil"/>
                <w:between w:val="nil"/>
              </w:pBdr>
              <w:spacing w:line="240" w:lineRule="auto"/>
              <w:jc w:val="center"/>
              <w:rPr>
                <w:b/>
              </w:rPr>
            </w:pPr>
            <w:r>
              <w:rPr>
                <w:b/>
              </w:rPr>
              <w:t>2</w:t>
            </w:r>
          </w:p>
        </w:tc>
        <w:tc>
          <w:tcPr>
            <w:tcW w:w="2700" w:type="dxa"/>
            <w:shd w:val="clear" w:color="auto" w:fill="auto"/>
            <w:tcMar>
              <w:top w:w="100" w:type="dxa"/>
              <w:left w:w="100" w:type="dxa"/>
              <w:bottom w:w="100" w:type="dxa"/>
              <w:right w:w="100" w:type="dxa"/>
            </w:tcMar>
          </w:tcPr>
          <w:p w14:paraId="1FCB7E3F" w14:textId="77777777" w:rsidR="00BB2D12" w:rsidRDefault="00BB2D12">
            <w:pPr>
              <w:widowControl w:val="0"/>
              <w:pBdr>
                <w:top w:val="nil"/>
                <w:left w:val="nil"/>
                <w:bottom w:val="nil"/>
                <w:right w:val="nil"/>
                <w:between w:val="nil"/>
              </w:pBdr>
              <w:spacing w:line="240" w:lineRule="auto"/>
            </w:pPr>
          </w:p>
        </w:tc>
        <w:tc>
          <w:tcPr>
            <w:tcW w:w="2700" w:type="dxa"/>
            <w:shd w:val="clear" w:color="auto" w:fill="auto"/>
            <w:tcMar>
              <w:top w:w="100" w:type="dxa"/>
              <w:left w:w="100" w:type="dxa"/>
              <w:bottom w:w="100" w:type="dxa"/>
              <w:right w:w="100" w:type="dxa"/>
            </w:tcMar>
          </w:tcPr>
          <w:p w14:paraId="5CB704A9" w14:textId="77777777" w:rsidR="00BB2D12" w:rsidRDefault="00BB2D12">
            <w:pPr>
              <w:widowControl w:val="0"/>
              <w:pBdr>
                <w:top w:val="nil"/>
                <w:left w:val="nil"/>
                <w:bottom w:val="nil"/>
                <w:right w:val="nil"/>
                <w:between w:val="nil"/>
              </w:pBdr>
              <w:spacing w:line="240" w:lineRule="auto"/>
            </w:pPr>
          </w:p>
        </w:tc>
        <w:tc>
          <w:tcPr>
            <w:tcW w:w="2700" w:type="dxa"/>
            <w:shd w:val="clear" w:color="auto" w:fill="auto"/>
            <w:tcMar>
              <w:top w:w="100" w:type="dxa"/>
              <w:left w:w="100" w:type="dxa"/>
              <w:bottom w:w="100" w:type="dxa"/>
              <w:right w:w="100" w:type="dxa"/>
            </w:tcMar>
          </w:tcPr>
          <w:p w14:paraId="743AB610" w14:textId="77777777" w:rsidR="00BB2D12" w:rsidRDefault="00BB2D12">
            <w:pPr>
              <w:widowControl w:val="0"/>
              <w:pBdr>
                <w:top w:val="nil"/>
                <w:left w:val="nil"/>
                <w:bottom w:val="nil"/>
                <w:right w:val="nil"/>
                <w:between w:val="nil"/>
              </w:pBdr>
              <w:spacing w:line="240" w:lineRule="auto"/>
            </w:pPr>
          </w:p>
        </w:tc>
      </w:tr>
      <w:tr w:rsidR="00BB2D12" w14:paraId="6542320B" w14:textId="77777777">
        <w:tc>
          <w:tcPr>
            <w:tcW w:w="2700" w:type="dxa"/>
            <w:shd w:val="clear" w:color="auto" w:fill="auto"/>
            <w:tcMar>
              <w:top w:w="100" w:type="dxa"/>
              <w:left w:w="100" w:type="dxa"/>
              <w:bottom w:w="100" w:type="dxa"/>
              <w:right w:w="100" w:type="dxa"/>
            </w:tcMar>
          </w:tcPr>
          <w:p w14:paraId="19216E97" w14:textId="77777777" w:rsidR="00BB2D12" w:rsidRDefault="00F45D8C" w:rsidP="006035BE">
            <w:pPr>
              <w:widowControl w:val="0"/>
              <w:pBdr>
                <w:top w:val="nil"/>
                <w:left w:val="nil"/>
                <w:bottom w:val="nil"/>
                <w:right w:val="nil"/>
                <w:between w:val="nil"/>
              </w:pBdr>
              <w:spacing w:line="240" w:lineRule="auto"/>
              <w:jc w:val="center"/>
              <w:rPr>
                <w:b/>
              </w:rPr>
            </w:pPr>
            <w:r>
              <w:rPr>
                <w:b/>
              </w:rPr>
              <w:t>3</w:t>
            </w:r>
          </w:p>
        </w:tc>
        <w:tc>
          <w:tcPr>
            <w:tcW w:w="2700" w:type="dxa"/>
            <w:shd w:val="clear" w:color="auto" w:fill="auto"/>
            <w:tcMar>
              <w:top w:w="100" w:type="dxa"/>
              <w:left w:w="100" w:type="dxa"/>
              <w:bottom w:w="100" w:type="dxa"/>
              <w:right w:w="100" w:type="dxa"/>
            </w:tcMar>
          </w:tcPr>
          <w:p w14:paraId="329C5A24" w14:textId="77777777" w:rsidR="00BB2D12" w:rsidRDefault="00BB2D12">
            <w:pPr>
              <w:widowControl w:val="0"/>
              <w:pBdr>
                <w:top w:val="nil"/>
                <w:left w:val="nil"/>
                <w:bottom w:val="nil"/>
                <w:right w:val="nil"/>
                <w:between w:val="nil"/>
              </w:pBdr>
              <w:spacing w:line="240" w:lineRule="auto"/>
            </w:pPr>
          </w:p>
        </w:tc>
        <w:tc>
          <w:tcPr>
            <w:tcW w:w="2700" w:type="dxa"/>
            <w:shd w:val="clear" w:color="auto" w:fill="auto"/>
            <w:tcMar>
              <w:top w:w="100" w:type="dxa"/>
              <w:left w:w="100" w:type="dxa"/>
              <w:bottom w:w="100" w:type="dxa"/>
              <w:right w:w="100" w:type="dxa"/>
            </w:tcMar>
          </w:tcPr>
          <w:p w14:paraId="333AF544" w14:textId="77777777" w:rsidR="00BB2D12" w:rsidRDefault="00BB2D12">
            <w:pPr>
              <w:widowControl w:val="0"/>
              <w:pBdr>
                <w:top w:val="nil"/>
                <w:left w:val="nil"/>
                <w:bottom w:val="nil"/>
                <w:right w:val="nil"/>
                <w:between w:val="nil"/>
              </w:pBdr>
              <w:spacing w:line="240" w:lineRule="auto"/>
            </w:pPr>
          </w:p>
        </w:tc>
        <w:tc>
          <w:tcPr>
            <w:tcW w:w="2700" w:type="dxa"/>
            <w:shd w:val="clear" w:color="auto" w:fill="auto"/>
            <w:tcMar>
              <w:top w:w="100" w:type="dxa"/>
              <w:left w:w="100" w:type="dxa"/>
              <w:bottom w:w="100" w:type="dxa"/>
              <w:right w:w="100" w:type="dxa"/>
            </w:tcMar>
          </w:tcPr>
          <w:p w14:paraId="77DFF18A" w14:textId="77777777" w:rsidR="00BB2D12" w:rsidRDefault="00BB2D12">
            <w:pPr>
              <w:widowControl w:val="0"/>
              <w:pBdr>
                <w:top w:val="nil"/>
                <w:left w:val="nil"/>
                <w:bottom w:val="nil"/>
                <w:right w:val="nil"/>
                <w:between w:val="nil"/>
              </w:pBdr>
              <w:spacing w:line="240" w:lineRule="auto"/>
            </w:pPr>
          </w:p>
        </w:tc>
      </w:tr>
      <w:tr w:rsidR="00BB2D12" w14:paraId="5ECC7A97" w14:textId="77777777" w:rsidTr="006035BE">
        <w:trPr>
          <w:trHeight w:val="20"/>
        </w:trPr>
        <w:tc>
          <w:tcPr>
            <w:tcW w:w="2700" w:type="dxa"/>
            <w:shd w:val="clear" w:color="auto" w:fill="auto"/>
            <w:tcMar>
              <w:top w:w="100" w:type="dxa"/>
              <w:left w:w="100" w:type="dxa"/>
              <w:bottom w:w="100" w:type="dxa"/>
              <w:right w:w="100" w:type="dxa"/>
            </w:tcMar>
          </w:tcPr>
          <w:p w14:paraId="3786B407" w14:textId="77777777" w:rsidR="00BB2D12" w:rsidRDefault="00F45D8C" w:rsidP="006035BE">
            <w:pPr>
              <w:widowControl w:val="0"/>
              <w:pBdr>
                <w:top w:val="nil"/>
                <w:left w:val="nil"/>
                <w:bottom w:val="nil"/>
                <w:right w:val="nil"/>
                <w:between w:val="nil"/>
              </w:pBdr>
              <w:spacing w:line="240" w:lineRule="auto"/>
              <w:jc w:val="center"/>
              <w:rPr>
                <w:b/>
              </w:rPr>
            </w:pPr>
            <w:r>
              <w:rPr>
                <w:b/>
              </w:rPr>
              <w:t>4</w:t>
            </w:r>
          </w:p>
        </w:tc>
        <w:tc>
          <w:tcPr>
            <w:tcW w:w="2700" w:type="dxa"/>
            <w:shd w:val="clear" w:color="auto" w:fill="auto"/>
            <w:tcMar>
              <w:top w:w="100" w:type="dxa"/>
              <w:left w:w="100" w:type="dxa"/>
              <w:bottom w:w="100" w:type="dxa"/>
              <w:right w:w="100" w:type="dxa"/>
            </w:tcMar>
          </w:tcPr>
          <w:p w14:paraId="45B536D3" w14:textId="77777777" w:rsidR="00BB2D12" w:rsidRDefault="00BB2D12">
            <w:pPr>
              <w:widowControl w:val="0"/>
              <w:pBdr>
                <w:top w:val="nil"/>
                <w:left w:val="nil"/>
                <w:bottom w:val="nil"/>
                <w:right w:val="nil"/>
                <w:between w:val="nil"/>
              </w:pBdr>
              <w:spacing w:line="240" w:lineRule="auto"/>
            </w:pPr>
          </w:p>
        </w:tc>
        <w:tc>
          <w:tcPr>
            <w:tcW w:w="2700" w:type="dxa"/>
            <w:shd w:val="clear" w:color="auto" w:fill="auto"/>
            <w:tcMar>
              <w:top w:w="100" w:type="dxa"/>
              <w:left w:w="100" w:type="dxa"/>
              <w:bottom w:w="100" w:type="dxa"/>
              <w:right w:w="100" w:type="dxa"/>
            </w:tcMar>
          </w:tcPr>
          <w:p w14:paraId="54052507" w14:textId="77777777" w:rsidR="00BB2D12" w:rsidRDefault="00BB2D12">
            <w:pPr>
              <w:widowControl w:val="0"/>
              <w:pBdr>
                <w:top w:val="nil"/>
                <w:left w:val="nil"/>
                <w:bottom w:val="nil"/>
                <w:right w:val="nil"/>
                <w:between w:val="nil"/>
              </w:pBdr>
              <w:spacing w:line="240" w:lineRule="auto"/>
            </w:pPr>
          </w:p>
        </w:tc>
        <w:tc>
          <w:tcPr>
            <w:tcW w:w="2700" w:type="dxa"/>
            <w:shd w:val="clear" w:color="auto" w:fill="auto"/>
            <w:tcMar>
              <w:top w:w="100" w:type="dxa"/>
              <w:left w:w="100" w:type="dxa"/>
              <w:bottom w:w="100" w:type="dxa"/>
              <w:right w:w="100" w:type="dxa"/>
            </w:tcMar>
          </w:tcPr>
          <w:p w14:paraId="646A585B" w14:textId="77777777" w:rsidR="00BB2D12" w:rsidRDefault="00BB2D12">
            <w:pPr>
              <w:widowControl w:val="0"/>
              <w:pBdr>
                <w:top w:val="nil"/>
                <w:left w:val="nil"/>
                <w:bottom w:val="nil"/>
                <w:right w:val="nil"/>
                <w:between w:val="nil"/>
              </w:pBdr>
              <w:spacing w:line="240" w:lineRule="auto"/>
            </w:pPr>
          </w:p>
        </w:tc>
      </w:tr>
      <w:tr w:rsidR="00BB2D12" w14:paraId="1F2CF2D3" w14:textId="77777777">
        <w:tc>
          <w:tcPr>
            <w:tcW w:w="2700" w:type="dxa"/>
            <w:shd w:val="clear" w:color="auto" w:fill="auto"/>
            <w:tcMar>
              <w:top w:w="100" w:type="dxa"/>
              <w:left w:w="100" w:type="dxa"/>
              <w:bottom w:w="100" w:type="dxa"/>
              <w:right w:w="100" w:type="dxa"/>
            </w:tcMar>
          </w:tcPr>
          <w:p w14:paraId="6587E365" w14:textId="77777777" w:rsidR="00BB2D12" w:rsidRDefault="00F45D8C" w:rsidP="006035BE">
            <w:pPr>
              <w:widowControl w:val="0"/>
              <w:pBdr>
                <w:top w:val="nil"/>
                <w:left w:val="nil"/>
                <w:bottom w:val="nil"/>
                <w:right w:val="nil"/>
                <w:between w:val="nil"/>
              </w:pBdr>
              <w:spacing w:line="240" w:lineRule="auto"/>
              <w:jc w:val="center"/>
              <w:rPr>
                <w:b/>
              </w:rPr>
            </w:pPr>
            <w:r>
              <w:rPr>
                <w:b/>
              </w:rPr>
              <w:t>5</w:t>
            </w:r>
          </w:p>
        </w:tc>
        <w:tc>
          <w:tcPr>
            <w:tcW w:w="2700" w:type="dxa"/>
            <w:shd w:val="clear" w:color="auto" w:fill="auto"/>
            <w:tcMar>
              <w:top w:w="100" w:type="dxa"/>
              <w:left w:w="100" w:type="dxa"/>
              <w:bottom w:w="100" w:type="dxa"/>
              <w:right w:w="100" w:type="dxa"/>
            </w:tcMar>
          </w:tcPr>
          <w:p w14:paraId="292B9327" w14:textId="77777777" w:rsidR="00BB2D12" w:rsidRDefault="00BB2D12">
            <w:pPr>
              <w:widowControl w:val="0"/>
              <w:pBdr>
                <w:top w:val="nil"/>
                <w:left w:val="nil"/>
                <w:bottom w:val="nil"/>
                <w:right w:val="nil"/>
                <w:between w:val="nil"/>
              </w:pBdr>
              <w:spacing w:line="240" w:lineRule="auto"/>
            </w:pPr>
          </w:p>
        </w:tc>
        <w:tc>
          <w:tcPr>
            <w:tcW w:w="2700" w:type="dxa"/>
            <w:shd w:val="clear" w:color="auto" w:fill="auto"/>
            <w:tcMar>
              <w:top w:w="100" w:type="dxa"/>
              <w:left w:w="100" w:type="dxa"/>
              <w:bottom w:w="100" w:type="dxa"/>
              <w:right w:w="100" w:type="dxa"/>
            </w:tcMar>
          </w:tcPr>
          <w:p w14:paraId="07B90382" w14:textId="77777777" w:rsidR="00BB2D12" w:rsidRDefault="00BB2D12">
            <w:pPr>
              <w:widowControl w:val="0"/>
              <w:pBdr>
                <w:top w:val="nil"/>
                <w:left w:val="nil"/>
                <w:bottom w:val="nil"/>
                <w:right w:val="nil"/>
                <w:between w:val="nil"/>
              </w:pBdr>
              <w:spacing w:line="240" w:lineRule="auto"/>
            </w:pPr>
          </w:p>
        </w:tc>
        <w:tc>
          <w:tcPr>
            <w:tcW w:w="2700" w:type="dxa"/>
            <w:shd w:val="clear" w:color="auto" w:fill="auto"/>
            <w:tcMar>
              <w:top w:w="100" w:type="dxa"/>
              <w:left w:w="100" w:type="dxa"/>
              <w:bottom w:w="100" w:type="dxa"/>
              <w:right w:w="100" w:type="dxa"/>
            </w:tcMar>
          </w:tcPr>
          <w:p w14:paraId="5FC83883" w14:textId="77777777" w:rsidR="00BB2D12" w:rsidRDefault="00BB2D12">
            <w:pPr>
              <w:widowControl w:val="0"/>
              <w:pBdr>
                <w:top w:val="nil"/>
                <w:left w:val="nil"/>
                <w:bottom w:val="nil"/>
                <w:right w:val="nil"/>
                <w:between w:val="nil"/>
              </w:pBdr>
              <w:spacing w:line="240" w:lineRule="auto"/>
            </w:pPr>
          </w:p>
        </w:tc>
      </w:tr>
    </w:tbl>
    <w:p w14:paraId="1A6C5E73" w14:textId="77777777" w:rsidR="00BB2D12" w:rsidRDefault="00BB2D12"/>
    <w:p w14:paraId="4A70146E" w14:textId="69C633C5" w:rsidR="00BB2D12" w:rsidRDefault="00DB2CFD">
      <w:pPr>
        <w:rPr>
          <w:b/>
        </w:rPr>
      </w:pPr>
      <w:proofErr w:type="spellStart"/>
      <w:r>
        <w:rPr>
          <w:b/>
        </w:rPr>
        <w:lastRenderedPageBreak/>
        <w:t>Réflexion</w:t>
      </w:r>
      <w:proofErr w:type="spellEnd"/>
      <w:r w:rsidR="006035BE">
        <w:rPr>
          <w:b/>
        </w:rPr>
        <w:t xml:space="preserve"> et </w:t>
      </w:r>
      <w:proofErr w:type="spellStart"/>
      <w:r w:rsidR="006035BE">
        <w:rPr>
          <w:b/>
        </w:rPr>
        <w:t>analyse</w:t>
      </w:r>
      <w:proofErr w:type="spellEnd"/>
      <w:r w:rsidR="00F45D8C">
        <w:rPr>
          <w:b/>
        </w:rPr>
        <w:t>:</w:t>
      </w:r>
    </w:p>
    <w:p w14:paraId="48CC91B5" w14:textId="77777777" w:rsidR="00BB2D12" w:rsidRDefault="00BB2D12">
      <w:pPr>
        <w:rPr>
          <w:sz w:val="20"/>
          <w:szCs w:val="20"/>
        </w:rPr>
      </w:pPr>
    </w:p>
    <w:p w14:paraId="6AFEAD1C" w14:textId="77777777" w:rsidR="006035BE" w:rsidRPr="006035BE" w:rsidRDefault="006035BE" w:rsidP="006035BE">
      <w:pPr>
        <w:pStyle w:val="ListParagraph"/>
        <w:numPr>
          <w:ilvl w:val="0"/>
          <w:numId w:val="32"/>
        </w:numPr>
        <w:rPr>
          <w:lang w:val="fr-CA"/>
        </w:rPr>
      </w:pPr>
      <w:r w:rsidRPr="006035BE">
        <w:rPr>
          <w:lang w:val="fr-CA"/>
        </w:rPr>
        <w:t>Identifie ce qui est arrivé au plongeur lorsque la bouteille a été pressée puis relâchée. Utilise un diagramme pour expliquer.</w:t>
      </w:r>
    </w:p>
    <w:p w14:paraId="4743FBA4" w14:textId="77777777" w:rsidR="006035BE" w:rsidRPr="006035BE" w:rsidRDefault="006035BE" w:rsidP="006035BE">
      <w:pPr>
        <w:rPr>
          <w:lang w:val="fr-CA"/>
        </w:rPr>
      </w:pPr>
    </w:p>
    <w:p w14:paraId="16198EC8" w14:textId="77777777" w:rsidR="006035BE" w:rsidRPr="006035BE" w:rsidRDefault="006035BE" w:rsidP="006035BE">
      <w:pPr>
        <w:pStyle w:val="ListParagraph"/>
        <w:numPr>
          <w:ilvl w:val="0"/>
          <w:numId w:val="32"/>
        </w:numPr>
        <w:rPr>
          <w:lang w:val="fr-CA"/>
        </w:rPr>
      </w:pPr>
      <w:r w:rsidRPr="006035BE">
        <w:rPr>
          <w:lang w:val="fr-CA"/>
        </w:rPr>
        <w:t>Quelles variables ont affecté la capacité du plongeur à flotter?</w:t>
      </w:r>
    </w:p>
    <w:p w14:paraId="6D875E14" w14:textId="77777777" w:rsidR="006035BE" w:rsidRPr="006035BE" w:rsidRDefault="006035BE" w:rsidP="006035BE">
      <w:pPr>
        <w:rPr>
          <w:lang w:val="fr-CA"/>
        </w:rPr>
      </w:pPr>
    </w:p>
    <w:p w14:paraId="7D3113C8" w14:textId="77777777" w:rsidR="006035BE" w:rsidRPr="006035BE" w:rsidRDefault="006035BE" w:rsidP="006035BE">
      <w:pPr>
        <w:pStyle w:val="ListParagraph"/>
        <w:numPr>
          <w:ilvl w:val="0"/>
          <w:numId w:val="32"/>
        </w:numPr>
        <w:rPr>
          <w:lang w:val="fr-CA"/>
        </w:rPr>
      </w:pPr>
      <w:r w:rsidRPr="006035BE">
        <w:rPr>
          <w:lang w:val="fr-CA"/>
        </w:rPr>
        <w:t>En utilisant ta connaissance du principe d’Archimède et de la loi de Pascal, explique ce qui a fait monter et descendre le plongeur. N</w:t>
      </w:r>
      <w:r w:rsidR="00F03F4E">
        <w:rPr>
          <w:lang w:val="fr-CA"/>
        </w:rPr>
        <w:t>’</w:t>
      </w:r>
      <w:r w:rsidRPr="006035BE">
        <w:rPr>
          <w:lang w:val="fr-CA"/>
        </w:rPr>
        <w:t>oublie pas d</w:t>
      </w:r>
      <w:r w:rsidR="00F03F4E">
        <w:rPr>
          <w:lang w:val="fr-CA"/>
        </w:rPr>
        <w:t>’</w:t>
      </w:r>
      <w:r w:rsidRPr="006035BE">
        <w:rPr>
          <w:lang w:val="fr-CA"/>
        </w:rPr>
        <w:t>utiliser les termes à l’étude: flottabilité, densité et pression.</w:t>
      </w:r>
    </w:p>
    <w:p w14:paraId="5ED0DCDC" w14:textId="77777777" w:rsidR="006035BE" w:rsidRPr="006035BE" w:rsidRDefault="006035BE" w:rsidP="006035BE">
      <w:pPr>
        <w:rPr>
          <w:lang w:val="fr-CA"/>
        </w:rPr>
      </w:pPr>
    </w:p>
    <w:p w14:paraId="0DB5D1D8" w14:textId="77777777" w:rsidR="006035BE" w:rsidRPr="006035BE" w:rsidRDefault="006035BE" w:rsidP="006035BE">
      <w:pPr>
        <w:pStyle w:val="ListParagraph"/>
        <w:numPr>
          <w:ilvl w:val="0"/>
          <w:numId w:val="32"/>
        </w:numPr>
        <w:rPr>
          <w:lang w:val="fr-CA"/>
        </w:rPr>
      </w:pPr>
      <w:r w:rsidRPr="006035BE">
        <w:rPr>
          <w:lang w:val="fr-CA"/>
        </w:rPr>
        <w:t>Quels types d</w:t>
      </w:r>
      <w:r w:rsidR="00F03F4E">
        <w:rPr>
          <w:lang w:val="fr-CA"/>
        </w:rPr>
        <w:t>’</w:t>
      </w:r>
      <w:r w:rsidRPr="006035BE">
        <w:rPr>
          <w:lang w:val="fr-CA"/>
        </w:rPr>
        <w:t>animaux, de structures ou de technologies utilisent ces principes dans la vie réelle? Donne deux exemples et explique comment le principe est appliqué.</w:t>
      </w:r>
    </w:p>
    <w:p w14:paraId="134010DB" w14:textId="77777777" w:rsidR="006035BE" w:rsidRPr="006035BE" w:rsidRDefault="006035BE" w:rsidP="006035BE">
      <w:pPr>
        <w:rPr>
          <w:lang w:val="fr-CA"/>
        </w:rPr>
      </w:pPr>
    </w:p>
    <w:p w14:paraId="1BD35CAE" w14:textId="6EB4B1C6" w:rsidR="006035BE" w:rsidRPr="006035BE" w:rsidRDefault="006035BE" w:rsidP="006035BE">
      <w:pPr>
        <w:pStyle w:val="ListParagraph"/>
        <w:numPr>
          <w:ilvl w:val="0"/>
          <w:numId w:val="32"/>
        </w:numPr>
        <w:rPr>
          <w:lang w:val="fr-CA"/>
        </w:rPr>
      </w:pPr>
      <w:r w:rsidRPr="006035BE">
        <w:rPr>
          <w:lang w:val="fr-CA"/>
        </w:rPr>
        <w:t>Si tu avais la possibilité de concevoir et de construire un autre modèle, que fer</w:t>
      </w:r>
      <w:r w:rsidR="00D72825">
        <w:rPr>
          <w:lang w:val="fr-CA"/>
        </w:rPr>
        <w:t>ais-tu</w:t>
      </w:r>
      <w:r w:rsidRPr="006035BE">
        <w:rPr>
          <w:lang w:val="fr-CA"/>
        </w:rPr>
        <w:t xml:space="preserve"> différemment?</w:t>
      </w:r>
    </w:p>
    <w:p w14:paraId="16973EC1" w14:textId="77777777" w:rsidR="006035BE" w:rsidRPr="006035BE" w:rsidRDefault="006035BE" w:rsidP="006035BE">
      <w:pPr>
        <w:rPr>
          <w:lang w:val="fr-CA"/>
        </w:rPr>
      </w:pPr>
    </w:p>
    <w:p w14:paraId="434F26CA" w14:textId="77777777" w:rsidR="006035BE" w:rsidRPr="006035BE" w:rsidRDefault="00F03F4E" w:rsidP="006035BE">
      <w:pPr>
        <w:pStyle w:val="ListParagraph"/>
        <w:numPr>
          <w:ilvl w:val="0"/>
          <w:numId w:val="32"/>
        </w:numPr>
        <w:rPr>
          <w:lang w:val="fr-CA"/>
        </w:rPr>
      </w:pPr>
      <w:r>
        <w:rPr>
          <w:lang w:val="fr-CA"/>
        </w:rPr>
        <w:t>Ajoute</w:t>
      </w:r>
      <w:r w:rsidR="006035BE" w:rsidRPr="006035BE">
        <w:rPr>
          <w:lang w:val="fr-CA"/>
        </w:rPr>
        <w:t xml:space="preserve"> une photo ou une vidéo de ton plongeur en action.</w:t>
      </w:r>
    </w:p>
    <w:p w14:paraId="4E8FE175" w14:textId="77777777" w:rsidR="00BB2D12" w:rsidRPr="006035BE" w:rsidRDefault="00BB2D12">
      <w:pPr>
        <w:rPr>
          <w:sz w:val="20"/>
          <w:szCs w:val="20"/>
          <w:lang w:val="fr-CA"/>
        </w:rPr>
      </w:pPr>
    </w:p>
    <w:p w14:paraId="00C929B0" w14:textId="77777777" w:rsidR="00BB2D12" w:rsidRPr="006035BE" w:rsidRDefault="00BB2D12">
      <w:pPr>
        <w:rPr>
          <w:sz w:val="20"/>
          <w:szCs w:val="20"/>
          <w:lang w:val="fr-CA"/>
        </w:rPr>
      </w:pPr>
    </w:p>
    <w:p w14:paraId="4050F2CB" w14:textId="77777777" w:rsidR="00BB2D12" w:rsidRPr="006035BE" w:rsidRDefault="00F45D8C">
      <w:pPr>
        <w:pBdr>
          <w:top w:val="nil"/>
          <w:left w:val="nil"/>
          <w:bottom w:val="nil"/>
          <w:right w:val="nil"/>
          <w:between w:val="nil"/>
        </w:pBdr>
        <w:rPr>
          <w:b/>
          <w:lang w:val="fr-CA"/>
        </w:rPr>
      </w:pPr>
      <w:r w:rsidRPr="006035BE">
        <w:rPr>
          <w:lang w:val="fr-CA"/>
        </w:rPr>
        <w:br w:type="page"/>
      </w:r>
    </w:p>
    <w:p w14:paraId="7C7F35E0" w14:textId="77777777" w:rsidR="00BB2D12" w:rsidRPr="006035BE" w:rsidRDefault="00BB2D12">
      <w:pPr>
        <w:rPr>
          <w:b/>
          <w:color w:val="073763"/>
          <w:sz w:val="12"/>
          <w:szCs w:val="12"/>
          <w:lang w:val="fr-CA"/>
        </w:rPr>
      </w:pPr>
    </w:p>
    <w:tbl>
      <w:tblPr>
        <w:tblStyle w:val="a5"/>
        <w:tblW w:w="10800" w:type="dxa"/>
        <w:tblInd w:w="0" w:type="dxa"/>
        <w:tblLayout w:type="fixed"/>
        <w:tblLook w:val="0600" w:firstRow="0" w:lastRow="0" w:firstColumn="0" w:lastColumn="0" w:noHBand="1" w:noVBand="1"/>
      </w:tblPr>
      <w:tblGrid>
        <w:gridCol w:w="10800"/>
      </w:tblGrid>
      <w:tr w:rsidR="00BB2D12" w:rsidRPr="00865251" w14:paraId="5F9AD3B4" w14:textId="77777777">
        <w:tc>
          <w:tcPr>
            <w:tcW w:w="10800" w:type="dxa"/>
            <w:tcBorders>
              <w:top w:val="nil"/>
              <w:left w:val="nil"/>
              <w:bottom w:val="nil"/>
              <w:right w:val="nil"/>
            </w:tcBorders>
            <w:shd w:val="clear" w:color="auto" w:fill="9FC5E8"/>
            <w:tcMar>
              <w:top w:w="100" w:type="dxa"/>
              <w:left w:w="100" w:type="dxa"/>
              <w:bottom w:w="100" w:type="dxa"/>
              <w:right w:w="100" w:type="dxa"/>
            </w:tcMar>
          </w:tcPr>
          <w:p w14:paraId="3742DFC4" w14:textId="070954EA" w:rsidR="00BB2D12" w:rsidRPr="00C1382C" w:rsidRDefault="009F4546">
            <w:pPr>
              <w:rPr>
                <w:b/>
                <w:sz w:val="28"/>
                <w:szCs w:val="28"/>
                <w:lang w:val="fr-CA"/>
              </w:rPr>
            </w:pPr>
            <w:r w:rsidRPr="00C1382C">
              <w:rPr>
                <w:b/>
                <w:sz w:val="28"/>
                <w:szCs w:val="28"/>
                <w:lang w:val="fr-CA"/>
              </w:rPr>
              <w:t>Activité</w:t>
            </w:r>
            <w:r w:rsidR="00F03F4E" w:rsidRPr="00C1382C">
              <w:rPr>
                <w:b/>
                <w:sz w:val="28"/>
                <w:szCs w:val="28"/>
                <w:lang w:val="fr-CA"/>
              </w:rPr>
              <w:t> </w:t>
            </w:r>
            <w:r w:rsidR="00F45D8C" w:rsidRPr="00C1382C">
              <w:rPr>
                <w:b/>
                <w:sz w:val="28"/>
                <w:szCs w:val="28"/>
                <w:lang w:val="fr-CA"/>
              </w:rPr>
              <w:t xml:space="preserve">2:  </w:t>
            </w:r>
            <w:r w:rsidR="00C1382C" w:rsidRPr="00C1382C">
              <w:rPr>
                <w:b/>
                <w:sz w:val="28"/>
                <w:szCs w:val="28"/>
                <w:lang w:val="fr-CA"/>
              </w:rPr>
              <w:t>Capillarité</w:t>
            </w:r>
          </w:p>
          <w:p w14:paraId="1B8F32C1" w14:textId="77777777" w:rsidR="00BB2D12" w:rsidRPr="009F4546" w:rsidRDefault="009F4546">
            <w:pPr>
              <w:rPr>
                <w:b/>
                <w:color w:val="073763"/>
                <w:lang w:val="fr-CA"/>
              </w:rPr>
            </w:pPr>
            <w:r w:rsidRPr="009F4546">
              <w:rPr>
                <w:b/>
                <w:i/>
                <w:sz w:val="24"/>
                <w:szCs w:val="24"/>
                <w:lang w:val="fr-CA"/>
              </w:rPr>
              <w:t>Structuré pour développer les habiletés en résolution de problèmes technologiques.</w:t>
            </w:r>
          </w:p>
        </w:tc>
      </w:tr>
      <w:tr w:rsidR="00BB2D12" w:rsidRPr="00865251" w14:paraId="4F363E99" w14:textId="77777777">
        <w:tc>
          <w:tcPr>
            <w:tcW w:w="10800" w:type="dxa"/>
            <w:tcBorders>
              <w:top w:val="nil"/>
              <w:left w:val="nil"/>
              <w:bottom w:val="nil"/>
              <w:right w:val="nil"/>
            </w:tcBorders>
            <w:shd w:val="clear" w:color="auto" w:fill="9FC5E8"/>
            <w:tcMar>
              <w:top w:w="100" w:type="dxa"/>
              <w:left w:w="100" w:type="dxa"/>
              <w:bottom w:w="100" w:type="dxa"/>
              <w:right w:w="100" w:type="dxa"/>
            </w:tcMar>
          </w:tcPr>
          <w:p w14:paraId="51B88611" w14:textId="77777777" w:rsidR="009F4546" w:rsidRPr="00865251" w:rsidRDefault="009F4546" w:rsidP="009F4546">
            <w:pPr>
              <w:rPr>
                <w:b/>
                <w:sz w:val="24"/>
                <w:szCs w:val="24"/>
                <w:lang w:val="fr-CA"/>
              </w:rPr>
            </w:pPr>
            <w:r w:rsidRPr="00865251">
              <w:rPr>
                <w:b/>
                <w:sz w:val="24"/>
                <w:szCs w:val="24"/>
                <w:lang w:val="fr-CA"/>
              </w:rPr>
              <w:t>Concepts scientifiques et technologiques:</w:t>
            </w:r>
          </w:p>
          <w:p w14:paraId="2EFC26AC" w14:textId="77777777" w:rsidR="00865251" w:rsidRDefault="00865251">
            <w:pPr>
              <w:rPr>
                <w:lang w:val="fr-CA"/>
              </w:rPr>
            </w:pPr>
          </w:p>
          <w:p w14:paraId="1A646EED" w14:textId="77777777" w:rsidR="00865251" w:rsidRPr="00865251" w:rsidRDefault="00865251">
            <w:pPr>
              <w:rPr>
                <w:lang w:val="fr-CA"/>
              </w:rPr>
            </w:pPr>
            <w:r w:rsidRPr="00865251">
              <w:rPr>
                <w:lang w:val="fr-CA"/>
              </w:rPr>
              <w:t>Parfois, les fluides coulent vers le haut! C</w:t>
            </w:r>
            <w:r w:rsidR="00F03F4E">
              <w:rPr>
                <w:lang w:val="fr-CA"/>
              </w:rPr>
              <w:t>’</w:t>
            </w:r>
            <w:r w:rsidRPr="00865251">
              <w:rPr>
                <w:lang w:val="fr-CA"/>
              </w:rPr>
              <w:t>est ce qu</w:t>
            </w:r>
            <w:r w:rsidR="00F03F4E">
              <w:rPr>
                <w:lang w:val="fr-CA"/>
              </w:rPr>
              <w:t>’</w:t>
            </w:r>
            <w:r w:rsidRPr="00865251">
              <w:rPr>
                <w:lang w:val="fr-CA"/>
              </w:rPr>
              <w:t xml:space="preserve">on appelle </w:t>
            </w:r>
            <w:r w:rsidR="0072611C">
              <w:rPr>
                <w:lang w:val="fr-CA"/>
              </w:rPr>
              <w:t>la capillarité</w:t>
            </w:r>
            <w:r w:rsidRPr="00865251">
              <w:rPr>
                <w:lang w:val="fr-CA"/>
              </w:rPr>
              <w:t xml:space="preserve">. </w:t>
            </w:r>
            <w:r w:rsidR="0072611C">
              <w:rPr>
                <w:lang w:val="fr-CA"/>
              </w:rPr>
              <w:t>La capillarité</w:t>
            </w:r>
            <w:r w:rsidR="0072611C" w:rsidRPr="00865251">
              <w:rPr>
                <w:lang w:val="fr-CA"/>
              </w:rPr>
              <w:t xml:space="preserve"> </w:t>
            </w:r>
            <w:r w:rsidRPr="00865251">
              <w:rPr>
                <w:lang w:val="fr-CA"/>
              </w:rPr>
              <w:t>se produit lorsqu</w:t>
            </w:r>
            <w:r w:rsidR="00F03F4E">
              <w:rPr>
                <w:lang w:val="fr-CA"/>
              </w:rPr>
              <w:t>’</w:t>
            </w:r>
            <w:r w:rsidRPr="00865251">
              <w:rPr>
                <w:lang w:val="fr-CA"/>
              </w:rPr>
              <w:t>un solide et un liquide interagissent l</w:t>
            </w:r>
            <w:r w:rsidR="00F03F4E">
              <w:rPr>
                <w:lang w:val="fr-CA"/>
              </w:rPr>
              <w:t>’</w:t>
            </w:r>
            <w:r w:rsidRPr="00865251">
              <w:rPr>
                <w:lang w:val="fr-CA"/>
              </w:rPr>
              <w:t>un avec l</w:t>
            </w:r>
            <w:r w:rsidR="00F03F4E">
              <w:rPr>
                <w:lang w:val="fr-CA"/>
              </w:rPr>
              <w:t>’</w:t>
            </w:r>
            <w:r w:rsidRPr="00865251">
              <w:rPr>
                <w:lang w:val="fr-CA"/>
              </w:rPr>
              <w:t>autre, comme de l</w:t>
            </w:r>
            <w:r w:rsidR="00F03F4E">
              <w:rPr>
                <w:lang w:val="fr-CA"/>
              </w:rPr>
              <w:t>’</w:t>
            </w:r>
            <w:r w:rsidRPr="00865251">
              <w:rPr>
                <w:lang w:val="fr-CA"/>
              </w:rPr>
              <w:t>eau et une paille. Les particules d</w:t>
            </w:r>
            <w:r w:rsidR="00F03F4E">
              <w:rPr>
                <w:lang w:val="fr-CA"/>
              </w:rPr>
              <w:t>’</w:t>
            </w:r>
            <w:r w:rsidRPr="00865251">
              <w:rPr>
                <w:lang w:val="fr-CA"/>
              </w:rPr>
              <w:t>eau sont attirées par la paille en raison des forces d</w:t>
            </w:r>
            <w:r w:rsidR="00F03F4E">
              <w:rPr>
                <w:lang w:val="fr-CA"/>
              </w:rPr>
              <w:t>’</w:t>
            </w:r>
            <w:r w:rsidRPr="00865251">
              <w:rPr>
                <w:lang w:val="fr-CA"/>
              </w:rPr>
              <w:t>adhésion, de cohésion et de tension superficielle.</w:t>
            </w:r>
          </w:p>
          <w:p w14:paraId="1A0036CB" w14:textId="77777777" w:rsidR="00BB2D12" w:rsidRPr="00865251" w:rsidRDefault="00BB2D12">
            <w:pPr>
              <w:rPr>
                <w:lang w:val="fr-CA"/>
              </w:rPr>
            </w:pPr>
          </w:p>
          <w:p w14:paraId="1542C22C" w14:textId="77777777" w:rsidR="00865251" w:rsidRPr="00865251" w:rsidRDefault="00865251">
            <w:pPr>
              <w:rPr>
                <w:lang w:val="fr-CA"/>
              </w:rPr>
            </w:pPr>
            <w:r w:rsidRPr="00865251">
              <w:rPr>
                <w:lang w:val="fr-CA"/>
              </w:rPr>
              <w:t>L</w:t>
            </w:r>
            <w:r w:rsidR="00F03F4E">
              <w:rPr>
                <w:lang w:val="fr-CA"/>
              </w:rPr>
              <w:t>’</w:t>
            </w:r>
            <w:r w:rsidRPr="00865251">
              <w:rPr>
                <w:lang w:val="fr-CA"/>
              </w:rPr>
              <w:t>eau a une force de cohésion</w:t>
            </w:r>
            <w:r>
              <w:rPr>
                <w:lang w:val="fr-CA"/>
              </w:rPr>
              <w:t xml:space="preserve"> importante</w:t>
            </w:r>
            <w:r w:rsidRPr="00865251">
              <w:rPr>
                <w:lang w:val="fr-CA"/>
              </w:rPr>
              <w:t>, ce qui signifie que les particules d</w:t>
            </w:r>
            <w:r w:rsidR="00F03F4E">
              <w:rPr>
                <w:lang w:val="fr-CA"/>
              </w:rPr>
              <w:t>’</w:t>
            </w:r>
            <w:r w:rsidRPr="00865251">
              <w:rPr>
                <w:lang w:val="fr-CA"/>
              </w:rPr>
              <w:t>eau restent proches les unes des autres. Les particules d</w:t>
            </w:r>
            <w:r w:rsidR="00F03F4E">
              <w:rPr>
                <w:lang w:val="fr-CA"/>
              </w:rPr>
              <w:t>’</w:t>
            </w:r>
            <w:r w:rsidRPr="00865251">
              <w:rPr>
                <w:lang w:val="fr-CA"/>
              </w:rPr>
              <w:t>eau sont souvent attirées et collent à d</w:t>
            </w:r>
            <w:r w:rsidR="00F03F4E">
              <w:rPr>
                <w:lang w:val="fr-CA"/>
              </w:rPr>
              <w:t>’</w:t>
            </w:r>
            <w:r w:rsidRPr="00865251">
              <w:rPr>
                <w:lang w:val="fr-CA"/>
              </w:rPr>
              <w:t>autres matériaux, ce q</w:t>
            </w:r>
            <w:r w:rsidR="0072611C">
              <w:rPr>
                <w:lang w:val="fr-CA"/>
              </w:rPr>
              <w:t>ue l</w:t>
            </w:r>
            <w:r w:rsidR="00F03F4E">
              <w:rPr>
                <w:lang w:val="fr-CA"/>
              </w:rPr>
              <w:t>’</w:t>
            </w:r>
            <w:r w:rsidR="0072611C">
              <w:rPr>
                <w:lang w:val="fr-CA"/>
              </w:rPr>
              <w:t>on appelle l</w:t>
            </w:r>
            <w:r w:rsidR="00F03F4E">
              <w:rPr>
                <w:lang w:val="fr-CA"/>
              </w:rPr>
              <w:t>’</w:t>
            </w:r>
            <w:r w:rsidR="0072611C">
              <w:rPr>
                <w:lang w:val="fr-CA"/>
              </w:rPr>
              <w:t>adhérence. La capillarité</w:t>
            </w:r>
            <w:r w:rsidRPr="00865251">
              <w:rPr>
                <w:lang w:val="fr-CA"/>
              </w:rPr>
              <w:t xml:space="preserve"> se produit lorsque l</w:t>
            </w:r>
            <w:r w:rsidR="00F03F4E">
              <w:rPr>
                <w:lang w:val="fr-CA"/>
              </w:rPr>
              <w:t>’</w:t>
            </w:r>
            <w:r w:rsidRPr="00865251">
              <w:rPr>
                <w:lang w:val="fr-CA"/>
              </w:rPr>
              <w:t>adhérence aux parois est plus forte que les forces de cohésion entre les particules liquides. La hauteur à laquelle le liquide monte dans un tube capillaire dépend du diamètre du tube capillaire. Un tube de plus petit diamètre aura des liquides qui montent plus haut.</w:t>
            </w:r>
          </w:p>
          <w:p w14:paraId="3D1FBCD8" w14:textId="77777777" w:rsidR="00BB2D12" w:rsidRPr="00865251" w:rsidRDefault="00BB2D12">
            <w:pPr>
              <w:rPr>
                <w:lang w:val="fr-CA"/>
              </w:rPr>
            </w:pPr>
          </w:p>
          <w:p w14:paraId="059C806A" w14:textId="77777777" w:rsidR="00865251" w:rsidRPr="00865251" w:rsidRDefault="00865251">
            <w:pPr>
              <w:rPr>
                <w:lang w:val="fr-CA"/>
              </w:rPr>
            </w:pPr>
            <w:r w:rsidRPr="00865251">
              <w:rPr>
                <w:lang w:val="fr-CA"/>
              </w:rPr>
              <w:t>Les plantes dépendent de</w:t>
            </w:r>
            <w:r w:rsidR="0072611C">
              <w:rPr>
                <w:lang w:val="fr-CA"/>
              </w:rPr>
              <w:t xml:space="preserve"> la capillarité</w:t>
            </w:r>
            <w:r>
              <w:rPr>
                <w:lang w:val="fr-CA"/>
              </w:rPr>
              <w:t xml:space="preserve"> pour le transport de l</w:t>
            </w:r>
            <w:r w:rsidR="00F03F4E">
              <w:rPr>
                <w:lang w:val="fr-CA"/>
              </w:rPr>
              <w:t>’</w:t>
            </w:r>
            <w:r>
              <w:rPr>
                <w:lang w:val="fr-CA"/>
              </w:rPr>
              <w:t>eau et d</w:t>
            </w:r>
            <w:r w:rsidRPr="00865251">
              <w:rPr>
                <w:lang w:val="fr-CA"/>
              </w:rPr>
              <w:t xml:space="preserve">es nutriments dissous dans les racines. Pour amener de l’eau aux branches et aux feuilles des arbres, les forces d’adhésion et de cohésion se produisent dans le xylème de la plante pour déplacer l’eau </w:t>
            </w:r>
            <w:r>
              <w:rPr>
                <w:lang w:val="fr-CA"/>
              </w:rPr>
              <w:t xml:space="preserve">lorsqu’elle ne peut plus surmonter </w:t>
            </w:r>
            <w:r w:rsidRPr="00865251">
              <w:rPr>
                <w:lang w:val="fr-CA"/>
              </w:rPr>
              <w:t>la gravité.</w:t>
            </w:r>
          </w:p>
          <w:p w14:paraId="5FF72318" w14:textId="77777777" w:rsidR="00BB2D12" w:rsidRPr="00865251" w:rsidRDefault="00BB2D12">
            <w:pPr>
              <w:rPr>
                <w:lang w:val="fr-CA"/>
              </w:rPr>
            </w:pPr>
          </w:p>
          <w:p w14:paraId="270A3F97" w14:textId="77777777" w:rsidR="00865251" w:rsidRPr="00865251" w:rsidRDefault="0072611C" w:rsidP="0072611C">
            <w:pPr>
              <w:rPr>
                <w:lang w:val="fr-CA"/>
              </w:rPr>
            </w:pPr>
            <w:r>
              <w:rPr>
                <w:lang w:val="fr-CA"/>
              </w:rPr>
              <w:t>La capillarité</w:t>
            </w:r>
            <w:r w:rsidR="00865251" w:rsidRPr="00865251">
              <w:rPr>
                <w:lang w:val="fr-CA"/>
              </w:rPr>
              <w:t xml:space="preserve"> est également importante dans le d</w:t>
            </w:r>
            <w:r w:rsidR="00865251">
              <w:rPr>
                <w:lang w:val="fr-CA"/>
              </w:rPr>
              <w:t>rainage du liquide lacrymal de</w:t>
            </w:r>
            <w:r w:rsidR="00865251" w:rsidRPr="00865251">
              <w:rPr>
                <w:lang w:val="fr-CA"/>
              </w:rPr>
              <w:t xml:space="preserve"> nos yeux à partir des canaux lacrymaux dans le coin interne de l</w:t>
            </w:r>
            <w:r>
              <w:rPr>
                <w:lang w:val="fr-CA"/>
              </w:rPr>
              <w:t>a paupière. D</w:t>
            </w:r>
            <w:r w:rsidR="00F03F4E">
              <w:rPr>
                <w:lang w:val="fr-CA"/>
              </w:rPr>
              <w:t>’</w:t>
            </w:r>
            <w:r>
              <w:rPr>
                <w:lang w:val="fr-CA"/>
              </w:rPr>
              <w:t>autres exemples de capillarité</w:t>
            </w:r>
            <w:r w:rsidR="00865251" w:rsidRPr="00865251">
              <w:rPr>
                <w:lang w:val="fr-CA"/>
              </w:rPr>
              <w:t xml:space="preserve"> sont</w:t>
            </w:r>
            <w:r>
              <w:rPr>
                <w:lang w:val="fr-CA"/>
              </w:rPr>
              <w:t xml:space="preserve"> </w:t>
            </w:r>
            <w:r w:rsidR="00865251" w:rsidRPr="00865251">
              <w:rPr>
                <w:lang w:val="fr-CA"/>
              </w:rPr>
              <w:t>: le mercure dans un thermomètre qui augmente lorsque la température augmente, la sueur</w:t>
            </w:r>
            <w:r w:rsidR="00865251">
              <w:rPr>
                <w:lang w:val="fr-CA"/>
              </w:rPr>
              <w:t xml:space="preserve"> qui est absorbée par un vêtement, le papier essuie-tout</w:t>
            </w:r>
            <w:r w:rsidR="00865251" w:rsidRPr="00865251">
              <w:rPr>
                <w:lang w:val="fr-CA"/>
              </w:rPr>
              <w:t xml:space="preserve"> </w:t>
            </w:r>
            <w:r w:rsidR="00865251">
              <w:rPr>
                <w:lang w:val="fr-CA"/>
              </w:rPr>
              <w:t xml:space="preserve">qui absorbe </w:t>
            </w:r>
            <w:r w:rsidR="00865251" w:rsidRPr="00865251">
              <w:rPr>
                <w:lang w:val="fr-CA"/>
              </w:rPr>
              <w:t>un déversement et le processus de chromatographie.</w:t>
            </w:r>
          </w:p>
        </w:tc>
      </w:tr>
    </w:tbl>
    <w:p w14:paraId="6F0C5D01" w14:textId="77777777" w:rsidR="00BB2D12" w:rsidRPr="00865251" w:rsidRDefault="00BB2D12">
      <w:pPr>
        <w:rPr>
          <w:lang w:val="fr-CA"/>
        </w:rPr>
      </w:pPr>
    </w:p>
    <w:p w14:paraId="4858DF02" w14:textId="77777777" w:rsidR="00BB2D12" w:rsidRPr="00865251" w:rsidRDefault="00BB2D12">
      <w:pPr>
        <w:rPr>
          <w:lang w:val="fr-CA"/>
        </w:rPr>
      </w:pPr>
    </w:p>
    <w:p w14:paraId="14701C15" w14:textId="77777777" w:rsidR="009F4546" w:rsidRPr="009F4546" w:rsidRDefault="009F4546" w:rsidP="009F4546">
      <w:pPr>
        <w:pBdr>
          <w:top w:val="nil"/>
          <w:left w:val="nil"/>
          <w:bottom w:val="nil"/>
          <w:right w:val="nil"/>
          <w:between w:val="nil"/>
        </w:pBdr>
        <w:rPr>
          <w:b/>
          <w:lang w:val="fr-CA"/>
        </w:rPr>
      </w:pPr>
      <w:r w:rsidRPr="009F4546">
        <w:rPr>
          <w:b/>
          <w:lang w:val="fr-CA"/>
        </w:rPr>
        <w:t>Objectif d’apprentissage:</w:t>
      </w:r>
      <w:r w:rsidRPr="009F4546">
        <w:rPr>
          <w:b/>
          <w:lang w:val="fr-CA"/>
        </w:rPr>
        <w:tab/>
      </w:r>
    </w:p>
    <w:p w14:paraId="2BF208A1" w14:textId="77777777" w:rsidR="00865251" w:rsidRPr="00865251" w:rsidRDefault="009F4546" w:rsidP="00865251">
      <w:pPr>
        <w:rPr>
          <w:lang w:val="fr-CA"/>
        </w:rPr>
      </w:pPr>
      <w:r w:rsidRPr="009F4546">
        <w:rPr>
          <w:lang w:val="fr-CA"/>
        </w:rPr>
        <w:t>Les élèves pourront:</w:t>
      </w:r>
    </w:p>
    <w:p w14:paraId="7F41C866" w14:textId="77777777" w:rsidR="00BB2D12" w:rsidRPr="00865251" w:rsidRDefault="00865251" w:rsidP="00865251">
      <w:pPr>
        <w:numPr>
          <w:ilvl w:val="0"/>
          <w:numId w:val="9"/>
        </w:numPr>
        <w:rPr>
          <w:lang w:val="fr-CA"/>
        </w:rPr>
      </w:pPr>
      <w:r w:rsidRPr="00865251">
        <w:rPr>
          <w:lang w:val="fr-CA"/>
        </w:rPr>
        <w:t>Concevoir une jardinière</w:t>
      </w:r>
      <w:r>
        <w:rPr>
          <w:lang w:val="fr-CA"/>
        </w:rPr>
        <w:t xml:space="preserve"> qui permet </w:t>
      </w:r>
      <w:r w:rsidR="00747513">
        <w:rPr>
          <w:lang w:val="fr-CA"/>
        </w:rPr>
        <w:t>l’arrose automatique</w:t>
      </w:r>
      <w:r w:rsidRPr="00865251">
        <w:rPr>
          <w:lang w:val="fr-CA"/>
        </w:rPr>
        <w:t xml:space="preserve"> en utilisant leur connaissance des propriétés des fluides et</w:t>
      </w:r>
      <w:r w:rsidR="0072611C">
        <w:rPr>
          <w:lang w:val="fr-CA"/>
        </w:rPr>
        <w:t xml:space="preserve"> du concept de capillarité</w:t>
      </w:r>
      <w:r>
        <w:rPr>
          <w:lang w:val="fr-CA"/>
        </w:rPr>
        <w:t>.</w:t>
      </w:r>
      <w:r w:rsidR="00F45D8C" w:rsidRPr="00865251">
        <w:rPr>
          <w:lang w:val="fr-CA"/>
        </w:rPr>
        <w:tab/>
      </w:r>
    </w:p>
    <w:p w14:paraId="19B1EEF0" w14:textId="77777777" w:rsidR="009F4546" w:rsidRPr="00865251" w:rsidRDefault="009F4546" w:rsidP="009F4546">
      <w:pPr>
        <w:rPr>
          <w:b/>
          <w:lang w:val="fr-CA"/>
        </w:rPr>
      </w:pPr>
    </w:p>
    <w:p w14:paraId="5A2826A8" w14:textId="77777777" w:rsidR="009F4546" w:rsidRPr="009F4546" w:rsidRDefault="009F4546" w:rsidP="009F4546">
      <w:pPr>
        <w:pBdr>
          <w:top w:val="nil"/>
          <w:left w:val="nil"/>
          <w:bottom w:val="nil"/>
          <w:right w:val="nil"/>
          <w:between w:val="nil"/>
        </w:pBdr>
        <w:rPr>
          <w:b/>
          <w:sz w:val="20"/>
          <w:szCs w:val="20"/>
          <w:lang w:val="fr-CA"/>
        </w:rPr>
      </w:pPr>
      <w:r w:rsidRPr="009F4546">
        <w:rPr>
          <w:b/>
          <w:sz w:val="20"/>
          <w:szCs w:val="20"/>
          <w:lang w:val="fr-CA"/>
        </w:rPr>
        <w:t xml:space="preserve">Attente et contenus d’apprentissage: </w:t>
      </w:r>
    </w:p>
    <w:p w14:paraId="515FE115" w14:textId="77777777" w:rsidR="009F4546" w:rsidRPr="009F4546" w:rsidRDefault="009F4546" w:rsidP="009F4546">
      <w:pPr>
        <w:pBdr>
          <w:top w:val="nil"/>
          <w:left w:val="nil"/>
          <w:bottom w:val="nil"/>
          <w:right w:val="nil"/>
          <w:between w:val="nil"/>
        </w:pBdr>
        <w:rPr>
          <w:b/>
          <w:sz w:val="20"/>
          <w:szCs w:val="20"/>
          <w:lang w:val="fr-CA"/>
        </w:rPr>
      </w:pPr>
      <w:r w:rsidRPr="009F4546">
        <w:rPr>
          <w:b/>
          <w:sz w:val="20"/>
          <w:szCs w:val="20"/>
          <w:lang w:val="fr-CA"/>
        </w:rPr>
        <w:t>Attente:</w:t>
      </w:r>
      <w:r w:rsidRPr="009F4546">
        <w:rPr>
          <w:sz w:val="20"/>
          <w:szCs w:val="20"/>
          <w:lang w:val="fr-CA"/>
        </w:rPr>
        <w:t xml:space="preserve"> </w:t>
      </w:r>
    </w:p>
    <w:p w14:paraId="5E71BF24" w14:textId="77777777" w:rsidR="00865251" w:rsidRPr="00865251" w:rsidRDefault="00865251" w:rsidP="00747513">
      <w:pPr>
        <w:pStyle w:val="ListParagraph"/>
        <w:numPr>
          <w:ilvl w:val="0"/>
          <w:numId w:val="30"/>
        </w:numPr>
        <w:rPr>
          <w:sz w:val="20"/>
          <w:szCs w:val="20"/>
          <w:lang w:val="fr-CA"/>
        </w:rPr>
      </w:pPr>
      <w:r w:rsidRPr="00865251">
        <w:rPr>
          <w:sz w:val="20"/>
          <w:szCs w:val="19"/>
          <w:lang w:val="fr-CA"/>
        </w:rPr>
        <w:t>Examiner les propriétés des fluides à partir d’expériences et de recherches.</w:t>
      </w:r>
      <w:r w:rsidRPr="00865251">
        <w:rPr>
          <w:szCs w:val="20"/>
          <w:lang w:val="fr-CA"/>
        </w:rPr>
        <w:t xml:space="preserve"> </w:t>
      </w:r>
    </w:p>
    <w:p w14:paraId="4CBEAD02" w14:textId="77777777" w:rsidR="00865251" w:rsidRPr="00865251" w:rsidRDefault="00865251" w:rsidP="00865251">
      <w:pPr>
        <w:pStyle w:val="ListParagraph"/>
        <w:numPr>
          <w:ilvl w:val="0"/>
          <w:numId w:val="30"/>
        </w:numPr>
        <w:autoSpaceDE w:val="0"/>
        <w:autoSpaceDN w:val="0"/>
        <w:adjustRightInd w:val="0"/>
        <w:spacing w:line="240" w:lineRule="auto"/>
        <w:rPr>
          <w:sz w:val="20"/>
          <w:szCs w:val="20"/>
          <w:lang w:val="fr-CA"/>
        </w:rPr>
      </w:pPr>
      <w:r w:rsidRPr="00865251">
        <w:rPr>
          <w:sz w:val="20"/>
          <w:szCs w:val="20"/>
          <w:lang w:val="fr-CA"/>
        </w:rPr>
        <w:t>Démontrer sa compréhension des propriétés de fluides y compris la masse volumique,</w:t>
      </w:r>
    </w:p>
    <w:p w14:paraId="49FFF2E7" w14:textId="77777777" w:rsidR="00865251" w:rsidRPr="0061194E" w:rsidRDefault="00865251" w:rsidP="00865251">
      <w:pPr>
        <w:pStyle w:val="ListParagraph"/>
        <w:ind w:left="780"/>
        <w:rPr>
          <w:b/>
          <w:sz w:val="20"/>
          <w:szCs w:val="20"/>
          <w:lang w:val="fr-CA"/>
        </w:rPr>
      </w:pPr>
      <w:proofErr w:type="gramStart"/>
      <w:r w:rsidRPr="0061194E">
        <w:rPr>
          <w:sz w:val="20"/>
          <w:szCs w:val="20"/>
          <w:lang w:val="fr-CA"/>
        </w:rPr>
        <w:t>la</w:t>
      </w:r>
      <w:proofErr w:type="gramEnd"/>
      <w:r w:rsidRPr="0061194E">
        <w:rPr>
          <w:sz w:val="20"/>
          <w:szCs w:val="20"/>
          <w:lang w:val="fr-CA"/>
        </w:rPr>
        <w:t xml:space="preserve"> compressibilité et la viscosité.</w:t>
      </w:r>
      <w:r w:rsidRPr="0061194E">
        <w:rPr>
          <w:b/>
          <w:sz w:val="20"/>
          <w:szCs w:val="20"/>
          <w:lang w:val="fr-CA"/>
        </w:rPr>
        <w:t xml:space="preserve"> </w:t>
      </w:r>
    </w:p>
    <w:p w14:paraId="7B166533" w14:textId="77777777" w:rsidR="00865251" w:rsidRDefault="00865251" w:rsidP="00865251">
      <w:pPr>
        <w:rPr>
          <w:b/>
          <w:sz w:val="20"/>
          <w:szCs w:val="20"/>
          <w:lang w:val="fr-CA"/>
        </w:rPr>
      </w:pPr>
    </w:p>
    <w:p w14:paraId="25355B34" w14:textId="77777777" w:rsidR="00865251" w:rsidRDefault="00865251">
      <w:pPr>
        <w:rPr>
          <w:b/>
          <w:sz w:val="20"/>
          <w:szCs w:val="20"/>
        </w:rPr>
      </w:pPr>
      <w:proofErr w:type="spellStart"/>
      <w:r w:rsidRPr="003D34D2">
        <w:rPr>
          <w:b/>
          <w:sz w:val="20"/>
          <w:szCs w:val="20"/>
        </w:rPr>
        <w:t>Contenus</w:t>
      </w:r>
      <w:proofErr w:type="spellEnd"/>
      <w:r w:rsidRPr="003D34D2">
        <w:rPr>
          <w:b/>
          <w:sz w:val="20"/>
          <w:szCs w:val="20"/>
        </w:rPr>
        <w:t xml:space="preserve"> </w:t>
      </w:r>
      <w:proofErr w:type="spellStart"/>
      <w:r w:rsidRPr="003D34D2">
        <w:rPr>
          <w:b/>
          <w:sz w:val="20"/>
          <w:szCs w:val="20"/>
        </w:rPr>
        <w:t>d’apprentissage</w:t>
      </w:r>
      <w:proofErr w:type="spellEnd"/>
      <w:r w:rsidRPr="003D34D2">
        <w:rPr>
          <w:b/>
          <w:sz w:val="20"/>
          <w:szCs w:val="20"/>
        </w:rPr>
        <w:t>:</w:t>
      </w:r>
    </w:p>
    <w:p w14:paraId="0AF88F2B" w14:textId="77777777" w:rsidR="00865251" w:rsidRDefault="00865251" w:rsidP="00865251">
      <w:pPr>
        <w:pStyle w:val="ListParagraph"/>
        <w:numPr>
          <w:ilvl w:val="0"/>
          <w:numId w:val="27"/>
        </w:numPr>
        <w:pBdr>
          <w:top w:val="nil"/>
          <w:left w:val="nil"/>
          <w:bottom w:val="nil"/>
          <w:right w:val="nil"/>
          <w:between w:val="nil"/>
        </w:pBdr>
        <w:rPr>
          <w:sz w:val="20"/>
          <w:szCs w:val="20"/>
          <w:lang w:val="fr-CA"/>
        </w:rPr>
      </w:pPr>
      <w:r w:rsidRPr="0064289D">
        <w:rPr>
          <w:sz w:val="20"/>
          <w:szCs w:val="20"/>
          <w:lang w:val="fr-CA"/>
        </w:rPr>
        <w:t>Respecter les consignes de sécurité et utiliser de manière appropriée et sécuritaire les outils, l’équipement et les matériaux qui sont mis à sa disposition.</w:t>
      </w:r>
    </w:p>
    <w:p w14:paraId="7C991DB7" w14:textId="77777777" w:rsidR="00865251" w:rsidRDefault="00865251" w:rsidP="00747513">
      <w:pPr>
        <w:pStyle w:val="ListParagraph"/>
        <w:numPr>
          <w:ilvl w:val="0"/>
          <w:numId w:val="27"/>
        </w:numPr>
        <w:pBdr>
          <w:top w:val="nil"/>
          <w:left w:val="nil"/>
          <w:bottom w:val="nil"/>
          <w:right w:val="nil"/>
          <w:between w:val="nil"/>
        </w:pBdr>
        <w:rPr>
          <w:sz w:val="20"/>
          <w:szCs w:val="20"/>
          <w:lang w:val="fr-CA"/>
        </w:rPr>
      </w:pPr>
      <w:r>
        <w:rPr>
          <w:sz w:val="20"/>
          <w:szCs w:val="20"/>
          <w:lang w:val="fr-CA"/>
        </w:rPr>
        <w:t>U</w:t>
      </w:r>
      <w:r w:rsidRPr="00865251">
        <w:rPr>
          <w:sz w:val="20"/>
          <w:szCs w:val="20"/>
          <w:lang w:val="fr-CA"/>
        </w:rPr>
        <w:t xml:space="preserve">tiliser les termes justes pour décrire ses activités d’expérimentation, de recherche, l’exploration et d’observation (p. ex., débit, angle d’inclinaison, viscosité, compressibilité, </w:t>
      </w:r>
      <w:r w:rsidRPr="00865251">
        <w:rPr>
          <w:sz w:val="20"/>
          <w:szCs w:val="20"/>
          <w:lang w:val="fr-CA"/>
        </w:rPr>
        <w:lastRenderedPageBreak/>
        <w:t>pression, fluide, masse volumique, poids, flottabilité, poussée, hydromètre, pneumatique, hydraulique, principe de Pascal).</w:t>
      </w:r>
    </w:p>
    <w:p w14:paraId="1915DF0F" w14:textId="77777777" w:rsidR="00865251" w:rsidRDefault="00865251" w:rsidP="00747513">
      <w:pPr>
        <w:pStyle w:val="ListParagraph"/>
        <w:numPr>
          <w:ilvl w:val="0"/>
          <w:numId w:val="27"/>
        </w:numPr>
        <w:pBdr>
          <w:top w:val="nil"/>
          <w:left w:val="nil"/>
          <w:bottom w:val="nil"/>
          <w:right w:val="nil"/>
          <w:between w:val="nil"/>
        </w:pBdr>
        <w:rPr>
          <w:sz w:val="20"/>
          <w:szCs w:val="20"/>
          <w:lang w:val="fr-CA"/>
        </w:rPr>
      </w:pPr>
      <w:r>
        <w:rPr>
          <w:sz w:val="20"/>
          <w:szCs w:val="20"/>
          <w:lang w:val="fr-CA"/>
        </w:rPr>
        <w:t>C</w:t>
      </w:r>
      <w:r w:rsidRPr="00865251">
        <w:rPr>
          <w:sz w:val="20"/>
          <w:szCs w:val="20"/>
          <w:lang w:val="fr-CA"/>
        </w:rPr>
        <w:t>ommuniquer oralement et par écrit en se servant d’aides visuelles dans le but d’expliquer les méthodes utilisées et les résultats obtenus lors de ses expérimentations, ses recherches, ses explorations ou ses observations</w:t>
      </w:r>
      <w:r>
        <w:rPr>
          <w:sz w:val="20"/>
          <w:szCs w:val="20"/>
          <w:lang w:val="fr-CA"/>
        </w:rPr>
        <w:t>.</w:t>
      </w:r>
    </w:p>
    <w:p w14:paraId="771AF360" w14:textId="77777777" w:rsidR="00865251" w:rsidRPr="00865251" w:rsidRDefault="00865251" w:rsidP="00865251">
      <w:pPr>
        <w:pStyle w:val="ListParagraph"/>
        <w:numPr>
          <w:ilvl w:val="0"/>
          <w:numId w:val="27"/>
        </w:numPr>
        <w:autoSpaceDE w:val="0"/>
        <w:autoSpaceDN w:val="0"/>
        <w:adjustRightInd w:val="0"/>
        <w:spacing w:line="240" w:lineRule="auto"/>
        <w:rPr>
          <w:sz w:val="20"/>
          <w:szCs w:val="20"/>
          <w:lang w:val="fr-CA"/>
        </w:rPr>
      </w:pPr>
      <w:r>
        <w:rPr>
          <w:sz w:val="20"/>
          <w:szCs w:val="20"/>
          <w:lang w:val="fr-CA"/>
        </w:rPr>
        <w:t>I</w:t>
      </w:r>
      <w:r w:rsidRPr="00865251">
        <w:rPr>
          <w:sz w:val="20"/>
          <w:szCs w:val="20"/>
          <w:lang w:val="fr-CA"/>
        </w:rPr>
        <w:t>dentifier des fluides dans des organismes vivants et décrire leurs fonctions dans les processus vitaux</w:t>
      </w:r>
      <w:r>
        <w:rPr>
          <w:sz w:val="20"/>
          <w:szCs w:val="20"/>
          <w:lang w:val="fr-CA"/>
        </w:rPr>
        <w:t>.</w:t>
      </w:r>
    </w:p>
    <w:p w14:paraId="5FF79B2A" w14:textId="77777777" w:rsidR="00BB2D12" w:rsidRPr="00F03F4E" w:rsidRDefault="00BB2D12">
      <w:pPr>
        <w:rPr>
          <w:sz w:val="20"/>
          <w:szCs w:val="20"/>
          <w:lang w:val="fr-CA"/>
        </w:rPr>
      </w:pPr>
    </w:p>
    <w:tbl>
      <w:tblPr>
        <w:tblStyle w:val="a6"/>
        <w:tblW w:w="10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9F4546" w:rsidRPr="00865251" w14:paraId="410CD5A4" w14:textId="77777777">
        <w:tc>
          <w:tcPr>
            <w:tcW w:w="5400" w:type="dxa"/>
            <w:shd w:val="clear" w:color="auto" w:fill="auto"/>
            <w:tcMar>
              <w:top w:w="100" w:type="dxa"/>
              <w:left w:w="100" w:type="dxa"/>
              <w:bottom w:w="100" w:type="dxa"/>
              <w:right w:w="100" w:type="dxa"/>
            </w:tcMar>
          </w:tcPr>
          <w:p w14:paraId="39088CAD" w14:textId="77777777" w:rsidR="009F4546" w:rsidRDefault="009F4546" w:rsidP="009F4546">
            <w:pPr>
              <w:widowControl w:val="0"/>
              <w:spacing w:line="240" w:lineRule="auto"/>
              <w:rPr>
                <w:b/>
              </w:rPr>
            </w:pPr>
            <w:proofErr w:type="spellStart"/>
            <w:r>
              <w:rPr>
                <w:b/>
              </w:rPr>
              <w:t>Équipement</w:t>
            </w:r>
            <w:proofErr w:type="spellEnd"/>
            <w:r>
              <w:rPr>
                <w:b/>
              </w:rPr>
              <w:t xml:space="preserve"> &amp; </w:t>
            </w:r>
            <w:proofErr w:type="spellStart"/>
            <w:r>
              <w:rPr>
                <w:b/>
              </w:rPr>
              <w:t>Matériaux</w:t>
            </w:r>
            <w:proofErr w:type="spellEnd"/>
          </w:p>
        </w:tc>
        <w:tc>
          <w:tcPr>
            <w:tcW w:w="5400" w:type="dxa"/>
            <w:shd w:val="clear" w:color="auto" w:fill="auto"/>
            <w:tcMar>
              <w:top w:w="100" w:type="dxa"/>
              <w:left w:w="100" w:type="dxa"/>
              <w:bottom w:w="100" w:type="dxa"/>
              <w:right w:w="100" w:type="dxa"/>
            </w:tcMar>
          </w:tcPr>
          <w:p w14:paraId="18098A56" w14:textId="4C3833A2" w:rsidR="009F4546" w:rsidRPr="009F4546" w:rsidRDefault="009F4546" w:rsidP="009F4546">
            <w:pPr>
              <w:widowControl w:val="0"/>
              <w:spacing w:line="240" w:lineRule="auto"/>
              <w:rPr>
                <w:b/>
                <w:lang w:val="fr-CA"/>
              </w:rPr>
            </w:pPr>
            <w:r w:rsidRPr="009F4546">
              <w:rPr>
                <w:b/>
                <w:lang w:val="fr-CA"/>
              </w:rPr>
              <w:t>Équipement de protection individuelle (</w:t>
            </w:r>
            <w:r w:rsidR="004E55F1">
              <w:rPr>
                <w:b/>
                <w:lang w:val="fr-CA"/>
              </w:rPr>
              <w:t>É</w:t>
            </w:r>
            <w:r w:rsidRPr="009F4546">
              <w:rPr>
                <w:b/>
                <w:lang w:val="fr-CA"/>
              </w:rPr>
              <w:t>PI)</w:t>
            </w:r>
          </w:p>
        </w:tc>
      </w:tr>
      <w:tr w:rsidR="00BB2D12" w:rsidRPr="00865251" w14:paraId="0C772B80" w14:textId="77777777">
        <w:tc>
          <w:tcPr>
            <w:tcW w:w="5400" w:type="dxa"/>
            <w:shd w:val="clear" w:color="auto" w:fill="auto"/>
            <w:tcMar>
              <w:top w:w="100" w:type="dxa"/>
              <w:left w:w="100" w:type="dxa"/>
              <w:bottom w:w="100" w:type="dxa"/>
              <w:right w:w="100" w:type="dxa"/>
            </w:tcMar>
          </w:tcPr>
          <w:p w14:paraId="246CCA99" w14:textId="77777777" w:rsidR="00865251" w:rsidRPr="00865251" w:rsidRDefault="00865251" w:rsidP="00865251">
            <w:pPr>
              <w:pStyle w:val="ListParagraph"/>
              <w:numPr>
                <w:ilvl w:val="0"/>
                <w:numId w:val="6"/>
              </w:numPr>
              <w:rPr>
                <w:lang w:val="fr-CA"/>
              </w:rPr>
            </w:pPr>
            <w:r w:rsidRPr="00865251">
              <w:rPr>
                <w:lang w:val="fr-CA"/>
              </w:rPr>
              <w:t>Bouteille d</w:t>
            </w:r>
            <w:r w:rsidR="00F03F4E">
              <w:rPr>
                <w:lang w:val="fr-CA"/>
              </w:rPr>
              <w:t>’</w:t>
            </w:r>
            <w:r w:rsidRPr="00865251">
              <w:rPr>
                <w:lang w:val="fr-CA"/>
              </w:rPr>
              <w:t>eau en plastique coupée en deux</w:t>
            </w:r>
          </w:p>
          <w:p w14:paraId="7CA51723" w14:textId="77777777" w:rsidR="00865251" w:rsidRPr="00865251" w:rsidRDefault="00865251" w:rsidP="00865251">
            <w:pPr>
              <w:pStyle w:val="ListParagraph"/>
              <w:numPr>
                <w:ilvl w:val="0"/>
                <w:numId w:val="6"/>
              </w:numPr>
              <w:rPr>
                <w:lang w:val="fr-CA"/>
              </w:rPr>
            </w:pPr>
            <w:r w:rsidRPr="00865251">
              <w:rPr>
                <w:lang w:val="fr-CA"/>
              </w:rPr>
              <w:t>De la terre pour remplir le haut de la bouteille d</w:t>
            </w:r>
            <w:r w:rsidR="00F03F4E">
              <w:rPr>
                <w:lang w:val="fr-CA"/>
              </w:rPr>
              <w:t>’</w:t>
            </w:r>
            <w:r w:rsidRPr="00865251">
              <w:rPr>
                <w:lang w:val="fr-CA"/>
              </w:rPr>
              <w:t>eau</w:t>
            </w:r>
          </w:p>
          <w:p w14:paraId="64758576" w14:textId="77777777" w:rsidR="00865251" w:rsidRPr="00865251" w:rsidRDefault="00865251" w:rsidP="00865251">
            <w:pPr>
              <w:pStyle w:val="ListParagraph"/>
              <w:numPr>
                <w:ilvl w:val="0"/>
                <w:numId w:val="6"/>
              </w:numPr>
              <w:rPr>
                <w:lang w:val="fr-CA"/>
              </w:rPr>
            </w:pPr>
            <w:r w:rsidRPr="00865251">
              <w:rPr>
                <w:lang w:val="fr-CA"/>
              </w:rPr>
              <w:t>Une graine à cultiver (de préférence de la variété grimpante)</w:t>
            </w:r>
          </w:p>
          <w:p w14:paraId="0B8DE181" w14:textId="77777777" w:rsidR="00865251" w:rsidRPr="00865251" w:rsidRDefault="00865251" w:rsidP="00865251">
            <w:pPr>
              <w:pStyle w:val="ListParagraph"/>
              <w:numPr>
                <w:ilvl w:val="0"/>
                <w:numId w:val="6"/>
              </w:numPr>
              <w:rPr>
                <w:lang w:val="fr-CA"/>
              </w:rPr>
            </w:pPr>
            <w:r w:rsidRPr="00865251">
              <w:rPr>
                <w:lang w:val="fr-CA"/>
              </w:rPr>
              <w:t>Un morceau de tissu ou un morceau de filtre à café Bâtons pour confectionner un treillis</w:t>
            </w:r>
          </w:p>
          <w:p w14:paraId="5D10B8F9" w14:textId="77777777" w:rsidR="00865251" w:rsidRPr="00865251" w:rsidRDefault="00865251" w:rsidP="00865251">
            <w:pPr>
              <w:rPr>
                <w:lang w:val="fr-CA"/>
              </w:rPr>
            </w:pPr>
          </w:p>
          <w:p w14:paraId="6595219D" w14:textId="77777777" w:rsidR="00865251" w:rsidRPr="00865251" w:rsidRDefault="00865251" w:rsidP="00865251">
            <w:pPr>
              <w:rPr>
                <w:lang w:val="fr-CA"/>
              </w:rPr>
            </w:pPr>
            <w:r w:rsidRPr="00865251">
              <w:rPr>
                <w:lang w:val="fr-CA"/>
              </w:rPr>
              <w:t>Si disponible:</w:t>
            </w:r>
          </w:p>
          <w:p w14:paraId="2537793A" w14:textId="77777777" w:rsidR="00865251" w:rsidRPr="00865251" w:rsidRDefault="00865251" w:rsidP="00865251">
            <w:pPr>
              <w:pStyle w:val="ListParagraph"/>
              <w:numPr>
                <w:ilvl w:val="0"/>
                <w:numId w:val="6"/>
              </w:numPr>
              <w:rPr>
                <w:lang w:val="fr-CA"/>
              </w:rPr>
            </w:pPr>
            <w:proofErr w:type="gramStart"/>
            <w:r w:rsidRPr="00865251">
              <w:rPr>
                <w:lang w:val="fr-CA"/>
              </w:rPr>
              <w:t>une</w:t>
            </w:r>
            <w:proofErr w:type="gramEnd"/>
            <w:r w:rsidRPr="00865251">
              <w:rPr>
                <w:lang w:val="fr-CA"/>
              </w:rPr>
              <w:t xml:space="preserve"> pièce d’un cent</w:t>
            </w:r>
          </w:p>
          <w:p w14:paraId="5C325CD7" w14:textId="77777777" w:rsidR="00865251" w:rsidRPr="00865251" w:rsidRDefault="00865251" w:rsidP="00865251">
            <w:pPr>
              <w:pStyle w:val="ListParagraph"/>
              <w:numPr>
                <w:ilvl w:val="0"/>
                <w:numId w:val="6"/>
              </w:numPr>
              <w:rPr>
                <w:lang w:val="fr-CA"/>
              </w:rPr>
            </w:pPr>
            <w:proofErr w:type="gramStart"/>
            <w:r w:rsidRPr="00865251">
              <w:rPr>
                <w:lang w:val="fr-CA"/>
              </w:rPr>
              <w:t>compte</w:t>
            </w:r>
            <w:proofErr w:type="gramEnd"/>
            <w:r w:rsidRPr="00865251">
              <w:rPr>
                <w:lang w:val="fr-CA"/>
              </w:rPr>
              <w:t>-gouttes</w:t>
            </w:r>
          </w:p>
          <w:p w14:paraId="13209BD8" w14:textId="77777777" w:rsidR="00865251" w:rsidRPr="00865251" w:rsidRDefault="00865251" w:rsidP="00865251">
            <w:pPr>
              <w:pStyle w:val="ListParagraph"/>
              <w:numPr>
                <w:ilvl w:val="0"/>
                <w:numId w:val="6"/>
              </w:numPr>
              <w:rPr>
                <w:lang w:val="fr-CA"/>
              </w:rPr>
            </w:pPr>
            <w:proofErr w:type="gramStart"/>
            <w:r w:rsidRPr="00865251">
              <w:rPr>
                <w:lang w:val="fr-CA"/>
              </w:rPr>
              <w:t>des</w:t>
            </w:r>
            <w:proofErr w:type="gramEnd"/>
            <w:r w:rsidRPr="00865251">
              <w:rPr>
                <w:lang w:val="fr-CA"/>
              </w:rPr>
              <w:t xml:space="preserve"> pailles de trois diamètres différents</w:t>
            </w:r>
          </w:p>
          <w:p w14:paraId="65076AFC" w14:textId="77777777" w:rsidR="00BB2D12" w:rsidRPr="00865251" w:rsidRDefault="00BB2D12">
            <w:pPr>
              <w:ind w:left="720"/>
              <w:rPr>
                <w:lang w:val="fr-CA"/>
              </w:rPr>
            </w:pPr>
          </w:p>
        </w:tc>
        <w:tc>
          <w:tcPr>
            <w:tcW w:w="5400" w:type="dxa"/>
            <w:shd w:val="clear" w:color="auto" w:fill="auto"/>
            <w:tcMar>
              <w:top w:w="100" w:type="dxa"/>
              <w:left w:w="100" w:type="dxa"/>
              <w:bottom w:w="100" w:type="dxa"/>
              <w:right w:w="100" w:type="dxa"/>
            </w:tcMar>
          </w:tcPr>
          <w:p w14:paraId="68A02441" w14:textId="77777777" w:rsidR="009F4546" w:rsidRPr="009F4546" w:rsidRDefault="009F4546" w:rsidP="009F4546">
            <w:pPr>
              <w:numPr>
                <w:ilvl w:val="0"/>
                <w:numId w:val="6"/>
              </w:numPr>
              <w:rPr>
                <w:lang w:val="fr-CA"/>
              </w:rPr>
            </w:pPr>
            <w:r w:rsidRPr="009F4546">
              <w:rPr>
                <w:lang w:val="fr-CA"/>
              </w:rPr>
              <w:t>Lunettes de sécurité (si le pistolet à colle est utilisé)</w:t>
            </w:r>
          </w:p>
          <w:p w14:paraId="629BC23B" w14:textId="77777777" w:rsidR="00BB2D12" w:rsidRPr="009F4546" w:rsidRDefault="00BB2D12" w:rsidP="009F4546">
            <w:pPr>
              <w:ind w:left="360"/>
              <w:rPr>
                <w:lang w:val="fr-CA"/>
              </w:rPr>
            </w:pPr>
          </w:p>
        </w:tc>
      </w:tr>
    </w:tbl>
    <w:p w14:paraId="52CC8DB6" w14:textId="77777777" w:rsidR="00BB2D12" w:rsidRPr="009F4546" w:rsidRDefault="00BB2D12">
      <w:pPr>
        <w:rPr>
          <w:b/>
          <w:lang w:val="fr-CA"/>
        </w:rPr>
      </w:pPr>
    </w:p>
    <w:p w14:paraId="0C657283" w14:textId="77777777" w:rsidR="009F4546" w:rsidRDefault="009F4546" w:rsidP="009F4546">
      <w:pPr>
        <w:pBdr>
          <w:top w:val="nil"/>
          <w:left w:val="nil"/>
          <w:bottom w:val="nil"/>
          <w:right w:val="nil"/>
          <w:between w:val="nil"/>
        </w:pBdr>
        <w:rPr>
          <w:b/>
          <w:lang w:val="fr-CA"/>
        </w:rPr>
      </w:pPr>
      <w:r w:rsidRPr="009F4546">
        <w:rPr>
          <w:b/>
          <w:lang w:val="fr-CA"/>
        </w:rPr>
        <w:t>Considérations en matière de sécurité:</w:t>
      </w:r>
    </w:p>
    <w:p w14:paraId="2AE6B494" w14:textId="77777777" w:rsidR="00865251" w:rsidRPr="00865251" w:rsidRDefault="00865251" w:rsidP="00865251">
      <w:pPr>
        <w:numPr>
          <w:ilvl w:val="0"/>
          <w:numId w:val="21"/>
        </w:numPr>
        <w:rPr>
          <w:lang w:val="fr-CA"/>
        </w:rPr>
      </w:pPr>
      <w:r w:rsidRPr="00865251">
        <w:rPr>
          <w:lang w:val="fr-CA"/>
        </w:rPr>
        <w:t xml:space="preserve">Les élèves doivent être prudents </w:t>
      </w:r>
      <w:r>
        <w:rPr>
          <w:lang w:val="fr-CA"/>
        </w:rPr>
        <w:t>lorsqu’ils coupent</w:t>
      </w:r>
      <w:r w:rsidRPr="00865251">
        <w:rPr>
          <w:lang w:val="fr-CA"/>
        </w:rPr>
        <w:t xml:space="preserve"> la bouteille d</w:t>
      </w:r>
      <w:r w:rsidR="00F03F4E">
        <w:rPr>
          <w:lang w:val="fr-CA"/>
        </w:rPr>
        <w:t>’</w:t>
      </w:r>
      <w:r w:rsidRPr="00865251">
        <w:rPr>
          <w:lang w:val="fr-CA"/>
        </w:rPr>
        <w:t>eau en plastique en deux. La supervision est recommandée</w:t>
      </w:r>
      <w:r>
        <w:rPr>
          <w:lang w:val="fr-CA"/>
        </w:rPr>
        <w:t>.</w:t>
      </w:r>
    </w:p>
    <w:p w14:paraId="6FAA52F3" w14:textId="77777777" w:rsidR="009F4546" w:rsidRPr="00ED3C84" w:rsidRDefault="009F4546" w:rsidP="009F4546">
      <w:pPr>
        <w:pStyle w:val="ListParagraph"/>
        <w:numPr>
          <w:ilvl w:val="0"/>
          <w:numId w:val="34"/>
        </w:numPr>
        <w:rPr>
          <w:lang w:val="fr-CA"/>
        </w:rPr>
      </w:pPr>
      <w:r w:rsidRPr="00ED3C84">
        <w:rPr>
          <w:lang w:val="fr-CA"/>
        </w:rPr>
        <w:t>Les élèves doivent être prudents s</w:t>
      </w:r>
      <w:r w:rsidR="00F03F4E">
        <w:rPr>
          <w:lang w:val="fr-CA"/>
        </w:rPr>
        <w:t>’</w:t>
      </w:r>
      <w:r w:rsidRPr="00ED3C84">
        <w:rPr>
          <w:lang w:val="fr-CA"/>
        </w:rPr>
        <w:t>ils utilisent un pistolet à colle pour joindre des matériaux. L</w:t>
      </w:r>
      <w:r w:rsidR="00F03F4E">
        <w:rPr>
          <w:lang w:val="fr-CA"/>
        </w:rPr>
        <w:t>’</w:t>
      </w:r>
      <w:r w:rsidRPr="00ED3C84">
        <w:rPr>
          <w:lang w:val="fr-CA"/>
        </w:rPr>
        <w:t>utilisation du pistolet à colle doit être surveillée et des lunettes de sécurité doivent être portées.</w:t>
      </w:r>
    </w:p>
    <w:p w14:paraId="743D3587" w14:textId="77777777" w:rsidR="009F4546" w:rsidRPr="009F4546" w:rsidRDefault="009F4546" w:rsidP="009F4546">
      <w:pPr>
        <w:pStyle w:val="ListParagraph"/>
        <w:numPr>
          <w:ilvl w:val="0"/>
          <w:numId w:val="34"/>
        </w:numPr>
        <w:rPr>
          <w:lang w:val="fr-CA"/>
        </w:rPr>
      </w:pPr>
      <w:r w:rsidRPr="009F4546">
        <w:rPr>
          <w:lang w:val="fr-CA"/>
        </w:rPr>
        <w:t>Les cheveux longs doivent être attachés.</w:t>
      </w:r>
    </w:p>
    <w:p w14:paraId="6B3B629E" w14:textId="77777777" w:rsidR="00BB2D12" w:rsidRPr="009F4546" w:rsidRDefault="00BB2D12">
      <w:pPr>
        <w:rPr>
          <w:lang w:val="fr-CA"/>
        </w:rPr>
      </w:pPr>
    </w:p>
    <w:tbl>
      <w:tblPr>
        <w:tblStyle w:val="a7"/>
        <w:tblW w:w="10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9F4546" w:rsidRPr="00865251" w14:paraId="49AB053F" w14:textId="77777777">
        <w:tc>
          <w:tcPr>
            <w:tcW w:w="5400" w:type="dxa"/>
            <w:shd w:val="clear" w:color="auto" w:fill="auto"/>
            <w:tcMar>
              <w:top w:w="100" w:type="dxa"/>
              <w:left w:w="100" w:type="dxa"/>
              <w:bottom w:w="100" w:type="dxa"/>
              <w:right w:w="100" w:type="dxa"/>
            </w:tcMar>
          </w:tcPr>
          <w:p w14:paraId="60433ADC" w14:textId="77777777" w:rsidR="009F4546" w:rsidRPr="00ED3C84" w:rsidRDefault="009F4546" w:rsidP="009F4546">
            <w:pPr>
              <w:rPr>
                <w:b/>
                <w:lang w:val="fr-CA"/>
              </w:rPr>
            </w:pPr>
            <w:r w:rsidRPr="00ED3C84">
              <w:rPr>
                <w:b/>
                <w:lang w:val="fr-CA"/>
              </w:rPr>
              <w:t>Qu’est-ce que l’enseignant fait?</w:t>
            </w:r>
          </w:p>
        </w:tc>
        <w:tc>
          <w:tcPr>
            <w:tcW w:w="5400" w:type="dxa"/>
            <w:shd w:val="clear" w:color="auto" w:fill="auto"/>
            <w:tcMar>
              <w:top w:w="100" w:type="dxa"/>
              <w:left w:w="100" w:type="dxa"/>
              <w:bottom w:w="100" w:type="dxa"/>
              <w:right w:w="100" w:type="dxa"/>
            </w:tcMar>
          </w:tcPr>
          <w:p w14:paraId="0E3606AE" w14:textId="77777777" w:rsidR="009F4546" w:rsidRPr="009F4546" w:rsidRDefault="009F4546" w:rsidP="009F4546">
            <w:pPr>
              <w:rPr>
                <w:b/>
                <w:lang w:val="fr-CA"/>
              </w:rPr>
            </w:pPr>
            <w:r w:rsidRPr="009F4546">
              <w:rPr>
                <w:b/>
                <w:lang w:val="fr-CA"/>
              </w:rPr>
              <w:t>Que font les élèves selon le continuum des compétences en résolution de problèmes technologiques?</w:t>
            </w:r>
          </w:p>
        </w:tc>
      </w:tr>
      <w:tr w:rsidR="00BB2D12" w:rsidRPr="000E26BB" w14:paraId="41FE72B4" w14:textId="77777777">
        <w:tc>
          <w:tcPr>
            <w:tcW w:w="5400" w:type="dxa"/>
            <w:shd w:val="clear" w:color="auto" w:fill="auto"/>
            <w:tcMar>
              <w:top w:w="100" w:type="dxa"/>
              <w:left w:w="100" w:type="dxa"/>
              <w:bottom w:w="100" w:type="dxa"/>
              <w:right w:w="100" w:type="dxa"/>
            </w:tcMar>
          </w:tcPr>
          <w:p w14:paraId="40F51907" w14:textId="77777777" w:rsidR="00E00293" w:rsidRDefault="00865251">
            <w:pPr>
              <w:widowControl w:val="0"/>
              <w:spacing w:line="240" w:lineRule="auto"/>
              <w:rPr>
                <w:lang w:val="fr-CA"/>
              </w:rPr>
            </w:pPr>
            <w:r w:rsidRPr="00865251">
              <w:rPr>
                <w:lang w:val="fr-CA"/>
              </w:rPr>
              <w:t>Les enseignants présentent le concept de cohésion, d</w:t>
            </w:r>
            <w:r w:rsidR="00F03F4E">
              <w:rPr>
                <w:lang w:val="fr-CA"/>
              </w:rPr>
              <w:t>’</w:t>
            </w:r>
            <w:r w:rsidRPr="00865251">
              <w:rPr>
                <w:lang w:val="fr-CA"/>
              </w:rPr>
              <w:t xml:space="preserve">adhésion et de tension superficielle </w:t>
            </w:r>
            <w:r w:rsidR="00E00293">
              <w:rPr>
                <w:lang w:val="fr-CA"/>
              </w:rPr>
              <w:t>en faisant la démonstration de la</w:t>
            </w:r>
            <w:r>
              <w:rPr>
                <w:lang w:val="fr-CA"/>
              </w:rPr>
              <w:t xml:space="preserve"> pièce de monnaie </w:t>
            </w:r>
            <w:r w:rsidR="00E00293">
              <w:rPr>
                <w:lang w:val="fr-CA"/>
              </w:rPr>
              <w:t>dans l’eau,</w:t>
            </w:r>
            <w:r>
              <w:rPr>
                <w:lang w:val="fr-CA"/>
              </w:rPr>
              <w:t xml:space="preserve"> </w:t>
            </w:r>
            <w:r w:rsidRPr="00865251">
              <w:rPr>
                <w:lang w:val="fr-CA"/>
              </w:rPr>
              <w:t xml:space="preserve">en montrant une vidéo </w:t>
            </w:r>
            <w:r w:rsidR="00E00293">
              <w:rPr>
                <w:lang w:val="fr-CA"/>
              </w:rPr>
              <w:t>ou en ayant les élèves tenter l’expérience eux-mêmes.</w:t>
            </w:r>
          </w:p>
          <w:p w14:paraId="15CE04E7" w14:textId="77777777" w:rsidR="00BB2D12" w:rsidRPr="00E00293" w:rsidRDefault="00E00293">
            <w:pPr>
              <w:widowControl w:val="0"/>
              <w:spacing w:line="240" w:lineRule="auto"/>
              <w:rPr>
                <w:lang w:val="fr-CA"/>
              </w:rPr>
            </w:pPr>
            <w:r w:rsidRPr="00E00293">
              <w:rPr>
                <w:lang w:val="fr-CA"/>
              </w:rPr>
              <w:t>(</w:t>
            </w:r>
            <w:hyperlink r:id="rId29" w:history="1">
              <w:r w:rsidRPr="00FE7A1D">
                <w:rPr>
                  <w:rStyle w:val="Hyperlink"/>
                  <w:lang w:val="fr-CA"/>
                </w:rPr>
                <w:t>https://www.youtube.com/watch?v=ZC4ElwmxQoA</w:t>
              </w:r>
            </w:hyperlink>
            <w:r>
              <w:rPr>
                <w:lang w:val="fr-CA"/>
              </w:rPr>
              <w:t>).</w:t>
            </w:r>
          </w:p>
          <w:p w14:paraId="1B9EBFDA" w14:textId="77777777" w:rsidR="00E00293" w:rsidRPr="00E00293" w:rsidRDefault="00E00293">
            <w:pPr>
              <w:widowControl w:val="0"/>
              <w:spacing w:line="240" w:lineRule="auto"/>
              <w:rPr>
                <w:lang w:val="fr-CA"/>
              </w:rPr>
            </w:pPr>
            <w:r w:rsidRPr="00E00293">
              <w:rPr>
                <w:lang w:val="fr-CA"/>
              </w:rPr>
              <w:lastRenderedPageBreak/>
              <w:t>Au fur et à m</w:t>
            </w:r>
            <w:r>
              <w:rPr>
                <w:lang w:val="fr-CA"/>
              </w:rPr>
              <w:t>esure que l</w:t>
            </w:r>
            <w:r w:rsidR="00F03F4E">
              <w:rPr>
                <w:lang w:val="fr-CA"/>
              </w:rPr>
              <w:t>’</w:t>
            </w:r>
            <w:r>
              <w:rPr>
                <w:lang w:val="fr-CA"/>
              </w:rPr>
              <w:t>eau tombe sur la pièce de monnaie</w:t>
            </w:r>
            <w:r w:rsidRPr="00E00293">
              <w:rPr>
                <w:lang w:val="fr-CA"/>
              </w:rPr>
              <w:t>, une bulle commence à se former</w:t>
            </w:r>
            <w:r>
              <w:rPr>
                <w:lang w:val="fr-CA"/>
              </w:rPr>
              <w:t xml:space="preserve"> au-dessus</w:t>
            </w:r>
            <w:r w:rsidRPr="00E00293">
              <w:rPr>
                <w:lang w:val="fr-CA"/>
              </w:rPr>
              <w:t>. Cela est dû à la cohésion des particules d</w:t>
            </w:r>
            <w:r w:rsidR="00F03F4E">
              <w:rPr>
                <w:lang w:val="fr-CA"/>
              </w:rPr>
              <w:t>’</w:t>
            </w:r>
            <w:r w:rsidRPr="00E00293">
              <w:rPr>
                <w:lang w:val="fr-CA"/>
              </w:rPr>
              <w:t>eau (attraction), qui est la tension superficielle. Les élèves essaient de voir combien de gouttes d</w:t>
            </w:r>
            <w:r w:rsidR="00F03F4E">
              <w:rPr>
                <w:lang w:val="fr-CA"/>
              </w:rPr>
              <w:t>’</w:t>
            </w:r>
            <w:r w:rsidRPr="00E00293">
              <w:rPr>
                <w:lang w:val="fr-CA"/>
              </w:rPr>
              <w:t>eau peuvent contenir l</w:t>
            </w:r>
            <w:r>
              <w:rPr>
                <w:lang w:val="fr-CA"/>
              </w:rPr>
              <w:t xml:space="preserve">a pièce de monnaie </w:t>
            </w:r>
            <w:r w:rsidRPr="00E00293">
              <w:rPr>
                <w:lang w:val="fr-CA"/>
              </w:rPr>
              <w:t>avant que les forces ne se relâchent.</w:t>
            </w:r>
          </w:p>
          <w:p w14:paraId="3432CEEF" w14:textId="77777777" w:rsidR="00BB2D12" w:rsidRPr="00E00293" w:rsidRDefault="00BB2D12">
            <w:pPr>
              <w:widowControl w:val="0"/>
              <w:spacing w:line="240" w:lineRule="auto"/>
              <w:rPr>
                <w:lang w:val="fr-CA"/>
              </w:rPr>
            </w:pPr>
          </w:p>
          <w:p w14:paraId="1C397E45" w14:textId="77777777" w:rsidR="00E00293" w:rsidRPr="00E00293" w:rsidRDefault="00E00293" w:rsidP="00E00293">
            <w:pPr>
              <w:widowControl w:val="0"/>
              <w:spacing w:line="240" w:lineRule="auto"/>
              <w:rPr>
                <w:lang w:val="fr-CA"/>
              </w:rPr>
            </w:pPr>
            <w:r w:rsidRPr="00E00293">
              <w:rPr>
                <w:lang w:val="fr-CA"/>
              </w:rPr>
              <w:t>Les élèves sont ensuite initiés au concept de</w:t>
            </w:r>
            <w:r w:rsidR="0072611C">
              <w:rPr>
                <w:lang w:val="fr-CA"/>
              </w:rPr>
              <w:t xml:space="preserve"> la capillarité</w:t>
            </w:r>
            <w:r>
              <w:rPr>
                <w:lang w:val="fr-CA"/>
              </w:rPr>
              <w:t>. Les élèves pourraient tenter l’expérience</w:t>
            </w:r>
            <w:r w:rsidRPr="00E00293">
              <w:rPr>
                <w:lang w:val="fr-CA"/>
              </w:rPr>
              <w:t xml:space="preserve"> </w:t>
            </w:r>
            <w:r>
              <w:rPr>
                <w:lang w:val="fr-CA"/>
              </w:rPr>
              <w:t xml:space="preserve">de pailles </w:t>
            </w:r>
            <w:r w:rsidRPr="00E00293">
              <w:rPr>
                <w:lang w:val="fr-CA"/>
              </w:rPr>
              <w:t>ou l</w:t>
            </w:r>
            <w:r w:rsidR="00F03F4E">
              <w:rPr>
                <w:lang w:val="fr-CA"/>
              </w:rPr>
              <w:t>’</w:t>
            </w:r>
            <w:r w:rsidRPr="00E00293">
              <w:rPr>
                <w:lang w:val="fr-CA"/>
              </w:rPr>
              <w:t xml:space="preserve">enseignant pourrait </w:t>
            </w:r>
            <w:r>
              <w:rPr>
                <w:lang w:val="fr-CA"/>
              </w:rPr>
              <w:t xml:space="preserve">la </w:t>
            </w:r>
            <w:r w:rsidRPr="00E00293">
              <w:rPr>
                <w:lang w:val="fr-CA"/>
              </w:rPr>
              <w:t>démontrer</w:t>
            </w:r>
            <w:r>
              <w:rPr>
                <w:lang w:val="fr-CA"/>
              </w:rPr>
              <w:t xml:space="preserve"> </w:t>
            </w:r>
            <w:r w:rsidRPr="00E00293">
              <w:rPr>
                <w:lang w:val="fr-CA"/>
              </w:rPr>
              <w:t>:</w:t>
            </w:r>
          </w:p>
          <w:p w14:paraId="64ADCF91" w14:textId="77777777" w:rsidR="00E00293" w:rsidRPr="00E00293" w:rsidRDefault="00E00293" w:rsidP="00E00293">
            <w:pPr>
              <w:pStyle w:val="ListParagraph"/>
              <w:widowControl w:val="0"/>
              <w:numPr>
                <w:ilvl w:val="0"/>
                <w:numId w:val="35"/>
              </w:numPr>
              <w:spacing w:line="240" w:lineRule="auto"/>
              <w:rPr>
                <w:lang w:val="fr-CA"/>
              </w:rPr>
            </w:pPr>
            <w:r w:rsidRPr="00E00293">
              <w:rPr>
                <w:lang w:val="fr-CA"/>
              </w:rPr>
              <w:t>Prendre un verre d</w:t>
            </w:r>
            <w:r w:rsidR="00F03F4E">
              <w:rPr>
                <w:lang w:val="fr-CA"/>
              </w:rPr>
              <w:t>’</w:t>
            </w:r>
            <w:r w:rsidRPr="00E00293">
              <w:rPr>
                <w:lang w:val="fr-CA"/>
              </w:rPr>
              <w:t>eau et plonger trois pailles diamètres différents dans l</w:t>
            </w:r>
            <w:r w:rsidR="00F03F4E">
              <w:rPr>
                <w:lang w:val="fr-CA"/>
              </w:rPr>
              <w:t>’</w:t>
            </w:r>
            <w:r w:rsidRPr="00E00293">
              <w:rPr>
                <w:lang w:val="fr-CA"/>
              </w:rPr>
              <w:t>eau.</w:t>
            </w:r>
          </w:p>
          <w:p w14:paraId="7B00D7D9" w14:textId="77777777" w:rsidR="00E00293" w:rsidRPr="00E00293" w:rsidRDefault="00E00293" w:rsidP="00E00293">
            <w:pPr>
              <w:pStyle w:val="ListParagraph"/>
              <w:widowControl w:val="0"/>
              <w:numPr>
                <w:ilvl w:val="0"/>
                <w:numId w:val="35"/>
              </w:numPr>
              <w:spacing w:line="240" w:lineRule="auto"/>
              <w:rPr>
                <w:lang w:val="fr-CA"/>
              </w:rPr>
            </w:pPr>
            <w:r w:rsidRPr="00E00293">
              <w:rPr>
                <w:lang w:val="fr-CA"/>
              </w:rPr>
              <w:t>Après une minute, les élèves observent pour voir quelle paille contient le plus d</w:t>
            </w:r>
            <w:r w:rsidR="00F03F4E">
              <w:rPr>
                <w:lang w:val="fr-CA"/>
              </w:rPr>
              <w:t>’</w:t>
            </w:r>
            <w:r w:rsidRPr="00E00293">
              <w:rPr>
                <w:lang w:val="fr-CA"/>
              </w:rPr>
              <w:t>eau.</w:t>
            </w:r>
          </w:p>
          <w:p w14:paraId="6A65886E" w14:textId="77777777" w:rsidR="00E00293" w:rsidRDefault="00E00293" w:rsidP="00E00293">
            <w:pPr>
              <w:pStyle w:val="ListParagraph"/>
              <w:widowControl w:val="0"/>
              <w:numPr>
                <w:ilvl w:val="0"/>
                <w:numId w:val="35"/>
              </w:numPr>
              <w:spacing w:line="240" w:lineRule="auto"/>
              <w:rPr>
                <w:lang w:val="fr-CA"/>
              </w:rPr>
            </w:pPr>
            <w:r w:rsidRPr="00E00293">
              <w:rPr>
                <w:lang w:val="fr-CA"/>
              </w:rPr>
              <w:t>Les élèves remarqueront que la paille ayant le plus petit diamètre en a le plus, alors qu</w:t>
            </w:r>
            <w:r w:rsidR="00F03F4E">
              <w:rPr>
                <w:lang w:val="fr-CA"/>
              </w:rPr>
              <w:t>’</w:t>
            </w:r>
            <w:r w:rsidRPr="00E00293">
              <w:rPr>
                <w:lang w:val="fr-CA"/>
              </w:rPr>
              <w:t>une paille de grand diamètre n</w:t>
            </w:r>
            <w:r w:rsidR="00F03F4E">
              <w:rPr>
                <w:lang w:val="fr-CA"/>
              </w:rPr>
              <w:t>’</w:t>
            </w:r>
            <w:r w:rsidRPr="00E00293">
              <w:rPr>
                <w:lang w:val="fr-CA"/>
              </w:rPr>
              <w:t>en a peut-être pas.</w:t>
            </w:r>
          </w:p>
          <w:p w14:paraId="542FD3AE" w14:textId="77777777" w:rsidR="00747513" w:rsidRDefault="00747513" w:rsidP="00E00293">
            <w:pPr>
              <w:widowControl w:val="0"/>
              <w:spacing w:line="240" w:lineRule="auto"/>
              <w:rPr>
                <w:lang w:val="fr-CA"/>
              </w:rPr>
            </w:pPr>
          </w:p>
          <w:p w14:paraId="49D88D62" w14:textId="77777777" w:rsidR="00E00293" w:rsidRPr="00E00293" w:rsidRDefault="00E00293" w:rsidP="00E00293">
            <w:pPr>
              <w:widowControl w:val="0"/>
              <w:spacing w:line="240" w:lineRule="auto"/>
              <w:rPr>
                <w:lang w:val="fr-CA"/>
              </w:rPr>
            </w:pPr>
            <w:r>
              <w:rPr>
                <w:lang w:val="fr-CA"/>
              </w:rPr>
              <w:t>Poser</w:t>
            </w:r>
            <w:r w:rsidRPr="00E00293">
              <w:rPr>
                <w:lang w:val="fr-CA"/>
              </w:rPr>
              <w:t xml:space="preserve"> la question suivante</w:t>
            </w:r>
            <w:r>
              <w:rPr>
                <w:lang w:val="fr-CA"/>
              </w:rPr>
              <w:t xml:space="preserve"> </w:t>
            </w:r>
            <w:r w:rsidRPr="00E00293">
              <w:rPr>
                <w:lang w:val="fr-CA"/>
              </w:rPr>
              <w:t>aux élèves</w:t>
            </w:r>
            <w:r>
              <w:rPr>
                <w:lang w:val="fr-CA"/>
              </w:rPr>
              <w:t xml:space="preserve"> : «</w:t>
            </w:r>
            <w:r w:rsidR="00747513">
              <w:rPr>
                <w:lang w:val="fr-CA"/>
              </w:rPr>
              <w:t xml:space="preserve"> </w:t>
            </w:r>
            <w:r>
              <w:rPr>
                <w:lang w:val="fr-CA"/>
              </w:rPr>
              <w:t>Comment les</w:t>
            </w:r>
            <w:r w:rsidRPr="00E00293">
              <w:rPr>
                <w:lang w:val="fr-CA"/>
              </w:rPr>
              <w:t xml:space="preserve"> feuilles et</w:t>
            </w:r>
            <w:r>
              <w:rPr>
                <w:lang w:val="fr-CA"/>
              </w:rPr>
              <w:t xml:space="preserve"> les</w:t>
            </w:r>
            <w:r w:rsidRPr="00E00293">
              <w:rPr>
                <w:lang w:val="fr-CA"/>
              </w:rPr>
              <w:t xml:space="preserve"> branches éloignées </w:t>
            </w:r>
            <w:r>
              <w:rPr>
                <w:lang w:val="fr-CA"/>
              </w:rPr>
              <w:t>d</w:t>
            </w:r>
            <w:r w:rsidRPr="00E00293">
              <w:rPr>
                <w:lang w:val="fr-CA"/>
              </w:rPr>
              <w:t>es plant</w:t>
            </w:r>
            <w:r>
              <w:rPr>
                <w:lang w:val="fr-CA"/>
              </w:rPr>
              <w:t>es et des arbres reçoivent-elle</w:t>
            </w:r>
            <w:r w:rsidRPr="00E00293">
              <w:rPr>
                <w:lang w:val="fr-CA"/>
              </w:rPr>
              <w:t>s de l</w:t>
            </w:r>
            <w:r w:rsidR="00F03F4E">
              <w:rPr>
                <w:lang w:val="fr-CA"/>
              </w:rPr>
              <w:t>’</w:t>
            </w:r>
            <w:r w:rsidRPr="00E00293">
              <w:rPr>
                <w:lang w:val="fr-CA"/>
              </w:rPr>
              <w:t>eau et des nutriments?</w:t>
            </w:r>
            <w:r w:rsidR="00747513">
              <w:rPr>
                <w:lang w:val="fr-CA"/>
              </w:rPr>
              <w:t xml:space="preserve"> </w:t>
            </w:r>
            <w:r w:rsidRPr="00E00293">
              <w:rPr>
                <w:lang w:val="fr-CA"/>
              </w:rPr>
              <w:t>»</w:t>
            </w:r>
          </w:p>
          <w:p w14:paraId="13B4B3E8" w14:textId="77777777" w:rsidR="00E00293" w:rsidRPr="00E00293" w:rsidRDefault="00E00293" w:rsidP="00E00293">
            <w:pPr>
              <w:widowControl w:val="0"/>
              <w:spacing w:line="240" w:lineRule="auto"/>
              <w:rPr>
                <w:lang w:val="fr-CA"/>
              </w:rPr>
            </w:pPr>
            <w:r>
              <w:rPr>
                <w:lang w:val="fr-CA"/>
              </w:rPr>
              <w:t>Expliquer</w:t>
            </w:r>
            <w:r w:rsidRPr="00E00293">
              <w:rPr>
                <w:lang w:val="fr-CA"/>
              </w:rPr>
              <w:t xml:space="preserve"> ce qu</w:t>
            </w:r>
            <w:r w:rsidR="00F03F4E">
              <w:rPr>
                <w:lang w:val="fr-CA"/>
              </w:rPr>
              <w:t>’</w:t>
            </w:r>
            <w:r w:rsidRPr="00E00293">
              <w:rPr>
                <w:lang w:val="fr-CA"/>
              </w:rPr>
              <w:t xml:space="preserve">est </w:t>
            </w:r>
            <w:r w:rsidR="0072611C">
              <w:rPr>
                <w:lang w:val="fr-CA"/>
              </w:rPr>
              <w:t>la capillarité</w:t>
            </w:r>
            <w:r w:rsidR="0072611C" w:rsidRPr="00E00293">
              <w:rPr>
                <w:lang w:val="fr-CA"/>
              </w:rPr>
              <w:t xml:space="preserve"> </w:t>
            </w:r>
            <w:r w:rsidRPr="00E00293">
              <w:rPr>
                <w:lang w:val="fr-CA"/>
              </w:rPr>
              <w:t xml:space="preserve">et comment les </w:t>
            </w:r>
            <w:r>
              <w:rPr>
                <w:lang w:val="fr-CA"/>
              </w:rPr>
              <w:t>l</w:t>
            </w:r>
            <w:r w:rsidR="00F03F4E">
              <w:rPr>
                <w:lang w:val="fr-CA"/>
              </w:rPr>
              <w:t>’</w:t>
            </w:r>
            <w:r>
              <w:rPr>
                <w:lang w:val="fr-CA"/>
              </w:rPr>
              <w:t>adhésion, la cohésion et</w:t>
            </w:r>
            <w:r w:rsidRPr="00E00293">
              <w:rPr>
                <w:lang w:val="fr-CA"/>
              </w:rPr>
              <w:t xml:space="preserve"> la tension superficielle sont liées</w:t>
            </w:r>
            <w:r>
              <w:rPr>
                <w:lang w:val="fr-CA"/>
              </w:rPr>
              <w:t xml:space="preserve"> à ce concept</w:t>
            </w:r>
            <w:r w:rsidRPr="00E00293">
              <w:rPr>
                <w:lang w:val="fr-CA"/>
              </w:rPr>
              <w:t>.</w:t>
            </w:r>
          </w:p>
          <w:p w14:paraId="166693D1" w14:textId="77777777" w:rsidR="00BB2D12" w:rsidRPr="00E00293" w:rsidRDefault="00BB2D12">
            <w:pPr>
              <w:widowControl w:val="0"/>
              <w:spacing w:line="240" w:lineRule="auto"/>
              <w:rPr>
                <w:lang w:val="fr-CA"/>
              </w:rPr>
            </w:pPr>
          </w:p>
          <w:p w14:paraId="784165CE" w14:textId="77777777" w:rsidR="00747513" w:rsidRPr="00747513" w:rsidRDefault="00747513" w:rsidP="00747513">
            <w:pPr>
              <w:widowControl w:val="0"/>
              <w:spacing w:line="240" w:lineRule="auto"/>
              <w:rPr>
                <w:lang w:val="fr-CA"/>
              </w:rPr>
            </w:pPr>
            <w:r>
              <w:rPr>
                <w:lang w:val="fr-CA"/>
              </w:rPr>
              <w:t>Remettre</w:t>
            </w:r>
            <w:r w:rsidRPr="00747513">
              <w:rPr>
                <w:lang w:val="fr-CA"/>
              </w:rPr>
              <w:t xml:space="preserve"> </w:t>
            </w:r>
            <w:r w:rsidRPr="00E92AA9">
              <w:rPr>
                <w:lang w:val="fr-CA"/>
              </w:rPr>
              <w:t>l</w:t>
            </w:r>
            <w:r w:rsidR="00F03F4E" w:rsidRPr="00E92AA9">
              <w:rPr>
                <w:lang w:val="fr-CA"/>
              </w:rPr>
              <w:t>’</w:t>
            </w:r>
            <w:r w:rsidRPr="00E92AA9">
              <w:rPr>
                <w:lang w:val="fr-CA"/>
              </w:rPr>
              <w:t>annexe C</w:t>
            </w:r>
            <w:proofErr w:type="gramStart"/>
            <w:r w:rsidRPr="00E92AA9">
              <w:rPr>
                <w:lang w:val="fr-CA"/>
              </w:rPr>
              <w:t xml:space="preserve"> «</w:t>
            </w:r>
            <w:r w:rsidRPr="00E92AA9">
              <w:rPr>
                <w:i/>
                <w:lang w:val="fr-CA"/>
              </w:rPr>
              <w:t>Haut</w:t>
            </w:r>
            <w:proofErr w:type="gramEnd"/>
            <w:r w:rsidRPr="00E92AA9">
              <w:rPr>
                <w:i/>
                <w:lang w:val="fr-CA"/>
              </w:rPr>
              <w:t>, haut et loin!</w:t>
            </w:r>
            <w:r w:rsidRPr="00E92AA9">
              <w:rPr>
                <w:lang w:val="fr-CA"/>
              </w:rPr>
              <w:t xml:space="preserve">» aux </w:t>
            </w:r>
            <w:r w:rsidRPr="00747513">
              <w:rPr>
                <w:lang w:val="fr-CA"/>
              </w:rPr>
              <w:t xml:space="preserve">élèves. </w:t>
            </w:r>
            <w:r>
              <w:rPr>
                <w:lang w:val="fr-CA"/>
              </w:rPr>
              <w:t>Ceux-ci</w:t>
            </w:r>
            <w:r w:rsidRPr="00747513">
              <w:rPr>
                <w:lang w:val="fr-CA"/>
              </w:rPr>
              <w:t xml:space="preserve"> utilisent le document pour concevoir une jardinière à partir d</w:t>
            </w:r>
            <w:r w:rsidR="00F03F4E">
              <w:rPr>
                <w:lang w:val="fr-CA"/>
              </w:rPr>
              <w:t>’</w:t>
            </w:r>
            <w:r w:rsidRPr="00747513">
              <w:rPr>
                <w:lang w:val="fr-CA"/>
              </w:rPr>
              <w:t>une bo</w:t>
            </w:r>
            <w:r>
              <w:rPr>
                <w:lang w:val="fr-CA"/>
              </w:rPr>
              <w:t>uteille d</w:t>
            </w:r>
            <w:r w:rsidR="00F03F4E">
              <w:rPr>
                <w:lang w:val="fr-CA"/>
              </w:rPr>
              <w:t>’</w:t>
            </w:r>
            <w:r>
              <w:rPr>
                <w:lang w:val="fr-CA"/>
              </w:rPr>
              <w:t>eau en plastique qui fera l’arrose automatique</w:t>
            </w:r>
            <w:r w:rsidRPr="00747513">
              <w:rPr>
                <w:lang w:val="fr-CA"/>
              </w:rPr>
              <w:t xml:space="preserve"> par capillarité.</w:t>
            </w:r>
          </w:p>
          <w:p w14:paraId="7FEB8878" w14:textId="68410571" w:rsidR="00747513" w:rsidRPr="00747513" w:rsidRDefault="00747513" w:rsidP="00747513">
            <w:pPr>
              <w:pStyle w:val="ListParagraph"/>
              <w:widowControl w:val="0"/>
              <w:numPr>
                <w:ilvl w:val="0"/>
                <w:numId w:val="36"/>
              </w:numPr>
              <w:spacing w:line="240" w:lineRule="auto"/>
              <w:rPr>
                <w:lang w:val="fr-CA"/>
              </w:rPr>
            </w:pPr>
            <w:r w:rsidRPr="00747513">
              <w:rPr>
                <w:lang w:val="fr-CA"/>
              </w:rPr>
              <w:t>Les élèves peuvent recev</w:t>
            </w:r>
            <w:r>
              <w:rPr>
                <w:lang w:val="fr-CA"/>
              </w:rPr>
              <w:t>oir un référentiel</w:t>
            </w:r>
            <w:r w:rsidRPr="00747513">
              <w:rPr>
                <w:lang w:val="fr-CA"/>
              </w:rPr>
              <w:t xml:space="preserve"> qui montre comment cela pourrait être conçu ou l’enseignant peut souhaiter ne pas montrer </w:t>
            </w:r>
            <w:r>
              <w:rPr>
                <w:lang w:val="fr-CA"/>
              </w:rPr>
              <w:t>d</w:t>
            </w:r>
            <w:r w:rsidR="00F03F4E">
              <w:rPr>
                <w:lang w:val="fr-CA"/>
              </w:rPr>
              <w:t>’</w:t>
            </w:r>
            <w:r w:rsidRPr="00747513">
              <w:rPr>
                <w:lang w:val="fr-CA"/>
              </w:rPr>
              <w:t>image</w:t>
            </w:r>
            <w:r w:rsidR="00147013">
              <w:rPr>
                <w:lang w:val="fr-CA"/>
              </w:rPr>
              <w:t>s</w:t>
            </w:r>
            <w:r w:rsidRPr="00747513">
              <w:rPr>
                <w:lang w:val="fr-CA"/>
              </w:rPr>
              <w:t xml:space="preserve"> et demander aux élèves de résoudre eux-mêmes les problèmes.</w:t>
            </w:r>
          </w:p>
          <w:p w14:paraId="09DF4E85" w14:textId="5992FE97" w:rsidR="00BB2D12" w:rsidRPr="00747513" w:rsidRDefault="00747513" w:rsidP="00747513">
            <w:pPr>
              <w:pStyle w:val="ListParagraph"/>
              <w:widowControl w:val="0"/>
              <w:numPr>
                <w:ilvl w:val="0"/>
                <w:numId w:val="36"/>
              </w:numPr>
              <w:spacing w:line="240" w:lineRule="auto"/>
              <w:rPr>
                <w:lang w:val="fr-CA"/>
              </w:rPr>
            </w:pPr>
            <w:r w:rsidRPr="00747513">
              <w:rPr>
                <w:lang w:val="fr-CA"/>
              </w:rPr>
              <w:t>Les élèves peuvent souhaiter créer des pores pour aspirer l</w:t>
            </w:r>
            <w:r w:rsidR="00F03F4E">
              <w:rPr>
                <w:lang w:val="fr-CA"/>
              </w:rPr>
              <w:t>’</w:t>
            </w:r>
            <w:r w:rsidRPr="00747513">
              <w:rPr>
                <w:lang w:val="fr-CA"/>
              </w:rPr>
              <w:t>eau ou utiliser un filtre à café, un morceau de tissu ou une ficelle qui agit à titre de mèche pour aspirer l</w:t>
            </w:r>
            <w:r w:rsidR="00F03F4E">
              <w:rPr>
                <w:lang w:val="fr-CA"/>
              </w:rPr>
              <w:t>’</w:t>
            </w:r>
            <w:r w:rsidRPr="00747513">
              <w:rPr>
                <w:lang w:val="fr-CA"/>
              </w:rPr>
              <w:t>eau à travers le sol.</w:t>
            </w:r>
          </w:p>
          <w:p w14:paraId="56D3FF95" w14:textId="77777777" w:rsidR="00747513" w:rsidRPr="00F03F4E" w:rsidRDefault="00747513">
            <w:pPr>
              <w:widowControl w:val="0"/>
              <w:spacing w:line="240" w:lineRule="auto"/>
              <w:rPr>
                <w:b/>
                <w:lang w:val="fr-CA"/>
              </w:rPr>
            </w:pPr>
          </w:p>
          <w:p w14:paraId="1E00EAF8" w14:textId="77777777" w:rsidR="009F4546" w:rsidRPr="0072611C" w:rsidRDefault="009F4546">
            <w:pPr>
              <w:widowControl w:val="0"/>
              <w:spacing w:line="240" w:lineRule="auto"/>
              <w:rPr>
                <w:lang w:val="fr-CA"/>
              </w:rPr>
            </w:pPr>
            <w:r w:rsidRPr="0072611C">
              <w:rPr>
                <w:b/>
                <w:lang w:val="fr-CA"/>
              </w:rPr>
              <w:t>Prolongement:</w:t>
            </w:r>
            <w:r w:rsidRPr="0072611C">
              <w:rPr>
                <w:lang w:val="fr-CA"/>
              </w:rPr>
              <w:t xml:space="preserve"> </w:t>
            </w:r>
          </w:p>
          <w:p w14:paraId="2442FEE4" w14:textId="77777777" w:rsidR="00747513" w:rsidRDefault="00747513">
            <w:pPr>
              <w:widowControl w:val="0"/>
              <w:spacing w:line="240" w:lineRule="auto"/>
              <w:rPr>
                <w:lang w:val="fr-CA"/>
              </w:rPr>
            </w:pPr>
          </w:p>
          <w:p w14:paraId="39393FA7" w14:textId="77777777" w:rsidR="00747513" w:rsidRPr="00747513" w:rsidRDefault="0072611C">
            <w:pPr>
              <w:widowControl w:val="0"/>
              <w:spacing w:line="240" w:lineRule="auto"/>
              <w:rPr>
                <w:lang w:val="fr-CA"/>
              </w:rPr>
            </w:pPr>
            <w:r>
              <w:rPr>
                <w:lang w:val="fr-CA"/>
              </w:rPr>
              <w:t>Comment la capillarité</w:t>
            </w:r>
            <w:r w:rsidR="00747513" w:rsidRPr="00747513">
              <w:rPr>
                <w:lang w:val="fr-CA"/>
              </w:rPr>
              <w:t xml:space="preserve"> est</w:t>
            </w:r>
            <w:r w:rsidR="00F03F4E">
              <w:rPr>
                <w:lang w:val="fr-CA"/>
              </w:rPr>
              <w:t>-elle</w:t>
            </w:r>
            <w:r w:rsidR="00747513" w:rsidRPr="00747513">
              <w:rPr>
                <w:lang w:val="fr-CA"/>
              </w:rPr>
              <w:t xml:space="preserve"> utilisée dans l</w:t>
            </w:r>
            <w:r w:rsidR="00F03F4E">
              <w:rPr>
                <w:lang w:val="fr-CA"/>
              </w:rPr>
              <w:t>’</w:t>
            </w:r>
            <w:r w:rsidR="00747513" w:rsidRPr="00747513">
              <w:rPr>
                <w:lang w:val="fr-CA"/>
              </w:rPr>
              <w:t>espace:</w:t>
            </w:r>
          </w:p>
          <w:p w14:paraId="644BC6CD" w14:textId="77777777" w:rsidR="00BB2D12" w:rsidRPr="00747513" w:rsidRDefault="0046733F">
            <w:pPr>
              <w:widowControl w:val="0"/>
              <w:spacing w:line="240" w:lineRule="auto"/>
              <w:rPr>
                <w:lang w:val="fr-CA"/>
              </w:rPr>
            </w:pPr>
            <w:hyperlink r:id="rId30" w:history="1">
              <w:r w:rsidR="00747513" w:rsidRPr="00FE7A1D">
                <w:rPr>
                  <w:rStyle w:val="Hyperlink"/>
                  <w:lang w:val="fr-CA"/>
                </w:rPr>
                <w:t>https://www.youtube.com/watch?v=v85keaWuxIo</w:t>
              </w:r>
            </w:hyperlink>
            <w:r w:rsidR="00747513">
              <w:rPr>
                <w:lang w:val="fr-CA"/>
              </w:rPr>
              <w:t xml:space="preserve"> </w:t>
            </w:r>
            <w:r w:rsidR="00747513" w:rsidRPr="00747513">
              <w:rPr>
                <w:sz w:val="18"/>
                <w:szCs w:val="18"/>
                <w:lang w:val="fr-CA"/>
              </w:rPr>
              <w:t>(Vidéo en anglais, à écouter avec sous</w:t>
            </w:r>
            <w:r w:rsidR="00F03F4E">
              <w:rPr>
                <w:sz w:val="18"/>
                <w:szCs w:val="18"/>
                <w:lang w:val="fr-CA"/>
              </w:rPr>
              <w:t>-</w:t>
            </w:r>
            <w:r w:rsidR="00747513" w:rsidRPr="00747513">
              <w:rPr>
                <w:sz w:val="18"/>
                <w:szCs w:val="18"/>
                <w:lang w:val="fr-CA"/>
              </w:rPr>
              <w:t>titres en français.)</w:t>
            </w:r>
          </w:p>
          <w:p w14:paraId="4A169E35" w14:textId="77777777" w:rsidR="00747513" w:rsidRDefault="00747513" w:rsidP="00747513">
            <w:pPr>
              <w:widowControl w:val="0"/>
              <w:spacing w:line="240" w:lineRule="auto"/>
              <w:rPr>
                <w:lang w:val="fr-CA"/>
              </w:rPr>
            </w:pPr>
          </w:p>
          <w:p w14:paraId="60C03B22" w14:textId="77777777" w:rsidR="00747513" w:rsidRPr="00747513" w:rsidRDefault="00747513" w:rsidP="00747513">
            <w:pPr>
              <w:widowControl w:val="0"/>
              <w:spacing w:line="240" w:lineRule="auto"/>
              <w:rPr>
                <w:lang w:val="fr-CA"/>
              </w:rPr>
            </w:pPr>
            <w:r w:rsidRPr="00747513">
              <w:rPr>
                <w:lang w:val="fr-CA"/>
              </w:rPr>
              <w:t xml:space="preserve">Les élèves pourraient prendre des données </w:t>
            </w:r>
            <w:r>
              <w:rPr>
                <w:lang w:val="fr-CA"/>
              </w:rPr>
              <w:t xml:space="preserve">continues </w:t>
            </w:r>
            <w:r w:rsidRPr="00747513">
              <w:rPr>
                <w:lang w:val="fr-CA"/>
              </w:rPr>
              <w:t xml:space="preserve">sur la croissance de leur </w:t>
            </w:r>
            <w:r>
              <w:rPr>
                <w:lang w:val="fr-CA"/>
              </w:rPr>
              <w:t>plante</w:t>
            </w:r>
            <w:r w:rsidRPr="00747513">
              <w:rPr>
                <w:lang w:val="fr-CA"/>
              </w:rPr>
              <w:t xml:space="preserve"> et </w:t>
            </w:r>
            <w:r>
              <w:rPr>
                <w:lang w:val="fr-CA"/>
              </w:rPr>
              <w:t>représenter</w:t>
            </w:r>
            <w:r w:rsidRPr="00747513">
              <w:rPr>
                <w:lang w:val="fr-CA"/>
              </w:rPr>
              <w:t xml:space="preserve"> leurs données à l</w:t>
            </w:r>
            <w:r w:rsidR="00F03F4E">
              <w:rPr>
                <w:lang w:val="fr-CA"/>
              </w:rPr>
              <w:t>’</w:t>
            </w:r>
            <w:r w:rsidRPr="00747513">
              <w:rPr>
                <w:lang w:val="fr-CA"/>
              </w:rPr>
              <w:t>aide de graphiques</w:t>
            </w:r>
            <w:r>
              <w:rPr>
                <w:lang w:val="fr-CA"/>
              </w:rPr>
              <w:t>.</w:t>
            </w:r>
          </w:p>
        </w:tc>
        <w:tc>
          <w:tcPr>
            <w:tcW w:w="5400" w:type="dxa"/>
            <w:shd w:val="clear" w:color="auto" w:fill="auto"/>
            <w:tcMar>
              <w:top w:w="100" w:type="dxa"/>
              <w:left w:w="100" w:type="dxa"/>
              <w:bottom w:w="100" w:type="dxa"/>
              <w:right w:w="100" w:type="dxa"/>
            </w:tcMar>
          </w:tcPr>
          <w:p w14:paraId="49A96610" w14:textId="77777777" w:rsidR="009F4546" w:rsidRPr="00F03F4E" w:rsidRDefault="009F4546" w:rsidP="009F4546">
            <w:pPr>
              <w:widowControl w:val="0"/>
              <w:pBdr>
                <w:top w:val="nil"/>
                <w:left w:val="nil"/>
                <w:bottom w:val="nil"/>
                <w:right w:val="nil"/>
                <w:between w:val="nil"/>
              </w:pBdr>
              <w:spacing w:line="240" w:lineRule="auto"/>
              <w:rPr>
                <w:b/>
                <w:lang w:val="fr-CA"/>
              </w:rPr>
            </w:pPr>
            <w:r w:rsidRPr="00F03F4E">
              <w:rPr>
                <w:b/>
                <w:lang w:val="fr-CA"/>
              </w:rPr>
              <w:lastRenderedPageBreak/>
              <w:t>Initiation et planification</w:t>
            </w:r>
          </w:p>
          <w:p w14:paraId="02BD3E12" w14:textId="77777777" w:rsidR="00747513" w:rsidRDefault="00747513" w:rsidP="00747513">
            <w:pPr>
              <w:widowControl w:val="0"/>
              <w:spacing w:line="240" w:lineRule="auto"/>
              <w:rPr>
                <w:lang w:val="fr-CA"/>
              </w:rPr>
            </w:pPr>
          </w:p>
          <w:p w14:paraId="3102EC3E" w14:textId="77777777" w:rsidR="00747513" w:rsidRPr="00747513" w:rsidRDefault="00747513" w:rsidP="00747513">
            <w:pPr>
              <w:widowControl w:val="0"/>
              <w:spacing w:line="240" w:lineRule="auto"/>
              <w:rPr>
                <w:lang w:val="fr-CA"/>
              </w:rPr>
            </w:pPr>
            <w:r w:rsidRPr="00747513">
              <w:rPr>
                <w:lang w:val="fr-CA"/>
              </w:rPr>
              <w:t>À l</w:t>
            </w:r>
            <w:r w:rsidR="00F03F4E">
              <w:rPr>
                <w:lang w:val="fr-CA"/>
              </w:rPr>
              <w:t>’</w:t>
            </w:r>
            <w:r w:rsidRPr="00747513">
              <w:rPr>
                <w:lang w:val="fr-CA"/>
              </w:rPr>
              <w:t>aide de l</w:t>
            </w:r>
            <w:r w:rsidR="00F03F4E">
              <w:rPr>
                <w:lang w:val="fr-CA"/>
              </w:rPr>
              <w:t>’</w:t>
            </w:r>
            <w:r w:rsidRPr="00747513">
              <w:rPr>
                <w:lang w:val="fr-CA"/>
              </w:rPr>
              <w:t>annexe C «</w:t>
            </w:r>
            <w:r w:rsidR="000E26BB">
              <w:rPr>
                <w:lang w:val="fr-CA"/>
              </w:rPr>
              <w:t xml:space="preserve"> </w:t>
            </w:r>
            <w:r w:rsidRPr="00747513">
              <w:rPr>
                <w:i/>
                <w:lang w:val="fr-CA"/>
              </w:rPr>
              <w:t>Haut, haut et loin</w:t>
            </w:r>
            <w:r>
              <w:rPr>
                <w:i/>
                <w:lang w:val="fr-CA"/>
              </w:rPr>
              <w:t>!</w:t>
            </w:r>
            <w:r w:rsidR="000E26BB">
              <w:rPr>
                <w:i/>
                <w:lang w:val="fr-CA"/>
              </w:rPr>
              <w:t xml:space="preserve"> </w:t>
            </w:r>
            <w:r w:rsidRPr="00747513">
              <w:rPr>
                <w:lang w:val="fr-CA"/>
              </w:rPr>
              <w:t>»</w:t>
            </w:r>
            <w:r>
              <w:rPr>
                <w:lang w:val="fr-CA"/>
              </w:rPr>
              <w:t xml:space="preserve"> </w:t>
            </w:r>
            <w:r w:rsidRPr="00747513">
              <w:rPr>
                <w:lang w:val="fr-CA"/>
              </w:rPr>
              <w:t xml:space="preserve">les élèves proposent </w:t>
            </w:r>
            <w:r w:rsidR="000E26BB">
              <w:rPr>
                <w:lang w:val="fr-CA"/>
              </w:rPr>
              <w:t>un modèle de</w:t>
            </w:r>
            <w:r w:rsidRPr="00747513">
              <w:rPr>
                <w:lang w:val="fr-CA"/>
              </w:rPr>
              <w:t xml:space="preserve"> conception pour leur jardinière à arrosage automatique qui utilise </w:t>
            </w:r>
            <w:r w:rsidR="0072611C">
              <w:rPr>
                <w:lang w:val="fr-CA"/>
              </w:rPr>
              <w:t>la capillarité</w:t>
            </w:r>
            <w:r w:rsidRPr="00747513">
              <w:rPr>
                <w:lang w:val="fr-CA"/>
              </w:rPr>
              <w:t>.</w:t>
            </w:r>
          </w:p>
          <w:p w14:paraId="582DC6BD" w14:textId="77777777" w:rsidR="00747513" w:rsidRPr="00747513" w:rsidRDefault="00747513" w:rsidP="00747513">
            <w:pPr>
              <w:widowControl w:val="0"/>
              <w:spacing w:line="240" w:lineRule="auto"/>
              <w:rPr>
                <w:lang w:val="fr-CA"/>
              </w:rPr>
            </w:pPr>
          </w:p>
          <w:p w14:paraId="6F2E24B0" w14:textId="77777777" w:rsidR="00747513" w:rsidRPr="00747513" w:rsidRDefault="00747513" w:rsidP="00747513">
            <w:pPr>
              <w:widowControl w:val="0"/>
              <w:spacing w:line="240" w:lineRule="auto"/>
              <w:rPr>
                <w:lang w:val="fr-CA"/>
              </w:rPr>
            </w:pPr>
            <w:r w:rsidRPr="00747513">
              <w:rPr>
                <w:lang w:val="fr-CA"/>
              </w:rPr>
              <w:t>Fournit un dessin technique, en utilisant l</w:t>
            </w:r>
            <w:r w:rsidR="00F03F4E">
              <w:rPr>
                <w:lang w:val="fr-CA"/>
              </w:rPr>
              <w:t>’</w:t>
            </w:r>
            <w:r w:rsidRPr="00747513">
              <w:rPr>
                <w:lang w:val="fr-CA"/>
              </w:rPr>
              <w:t>annexe C et décrit les étapes à suivre</w:t>
            </w:r>
            <w:r w:rsidR="000E26BB">
              <w:rPr>
                <w:lang w:val="fr-CA"/>
              </w:rPr>
              <w:t xml:space="preserve"> pour l’assemblage</w:t>
            </w:r>
            <w:r w:rsidRPr="00747513">
              <w:rPr>
                <w:lang w:val="fr-CA"/>
              </w:rPr>
              <w:t>.</w:t>
            </w:r>
          </w:p>
          <w:p w14:paraId="58426095" w14:textId="77777777" w:rsidR="00BB2D12" w:rsidRPr="00747513" w:rsidRDefault="00BB2D12">
            <w:pPr>
              <w:widowControl w:val="0"/>
              <w:spacing w:line="240" w:lineRule="auto"/>
              <w:rPr>
                <w:lang w:val="fr-CA"/>
              </w:rPr>
            </w:pPr>
          </w:p>
          <w:p w14:paraId="05801CA8" w14:textId="77777777" w:rsidR="009F4546" w:rsidRPr="00F03F4E" w:rsidRDefault="009F4546" w:rsidP="009F4546">
            <w:pPr>
              <w:widowControl w:val="0"/>
              <w:pBdr>
                <w:top w:val="nil"/>
                <w:left w:val="nil"/>
                <w:bottom w:val="nil"/>
                <w:right w:val="nil"/>
                <w:between w:val="nil"/>
              </w:pBdr>
              <w:spacing w:line="240" w:lineRule="auto"/>
              <w:rPr>
                <w:b/>
                <w:lang w:val="fr-CA"/>
              </w:rPr>
            </w:pPr>
            <w:r w:rsidRPr="00F03F4E">
              <w:rPr>
                <w:b/>
                <w:lang w:val="fr-CA"/>
              </w:rPr>
              <w:t>Réaliser et documenter</w:t>
            </w:r>
          </w:p>
          <w:p w14:paraId="1ED81B6C" w14:textId="77777777" w:rsidR="000E26BB" w:rsidRPr="000E26BB" w:rsidRDefault="000E26BB">
            <w:pPr>
              <w:widowControl w:val="0"/>
              <w:spacing w:line="240" w:lineRule="auto"/>
              <w:rPr>
                <w:lang w:val="fr-CA"/>
              </w:rPr>
            </w:pPr>
            <w:r w:rsidRPr="000E26BB">
              <w:rPr>
                <w:lang w:val="fr-CA"/>
              </w:rPr>
              <w:t xml:space="preserve">Les élèves construisent leur </w:t>
            </w:r>
            <w:r>
              <w:rPr>
                <w:lang w:val="fr-CA"/>
              </w:rPr>
              <w:t>modèle et évaluent leur</w:t>
            </w:r>
            <w:r w:rsidRPr="000E26BB">
              <w:rPr>
                <w:lang w:val="fr-CA"/>
              </w:rPr>
              <w:t xml:space="preserve"> efficacité.</w:t>
            </w:r>
          </w:p>
          <w:p w14:paraId="63A0AF29" w14:textId="77777777" w:rsidR="00BB2D12" w:rsidRPr="000E26BB" w:rsidRDefault="00BB2D12">
            <w:pPr>
              <w:widowControl w:val="0"/>
              <w:spacing w:line="240" w:lineRule="auto"/>
              <w:rPr>
                <w:lang w:val="fr-CA"/>
              </w:rPr>
            </w:pPr>
          </w:p>
          <w:p w14:paraId="266CA930" w14:textId="77777777" w:rsidR="009F4546" w:rsidRPr="00F03F4E" w:rsidRDefault="009F4546" w:rsidP="009F4546">
            <w:pPr>
              <w:widowControl w:val="0"/>
              <w:pBdr>
                <w:top w:val="nil"/>
                <w:left w:val="nil"/>
                <w:bottom w:val="nil"/>
                <w:right w:val="nil"/>
                <w:between w:val="nil"/>
              </w:pBdr>
              <w:spacing w:line="240" w:lineRule="auto"/>
              <w:rPr>
                <w:b/>
                <w:lang w:val="fr-CA"/>
              </w:rPr>
            </w:pPr>
            <w:r w:rsidRPr="00F03F4E">
              <w:rPr>
                <w:b/>
                <w:lang w:val="fr-CA"/>
              </w:rPr>
              <w:t>Analyser et interpréter</w:t>
            </w:r>
          </w:p>
          <w:p w14:paraId="31A3627E" w14:textId="77777777" w:rsidR="000E26BB" w:rsidRPr="000E26BB" w:rsidRDefault="000E26BB" w:rsidP="000E26BB">
            <w:pPr>
              <w:widowControl w:val="0"/>
              <w:spacing w:line="240" w:lineRule="auto"/>
              <w:rPr>
                <w:lang w:val="fr-CA"/>
              </w:rPr>
            </w:pPr>
            <w:r w:rsidRPr="000E26BB">
              <w:rPr>
                <w:lang w:val="fr-CA"/>
              </w:rPr>
              <w:t>Les élèves utilisent les questions de réflexion de l</w:t>
            </w:r>
            <w:r w:rsidR="00F03F4E">
              <w:rPr>
                <w:lang w:val="fr-CA"/>
              </w:rPr>
              <w:t>’</w:t>
            </w:r>
            <w:r w:rsidRPr="000E26BB">
              <w:rPr>
                <w:lang w:val="fr-CA"/>
              </w:rPr>
              <w:t>annexe C pour expliquer d</w:t>
            </w:r>
            <w:r>
              <w:rPr>
                <w:lang w:val="fr-CA"/>
              </w:rPr>
              <w:t xml:space="preserve">ans quelle mesure leur modèle </w:t>
            </w:r>
            <w:r w:rsidRPr="000E26BB">
              <w:rPr>
                <w:lang w:val="fr-CA"/>
              </w:rPr>
              <w:t>a fonctionné.</w:t>
            </w:r>
          </w:p>
          <w:p w14:paraId="64063D42" w14:textId="77777777" w:rsidR="000E26BB" w:rsidRPr="000E26BB" w:rsidRDefault="000E26BB" w:rsidP="000E26BB">
            <w:pPr>
              <w:widowControl w:val="0"/>
              <w:spacing w:line="240" w:lineRule="auto"/>
              <w:rPr>
                <w:lang w:val="fr-CA"/>
              </w:rPr>
            </w:pPr>
          </w:p>
          <w:p w14:paraId="5E6903BD" w14:textId="77777777" w:rsidR="000E26BB" w:rsidRPr="000E26BB" w:rsidRDefault="000E26BB" w:rsidP="000E26BB">
            <w:pPr>
              <w:widowControl w:val="0"/>
              <w:spacing w:line="240" w:lineRule="auto"/>
              <w:rPr>
                <w:lang w:val="fr-CA"/>
              </w:rPr>
            </w:pPr>
            <w:r w:rsidRPr="000E26BB">
              <w:rPr>
                <w:lang w:val="fr-CA"/>
              </w:rPr>
              <w:t>Les élèves identifient comment ils changeraient ou modifieraient leur conception s</w:t>
            </w:r>
            <w:r w:rsidR="00F03F4E">
              <w:rPr>
                <w:lang w:val="fr-CA"/>
              </w:rPr>
              <w:t>’</w:t>
            </w:r>
            <w:r w:rsidRPr="000E26BB">
              <w:rPr>
                <w:lang w:val="fr-CA"/>
              </w:rPr>
              <w:t>ils devaient recommencer.</w:t>
            </w:r>
          </w:p>
          <w:p w14:paraId="7DC13FAD" w14:textId="77777777" w:rsidR="00BB2D12" w:rsidRPr="000E26BB" w:rsidRDefault="00BB2D12">
            <w:pPr>
              <w:widowControl w:val="0"/>
              <w:spacing w:line="240" w:lineRule="auto"/>
              <w:rPr>
                <w:lang w:val="fr-CA"/>
              </w:rPr>
            </w:pPr>
          </w:p>
          <w:p w14:paraId="79B4BDC4" w14:textId="77777777" w:rsidR="009F4546" w:rsidRPr="00F03F4E" w:rsidRDefault="009F4546" w:rsidP="009F4546">
            <w:pPr>
              <w:widowControl w:val="0"/>
              <w:pBdr>
                <w:top w:val="nil"/>
                <w:left w:val="nil"/>
                <w:bottom w:val="nil"/>
                <w:right w:val="nil"/>
                <w:between w:val="nil"/>
              </w:pBdr>
              <w:spacing w:line="240" w:lineRule="auto"/>
              <w:rPr>
                <w:b/>
                <w:lang w:val="fr-CA"/>
              </w:rPr>
            </w:pPr>
            <w:r w:rsidRPr="00F03F4E">
              <w:rPr>
                <w:b/>
                <w:lang w:val="fr-CA"/>
              </w:rPr>
              <w:t>Communiquer</w:t>
            </w:r>
          </w:p>
          <w:p w14:paraId="25E0F407" w14:textId="77777777" w:rsidR="000E26BB" w:rsidRPr="000E26BB" w:rsidRDefault="000E26BB" w:rsidP="000E26BB">
            <w:pPr>
              <w:widowControl w:val="0"/>
              <w:spacing w:line="240" w:lineRule="auto"/>
              <w:rPr>
                <w:lang w:val="fr-CA"/>
              </w:rPr>
            </w:pPr>
            <w:r w:rsidRPr="000E26BB">
              <w:rPr>
                <w:lang w:val="fr-CA"/>
              </w:rPr>
              <w:t xml:space="preserve">Les élèves utilisent un vocabulaire approprié au </w:t>
            </w:r>
            <w:r>
              <w:rPr>
                <w:lang w:val="fr-CA"/>
              </w:rPr>
              <w:t>domaine à l’étude</w:t>
            </w:r>
            <w:r w:rsidRPr="000E26BB">
              <w:rPr>
                <w:lang w:val="fr-CA"/>
              </w:rPr>
              <w:t xml:space="preserve">, notamment: tension superficielle, adhérence, cohésion et </w:t>
            </w:r>
            <w:r w:rsidR="0072611C">
              <w:rPr>
                <w:lang w:val="fr-CA"/>
              </w:rPr>
              <w:t>la capillarité</w:t>
            </w:r>
            <w:r w:rsidRPr="000E26BB">
              <w:rPr>
                <w:lang w:val="fr-CA"/>
              </w:rPr>
              <w:t>.</w:t>
            </w:r>
          </w:p>
        </w:tc>
      </w:tr>
    </w:tbl>
    <w:p w14:paraId="59834C24" w14:textId="77777777" w:rsidR="00BB2D12" w:rsidRPr="000E26BB" w:rsidRDefault="00BB2D12">
      <w:pPr>
        <w:rPr>
          <w:b/>
          <w:lang w:val="fr-CA"/>
        </w:rPr>
      </w:pPr>
    </w:p>
    <w:p w14:paraId="1D0CD85F" w14:textId="77777777" w:rsidR="009F4546" w:rsidRDefault="009F4546" w:rsidP="009F4546">
      <w:pPr>
        <w:pBdr>
          <w:top w:val="nil"/>
          <w:left w:val="nil"/>
          <w:bottom w:val="nil"/>
          <w:right w:val="nil"/>
          <w:between w:val="nil"/>
        </w:pBdr>
        <w:rPr>
          <w:b/>
          <w:lang w:val="fr-CA"/>
        </w:rPr>
      </w:pPr>
      <w:r w:rsidRPr="009F4546">
        <w:rPr>
          <w:b/>
          <w:lang w:val="fr-CA"/>
        </w:rPr>
        <w:t>Opportunités d’évaluation</w:t>
      </w:r>
      <w:r w:rsidR="00865251">
        <w:rPr>
          <w:b/>
          <w:lang w:val="fr-CA"/>
        </w:rPr>
        <w:t xml:space="preserve"> </w:t>
      </w:r>
      <w:r w:rsidRPr="009F4546">
        <w:rPr>
          <w:b/>
          <w:lang w:val="fr-CA"/>
        </w:rPr>
        <w:t xml:space="preserve">: </w:t>
      </w:r>
    </w:p>
    <w:p w14:paraId="10D57F71" w14:textId="77777777" w:rsidR="009F4546" w:rsidRPr="009F4546" w:rsidRDefault="009F4546" w:rsidP="009F4546">
      <w:pPr>
        <w:pBdr>
          <w:top w:val="nil"/>
          <w:left w:val="nil"/>
          <w:bottom w:val="nil"/>
          <w:right w:val="nil"/>
          <w:between w:val="nil"/>
        </w:pBdr>
        <w:rPr>
          <w:b/>
          <w:lang w:val="fr-CA"/>
        </w:rPr>
      </w:pPr>
      <w:r w:rsidRPr="009F4546">
        <w:rPr>
          <w:b/>
          <w:lang w:val="fr-CA"/>
        </w:rPr>
        <w:t xml:space="preserve">(Liens vers les documents d’évaluation, les </w:t>
      </w:r>
      <w:r>
        <w:rPr>
          <w:b/>
          <w:lang w:val="fr-CA"/>
        </w:rPr>
        <w:t>o</w:t>
      </w:r>
      <w:r w:rsidRPr="009F4546">
        <w:rPr>
          <w:b/>
          <w:lang w:val="fr-CA"/>
        </w:rPr>
        <w:t>rganisateurs)</w:t>
      </w:r>
    </w:p>
    <w:p w14:paraId="6986DE1A" w14:textId="77777777" w:rsidR="00BB2D12" w:rsidRPr="009F4546" w:rsidRDefault="00BB2D12">
      <w:pPr>
        <w:rPr>
          <w:b/>
          <w:lang w:val="fr-CA"/>
        </w:rPr>
      </w:pPr>
    </w:p>
    <w:p w14:paraId="7603734B" w14:textId="77777777" w:rsidR="00BB2D12" w:rsidRPr="00865251" w:rsidRDefault="008B2842">
      <w:pPr>
        <w:rPr>
          <w:b/>
          <w:lang w:val="fr-CA"/>
        </w:rPr>
      </w:pPr>
      <w:r w:rsidRPr="008B2842">
        <w:rPr>
          <w:b/>
          <w:lang w:val="fr-CA"/>
        </w:rPr>
        <w:t>Critères :</w:t>
      </w:r>
      <w:r>
        <w:rPr>
          <w:lang w:val="fr-CA"/>
        </w:rPr>
        <w:t xml:space="preserve"> </w:t>
      </w:r>
      <w:r>
        <w:rPr>
          <w:b/>
          <w:lang w:val="fr-CA"/>
        </w:rPr>
        <w:t>Haut, haut et loin!</w:t>
      </w:r>
    </w:p>
    <w:tbl>
      <w:tblPr>
        <w:tblStyle w:val="a8"/>
        <w:tblW w:w="1063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5"/>
        <w:gridCol w:w="2130"/>
        <w:gridCol w:w="2130"/>
        <w:gridCol w:w="2130"/>
        <w:gridCol w:w="2130"/>
      </w:tblGrid>
      <w:tr w:rsidR="009F4546" w14:paraId="3175C0D5" w14:textId="77777777">
        <w:tc>
          <w:tcPr>
            <w:tcW w:w="2115" w:type="dxa"/>
            <w:shd w:val="clear" w:color="auto" w:fill="auto"/>
            <w:tcMar>
              <w:top w:w="100" w:type="dxa"/>
              <w:left w:w="100" w:type="dxa"/>
              <w:bottom w:w="100" w:type="dxa"/>
              <w:right w:w="100" w:type="dxa"/>
            </w:tcMar>
          </w:tcPr>
          <w:p w14:paraId="7D6AFB01" w14:textId="77777777" w:rsidR="009F4546" w:rsidRDefault="009F4546" w:rsidP="009F4546">
            <w:pPr>
              <w:widowControl w:val="0"/>
              <w:spacing w:line="240" w:lineRule="auto"/>
              <w:jc w:val="center"/>
              <w:rPr>
                <w:b/>
                <w:sz w:val="18"/>
                <w:szCs w:val="18"/>
              </w:rPr>
            </w:pPr>
            <w:r>
              <w:rPr>
                <w:b/>
                <w:sz w:val="18"/>
                <w:szCs w:val="18"/>
              </w:rPr>
              <w:t>CRITÈRES</w:t>
            </w:r>
          </w:p>
        </w:tc>
        <w:tc>
          <w:tcPr>
            <w:tcW w:w="2130" w:type="dxa"/>
            <w:shd w:val="clear" w:color="auto" w:fill="auto"/>
            <w:tcMar>
              <w:top w:w="100" w:type="dxa"/>
              <w:left w:w="100" w:type="dxa"/>
              <w:bottom w:w="100" w:type="dxa"/>
              <w:right w:w="100" w:type="dxa"/>
            </w:tcMar>
          </w:tcPr>
          <w:p w14:paraId="0C2C51D3" w14:textId="77777777" w:rsidR="009F4546" w:rsidRDefault="009F4546" w:rsidP="009F4546">
            <w:pPr>
              <w:widowControl w:val="0"/>
              <w:spacing w:line="240" w:lineRule="auto"/>
              <w:jc w:val="center"/>
              <w:rPr>
                <w:b/>
                <w:sz w:val="18"/>
                <w:szCs w:val="18"/>
              </w:rPr>
            </w:pPr>
            <w:r>
              <w:rPr>
                <w:b/>
                <w:sz w:val="18"/>
                <w:szCs w:val="18"/>
              </w:rPr>
              <w:t>NIVEAU 1</w:t>
            </w:r>
          </w:p>
        </w:tc>
        <w:tc>
          <w:tcPr>
            <w:tcW w:w="2130" w:type="dxa"/>
            <w:shd w:val="clear" w:color="auto" w:fill="auto"/>
            <w:tcMar>
              <w:top w:w="100" w:type="dxa"/>
              <w:left w:w="100" w:type="dxa"/>
              <w:bottom w:w="100" w:type="dxa"/>
              <w:right w:w="100" w:type="dxa"/>
            </w:tcMar>
          </w:tcPr>
          <w:p w14:paraId="1B4BB3E4" w14:textId="77777777" w:rsidR="009F4546" w:rsidRDefault="009F4546" w:rsidP="009F4546">
            <w:pPr>
              <w:widowControl w:val="0"/>
              <w:spacing w:line="240" w:lineRule="auto"/>
              <w:jc w:val="center"/>
              <w:rPr>
                <w:b/>
                <w:sz w:val="18"/>
                <w:szCs w:val="18"/>
              </w:rPr>
            </w:pPr>
            <w:r>
              <w:rPr>
                <w:b/>
                <w:sz w:val="18"/>
                <w:szCs w:val="18"/>
              </w:rPr>
              <w:t>NIVEAU 2</w:t>
            </w:r>
          </w:p>
        </w:tc>
        <w:tc>
          <w:tcPr>
            <w:tcW w:w="2130" w:type="dxa"/>
            <w:shd w:val="clear" w:color="auto" w:fill="auto"/>
            <w:tcMar>
              <w:top w:w="100" w:type="dxa"/>
              <w:left w:w="100" w:type="dxa"/>
              <w:bottom w:w="100" w:type="dxa"/>
              <w:right w:w="100" w:type="dxa"/>
            </w:tcMar>
          </w:tcPr>
          <w:p w14:paraId="4240FA0F" w14:textId="77777777" w:rsidR="009F4546" w:rsidRDefault="009F4546" w:rsidP="009F4546">
            <w:pPr>
              <w:widowControl w:val="0"/>
              <w:spacing w:line="240" w:lineRule="auto"/>
              <w:jc w:val="center"/>
              <w:rPr>
                <w:b/>
                <w:sz w:val="18"/>
                <w:szCs w:val="18"/>
              </w:rPr>
            </w:pPr>
            <w:r>
              <w:rPr>
                <w:b/>
                <w:sz w:val="18"/>
                <w:szCs w:val="18"/>
              </w:rPr>
              <w:t>NIVEAU 3</w:t>
            </w:r>
          </w:p>
        </w:tc>
        <w:tc>
          <w:tcPr>
            <w:tcW w:w="2130" w:type="dxa"/>
            <w:shd w:val="clear" w:color="auto" w:fill="auto"/>
            <w:tcMar>
              <w:top w:w="100" w:type="dxa"/>
              <w:left w:w="100" w:type="dxa"/>
              <w:bottom w:w="100" w:type="dxa"/>
              <w:right w:w="100" w:type="dxa"/>
            </w:tcMar>
          </w:tcPr>
          <w:p w14:paraId="51C5EF2F" w14:textId="77777777" w:rsidR="009F4546" w:rsidRDefault="009F4546" w:rsidP="009F4546">
            <w:pPr>
              <w:widowControl w:val="0"/>
              <w:spacing w:line="240" w:lineRule="auto"/>
              <w:jc w:val="center"/>
              <w:rPr>
                <w:b/>
                <w:sz w:val="18"/>
                <w:szCs w:val="18"/>
              </w:rPr>
            </w:pPr>
            <w:r>
              <w:rPr>
                <w:b/>
                <w:sz w:val="18"/>
                <w:szCs w:val="18"/>
              </w:rPr>
              <w:t>NIVEAU</w:t>
            </w:r>
            <w:r w:rsidR="00F03F4E">
              <w:rPr>
                <w:b/>
                <w:sz w:val="18"/>
                <w:szCs w:val="18"/>
              </w:rPr>
              <w:t> </w:t>
            </w:r>
            <w:r>
              <w:rPr>
                <w:b/>
                <w:sz w:val="18"/>
                <w:szCs w:val="18"/>
              </w:rPr>
              <w:t>4</w:t>
            </w:r>
          </w:p>
        </w:tc>
      </w:tr>
      <w:tr w:rsidR="009F4546" w:rsidRPr="00865251" w14:paraId="1E6C335F" w14:textId="77777777">
        <w:tc>
          <w:tcPr>
            <w:tcW w:w="2115" w:type="dxa"/>
            <w:shd w:val="clear" w:color="auto" w:fill="auto"/>
            <w:tcMar>
              <w:top w:w="100" w:type="dxa"/>
              <w:left w:w="100" w:type="dxa"/>
              <w:bottom w:w="100" w:type="dxa"/>
              <w:right w:w="100" w:type="dxa"/>
            </w:tcMar>
          </w:tcPr>
          <w:p w14:paraId="0D736E4B" w14:textId="77777777" w:rsidR="009F4546" w:rsidRPr="009F4546" w:rsidRDefault="009F4546" w:rsidP="009F4546">
            <w:pPr>
              <w:widowControl w:val="0"/>
              <w:spacing w:line="240" w:lineRule="auto"/>
              <w:rPr>
                <w:b/>
                <w:sz w:val="18"/>
                <w:szCs w:val="18"/>
                <w:lang w:val="fr-CA"/>
              </w:rPr>
            </w:pPr>
            <w:r w:rsidRPr="009F4546">
              <w:rPr>
                <w:b/>
                <w:sz w:val="18"/>
                <w:szCs w:val="18"/>
                <w:lang w:val="fr-CA"/>
              </w:rPr>
              <w:t>Processus de création</w:t>
            </w:r>
          </w:p>
          <w:p w14:paraId="205AEE97" w14:textId="77777777" w:rsidR="009F4546" w:rsidRPr="009F4546" w:rsidRDefault="009F4546" w:rsidP="009F4546">
            <w:pPr>
              <w:widowControl w:val="0"/>
              <w:spacing w:line="240" w:lineRule="auto"/>
              <w:rPr>
                <w:b/>
                <w:sz w:val="18"/>
                <w:szCs w:val="18"/>
                <w:lang w:val="fr-CA"/>
              </w:rPr>
            </w:pPr>
            <w:r w:rsidRPr="009F4546">
              <w:rPr>
                <w:b/>
                <w:sz w:val="18"/>
                <w:szCs w:val="18"/>
                <w:lang w:val="fr-CA"/>
              </w:rPr>
              <w:t>Plan</w:t>
            </w:r>
          </w:p>
          <w:p w14:paraId="5B7FEB4C" w14:textId="77777777" w:rsidR="009F4546" w:rsidRPr="009F4546" w:rsidRDefault="009F4546" w:rsidP="009F4546">
            <w:pPr>
              <w:widowControl w:val="0"/>
              <w:spacing w:line="240" w:lineRule="auto"/>
              <w:rPr>
                <w:sz w:val="18"/>
                <w:szCs w:val="18"/>
                <w:lang w:val="fr-CA"/>
              </w:rPr>
            </w:pPr>
            <w:r w:rsidRPr="009F4546">
              <w:rPr>
                <w:sz w:val="18"/>
                <w:szCs w:val="18"/>
                <w:lang w:val="fr-CA"/>
              </w:rPr>
              <w:t>-au moins deux modèles sont dessinés ou au moins deux vues différentes</w:t>
            </w:r>
          </w:p>
          <w:p w14:paraId="5572B7A5" w14:textId="77777777" w:rsidR="009F4546" w:rsidRPr="009F4546" w:rsidRDefault="009F4546" w:rsidP="009F4546">
            <w:pPr>
              <w:widowControl w:val="0"/>
              <w:spacing w:line="240" w:lineRule="auto"/>
              <w:rPr>
                <w:sz w:val="18"/>
                <w:szCs w:val="18"/>
                <w:lang w:val="fr-CA"/>
              </w:rPr>
            </w:pPr>
          </w:p>
          <w:p w14:paraId="2CFC2A81" w14:textId="77777777" w:rsidR="009F4546" w:rsidRPr="009F4546" w:rsidRDefault="009F4546" w:rsidP="009F4546">
            <w:pPr>
              <w:widowControl w:val="0"/>
              <w:spacing w:line="240" w:lineRule="auto"/>
              <w:rPr>
                <w:sz w:val="18"/>
                <w:szCs w:val="18"/>
                <w:lang w:val="fr-CA"/>
              </w:rPr>
            </w:pPr>
            <w:r w:rsidRPr="009F4546">
              <w:rPr>
                <w:sz w:val="18"/>
                <w:szCs w:val="18"/>
                <w:lang w:val="fr-CA"/>
              </w:rPr>
              <w:t>-les mesures sont indiquées</w:t>
            </w:r>
          </w:p>
          <w:p w14:paraId="60F7707A" w14:textId="77777777" w:rsidR="009F4546" w:rsidRPr="009F4546" w:rsidRDefault="009F4546" w:rsidP="009F4546">
            <w:pPr>
              <w:widowControl w:val="0"/>
              <w:spacing w:line="240" w:lineRule="auto"/>
              <w:rPr>
                <w:sz w:val="18"/>
                <w:szCs w:val="18"/>
                <w:lang w:val="fr-CA"/>
              </w:rPr>
            </w:pPr>
          </w:p>
          <w:p w14:paraId="0FA2DB74" w14:textId="77777777" w:rsidR="009F4546" w:rsidRPr="009F4546" w:rsidRDefault="009F4546" w:rsidP="009F4546">
            <w:pPr>
              <w:widowControl w:val="0"/>
              <w:spacing w:line="240" w:lineRule="auto"/>
              <w:rPr>
                <w:sz w:val="18"/>
                <w:szCs w:val="18"/>
                <w:lang w:val="fr-CA"/>
              </w:rPr>
            </w:pPr>
            <w:r w:rsidRPr="009F4546">
              <w:rPr>
                <w:sz w:val="18"/>
                <w:szCs w:val="18"/>
                <w:lang w:val="fr-CA"/>
              </w:rPr>
              <w:t>-les matériaux appropriés sont choisis</w:t>
            </w:r>
          </w:p>
        </w:tc>
        <w:tc>
          <w:tcPr>
            <w:tcW w:w="2130" w:type="dxa"/>
            <w:shd w:val="clear" w:color="auto" w:fill="auto"/>
            <w:tcMar>
              <w:top w:w="100" w:type="dxa"/>
              <w:left w:w="100" w:type="dxa"/>
              <w:bottom w:w="100" w:type="dxa"/>
              <w:right w:w="100" w:type="dxa"/>
            </w:tcMar>
          </w:tcPr>
          <w:p w14:paraId="75C9B087" w14:textId="77777777" w:rsidR="009F4546" w:rsidRPr="009F4546" w:rsidRDefault="009F4546" w:rsidP="009F4546">
            <w:pPr>
              <w:widowControl w:val="0"/>
              <w:spacing w:line="240" w:lineRule="auto"/>
              <w:rPr>
                <w:sz w:val="18"/>
                <w:szCs w:val="18"/>
                <w:lang w:val="fr-CA"/>
              </w:rPr>
            </w:pPr>
            <w:r w:rsidRPr="009F4546">
              <w:rPr>
                <w:sz w:val="18"/>
                <w:szCs w:val="18"/>
                <w:lang w:val="fr-CA"/>
              </w:rPr>
              <w:t>Élabore un plan incomplet avec diverses considérations manquantes</w:t>
            </w:r>
          </w:p>
          <w:p w14:paraId="55861E82" w14:textId="77777777" w:rsidR="009F4546" w:rsidRPr="009F4546" w:rsidRDefault="009F4546" w:rsidP="009F4546">
            <w:pPr>
              <w:widowControl w:val="0"/>
              <w:spacing w:line="240" w:lineRule="auto"/>
              <w:rPr>
                <w:sz w:val="18"/>
                <w:szCs w:val="18"/>
                <w:lang w:val="fr-CA"/>
              </w:rPr>
            </w:pPr>
          </w:p>
          <w:p w14:paraId="154D379F" w14:textId="77777777" w:rsidR="009F4546" w:rsidRPr="009F4546" w:rsidRDefault="009F4546" w:rsidP="009F4546">
            <w:pPr>
              <w:widowControl w:val="0"/>
              <w:spacing w:line="240" w:lineRule="auto"/>
              <w:rPr>
                <w:sz w:val="18"/>
                <w:szCs w:val="18"/>
                <w:lang w:val="fr-CA"/>
              </w:rPr>
            </w:pPr>
            <w:r w:rsidRPr="009F4546">
              <w:rPr>
                <w:sz w:val="18"/>
                <w:szCs w:val="18"/>
                <w:lang w:val="fr-CA"/>
              </w:rPr>
              <w:t>N’utilise pas le processus de design (planifier, construire, tester, évaluer, communiquer)</w:t>
            </w:r>
          </w:p>
        </w:tc>
        <w:tc>
          <w:tcPr>
            <w:tcW w:w="2130" w:type="dxa"/>
            <w:shd w:val="clear" w:color="auto" w:fill="auto"/>
            <w:tcMar>
              <w:top w:w="100" w:type="dxa"/>
              <w:left w:w="100" w:type="dxa"/>
              <w:bottom w:w="100" w:type="dxa"/>
              <w:right w:w="100" w:type="dxa"/>
            </w:tcMar>
          </w:tcPr>
          <w:p w14:paraId="4E5B92CC" w14:textId="77777777" w:rsidR="009F4546" w:rsidRPr="009F4546" w:rsidRDefault="009F4546" w:rsidP="009F4546">
            <w:pPr>
              <w:widowControl w:val="0"/>
              <w:spacing w:line="240" w:lineRule="auto"/>
              <w:rPr>
                <w:sz w:val="18"/>
                <w:szCs w:val="18"/>
                <w:lang w:val="fr-CA"/>
              </w:rPr>
            </w:pPr>
            <w:r w:rsidRPr="009F4546">
              <w:rPr>
                <w:sz w:val="18"/>
                <w:szCs w:val="18"/>
                <w:lang w:val="fr-CA"/>
              </w:rPr>
              <w:t>Élabore un plan réalisable avec certaines étapes manquantes</w:t>
            </w:r>
          </w:p>
          <w:p w14:paraId="2A1B7341" w14:textId="77777777" w:rsidR="009F4546" w:rsidRPr="009F4546" w:rsidRDefault="009F4546" w:rsidP="009F4546">
            <w:pPr>
              <w:widowControl w:val="0"/>
              <w:spacing w:line="240" w:lineRule="auto"/>
              <w:rPr>
                <w:sz w:val="18"/>
                <w:szCs w:val="18"/>
                <w:lang w:val="fr-CA"/>
              </w:rPr>
            </w:pPr>
          </w:p>
          <w:p w14:paraId="7A21419A" w14:textId="77777777" w:rsidR="009F4546" w:rsidRPr="009F4546" w:rsidRDefault="009F4546" w:rsidP="009F4546">
            <w:pPr>
              <w:widowControl w:val="0"/>
              <w:spacing w:line="240" w:lineRule="auto"/>
              <w:rPr>
                <w:sz w:val="18"/>
                <w:szCs w:val="18"/>
                <w:lang w:val="fr-CA"/>
              </w:rPr>
            </w:pPr>
            <w:r w:rsidRPr="009F4546">
              <w:rPr>
                <w:sz w:val="18"/>
                <w:szCs w:val="18"/>
                <w:lang w:val="fr-CA"/>
              </w:rPr>
              <w:t>Utilise quelques étapes du processus de design (planifier, construire, tester, évaluer, communiquer)</w:t>
            </w:r>
          </w:p>
        </w:tc>
        <w:tc>
          <w:tcPr>
            <w:tcW w:w="2130" w:type="dxa"/>
            <w:shd w:val="clear" w:color="auto" w:fill="auto"/>
            <w:tcMar>
              <w:top w:w="100" w:type="dxa"/>
              <w:left w:w="100" w:type="dxa"/>
              <w:bottom w:w="100" w:type="dxa"/>
              <w:right w:w="100" w:type="dxa"/>
            </w:tcMar>
          </w:tcPr>
          <w:p w14:paraId="68DEAB9A" w14:textId="77777777" w:rsidR="009F4546" w:rsidRPr="009F4546" w:rsidRDefault="009F4546" w:rsidP="009F4546">
            <w:pPr>
              <w:widowControl w:val="0"/>
              <w:spacing w:line="240" w:lineRule="auto"/>
              <w:rPr>
                <w:sz w:val="18"/>
                <w:szCs w:val="18"/>
                <w:lang w:val="fr-CA"/>
              </w:rPr>
            </w:pPr>
            <w:r w:rsidRPr="009F4546">
              <w:rPr>
                <w:sz w:val="18"/>
                <w:szCs w:val="18"/>
                <w:lang w:val="fr-CA"/>
              </w:rPr>
              <w:t>Élabore un plan clair et réalisable en utilisant les matériaux appropriés</w:t>
            </w:r>
          </w:p>
          <w:p w14:paraId="416A1A1F" w14:textId="77777777" w:rsidR="009F4546" w:rsidRPr="009F4546" w:rsidRDefault="009F4546" w:rsidP="009F4546">
            <w:pPr>
              <w:widowControl w:val="0"/>
              <w:spacing w:line="240" w:lineRule="auto"/>
              <w:rPr>
                <w:sz w:val="18"/>
                <w:szCs w:val="18"/>
                <w:lang w:val="fr-CA"/>
              </w:rPr>
            </w:pPr>
          </w:p>
          <w:p w14:paraId="1E78F5AC" w14:textId="77777777" w:rsidR="009F4546" w:rsidRPr="009F4546" w:rsidRDefault="009F4546" w:rsidP="009F4546">
            <w:pPr>
              <w:widowControl w:val="0"/>
              <w:spacing w:line="240" w:lineRule="auto"/>
              <w:rPr>
                <w:sz w:val="18"/>
                <w:szCs w:val="18"/>
                <w:lang w:val="fr-CA"/>
              </w:rPr>
            </w:pPr>
            <w:r w:rsidRPr="009F4546">
              <w:rPr>
                <w:sz w:val="18"/>
                <w:szCs w:val="18"/>
                <w:lang w:val="fr-CA"/>
              </w:rPr>
              <w:t>Utilise le processus de design (planifier, construire, tester, évaluer, communiquer)</w:t>
            </w:r>
          </w:p>
        </w:tc>
        <w:tc>
          <w:tcPr>
            <w:tcW w:w="2130" w:type="dxa"/>
            <w:shd w:val="clear" w:color="auto" w:fill="auto"/>
            <w:tcMar>
              <w:top w:w="100" w:type="dxa"/>
              <w:left w:w="100" w:type="dxa"/>
              <w:bottom w:w="100" w:type="dxa"/>
              <w:right w:w="100" w:type="dxa"/>
            </w:tcMar>
          </w:tcPr>
          <w:p w14:paraId="21759C3B" w14:textId="77777777" w:rsidR="009F4546" w:rsidRPr="009F4546" w:rsidRDefault="009F4546" w:rsidP="009F4546">
            <w:pPr>
              <w:widowControl w:val="0"/>
              <w:spacing w:line="240" w:lineRule="auto"/>
              <w:rPr>
                <w:sz w:val="18"/>
                <w:szCs w:val="18"/>
                <w:lang w:val="fr-CA"/>
              </w:rPr>
            </w:pPr>
            <w:r w:rsidRPr="009F4546">
              <w:rPr>
                <w:sz w:val="18"/>
                <w:szCs w:val="18"/>
                <w:lang w:val="fr-CA"/>
              </w:rPr>
              <w:t>Élabore un plan réalisable et l’améliore au besoin</w:t>
            </w:r>
          </w:p>
          <w:p w14:paraId="37F7479F" w14:textId="77777777" w:rsidR="009F4546" w:rsidRPr="009F4546" w:rsidRDefault="009F4546" w:rsidP="009F4546">
            <w:pPr>
              <w:widowControl w:val="0"/>
              <w:spacing w:line="240" w:lineRule="auto"/>
              <w:rPr>
                <w:sz w:val="18"/>
                <w:szCs w:val="18"/>
                <w:lang w:val="fr-CA"/>
              </w:rPr>
            </w:pPr>
          </w:p>
          <w:p w14:paraId="24835D7B" w14:textId="77777777" w:rsidR="009F4546" w:rsidRPr="009F4546" w:rsidRDefault="009F4546" w:rsidP="009F4546">
            <w:pPr>
              <w:widowControl w:val="0"/>
              <w:spacing w:line="240" w:lineRule="auto"/>
              <w:rPr>
                <w:sz w:val="18"/>
                <w:szCs w:val="18"/>
                <w:lang w:val="fr-CA"/>
              </w:rPr>
            </w:pPr>
          </w:p>
          <w:p w14:paraId="5EA5EC6E" w14:textId="77777777" w:rsidR="009F4546" w:rsidRPr="009F4546" w:rsidRDefault="009F4546" w:rsidP="009F4546">
            <w:pPr>
              <w:widowControl w:val="0"/>
              <w:spacing w:line="240" w:lineRule="auto"/>
              <w:rPr>
                <w:sz w:val="18"/>
                <w:szCs w:val="18"/>
                <w:lang w:val="fr-CA"/>
              </w:rPr>
            </w:pPr>
            <w:r w:rsidRPr="009F4546">
              <w:rPr>
                <w:sz w:val="18"/>
                <w:szCs w:val="18"/>
                <w:lang w:val="fr-CA"/>
              </w:rPr>
              <w:t>Démontre une efficacité dans son processus de design (planifier, construire, tester, évaluer, communiquer)</w:t>
            </w:r>
          </w:p>
        </w:tc>
      </w:tr>
      <w:tr w:rsidR="001E672A" w:rsidRPr="00865251" w14:paraId="1C51162D" w14:textId="77777777">
        <w:tc>
          <w:tcPr>
            <w:tcW w:w="2115" w:type="dxa"/>
            <w:tcMar>
              <w:top w:w="100" w:type="dxa"/>
              <w:left w:w="100" w:type="dxa"/>
              <w:bottom w:w="100" w:type="dxa"/>
              <w:right w:w="100" w:type="dxa"/>
            </w:tcMar>
          </w:tcPr>
          <w:p w14:paraId="37FB7D35" w14:textId="77777777" w:rsidR="001E672A" w:rsidRPr="00ED3C84" w:rsidRDefault="001E672A" w:rsidP="001E672A">
            <w:pPr>
              <w:widowControl w:val="0"/>
              <w:spacing w:line="240" w:lineRule="auto"/>
              <w:rPr>
                <w:b/>
                <w:sz w:val="18"/>
                <w:szCs w:val="18"/>
                <w:lang w:val="fr-CA"/>
              </w:rPr>
            </w:pPr>
            <w:r w:rsidRPr="00ED3C84">
              <w:rPr>
                <w:b/>
                <w:sz w:val="18"/>
                <w:szCs w:val="18"/>
                <w:lang w:val="fr-CA"/>
              </w:rPr>
              <w:t>Modèle</w:t>
            </w:r>
          </w:p>
          <w:p w14:paraId="45FF2ED9" w14:textId="77777777" w:rsidR="001E672A" w:rsidRPr="00ED3C84" w:rsidRDefault="001E672A" w:rsidP="001E672A">
            <w:pPr>
              <w:widowControl w:val="0"/>
              <w:spacing w:line="240" w:lineRule="auto"/>
              <w:rPr>
                <w:sz w:val="18"/>
                <w:szCs w:val="18"/>
                <w:lang w:val="fr-CA"/>
              </w:rPr>
            </w:pPr>
            <w:r w:rsidRPr="00ED3C84">
              <w:rPr>
                <w:sz w:val="18"/>
                <w:szCs w:val="18"/>
                <w:lang w:val="fr-CA"/>
              </w:rPr>
              <w:t>Créer un modèle basé sur les plans</w:t>
            </w:r>
          </w:p>
        </w:tc>
        <w:tc>
          <w:tcPr>
            <w:tcW w:w="2130" w:type="dxa"/>
            <w:tcMar>
              <w:top w:w="100" w:type="dxa"/>
              <w:left w:w="100" w:type="dxa"/>
              <w:bottom w:w="100" w:type="dxa"/>
              <w:right w:w="100" w:type="dxa"/>
            </w:tcMar>
          </w:tcPr>
          <w:p w14:paraId="69B51771" w14:textId="77777777" w:rsidR="001E672A" w:rsidRPr="00ED3C84" w:rsidRDefault="001E672A" w:rsidP="001E672A">
            <w:pPr>
              <w:widowControl w:val="0"/>
              <w:spacing w:line="240" w:lineRule="auto"/>
              <w:rPr>
                <w:sz w:val="18"/>
                <w:szCs w:val="18"/>
                <w:lang w:val="fr-CA"/>
              </w:rPr>
            </w:pPr>
            <w:r w:rsidRPr="00ED3C84">
              <w:rPr>
                <w:sz w:val="18"/>
                <w:szCs w:val="18"/>
                <w:lang w:val="fr-CA"/>
              </w:rPr>
              <w:t>Plans de conception ne se traduisent pas en un modèle fonctionnel</w:t>
            </w:r>
          </w:p>
        </w:tc>
        <w:tc>
          <w:tcPr>
            <w:tcW w:w="2130" w:type="dxa"/>
            <w:tcMar>
              <w:top w:w="100" w:type="dxa"/>
              <w:left w:w="100" w:type="dxa"/>
              <w:bottom w:w="100" w:type="dxa"/>
              <w:right w:w="100" w:type="dxa"/>
            </w:tcMar>
          </w:tcPr>
          <w:p w14:paraId="6351375F" w14:textId="77777777" w:rsidR="001E672A" w:rsidRPr="00ED3C84" w:rsidRDefault="001E672A" w:rsidP="001E672A">
            <w:pPr>
              <w:widowControl w:val="0"/>
              <w:spacing w:line="240" w:lineRule="auto"/>
              <w:rPr>
                <w:sz w:val="18"/>
                <w:szCs w:val="18"/>
                <w:lang w:val="fr-CA"/>
              </w:rPr>
            </w:pPr>
            <w:r w:rsidRPr="00ED3C84">
              <w:rPr>
                <w:sz w:val="18"/>
                <w:szCs w:val="18"/>
                <w:lang w:val="fr-CA"/>
              </w:rPr>
              <w:t>Plans de conception se traduisent en un modèle fonctionnel qui répond à certains critères</w:t>
            </w:r>
          </w:p>
          <w:p w14:paraId="3DC611E0" w14:textId="77777777" w:rsidR="001E672A" w:rsidRPr="00ED3C84" w:rsidRDefault="001E672A" w:rsidP="001E672A">
            <w:pPr>
              <w:widowControl w:val="0"/>
              <w:spacing w:line="240" w:lineRule="auto"/>
              <w:rPr>
                <w:sz w:val="18"/>
                <w:szCs w:val="18"/>
                <w:lang w:val="fr-CA"/>
              </w:rPr>
            </w:pPr>
          </w:p>
          <w:p w14:paraId="72A89A76" w14:textId="77777777" w:rsidR="001E672A" w:rsidRPr="00ED3C84" w:rsidRDefault="001E672A" w:rsidP="001E672A">
            <w:pPr>
              <w:widowControl w:val="0"/>
              <w:spacing w:line="240" w:lineRule="auto"/>
              <w:rPr>
                <w:sz w:val="18"/>
                <w:szCs w:val="18"/>
                <w:lang w:val="fr-CA"/>
              </w:rPr>
            </w:pPr>
            <w:r w:rsidRPr="00ED3C84">
              <w:rPr>
                <w:sz w:val="18"/>
                <w:szCs w:val="18"/>
                <w:lang w:val="fr-CA"/>
              </w:rPr>
              <w:t>Crée un modèle qui fonctionne parfois correctement selon les spécifications</w:t>
            </w:r>
          </w:p>
          <w:p w14:paraId="493A83C6" w14:textId="77777777" w:rsidR="001E672A" w:rsidRPr="00ED3C84" w:rsidRDefault="001E672A" w:rsidP="001E672A">
            <w:pPr>
              <w:widowControl w:val="0"/>
              <w:spacing w:line="240" w:lineRule="auto"/>
              <w:rPr>
                <w:sz w:val="18"/>
                <w:szCs w:val="18"/>
                <w:lang w:val="fr-CA"/>
              </w:rPr>
            </w:pPr>
          </w:p>
          <w:p w14:paraId="64DE13C7" w14:textId="77777777" w:rsidR="001E672A" w:rsidRDefault="001E672A" w:rsidP="001E672A">
            <w:pPr>
              <w:widowControl w:val="0"/>
              <w:spacing w:line="240" w:lineRule="auto"/>
              <w:rPr>
                <w:sz w:val="18"/>
                <w:szCs w:val="18"/>
              </w:rPr>
            </w:pPr>
            <w:r w:rsidRPr="002566A1">
              <w:rPr>
                <w:sz w:val="18"/>
                <w:szCs w:val="18"/>
              </w:rPr>
              <w:t xml:space="preserve">Conception et </w:t>
            </w:r>
            <w:proofErr w:type="spellStart"/>
            <w:r w:rsidRPr="002566A1">
              <w:rPr>
                <w:sz w:val="18"/>
                <w:szCs w:val="18"/>
              </w:rPr>
              <w:t>matériaux</w:t>
            </w:r>
            <w:proofErr w:type="spellEnd"/>
            <w:r w:rsidRPr="002566A1">
              <w:rPr>
                <w:sz w:val="18"/>
                <w:szCs w:val="18"/>
              </w:rPr>
              <w:t xml:space="preserve"> </w:t>
            </w:r>
            <w:proofErr w:type="spellStart"/>
            <w:r w:rsidRPr="002566A1">
              <w:rPr>
                <w:sz w:val="18"/>
                <w:szCs w:val="18"/>
              </w:rPr>
              <w:t>prévisibles</w:t>
            </w:r>
            <w:proofErr w:type="spellEnd"/>
          </w:p>
        </w:tc>
        <w:tc>
          <w:tcPr>
            <w:tcW w:w="2130" w:type="dxa"/>
            <w:tcMar>
              <w:top w:w="100" w:type="dxa"/>
              <w:left w:w="100" w:type="dxa"/>
              <w:bottom w:w="100" w:type="dxa"/>
              <w:right w:w="100" w:type="dxa"/>
            </w:tcMar>
          </w:tcPr>
          <w:p w14:paraId="36A992C2" w14:textId="77777777" w:rsidR="001E672A" w:rsidRPr="00ED3C84" w:rsidRDefault="001E672A" w:rsidP="001E672A">
            <w:pPr>
              <w:widowControl w:val="0"/>
              <w:spacing w:line="240" w:lineRule="auto"/>
              <w:rPr>
                <w:sz w:val="18"/>
                <w:szCs w:val="18"/>
                <w:lang w:val="fr-CA"/>
              </w:rPr>
            </w:pPr>
            <w:r w:rsidRPr="00ED3C84">
              <w:rPr>
                <w:sz w:val="18"/>
                <w:szCs w:val="18"/>
                <w:lang w:val="fr-CA"/>
              </w:rPr>
              <w:t>Plans de conception se traduisent en un modèle fonctionnel qui répond aux critères</w:t>
            </w:r>
          </w:p>
          <w:p w14:paraId="226FF1AC" w14:textId="77777777" w:rsidR="001E672A" w:rsidRPr="00ED3C84" w:rsidRDefault="001E672A" w:rsidP="001E672A">
            <w:pPr>
              <w:widowControl w:val="0"/>
              <w:spacing w:line="240" w:lineRule="auto"/>
              <w:rPr>
                <w:sz w:val="18"/>
                <w:szCs w:val="18"/>
                <w:lang w:val="fr-CA"/>
              </w:rPr>
            </w:pPr>
          </w:p>
          <w:p w14:paraId="3B971B1E" w14:textId="77777777" w:rsidR="001E672A" w:rsidRPr="00ED3C84" w:rsidRDefault="001E672A" w:rsidP="001E672A">
            <w:pPr>
              <w:widowControl w:val="0"/>
              <w:spacing w:line="240" w:lineRule="auto"/>
              <w:rPr>
                <w:sz w:val="18"/>
                <w:szCs w:val="18"/>
                <w:lang w:val="fr-CA"/>
              </w:rPr>
            </w:pPr>
          </w:p>
          <w:p w14:paraId="2EF81A40" w14:textId="77777777" w:rsidR="001E672A" w:rsidRPr="00ED3C84" w:rsidRDefault="001E672A" w:rsidP="001E672A">
            <w:pPr>
              <w:widowControl w:val="0"/>
              <w:spacing w:line="240" w:lineRule="auto"/>
              <w:rPr>
                <w:sz w:val="18"/>
                <w:szCs w:val="18"/>
                <w:lang w:val="fr-CA"/>
              </w:rPr>
            </w:pPr>
            <w:r w:rsidRPr="00ED3C84">
              <w:rPr>
                <w:sz w:val="18"/>
                <w:szCs w:val="18"/>
                <w:lang w:val="fr-CA"/>
              </w:rPr>
              <w:t>Crée un modèle qui fonctionne correctement selon les spécifications</w:t>
            </w:r>
          </w:p>
          <w:p w14:paraId="7F13E69B" w14:textId="77777777" w:rsidR="001E672A" w:rsidRPr="00ED3C84" w:rsidRDefault="001E672A" w:rsidP="001E672A">
            <w:pPr>
              <w:widowControl w:val="0"/>
              <w:spacing w:line="240" w:lineRule="auto"/>
              <w:rPr>
                <w:sz w:val="18"/>
                <w:szCs w:val="18"/>
                <w:lang w:val="fr-CA"/>
              </w:rPr>
            </w:pPr>
          </w:p>
          <w:p w14:paraId="3982D4F3" w14:textId="77777777" w:rsidR="001E672A" w:rsidRDefault="001E672A" w:rsidP="001E672A">
            <w:pPr>
              <w:widowControl w:val="0"/>
              <w:spacing w:line="240" w:lineRule="auto"/>
              <w:rPr>
                <w:sz w:val="18"/>
                <w:szCs w:val="18"/>
              </w:rPr>
            </w:pPr>
            <w:r w:rsidRPr="002566A1">
              <w:rPr>
                <w:sz w:val="18"/>
                <w:szCs w:val="18"/>
              </w:rPr>
              <w:t xml:space="preserve">Conception et </w:t>
            </w:r>
            <w:proofErr w:type="spellStart"/>
            <w:r>
              <w:rPr>
                <w:sz w:val="18"/>
                <w:szCs w:val="18"/>
              </w:rPr>
              <w:t>certains</w:t>
            </w:r>
            <w:proofErr w:type="spellEnd"/>
            <w:r>
              <w:rPr>
                <w:sz w:val="18"/>
                <w:szCs w:val="18"/>
              </w:rPr>
              <w:t xml:space="preserve"> </w:t>
            </w:r>
            <w:proofErr w:type="spellStart"/>
            <w:r w:rsidRPr="002566A1">
              <w:rPr>
                <w:sz w:val="18"/>
                <w:szCs w:val="18"/>
              </w:rPr>
              <w:t>matériaux</w:t>
            </w:r>
            <w:proofErr w:type="spellEnd"/>
            <w:r w:rsidRPr="002566A1">
              <w:rPr>
                <w:sz w:val="18"/>
                <w:szCs w:val="18"/>
              </w:rPr>
              <w:t xml:space="preserve"> </w:t>
            </w:r>
            <w:proofErr w:type="spellStart"/>
            <w:r w:rsidRPr="002566A1">
              <w:rPr>
                <w:sz w:val="18"/>
                <w:szCs w:val="18"/>
              </w:rPr>
              <w:t>prévisibles</w:t>
            </w:r>
            <w:proofErr w:type="spellEnd"/>
            <w:r w:rsidRPr="002566A1">
              <w:rPr>
                <w:sz w:val="18"/>
                <w:szCs w:val="18"/>
              </w:rPr>
              <w:t xml:space="preserve"> </w:t>
            </w:r>
          </w:p>
          <w:p w14:paraId="6B3045DE" w14:textId="77777777" w:rsidR="001E672A" w:rsidRDefault="001E672A" w:rsidP="001E672A">
            <w:pPr>
              <w:widowControl w:val="0"/>
              <w:spacing w:line="240" w:lineRule="auto"/>
              <w:rPr>
                <w:sz w:val="18"/>
                <w:szCs w:val="18"/>
              </w:rPr>
            </w:pPr>
          </w:p>
        </w:tc>
        <w:tc>
          <w:tcPr>
            <w:tcW w:w="2130" w:type="dxa"/>
            <w:tcMar>
              <w:top w:w="100" w:type="dxa"/>
              <w:left w:w="100" w:type="dxa"/>
              <w:bottom w:w="100" w:type="dxa"/>
              <w:right w:w="100" w:type="dxa"/>
            </w:tcMar>
          </w:tcPr>
          <w:p w14:paraId="35F53C73" w14:textId="77777777" w:rsidR="001E672A" w:rsidRPr="00ED3C84" w:rsidRDefault="001E672A" w:rsidP="001E672A">
            <w:pPr>
              <w:widowControl w:val="0"/>
              <w:spacing w:line="240" w:lineRule="auto"/>
              <w:rPr>
                <w:sz w:val="18"/>
                <w:szCs w:val="18"/>
                <w:lang w:val="fr-CA"/>
              </w:rPr>
            </w:pPr>
            <w:r w:rsidRPr="00ED3C84">
              <w:rPr>
                <w:sz w:val="18"/>
                <w:szCs w:val="18"/>
                <w:lang w:val="fr-CA"/>
              </w:rPr>
              <w:t>Plans de conception se traduisent en un modèle fonctionnel qui répond efficacement aux critères</w:t>
            </w:r>
          </w:p>
          <w:p w14:paraId="1C1CE9B6" w14:textId="77777777" w:rsidR="001E672A" w:rsidRPr="00ED3C84" w:rsidRDefault="001E672A" w:rsidP="001E672A">
            <w:pPr>
              <w:widowControl w:val="0"/>
              <w:spacing w:line="240" w:lineRule="auto"/>
              <w:rPr>
                <w:sz w:val="18"/>
                <w:szCs w:val="18"/>
                <w:lang w:val="fr-CA"/>
              </w:rPr>
            </w:pPr>
          </w:p>
          <w:p w14:paraId="1C3EAE1B" w14:textId="77777777" w:rsidR="001E672A" w:rsidRPr="00ED3C84" w:rsidRDefault="001E672A" w:rsidP="001E672A">
            <w:pPr>
              <w:widowControl w:val="0"/>
              <w:spacing w:line="240" w:lineRule="auto"/>
              <w:rPr>
                <w:sz w:val="18"/>
                <w:szCs w:val="18"/>
                <w:lang w:val="fr-CA"/>
              </w:rPr>
            </w:pPr>
            <w:r w:rsidRPr="00ED3C84">
              <w:rPr>
                <w:sz w:val="18"/>
                <w:szCs w:val="18"/>
                <w:lang w:val="fr-CA"/>
              </w:rPr>
              <w:t>Crée un modèle qui fonctionne correctement et efficacement selon les spécifications</w:t>
            </w:r>
          </w:p>
          <w:p w14:paraId="2BAA041F" w14:textId="77777777" w:rsidR="001E672A" w:rsidRPr="00ED3C84" w:rsidRDefault="001E672A" w:rsidP="001E672A">
            <w:pPr>
              <w:widowControl w:val="0"/>
              <w:spacing w:line="240" w:lineRule="auto"/>
              <w:rPr>
                <w:sz w:val="18"/>
                <w:szCs w:val="18"/>
                <w:lang w:val="fr-CA"/>
              </w:rPr>
            </w:pPr>
            <w:r w:rsidRPr="00ED3C84">
              <w:rPr>
                <w:sz w:val="18"/>
                <w:szCs w:val="18"/>
                <w:lang w:val="fr-CA"/>
              </w:rPr>
              <w:t>Conception unique et créative</w:t>
            </w:r>
          </w:p>
          <w:p w14:paraId="346CE996" w14:textId="77777777" w:rsidR="001E672A" w:rsidRPr="00ED3C84" w:rsidRDefault="001E672A" w:rsidP="001E672A">
            <w:pPr>
              <w:widowControl w:val="0"/>
              <w:spacing w:line="240" w:lineRule="auto"/>
              <w:rPr>
                <w:sz w:val="18"/>
                <w:szCs w:val="18"/>
                <w:lang w:val="fr-CA"/>
              </w:rPr>
            </w:pPr>
          </w:p>
          <w:p w14:paraId="5149EE8A" w14:textId="77777777" w:rsidR="001E672A" w:rsidRPr="00ED3C84" w:rsidRDefault="001E672A" w:rsidP="001E672A">
            <w:pPr>
              <w:widowControl w:val="0"/>
              <w:spacing w:line="240" w:lineRule="auto"/>
              <w:rPr>
                <w:sz w:val="18"/>
                <w:szCs w:val="18"/>
                <w:lang w:val="fr-CA"/>
              </w:rPr>
            </w:pPr>
            <w:r w:rsidRPr="00ED3C84">
              <w:rPr>
                <w:sz w:val="18"/>
                <w:szCs w:val="18"/>
                <w:lang w:val="fr-CA"/>
              </w:rPr>
              <w:t>Construction est soignée</w:t>
            </w:r>
          </w:p>
        </w:tc>
      </w:tr>
      <w:tr w:rsidR="001E672A" w:rsidRPr="00865251" w14:paraId="712E59CF" w14:textId="77777777">
        <w:tc>
          <w:tcPr>
            <w:tcW w:w="2115" w:type="dxa"/>
            <w:tcMar>
              <w:top w:w="100" w:type="dxa"/>
              <w:left w:w="100" w:type="dxa"/>
              <w:bottom w:w="100" w:type="dxa"/>
              <w:right w:w="100" w:type="dxa"/>
            </w:tcMar>
          </w:tcPr>
          <w:p w14:paraId="6DCC815B" w14:textId="77777777" w:rsidR="001E672A" w:rsidRPr="001E672A" w:rsidRDefault="001E672A" w:rsidP="001E672A">
            <w:pPr>
              <w:spacing w:line="240" w:lineRule="auto"/>
              <w:rPr>
                <w:b/>
                <w:sz w:val="18"/>
                <w:szCs w:val="18"/>
                <w:lang w:val="fr-CA"/>
              </w:rPr>
            </w:pPr>
            <w:r w:rsidRPr="001E672A">
              <w:rPr>
                <w:b/>
                <w:sz w:val="18"/>
                <w:szCs w:val="18"/>
                <w:lang w:val="fr-CA"/>
              </w:rPr>
              <w:t>Communication et réflexion</w:t>
            </w:r>
          </w:p>
          <w:p w14:paraId="598B6510" w14:textId="77777777" w:rsidR="001E672A" w:rsidRPr="00ED3C84" w:rsidRDefault="001E672A" w:rsidP="001E672A">
            <w:pPr>
              <w:spacing w:line="240" w:lineRule="auto"/>
              <w:rPr>
                <w:sz w:val="18"/>
                <w:szCs w:val="18"/>
                <w:lang w:val="fr-CA"/>
              </w:rPr>
            </w:pPr>
          </w:p>
          <w:p w14:paraId="53B0EAF5" w14:textId="77777777" w:rsidR="001E672A" w:rsidRPr="008B2842" w:rsidRDefault="001E672A" w:rsidP="001E672A">
            <w:pPr>
              <w:spacing w:line="240" w:lineRule="auto"/>
              <w:rPr>
                <w:sz w:val="18"/>
                <w:szCs w:val="18"/>
                <w:lang w:val="fr-CA"/>
              </w:rPr>
            </w:pPr>
            <w:r w:rsidRPr="00ED3C84">
              <w:rPr>
                <w:sz w:val="18"/>
                <w:szCs w:val="18"/>
                <w:lang w:val="fr-CA"/>
              </w:rPr>
              <w:t>-</w:t>
            </w:r>
            <w:r w:rsidRPr="008B2842">
              <w:rPr>
                <w:sz w:val="18"/>
                <w:szCs w:val="18"/>
                <w:lang w:val="fr-CA"/>
              </w:rPr>
              <w:t>la terminologie à l’étude est utilisée</w:t>
            </w:r>
            <w:r w:rsidR="008B2842" w:rsidRPr="008B2842">
              <w:rPr>
                <w:sz w:val="18"/>
                <w:szCs w:val="18"/>
                <w:lang w:val="fr-CA"/>
              </w:rPr>
              <w:t> : tension superficielle, adhé</w:t>
            </w:r>
            <w:r w:rsidR="00F03F4E">
              <w:rPr>
                <w:sz w:val="18"/>
                <w:szCs w:val="18"/>
                <w:lang w:val="fr-CA"/>
              </w:rPr>
              <w:t>rence et</w:t>
            </w:r>
            <w:r w:rsidR="008B2842" w:rsidRPr="008B2842">
              <w:rPr>
                <w:sz w:val="18"/>
                <w:szCs w:val="18"/>
                <w:lang w:val="fr-CA"/>
              </w:rPr>
              <w:t xml:space="preserve"> cohésion</w:t>
            </w:r>
          </w:p>
          <w:p w14:paraId="4532922B" w14:textId="77777777" w:rsidR="001E672A" w:rsidRPr="00ED3C84" w:rsidRDefault="001E672A" w:rsidP="001E672A">
            <w:pPr>
              <w:spacing w:line="240" w:lineRule="auto"/>
              <w:rPr>
                <w:sz w:val="18"/>
                <w:szCs w:val="18"/>
                <w:lang w:val="fr-CA"/>
              </w:rPr>
            </w:pPr>
          </w:p>
          <w:p w14:paraId="401E5B4E" w14:textId="77777777" w:rsidR="001E672A" w:rsidRPr="00ED3C84" w:rsidRDefault="001E672A" w:rsidP="0072611C">
            <w:pPr>
              <w:spacing w:line="240" w:lineRule="auto"/>
              <w:rPr>
                <w:sz w:val="18"/>
                <w:szCs w:val="18"/>
                <w:lang w:val="fr-CA"/>
              </w:rPr>
            </w:pPr>
            <w:r w:rsidRPr="008B2842">
              <w:rPr>
                <w:sz w:val="18"/>
                <w:szCs w:val="18"/>
                <w:lang w:val="fr-CA"/>
              </w:rPr>
              <w:lastRenderedPageBreak/>
              <w:t>-la connaissance de</w:t>
            </w:r>
            <w:r w:rsidR="0072611C">
              <w:rPr>
                <w:sz w:val="18"/>
                <w:szCs w:val="18"/>
                <w:lang w:val="fr-CA"/>
              </w:rPr>
              <w:t xml:space="preserve"> </w:t>
            </w:r>
            <w:r w:rsidR="0072611C" w:rsidRPr="0072611C">
              <w:rPr>
                <w:sz w:val="18"/>
                <w:szCs w:val="18"/>
                <w:lang w:val="fr-CA"/>
              </w:rPr>
              <w:t>la capillarité</w:t>
            </w:r>
            <w:r w:rsidR="008B2842" w:rsidRPr="0072611C">
              <w:rPr>
                <w:sz w:val="18"/>
                <w:szCs w:val="18"/>
                <w:lang w:val="fr-CA"/>
              </w:rPr>
              <w:t xml:space="preserve"> </w:t>
            </w:r>
            <w:r w:rsidR="008B2842" w:rsidRPr="008B2842">
              <w:rPr>
                <w:sz w:val="18"/>
                <w:szCs w:val="18"/>
                <w:lang w:val="fr-CA"/>
              </w:rPr>
              <w:t>est évidente</w:t>
            </w:r>
          </w:p>
        </w:tc>
        <w:tc>
          <w:tcPr>
            <w:tcW w:w="2130" w:type="dxa"/>
            <w:tcMar>
              <w:top w:w="100" w:type="dxa"/>
              <w:left w:w="100" w:type="dxa"/>
              <w:bottom w:w="100" w:type="dxa"/>
              <w:right w:w="100" w:type="dxa"/>
            </w:tcMar>
          </w:tcPr>
          <w:p w14:paraId="67A19773" w14:textId="77777777" w:rsidR="001E672A" w:rsidRPr="00ED3C84" w:rsidRDefault="001E672A" w:rsidP="001E672A">
            <w:pPr>
              <w:spacing w:line="240" w:lineRule="auto"/>
              <w:rPr>
                <w:sz w:val="18"/>
                <w:szCs w:val="18"/>
                <w:lang w:val="fr-CA"/>
              </w:rPr>
            </w:pPr>
            <w:r w:rsidRPr="00ED3C84">
              <w:rPr>
                <w:sz w:val="18"/>
                <w:szCs w:val="18"/>
                <w:lang w:val="fr-CA"/>
              </w:rPr>
              <w:lastRenderedPageBreak/>
              <w:t>Utilise peu de la terminologie appropriée pour le niveau scolaire</w:t>
            </w:r>
          </w:p>
          <w:p w14:paraId="3D3C07FF" w14:textId="77777777" w:rsidR="001E672A" w:rsidRPr="00ED3C84" w:rsidRDefault="001E672A" w:rsidP="001E672A">
            <w:pPr>
              <w:spacing w:line="240" w:lineRule="auto"/>
              <w:rPr>
                <w:sz w:val="18"/>
                <w:szCs w:val="18"/>
                <w:lang w:val="fr-CA"/>
              </w:rPr>
            </w:pPr>
          </w:p>
          <w:p w14:paraId="430B86B9" w14:textId="77777777" w:rsidR="001E672A" w:rsidRPr="00ED3C84" w:rsidRDefault="001E672A" w:rsidP="001E672A">
            <w:pPr>
              <w:spacing w:line="240" w:lineRule="auto"/>
              <w:rPr>
                <w:sz w:val="18"/>
                <w:szCs w:val="18"/>
                <w:lang w:val="fr-CA"/>
              </w:rPr>
            </w:pPr>
            <w:r w:rsidRPr="00ED3C84">
              <w:rPr>
                <w:sz w:val="18"/>
                <w:szCs w:val="18"/>
                <w:lang w:val="fr-CA"/>
              </w:rPr>
              <w:t>Ne communique pas une compréhension de base des concepts à l’étude</w:t>
            </w:r>
          </w:p>
          <w:p w14:paraId="2C3C2CD1" w14:textId="77777777" w:rsidR="001E672A" w:rsidRPr="00ED3C84" w:rsidRDefault="001E672A" w:rsidP="001E672A">
            <w:pPr>
              <w:spacing w:line="240" w:lineRule="auto"/>
              <w:rPr>
                <w:sz w:val="18"/>
                <w:szCs w:val="18"/>
                <w:lang w:val="fr-CA"/>
              </w:rPr>
            </w:pPr>
          </w:p>
          <w:p w14:paraId="1B901DF4" w14:textId="4C6EC24C" w:rsidR="001E672A" w:rsidRPr="00ED3C84" w:rsidRDefault="001E672A" w:rsidP="001E672A">
            <w:pPr>
              <w:spacing w:line="240" w:lineRule="auto"/>
              <w:rPr>
                <w:sz w:val="18"/>
                <w:szCs w:val="18"/>
                <w:lang w:val="fr-CA"/>
              </w:rPr>
            </w:pPr>
            <w:r w:rsidRPr="00ED3C84">
              <w:rPr>
                <w:sz w:val="18"/>
                <w:szCs w:val="18"/>
                <w:lang w:val="fr-CA"/>
              </w:rPr>
              <w:t>Réfléchi</w:t>
            </w:r>
            <w:r w:rsidR="00086192">
              <w:rPr>
                <w:sz w:val="18"/>
                <w:szCs w:val="18"/>
                <w:lang w:val="fr-CA"/>
              </w:rPr>
              <w:t>s</w:t>
            </w:r>
            <w:r w:rsidRPr="00ED3C84">
              <w:rPr>
                <w:sz w:val="18"/>
                <w:szCs w:val="18"/>
                <w:lang w:val="fr-CA"/>
              </w:rPr>
              <w:t xml:space="preserve"> au processus de conception et fai</w:t>
            </w:r>
            <w:r w:rsidR="00DF5591">
              <w:rPr>
                <w:sz w:val="18"/>
                <w:szCs w:val="18"/>
                <w:lang w:val="fr-CA"/>
              </w:rPr>
              <w:t>s</w:t>
            </w:r>
            <w:r w:rsidRPr="00ED3C84">
              <w:rPr>
                <w:sz w:val="18"/>
                <w:szCs w:val="18"/>
                <w:lang w:val="fr-CA"/>
              </w:rPr>
              <w:t xml:space="preserve"> des suggestions d</w:t>
            </w:r>
            <w:r w:rsidR="00F03F4E">
              <w:rPr>
                <w:sz w:val="18"/>
                <w:szCs w:val="18"/>
                <w:lang w:val="fr-CA"/>
              </w:rPr>
              <w:t>’</w:t>
            </w:r>
            <w:r w:rsidRPr="00ED3C84">
              <w:rPr>
                <w:sz w:val="18"/>
                <w:szCs w:val="18"/>
                <w:lang w:val="fr-CA"/>
              </w:rPr>
              <w:t>amélioration limitées</w:t>
            </w:r>
          </w:p>
        </w:tc>
        <w:tc>
          <w:tcPr>
            <w:tcW w:w="2130" w:type="dxa"/>
            <w:tcMar>
              <w:top w:w="100" w:type="dxa"/>
              <w:left w:w="100" w:type="dxa"/>
              <w:bottom w:w="100" w:type="dxa"/>
              <w:right w:w="100" w:type="dxa"/>
            </w:tcMar>
          </w:tcPr>
          <w:p w14:paraId="02D9CCD2" w14:textId="77777777" w:rsidR="001E672A" w:rsidRPr="00ED3C84" w:rsidRDefault="001E672A" w:rsidP="001E672A">
            <w:pPr>
              <w:spacing w:line="240" w:lineRule="auto"/>
              <w:rPr>
                <w:sz w:val="18"/>
                <w:szCs w:val="18"/>
                <w:lang w:val="fr-CA"/>
              </w:rPr>
            </w:pPr>
            <w:r w:rsidRPr="00ED3C84">
              <w:rPr>
                <w:sz w:val="18"/>
                <w:szCs w:val="18"/>
                <w:lang w:val="fr-CA"/>
              </w:rPr>
              <w:lastRenderedPageBreak/>
              <w:t>Utilise une terminologie appropriée pour le niveau scolaire</w:t>
            </w:r>
          </w:p>
          <w:p w14:paraId="78934A16" w14:textId="77777777" w:rsidR="001E672A" w:rsidRPr="00ED3C84" w:rsidRDefault="001E672A" w:rsidP="001E672A">
            <w:pPr>
              <w:spacing w:line="240" w:lineRule="auto"/>
              <w:rPr>
                <w:sz w:val="18"/>
                <w:szCs w:val="18"/>
                <w:lang w:val="fr-CA"/>
              </w:rPr>
            </w:pPr>
          </w:p>
          <w:p w14:paraId="458E17DE" w14:textId="77777777" w:rsidR="001E672A" w:rsidRPr="00ED3C84" w:rsidRDefault="001E672A" w:rsidP="001E672A">
            <w:pPr>
              <w:spacing w:line="240" w:lineRule="auto"/>
              <w:rPr>
                <w:sz w:val="18"/>
                <w:szCs w:val="18"/>
                <w:lang w:val="fr-CA"/>
              </w:rPr>
            </w:pPr>
            <w:r w:rsidRPr="00ED3C84">
              <w:rPr>
                <w:sz w:val="18"/>
                <w:szCs w:val="18"/>
                <w:lang w:val="fr-CA"/>
              </w:rPr>
              <w:t>Communique une compréhension de certains des concepts de base à l’étude</w:t>
            </w:r>
          </w:p>
          <w:p w14:paraId="77368360" w14:textId="77777777" w:rsidR="001E672A" w:rsidRPr="00ED3C84" w:rsidRDefault="001E672A" w:rsidP="001E672A">
            <w:pPr>
              <w:spacing w:line="240" w:lineRule="auto"/>
              <w:rPr>
                <w:sz w:val="18"/>
                <w:szCs w:val="18"/>
                <w:lang w:val="fr-CA"/>
              </w:rPr>
            </w:pPr>
          </w:p>
          <w:p w14:paraId="015AF104" w14:textId="13809910" w:rsidR="001E672A" w:rsidRPr="00ED3C84" w:rsidRDefault="001E672A" w:rsidP="001E672A">
            <w:pPr>
              <w:spacing w:line="240" w:lineRule="auto"/>
              <w:rPr>
                <w:sz w:val="18"/>
                <w:szCs w:val="18"/>
                <w:lang w:val="fr-CA"/>
              </w:rPr>
            </w:pPr>
            <w:r w:rsidRPr="00ED3C84">
              <w:rPr>
                <w:sz w:val="18"/>
                <w:szCs w:val="18"/>
                <w:lang w:val="fr-CA"/>
              </w:rPr>
              <w:t>Réfléchi</w:t>
            </w:r>
            <w:r w:rsidR="00DF5591">
              <w:rPr>
                <w:sz w:val="18"/>
                <w:szCs w:val="18"/>
                <w:lang w:val="fr-CA"/>
              </w:rPr>
              <w:t>s</w:t>
            </w:r>
            <w:r w:rsidRPr="00ED3C84">
              <w:rPr>
                <w:sz w:val="18"/>
                <w:szCs w:val="18"/>
                <w:lang w:val="fr-CA"/>
              </w:rPr>
              <w:t xml:space="preserve"> au processus de conception et fai</w:t>
            </w:r>
            <w:r w:rsidR="00DF5591">
              <w:rPr>
                <w:sz w:val="18"/>
                <w:szCs w:val="18"/>
                <w:lang w:val="fr-CA"/>
              </w:rPr>
              <w:t>s</w:t>
            </w:r>
            <w:r w:rsidRPr="00ED3C84">
              <w:rPr>
                <w:sz w:val="18"/>
                <w:szCs w:val="18"/>
                <w:lang w:val="fr-CA"/>
              </w:rPr>
              <w:t xml:space="preserve"> quelques suggestions d</w:t>
            </w:r>
            <w:r w:rsidR="00F03F4E">
              <w:rPr>
                <w:sz w:val="18"/>
                <w:szCs w:val="18"/>
                <w:lang w:val="fr-CA"/>
              </w:rPr>
              <w:t>’</w:t>
            </w:r>
            <w:r w:rsidRPr="00ED3C84">
              <w:rPr>
                <w:sz w:val="18"/>
                <w:szCs w:val="18"/>
                <w:lang w:val="fr-CA"/>
              </w:rPr>
              <w:t>amélioration</w:t>
            </w:r>
          </w:p>
        </w:tc>
        <w:tc>
          <w:tcPr>
            <w:tcW w:w="2130" w:type="dxa"/>
            <w:tcMar>
              <w:top w:w="100" w:type="dxa"/>
              <w:left w:w="100" w:type="dxa"/>
              <w:bottom w:w="100" w:type="dxa"/>
              <w:right w:w="100" w:type="dxa"/>
            </w:tcMar>
          </w:tcPr>
          <w:p w14:paraId="18DCD2BD" w14:textId="77777777" w:rsidR="001E672A" w:rsidRPr="00ED3C84" w:rsidRDefault="001E672A" w:rsidP="001E672A">
            <w:pPr>
              <w:spacing w:line="240" w:lineRule="auto"/>
              <w:rPr>
                <w:sz w:val="18"/>
                <w:szCs w:val="18"/>
                <w:lang w:val="fr-CA"/>
              </w:rPr>
            </w:pPr>
            <w:r w:rsidRPr="00ED3C84">
              <w:rPr>
                <w:sz w:val="18"/>
                <w:szCs w:val="18"/>
                <w:lang w:val="fr-CA"/>
              </w:rPr>
              <w:lastRenderedPageBreak/>
              <w:t>Utilise une terminologie appropriée</w:t>
            </w:r>
          </w:p>
          <w:p w14:paraId="6A8D5D8C" w14:textId="77777777" w:rsidR="001E672A" w:rsidRPr="00ED3C84" w:rsidRDefault="001E672A" w:rsidP="001E672A">
            <w:pPr>
              <w:spacing w:line="240" w:lineRule="auto"/>
              <w:rPr>
                <w:sz w:val="18"/>
                <w:szCs w:val="18"/>
                <w:lang w:val="fr-CA"/>
              </w:rPr>
            </w:pPr>
          </w:p>
          <w:p w14:paraId="4C4AB4BD" w14:textId="77777777" w:rsidR="001E672A" w:rsidRPr="00ED3C84" w:rsidRDefault="001E672A" w:rsidP="001E672A">
            <w:pPr>
              <w:spacing w:line="240" w:lineRule="auto"/>
              <w:rPr>
                <w:sz w:val="18"/>
                <w:szCs w:val="18"/>
                <w:lang w:val="fr-CA"/>
              </w:rPr>
            </w:pPr>
            <w:r w:rsidRPr="00ED3C84">
              <w:rPr>
                <w:sz w:val="18"/>
                <w:szCs w:val="18"/>
                <w:lang w:val="fr-CA"/>
              </w:rPr>
              <w:t>Communique une compréhension de la plupart des concepts de base</w:t>
            </w:r>
          </w:p>
          <w:p w14:paraId="690495F7" w14:textId="77777777" w:rsidR="001E672A" w:rsidRPr="00ED3C84" w:rsidRDefault="001E672A" w:rsidP="001E672A">
            <w:pPr>
              <w:spacing w:line="240" w:lineRule="auto"/>
              <w:rPr>
                <w:sz w:val="18"/>
                <w:szCs w:val="18"/>
                <w:lang w:val="fr-CA"/>
              </w:rPr>
            </w:pPr>
          </w:p>
          <w:p w14:paraId="6FFA26BA" w14:textId="1664F0FA" w:rsidR="001E672A" w:rsidRPr="00ED3C84" w:rsidRDefault="001E672A" w:rsidP="001E672A">
            <w:pPr>
              <w:spacing w:line="240" w:lineRule="auto"/>
              <w:rPr>
                <w:sz w:val="18"/>
                <w:szCs w:val="18"/>
                <w:lang w:val="fr-CA"/>
              </w:rPr>
            </w:pPr>
            <w:r w:rsidRPr="00ED3C84">
              <w:rPr>
                <w:sz w:val="18"/>
                <w:szCs w:val="18"/>
                <w:lang w:val="fr-CA"/>
              </w:rPr>
              <w:lastRenderedPageBreak/>
              <w:t>Réfléchi</w:t>
            </w:r>
            <w:r w:rsidR="00DF5591">
              <w:rPr>
                <w:sz w:val="18"/>
                <w:szCs w:val="18"/>
                <w:lang w:val="fr-CA"/>
              </w:rPr>
              <w:t>s</w:t>
            </w:r>
            <w:r w:rsidRPr="00ED3C84">
              <w:rPr>
                <w:sz w:val="18"/>
                <w:szCs w:val="18"/>
                <w:lang w:val="fr-CA"/>
              </w:rPr>
              <w:t xml:space="preserve"> au processus de conception et fai</w:t>
            </w:r>
            <w:r w:rsidR="00DF5591">
              <w:rPr>
                <w:sz w:val="18"/>
                <w:szCs w:val="18"/>
                <w:lang w:val="fr-CA"/>
              </w:rPr>
              <w:t>s</w:t>
            </w:r>
            <w:r w:rsidRPr="00ED3C84">
              <w:rPr>
                <w:sz w:val="18"/>
                <w:szCs w:val="18"/>
                <w:lang w:val="fr-CA"/>
              </w:rPr>
              <w:t xml:space="preserve"> les suggestions d</w:t>
            </w:r>
            <w:r w:rsidR="00F03F4E">
              <w:rPr>
                <w:sz w:val="18"/>
                <w:szCs w:val="18"/>
                <w:lang w:val="fr-CA"/>
              </w:rPr>
              <w:t>’</w:t>
            </w:r>
            <w:r w:rsidRPr="00ED3C84">
              <w:rPr>
                <w:sz w:val="18"/>
                <w:szCs w:val="18"/>
                <w:lang w:val="fr-CA"/>
              </w:rPr>
              <w:t>amélioration nécessaires</w:t>
            </w:r>
          </w:p>
        </w:tc>
        <w:tc>
          <w:tcPr>
            <w:tcW w:w="2130" w:type="dxa"/>
            <w:tcMar>
              <w:top w:w="100" w:type="dxa"/>
              <w:left w:w="100" w:type="dxa"/>
              <w:bottom w:w="100" w:type="dxa"/>
              <w:right w:w="100" w:type="dxa"/>
            </w:tcMar>
          </w:tcPr>
          <w:p w14:paraId="6AACB364" w14:textId="77777777" w:rsidR="001E672A" w:rsidRPr="00ED3C84" w:rsidRDefault="001E672A" w:rsidP="001E672A">
            <w:pPr>
              <w:spacing w:line="240" w:lineRule="auto"/>
              <w:rPr>
                <w:sz w:val="18"/>
                <w:szCs w:val="18"/>
                <w:lang w:val="fr-CA"/>
              </w:rPr>
            </w:pPr>
            <w:r w:rsidRPr="00ED3C84">
              <w:rPr>
                <w:sz w:val="18"/>
                <w:szCs w:val="18"/>
                <w:lang w:val="fr-CA"/>
              </w:rPr>
              <w:lastRenderedPageBreak/>
              <w:t>Utilise toute la terminologie appropriée</w:t>
            </w:r>
          </w:p>
          <w:p w14:paraId="7E6AED0C" w14:textId="77777777" w:rsidR="001E672A" w:rsidRPr="00ED3C84" w:rsidRDefault="001E672A" w:rsidP="001E672A">
            <w:pPr>
              <w:spacing w:line="240" w:lineRule="auto"/>
              <w:rPr>
                <w:sz w:val="18"/>
                <w:szCs w:val="18"/>
                <w:lang w:val="fr-CA"/>
              </w:rPr>
            </w:pPr>
          </w:p>
          <w:p w14:paraId="6714F0E0" w14:textId="77777777" w:rsidR="001E672A" w:rsidRPr="00ED3C84" w:rsidRDefault="001E672A" w:rsidP="001E672A">
            <w:pPr>
              <w:spacing w:line="240" w:lineRule="auto"/>
              <w:rPr>
                <w:sz w:val="18"/>
                <w:szCs w:val="18"/>
                <w:lang w:val="fr-CA"/>
              </w:rPr>
            </w:pPr>
            <w:r w:rsidRPr="00ED3C84">
              <w:rPr>
                <w:sz w:val="18"/>
                <w:szCs w:val="18"/>
                <w:lang w:val="fr-CA"/>
              </w:rPr>
              <w:t>Communique une compréhension de tous les concepts de base</w:t>
            </w:r>
          </w:p>
          <w:p w14:paraId="2969A39C" w14:textId="77777777" w:rsidR="001E672A" w:rsidRPr="00ED3C84" w:rsidRDefault="001E672A" w:rsidP="001E672A">
            <w:pPr>
              <w:spacing w:line="240" w:lineRule="auto"/>
              <w:rPr>
                <w:sz w:val="18"/>
                <w:szCs w:val="18"/>
                <w:lang w:val="fr-CA"/>
              </w:rPr>
            </w:pPr>
          </w:p>
          <w:p w14:paraId="54B6502B" w14:textId="1D115857" w:rsidR="001E672A" w:rsidRPr="00ED3C84" w:rsidRDefault="001E672A" w:rsidP="001E672A">
            <w:pPr>
              <w:spacing w:line="240" w:lineRule="auto"/>
              <w:rPr>
                <w:sz w:val="18"/>
                <w:szCs w:val="18"/>
                <w:lang w:val="fr-CA"/>
              </w:rPr>
            </w:pPr>
            <w:r w:rsidRPr="00ED3C84">
              <w:rPr>
                <w:sz w:val="18"/>
                <w:szCs w:val="18"/>
                <w:lang w:val="fr-CA"/>
              </w:rPr>
              <w:lastRenderedPageBreak/>
              <w:t>Réfléchi</w:t>
            </w:r>
            <w:r w:rsidR="00DF5591">
              <w:rPr>
                <w:sz w:val="18"/>
                <w:szCs w:val="18"/>
                <w:lang w:val="fr-CA"/>
              </w:rPr>
              <w:t>s</w:t>
            </w:r>
            <w:r w:rsidRPr="00ED3C84">
              <w:rPr>
                <w:sz w:val="18"/>
                <w:szCs w:val="18"/>
                <w:lang w:val="fr-CA"/>
              </w:rPr>
              <w:t xml:space="preserve"> de manière approfondie au processus de conception. Fai</w:t>
            </w:r>
            <w:r w:rsidR="00DF5591">
              <w:rPr>
                <w:sz w:val="18"/>
                <w:szCs w:val="18"/>
                <w:lang w:val="fr-CA"/>
              </w:rPr>
              <w:t>s</w:t>
            </w:r>
            <w:r w:rsidRPr="00ED3C84">
              <w:rPr>
                <w:sz w:val="18"/>
                <w:szCs w:val="18"/>
                <w:lang w:val="fr-CA"/>
              </w:rPr>
              <w:t xml:space="preserve"> des suggestions d</w:t>
            </w:r>
            <w:r w:rsidR="00F03F4E">
              <w:rPr>
                <w:sz w:val="18"/>
                <w:szCs w:val="18"/>
                <w:lang w:val="fr-CA"/>
              </w:rPr>
              <w:t>’</w:t>
            </w:r>
            <w:r w:rsidRPr="00ED3C84">
              <w:rPr>
                <w:sz w:val="18"/>
                <w:szCs w:val="18"/>
                <w:lang w:val="fr-CA"/>
              </w:rPr>
              <w:t>amélioration nécessaires et perspicaces</w:t>
            </w:r>
          </w:p>
        </w:tc>
      </w:tr>
    </w:tbl>
    <w:p w14:paraId="1A385263" w14:textId="77777777" w:rsidR="00BB2D12" w:rsidRPr="001E672A" w:rsidRDefault="00BB2D12">
      <w:pPr>
        <w:rPr>
          <w:lang w:val="fr-CA"/>
        </w:rPr>
      </w:pPr>
    </w:p>
    <w:p w14:paraId="7DBD60ED" w14:textId="77777777" w:rsidR="00A4787D" w:rsidRPr="00A4787D" w:rsidRDefault="00A4787D" w:rsidP="00A4787D">
      <w:pPr>
        <w:pBdr>
          <w:top w:val="nil"/>
          <w:left w:val="nil"/>
          <w:bottom w:val="nil"/>
          <w:right w:val="nil"/>
          <w:between w:val="nil"/>
        </w:pBdr>
        <w:rPr>
          <w:b/>
          <w:lang w:val="fr-CA"/>
        </w:rPr>
      </w:pPr>
      <w:r w:rsidRPr="00A4787D">
        <w:rPr>
          <w:b/>
          <w:lang w:val="fr-CA"/>
        </w:rPr>
        <w:t>Opportunité interdisciplinaire:</w:t>
      </w:r>
    </w:p>
    <w:p w14:paraId="653C5071" w14:textId="77777777" w:rsidR="00BB2D12" w:rsidRPr="00A4787D" w:rsidRDefault="00F45D8C">
      <w:pPr>
        <w:rPr>
          <w:b/>
          <w:sz w:val="20"/>
          <w:szCs w:val="20"/>
          <w:lang w:val="fr-CA"/>
        </w:rPr>
      </w:pPr>
      <w:r w:rsidRPr="00A4787D">
        <w:rPr>
          <w:b/>
          <w:sz w:val="20"/>
          <w:szCs w:val="20"/>
          <w:lang w:val="fr-CA"/>
        </w:rPr>
        <w:t xml:space="preserve">Science </w:t>
      </w:r>
      <w:r w:rsidR="00A4787D" w:rsidRPr="00A4787D">
        <w:rPr>
          <w:b/>
          <w:sz w:val="20"/>
          <w:szCs w:val="20"/>
          <w:lang w:val="fr-CA"/>
        </w:rPr>
        <w:t>et technologie</w:t>
      </w:r>
      <w:r w:rsidRPr="00A4787D">
        <w:rPr>
          <w:b/>
          <w:sz w:val="20"/>
          <w:szCs w:val="20"/>
          <w:lang w:val="fr-CA"/>
        </w:rPr>
        <w:t xml:space="preserve"> </w:t>
      </w:r>
    </w:p>
    <w:p w14:paraId="55E6F211" w14:textId="77777777" w:rsidR="00A4787D" w:rsidRPr="00F03F4E" w:rsidRDefault="00A4787D">
      <w:pPr>
        <w:rPr>
          <w:b/>
          <w:sz w:val="20"/>
          <w:szCs w:val="20"/>
          <w:lang w:val="fr-CA"/>
        </w:rPr>
      </w:pPr>
      <w:r w:rsidRPr="00F03F4E">
        <w:rPr>
          <w:b/>
          <w:sz w:val="20"/>
          <w:szCs w:val="20"/>
          <w:lang w:val="fr-CA"/>
        </w:rPr>
        <w:t>Systèmes vivants:</w:t>
      </w:r>
    </w:p>
    <w:p w14:paraId="17E1490D" w14:textId="77777777" w:rsidR="00BB2D12" w:rsidRDefault="00A4787D">
      <w:pPr>
        <w:rPr>
          <w:b/>
          <w:sz w:val="20"/>
          <w:szCs w:val="20"/>
        </w:rPr>
      </w:pPr>
      <w:proofErr w:type="spellStart"/>
      <w:r>
        <w:rPr>
          <w:b/>
          <w:sz w:val="20"/>
          <w:szCs w:val="20"/>
        </w:rPr>
        <w:t>Attentes</w:t>
      </w:r>
      <w:proofErr w:type="spellEnd"/>
      <w:r w:rsidR="00F45D8C">
        <w:rPr>
          <w:b/>
          <w:sz w:val="20"/>
          <w:szCs w:val="20"/>
        </w:rPr>
        <w:t>:</w:t>
      </w:r>
    </w:p>
    <w:p w14:paraId="38BC2727" w14:textId="77777777" w:rsidR="00BB2D12" w:rsidRPr="00276E6D" w:rsidRDefault="00276E6D" w:rsidP="00276E6D">
      <w:pPr>
        <w:pStyle w:val="ListParagraph"/>
        <w:numPr>
          <w:ilvl w:val="0"/>
          <w:numId w:val="37"/>
        </w:numPr>
        <w:autoSpaceDE w:val="0"/>
        <w:autoSpaceDN w:val="0"/>
        <w:adjustRightInd w:val="0"/>
        <w:spacing w:line="240" w:lineRule="auto"/>
        <w:rPr>
          <w:sz w:val="20"/>
          <w:szCs w:val="20"/>
          <w:lang w:val="fr-CA"/>
        </w:rPr>
      </w:pPr>
      <w:r w:rsidRPr="00276E6D">
        <w:rPr>
          <w:sz w:val="20"/>
          <w:szCs w:val="20"/>
          <w:lang w:val="fr-CA"/>
        </w:rPr>
        <w:t>Examiner, à partir d’observations et de recherches, les fonctions et les processus essentiels des cellules animales et végétales.</w:t>
      </w:r>
    </w:p>
    <w:p w14:paraId="2536DC2F" w14:textId="77777777" w:rsidR="00BB2D12" w:rsidRPr="00276E6D" w:rsidRDefault="00276E6D" w:rsidP="00276E6D">
      <w:pPr>
        <w:pStyle w:val="ListParagraph"/>
        <w:numPr>
          <w:ilvl w:val="0"/>
          <w:numId w:val="37"/>
        </w:numPr>
        <w:autoSpaceDE w:val="0"/>
        <w:autoSpaceDN w:val="0"/>
        <w:adjustRightInd w:val="0"/>
        <w:spacing w:line="240" w:lineRule="auto"/>
        <w:rPr>
          <w:b/>
          <w:sz w:val="20"/>
          <w:szCs w:val="20"/>
          <w:lang w:val="fr-CA"/>
        </w:rPr>
      </w:pPr>
      <w:r w:rsidRPr="00276E6D">
        <w:rPr>
          <w:sz w:val="20"/>
          <w:szCs w:val="20"/>
          <w:lang w:val="fr-CA"/>
        </w:rPr>
        <w:t>Démontrer sa compréhension de la structure et des fonctions principales des cellules végétales et animales ainsi que des processus cellulaires essentiels.</w:t>
      </w:r>
    </w:p>
    <w:p w14:paraId="44A9C8D2" w14:textId="77777777" w:rsidR="00A4787D" w:rsidRPr="00F03F4E" w:rsidRDefault="00A4787D" w:rsidP="00276E6D">
      <w:pPr>
        <w:pBdr>
          <w:top w:val="nil"/>
          <w:left w:val="nil"/>
          <w:bottom w:val="nil"/>
          <w:right w:val="nil"/>
          <w:between w:val="nil"/>
        </w:pBdr>
        <w:rPr>
          <w:b/>
          <w:lang w:val="fr-CA"/>
        </w:rPr>
      </w:pPr>
    </w:p>
    <w:p w14:paraId="408A00A6" w14:textId="77777777" w:rsidR="00A4787D" w:rsidRPr="00F03F4E" w:rsidRDefault="00A4787D" w:rsidP="00276E6D">
      <w:pPr>
        <w:pBdr>
          <w:top w:val="nil"/>
          <w:left w:val="nil"/>
          <w:bottom w:val="nil"/>
          <w:right w:val="nil"/>
          <w:between w:val="nil"/>
        </w:pBdr>
        <w:rPr>
          <w:b/>
          <w:lang w:val="fr-CA"/>
        </w:rPr>
      </w:pPr>
    </w:p>
    <w:p w14:paraId="0947AA6A" w14:textId="77777777" w:rsidR="00276E6D" w:rsidRPr="00276E6D" w:rsidRDefault="00276E6D" w:rsidP="00276E6D">
      <w:pPr>
        <w:pBdr>
          <w:top w:val="nil"/>
          <w:left w:val="nil"/>
          <w:bottom w:val="nil"/>
          <w:right w:val="nil"/>
          <w:between w:val="nil"/>
        </w:pBdr>
        <w:rPr>
          <w:b/>
        </w:rPr>
      </w:pPr>
      <w:r w:rsidRPr="00276E6D">
        <w:rPr>
          <w:b/>
        </w:rPr>
        <w:t>Langue:</w:t>
      </w:r>
    </w:p>
    <w:p w14:paraId="1D614A46" w14:textId="77777777" w:rsidR="00276E6D" w:rsidRPr="00276E6D" w:rsidRDefault="00276E6D" w:rsidP="00276E6D">
      <w:pPr>
        <w:pBdr>
          <w:top w:val="nil"/>
          <w:left w:val="nil"/>
          <w:bottom w:val="nil"/>
          <w:right w:val="nil"/>
          <w:between w:val="nil"/>
        </w:pBdr>
        <w:rPr>
          <w:b/>
        </w:rPr>
      </w:pPr>
      <w:proofErr w:type="spellStart"/>
      <w:proofErr w:type="gramStart"/>
      <w:r w:rsidRPr="00276E6D">
        <w:rPr>
          <w:b/>
        </w:rPr>
        <w:t>Écriture</w:t>
      </w:r>
      <w:proofErr w:type="spellEnd"/>
      <w:r>
        <w:rPr>
          <w:b/>
        </w:rPr>
        <w:t xml:space="preserve"> </w:t>
      </w:r>
      <w:r w:rsidRPr="00276E6D">
        <w:rPr>
          <w:b/>
        </w:rPr>
        <w:t>:</w:t>
      </w:r>
      <w:proofErr w:type="gramEnd"/>
      <w:r w:rsidRPr="00276E6D">
        <w:rPr>
          <w:b/>
        </w:rPr>
        <w:t xml:space="preserve"> </w:t>
      </w:r>
    </w:p>
    <w:p w14:paraId="386B27E3" w14:textId="4038DE71" w:rsidR="00276E6D" w:rsidRPr="00A55758" w:rsidRDefault="00276E6D" w:rsidP="00276E6D">
      <w:pPr>
        <w:pStyle w:val="HTMLPreformatted"/>
        <w:numPr>
          <w:ilvl w:val="0"/>
          <w:numId w:val="37"/>
        </w:numPr>
        <w:rPr>
          <w:color w:val="000000"/>
        </w:rPr>
      </w:pPr>
      <w:r w:rsidRPr="00A55758">
        <w:rPr>
          <w:rFonts w:ascii="Arial" w:hAnsi="Arial" w:cs="Arial"/>
          <w:color w:val="000000"/>
        </w:rPr>
        <w:t>Planifier ses projets d</w:t>
      </w:r>
      <w:r w:rsidR="00F03F4E">
        <w:rPr>
          <w:rFonts w:ascii="Arial" w:hAnsi="Arial" w:cs="Arial"/>
          <w:color w:val="000000"/>
        </w:rPr>
        <w:t>’</w:t>
      </w:r>
      <w:r w:rsidRPr="00A55758">
        <w:rPr>
          <w:rFonts w:ascii="Arial" w:hAnsi="Arial" w:cs="Arial"/>
          <w:color w:val="000000"/>
        </w:rPr>
        <w:t>écriture en utilisant des stratégies et des outils de pré</w:t>
      </w:r>
      <w:r w:rsidR="00641225">
        <w:rPr>
          <w:rFonts w:ascii="Arial" w:hAnsi="Arial" w:cs="Arial"/>
          <w:color w:val="000000"/>
        </w:rPr>
        <w:t>-</w:t>
      </w:r>
      <w:r w:rsidRPr="00A55758">
        <w:rPr>
          <w:rFonts w:ascii="Arial" w:hAnsi="Arial" w:cs="Arial"/>
          <w:color w:val="000000"/>
        </w:rPr>
        <w:t>écriture.</w:t>
      </w:r>
    </w:p>
    <w:p w14:paraId="01E5FBBF" w14:textId="77777777" w:rsidR="00276E6D" w:rsidRPr="00276E6D" w:rsidRDefault="00276E6D" w:rsidP="00276E6D">
      <w:pPr>
        <w:ind w:left="360"/>
        <w:rPr>
          <w:b/>
          <w:lang w:val="fr-CA"/>
        </w:rPr>
      </w:pPr>
    </w:p>
    <w:p w14:paraId="6EF77E6A" w14:textId="77777777" w:rsidR="00276E6D" w:rsidRPr="00276E6D" w:rsidRDefault="00276E6D" w:rsidP="00276E6D">
      <w:pPr>
        <w:rPr>
          <w:b/>
          <w:lang w:val="fr-CA"/>
        </w:rPr>
      </w:pPr>
      <w:r w:rsidRPr="00276E6D">
        <w:rPr>
          <w:b/>
          <w:lang w:val="fr-CA"/>
        </w:rPr>
        <w:t xml:space="preserve">Mathématiques: </w:t>
      </w:r>
    </w:p>
    <w:p w14:paraId="27B992E9" w14:textId="77777777" w:rsidR="00276E6D" w:rsidRDefault="00276E6D" w:rsidP="00276E6D">
      <w:pPr>
        <w:pStyle w:val="Heading5"/>
        <w:spacing w:before="0"/>
        <w:rPr>
          <w:color w:val="000000"/>
          <w:sz w:val="20"/>
          <w:szCs w:val="20"/>
          <w:lang w:val="fr-CA"/>
        </w:rPr>
      </w:pPr>
      <w:r w:rsidRPr="00276E6D">
        <w:rPr>
          <w:color w:val="000000"/>
          <w:sz w:val="20"/>
          <w:szCs w:val="20"/>
          <w:lang w:val="fr-CA"/>
        </w:rPr>
        <w:t>D1. Littératie statistique</w:t>
      </w:r>
    </w:p>
    <w:p w14:paraId="1545BC81" w14:textId="77777777" w:rsidR="00276E6D" w:rsidRPr="00276E6D" w:rsidRDefault="00276E6D" w:rsidP="00276E6D">
      <w:pPr>
        <w:pStyle w:val="Heading5"/>
        <w:numPr>
          <w:ilvl w:val="0"/>
          <w:numId w:val="27"/>
        </w:numPr>
        <w:spacing w:before="0"/>
        <w:rPr>
          <w:color w:val="000000"/>
          <w:sz w:val="20"/>
          <w:szCs w:val="20"/>
          <w:lang w:val="fr-CA"/>
        </w:rPr>
      </w:pPr>
      <w:r w:rsidRPr="00276E6D">
        <w:rPr>
          <w:color w:val="50565E"/>
          <w:sz w:val="20"/>
          <w:szCs w:val="20"/>
          <w:lang w:val="fr-CA"/>
        </w:rPr>
        <w:t>Traiter, analyser et utiliser des données pour formuler des arguments persuasifs et prendre des décisions éclairées dans divers contextes de la vie quotidienne.</w:t>
      </w:r>
    </w:p>
    <w:p w14:paraId="2F5D5BC2" w14:textId="77777777" w:rsidR="00BB2D12" w:rsidRPr="00276E6D" w:rsidRDefault="00BB2D12">
      <w:pPr>
        <w:rPr>
          <w:sz w:val="20"/>
          <w:szCs w:val="20"/>
          <w:lang w:val="fr-CA"/>
        </w:rPr>
      </w:pPr>
    </w:p>
    <w:p w14:paraId="2B95F27A" w14:textId="77777777" w:rsidR="00BB2D12" w:rsidRPr="00276E6D" w:rsidRDefault="00BB2D12">
      <w:pPr>
        <w:rPr>
          <w:b/>
          <w:lang w:val="fr-CA"/>
        </w:rPr>
      </w:pPr>
    </w:p>
    <w:p w14:paraId="01F43E3B" w14:textId="77777777" w:rsidR="00DB2CFD" w:rsidRDefault="00DB2CFD">
      <w:pPr>
        <w:rPr>
          <w:b/>
          <w:sz w:val="32"/>
          <w:szCs w:val="32"/>
          <w:lang w:val="fr-CA"/>
        </w:rPr>
      </w:pPr>
    </w:p>
    <w:p w14:paraId="4071332C" w14:textId="77777777" w:rsidR="00DB2CFD" w:rsidRDefault="00DB2CFD">
      <w:pPr>
        <w:rPr>
          <w:b/>
          <w:sz w:val="32"/>
          <w:szCs w:val="32"/>
          <w:lang w:val="fr-CA"/>
        </w:rPr>
      </w:pPr>
    </w:p>
    <w:p w14:paraId="0E2875B4" w14:textId="77777777" w:rsidR="00DB2CFD" w:rsidRDefault="00DB2CFD">
      <w:pPr>
        <w:rPr>
          <w:b/>
          <w:sz w:val="32"/>
          <w:szCs w:val="32"/>
          <w:lang w:val="fr-CA"/>
        </w:rPr>
      </w:pPr>
    </w:p>
    <w:p w14:paraId="26410CEC" w14:textId="77777777" w:rsidR="00DB2CFD" w:rsidRDefault="00DB2CFD">
      <w:pPr>
        <w:rPr>
          <w:b/>
          <w:sz w:val="32"/>
          <w:szCs w:val="32"/>
          <w:lang w:val="fr-CA"/>
        </w:rPr>
      </w:pPr>
    </w:p>
    <w:p w14:paraId="2360E6E0" w14:textId="77777777" w:rsidR="00DB2CFD" w:rsidRDefault="00DB2CFD">
      <w:pPr>
        <w:rPr>
          <w:b/>
          <w:sz w:val="32"/>
          <w:szCs w:val="32"/>
          <w:lang w:val="fr-CA"/>
        </w:rPr>
      </w:pPr>
    </w:p>
    <w:p w14:paraId="4532F8A4" w14:textId="77777777" w:rsidR="00DB2CFD" w:rsidRDefault="00DB2CFD">
      <w:pPr>
        <w:rPr>
          <w:b/>
          <w:sz w:val="32"/>
          <w:szCs w:val="32"/>
          <w:lang w:val="fr-CA"/>
        </w:rPr>
      </w:pPr>
    </w:p>
    <w:p w14:paraId="04FD202B" w14:textId="77777777" w:rsidR="00DB2CFD" w:rsidRDefault="00DB2CFD">
      <w:pPr>
        <w:rPr>
          <w:b/>
          <w:sz w:val="32"/>
          <w:szCs w:val="32"/>
          <w:lang w:val="fr-CA"/>
        </w:rPr>
      </w:pPr>
    </w:p>
    <w:p w14:paraId="71350088" w14:textId="77777777" w:rsidR="00DB2CFD" w:rsidRDefault="00DB2CFD">
      <w:pPr>
        <w:rPr>
          <w:b/>
          <w:sz w:val="32"/>
          <w:szCs w:val="32"/>
          <w:lang w:val="fr-CA"/>
        </w:rPr>
      </w:pPr>
    </w:p>
    <w:p w14:paraId="6BB80CE7" w14:textId="77777777" w:rsidR="00DB2CFD" w:rsidRDefault="00DB2CFD">
      <w:pPr>
        <w:rPr>
          <w:b/>
          <w:sz w:val="32"/>
          <w:szCs w:val="32"/>
          <w:lang w:val="fr-CA"/>
        </w:rPr>
      </w:pPr>
    </w:p>
    <w:p w14:paraId="733DFF74" w14:textId="77777777" w:rsidR="00DB2CFD" w:rsidRDefault="00DB2CFD">
      <w:pPr>
        <w:rPr>
          <w:b/>
          <w:sz w:val="32"/>
          <w:szCs w:val="32"/>
          <w:lang w:val="fr-CA"/>
        </w:rPr>
      </w:pPr>
    </w:p>
    <w:p w14:paraId="3283F35C" w14:textId="0ED3ED29" w:rsidR="00BB2D12" w:rsidRPr="00DB2CFD" w:rsidRDefault="00276E6D">
      <w:pPr>
        <w:rPr>
          <w:b/>
          <w:sz w:val="32"/>
          <w:szCs w:val="32"/>
          <w:lang w:val="fr-CA"/>
        </w:rPr>
      </w:pPr>
      <w:r w:rsidRPr="00DB2CFD">
        <w:rPr>
          <w:b/>
          <w:sz w:val="32"/>
          <w:szCs w:val="32"/>
          <w:lang w:val="fr-CA"/>
        </w:rPr>
        <w:lastRenderedPageBreak/>
        <w:t>Annexe</w:t>
      </w:r>
      <w:r w:rsidR="00F45D8C" w:rsidRPr="00DB2CFD">
        <w:rPr>
          <w:b/>
          <w:sz w:val="32"/>
          <w:szCs w:val="32"/>
          <w:lang w:val="fr-CA"/>
        </w:rPr>
        <w:t xml:space="preserve"> C:</w:t>
      </w:r>
    </w:p>
    <w:p w14:paraId="47087441" w14:textId="77777777" w:rsidR="00BB2D12" w:rsidRPr="00DB2CFD" w:rsidRDefault="00276E6D" w:rsidP="00DB2CFD">
      <w:pPr>
        <w:spacing w:line="240" w:lineRule="auto"/>
        <w:rPr>
          <w:b/>
          <w:sz w:val="28"/>
          <w:szCs w:val="28"/>
          <w:lang w:val="fr-CA"/>
        </w:rPr>
      </w:pPr>
      <w:r w:rsidRPr="00DB2CFD">
        <w:rPr>
          <w:b/>
          <w:sz w:val="28"/>
          <w:szCs w:val="28"/>
          <w:lang w:val="fr-CA"/>
        </w:rPr>
        <w:t>Haut, haut et loin</w:t>
      </w:r>
      <w:r w:rsidR="00F45D8C" w:rsidRPr="00DB2CFD">
        <w:rPr>
          <w:b/>
          <w:sz w:val="28"/>
          <w:szCs w:val="28"/>
          <w:lang w:val="fr-CA"/>
        </w:rPr>
        <w:t xml:space="preserve">! </w:t>
      </w:r>
      <w:r w:rsidRPr="00DB2CFD">
        <w:rPr>
          <w:b/>
          <w:sz w:val="28"/>
          <w:szCs w:val="28"/>
          <w:lang w:val="fr-CA"/>
        </w:rPr>
        <w:t>Défi de conception</w:t>
      </w:r>
    </w:p>
    <w:p w14:paraId="2A60CD49" w14:textId="77777777" w:rsidR="00BB2D12" w:rsidRPr="00276E6D" w:rsidRDefault="00BB2D12">
      <w:pPr>
        <w:spacing w:line="240" w:lineRule="auto"/>
        <w:jc w:val="center"/>
        <w:rPr>
          <w:b/>
          <w:sz w:val="32"/>
          <w:szCs w:val="32"/>
          <w:u w:val="single"/>
          <w:lang w:val="fr-CA"/>
        </w:rPr>
      </w:pPr>
    </w:p>
    <w:p w14:paraId="5EB04408" w14:textId="77777777" w:rsidR="00276E6D" w:rsidRPr="00276E6D" w:rsidRDefault="00276E6D">
      <w:pPr>
        <w:spacing w:line="240" w:lineRule="auto"/>
        <w:rPr>
          <w:sz w:val="24"/>
          <w:szCs w:val="24"/>
          <w:lang w:val="fr-CA"/>
        </w:rPr>
      </w:pPr>
      <w:r w:rsidRPr="00276E6D">
        <w:rPr>
          <w:b/>
          <w:sz w:val="24"/>
          <w:szCs w:val="24"/>
          <w:lang w:val="fr-CA"/>
        </w:rPr>
        <w:t>Problème:</w:t>
      </w:r>
      <w:r w:rsidRPr="00276E6D">
        <w:rPr>
          <w:sz w:val="24"/>
          <w:szCs w:val="24"/>
          <w:lang w:val="fr-CA"/>
        </w:rPr>
        <w:t xml:space="preserve"> Les plantes </w:t>
      </w:r>
      <w:r>
        <w:rPr>
          <w:sz w:val="24"/>
          <w:szCs w:val="24"/>
          <w:lang w:val="fr-CA"/>
        </w:rPr>
        <w:t>de notre classe sont belles</w:t>
      </w:r>
      <w:r w:rsidRPr="00276E6D">
        <w:rPr>
          <w:sz w:val="24"/>
          <w:szCs w:val="24"/>
          <w:lang w:val="fr-CA"/>
        </w:rPr>
        <w:t>, mais parfois elles deviennent trop arrosées ou sous-arrosées. Ne serait-il pas formidable qu’une plante décide de la quantité d’eau dont elle a besoin</w:t>
      </w:r>
      <w:r>
        <w:rPr>
          <w:sz w:val="24"/>
          <w:szCs w:val="24"/>
          <w:lang w:val="fr-CA"/>
        </w:rPr>
        <w:t xml:space="preserve"> et s’arrose elle-même ? Ton défi : Conçoi</w:t>
      </w:r>
      <w:r w:rsidR="00F03F4E">
        <w:rPr>
          <w:sz w:val="24"/>
          <w:szCs w:val="24"/>
          <w:lang w:val="fr-CA"/>
        </w:rPr>
        <w:t>s</w:t>
      </w:r>
      <w:r>
        <w:rPr>
          <w:sz w:val="24"/>
          <w:szCs w:val="24"/>
          <w:lang w:val="fr-CA"/>
        </w:rPr>
        <w:t xml:space="preserve"> un pot qui </w:t>
      </w:r>
      <w:r w:rsidR="0072611C">
        <w:rPr>
          <w:sz w:val="24"/>
          <w:szCs w:val="24"/>
          <w:lang w:val="fr-CA"/>
        </w:rPr>
        <w:t xml:space="preserve">imitera </w:t>
      </w:r>
      <w:r w:rsidR="0072611C" w:rsidRPr="0072611C">
        <w:rPr>
          <w:sz w:val="24"/>
          <w:szCs w:val="24"/>
          <w:lang w:val="fr-CA"/>
        </w:rPr>
        <w:t>la capillarité</w:t>
      </w:r>
      <w:r w:rsidRPr="00276E6D">
        <w:rPr>
          <w:sz w:val="24"/>
          <w:szCs w:val="24"/>
          <w:lang w:val="fr-CA"/>
        </w:rPr>
        <w:t xml:space="preserve"> pour amener l</w:t>
      </w:r>
      <w:r w:rsidR="00F03F4E">
        <w:rPr>
          <w:sz w:val="24"/>
          <w:szCs w:val="24"/>
          <w:lang w:val="fr-CA"/>
        </w:rPr>
        <w:t>’</w:t>
      </w:r>
      <w:r w:rsidRPr="00276E6D">
        <w:rPr>
          <w:sz w:val="24"/>
          <w:szCs w:val="24"/>
          <w:lang w:val="fr-CA"/>
        </w:rPr>
        <w:t>eau du sol à s</w:t>
      </w:r>
      <w:r w:rsidR="00F03F4E">
        <w:rPr>
          <w:sz w:val="24"/>
          <w:szCs w:val="24"/>
          <w:lang w:val="fr-CA"/>
        </w:rPr>
        <w:t>’</w:t>
      </w:r>
      <w:r w:rsidRPr="00276E6D">
        <w:rPr>
          <w:sz w:val="24"/>
          <w:szCs w:val="24"/>
          <w:lang w:val="fr-CA"/>
        </w:rPr>
        <w:t>autoarroser</w:t>
      </w:r>
      <w:r>
        <w:rPr>
          <w:sz w:val="24"/>
          <w:szCs w:val="24"/>
          <w:lang w:val="fr-CA"/>
        </w:rPr>
        <w:t xml:space="preserve">. Plante une graine dans ton pot et assure-toi de planifier un treillis pour stabiliser la plante si elle est de type grimpant. </w:t>
      </w:r>
    </w:p>
    <w:p w14:paraId="56C13E39" w14:textId="77777777" w:rsidR="00BB2D12" w:rsidRPr="00F03F4E" w:rsidRDefault="00276E6D">
      <w:pPr>
        <w:spacing w:line="240" w:lineRule="auto"/>
        <w:rPr>
          <w:b/>
          <w:sz w:val="28"/>
          <w:szCs w:val="28"/>
          <w:u w:val="single"/>
          <w:lang w:val="fr-CA"/>
        </w:rPr>
      </w:pPr>
      <w:r>
        <w:rPr>
          <w:noProof/>
          <w:sz w:val="24"/>
          <w:szCs w:val="24"/>
          <w:lang w:val="fr-CA"/>
        </w:rPr>
        <w:drawing>
          <wp:anchor distT="0" distB="0" distL="114300" distR="114300" simplePos="0" relativeHeight="251664384" behindDoc="0" locked="0" layoutInCell="1" allowOverlap="1" wp14:anchorId="4371FBD6" wp14:editId="06D72BF8">
            <wp:simplePos x="0" y="0"/>
            <wp:positionH relativeFrom="column">
              <wp:posOffset>4998720</wp:posOffset>
            </wp:positionH>
            <wp:positionV relativeFrom="paragraph">
              <wp:posOffset>8890</wp:posOffset>
            </wp:positionV>
            <wp:extent cx="1004933" cy="995363"/>
            <wp:effectExtent l="0" t="0" r="5080" b="0"/>
            <wp:wrapThrough wrapText="bothSides">
              <wp:wrapPolygon edited="0">
                <wp:start x="0" y="0"/>
                <wp:lineTo x="0" y="21090"/>
                <wp:lineTo x="21300" y="21090"/>
                <wp:lineTo x="21300" y="0"/>
                <wp:lineTo x="0" y="0"/>
              </wp:wrapPolygon>
            </wp:wrapThrough>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1">
                      <a:extLst>
                        <a:ext uri="{28A0092B-C50C-407E-A947-70E740481C1C}">
                          <a14:useLocalDpi xmlns:a14="http://schemas.microsoft.com/office/drawing/2010/main" val="0"/>
                        </a:ext>
                      </a:extLst>
                    </a:blip>
                    <a:srcRect/>
                    <a:stretch>
                      <a:fillRect/>
                    </a:stretch>
                  </pic:blipFill>
                  <pic:spPr>
                    <a:xfrm>
                      <a:off x="0" y="0"/>
                      <a:ext cx="1004933" cy="995363"/>
                    </a:xfrm>
                    <a:prstGeom prst="rect">
                      <a:avLst/>
                    </a:prstGeom>
                    <a:ln/>
                  </pic:spPr>
                </pic:pic>
              </a:graphicData>
            </a:graphic>
          </wp:anchor>
        </w:drawing>
      </w:r>
    </w:p>
    <w:p w14:paraId="4E7CE321" w14:textId="77777777" w:rsidR="00BB2D12" w:rsidRDefault="00F45D8C">
      <w:pPr>
        <w:spacing w:line="240" w:lineRule="auto"/>
        <w:rPr>
          <w:b/>
          <w:sz w:val="28"/>
          <w:szCs w:val="28"/>
          <w:u w:val="single"/>
        </w:rPr>
      </w:pPr>
      <w:proofErr w:type="spellStart"/>
      <w:r>
        <w:rPr>
          <w:b/>
          <w:sz w:val="28"/>
          <w:szCs w:val="28"/>
          <w:u w:val="single"/>
        </w:rPr>
        <w:t>Mat</w:t>
      </w:r>
      <w:r w:rsidR="00276E6D">
        <w:rPr>
          <w:b/>
          <w:sz w:val="28"/>
          <w:szCs w:val="28"/>
          <w:u w:val="single"/>
        </w:rPr>
        <w:t>ériaux</w:t>
      </w:r>
      <w:proofErr w:type="spellEnd"/>
      <w:r>
        <w:rPr>
          <w:b/>
          <w:sz w:val="28"/>
          <w:szCs w:val="28"/>
          <w:u w:val="single"/>
        </w:rPr>
        <w:t>:</w:t>
      </w:r>
    </w:p>
    <w:p w14:paraId="28223B56" w14:textId="77777777" w:rsidR="00276E6D" w:rsidRPr="00865251" w:rsidRDefault="00276E6D" w:rsidP="00276E6D">
      <w:pPr>
        <w:pStyle w:val="ListParagraph"/>
        <w:numPr>
          <w:ilvl w:val="0"/>
          <w:numId w:val="16"/>
        </w:numPr>
        <w:rPr>
          <w:lang w:val="fr-CA"/>
        </w:rPr>
      </w:pPr>
      <w:r w:rsidRPr="00865251">
        <w:rPr>
          <w:lang w:val="fr-CA"/>
        </w:rPr>
        <w:t>Bouteille d</w:t>
      </w:r>
      <w:r w:rsidR="00F03F4E">
        <w:rPr>
          <w:lang w:val="fr-CA"/>
        </w:rPr>
        <w:t>’</w:t>
      </w:r>
      <w:r w:rsidRPr="00865251">
        <w:rPr>
          <w:lang w:val="fr-CA"/>
        </w:rPr>
        <w:t>eau en plastique coupée en deux</w:t>
      </w:r>
    </w:p>
    <w:p w14:paraId="444B1D9F" w14:textId="77777777" w:rsidR="00276E6D" w:rsidRPr="00865251" w:rsidRDefault="00276E6D" w:rsidP="00276E6D">
      <w:pPr>
        <w:pStyle w:val="ListParagraph"/>
        <w:numPr>
          <w:ilvl w:val="0"/>
          <w:numId w:val="16"/>
        </w:numPr>
        <w:rPr>
          <w:lang w:val="fr-CA"/>
        </w:rPr>
      </w:pPr>
      <w:r w:rsidRPr="00865251">
        <w:rPr>
          <w:lang w:val="fr-CA"/>
        </w:rPr>
        <w:t>De la terre pour rempl</w:t>
      </w:r>
      <w:r>
        <w:rPr>
          <w:lang w:val="fr-CA"/>
        </w:rPr>
        <w:t>ir le haut de la bouteille</w:t>
      </w:r>
    </w:p>
    <w:p w14:paraId="10BC2C44" w14:textId="77777777" w:rsidR="00276E6D" w:rsidRPr="00865251" w:rsidRDefault="00276E6D" w:rsidP="00276E6D">
      <w:pPr>
        <w:pStyle w:val="ListParagraph"/>
        <w:numPr>
          <w:ilvl w:val="0"/>
          <w:numId w:val="16"/>
        </w:numPr>
        <w:rPr>
          <w:lang w:val="fr-CA"/>
        </w:rPr>
      </w:pPr>
      <w:r w:rsidRPr="00865251">
        <w:rPr>
          <w:lang w:val="fr-CA"/>
        </w:rPr>
        <w:t>Une graine à cultiver (de préférence de la variété grimpante)</w:t>
      </w:r>
    </w:p>
    <w:p w14:paraId="1DFAD577" w14:textId="77777777" w:rsidR="00276E6D" w:rsidRDefault="00276E6D" w:rsidP="00276E6D">
      <w:pPr>
        <w:pStyle w:val="ListParagraph"/>
        <w:numPr>
          <w:ilvl w:val="0"/>
          <w:numId w:val="16"/>
        </w:numPr>
        <w:rPr>
          <w:lang w:val="fr-CA"/>
        </w:rPr>
      </w:pPr>
      <w:r w:rsidRPr="00865251">
        <w:rPr>
          <w:lang w:val="fr-CA"/>
        </w:rPr>
        <w:t xml:space="preserve">Un morceau de tissu ou un morceau de filtre à café </w:t>
      </w:r>
    </w:p>
    <w:p w14:paraId="3ADC08E1" w14:textId="77777777" w:rsidR="00276E6D" w:rsidRDefault="00276E6D" w:rsidP="00276E6D">
      <w:pPr>
        <w:pStyle w:val="ListParagraph"/>
        <w:numPr>
          <w:ilvl w:val="0"/>
          <w:numId w:val="16"/>
        </w:numPr>
        <w:rPr>
          <w:lang w:val="fr-CA"/>
        </w:rPr>
      </w:pPr>
      <w:r w:rsidRPr="00865251">
        <w:rPr>
          <w:lang w:val="fr-CA"/>
        </w:rPr>
        <w:t>Bâtons pour confectionner un treillis</w:t>
      </w:r>
    </w:p>
    <w:p w14:paraId="264D60A1" w14:textId="77777777" w:rsidR="00276E6D" w:rsidRPr="00865251" w:rsidRDefault="00276E6D" w:rsidP="00276E6D">
      <w:pPr>
        <w:pStyle w:val="ListParagraph"/>
        <w:numPr>
          <w:ilvl w:val="0"/>
          <w:numId w:val="16"/>
        </w:numPr>
        <w:rPr>
          <w:lang w:val="fr-CA"/>
        </w:rPr>
      </w:pPr>
      <w:r>
        <w:rPr>
          <w:lang w:val="fr-CA"/>
        </w:rPr>
        <w:t>De l’eau pour remplir le fond</w:t>
      </w:r>
    </w:p>
    <w:p w14:paraId="0180BF82" w14:textId="77777777" w:rsidR="00BB2D12" w:rsidRPr="00F03F4E" w:rsidRDefault="00BB2D12">
      <w:pPr>
        <w:spacing w:line="240" w:lineRule="auto"/>
        <w:rPr>
          <w:b/>
          <w:sz w:val="28"/>
          <w:szCs w:val="28"/>
          <w:u w:val="single"/>
          <w:lang w:val="fr-CA"/>
        </w:rPr>
      </w:pPr>
    </w:p>
    <w:p w14:paraId="433F887C" w14:textId="77777777" w:rsidR="00276E6D" w:rsidRPr="00276E6D" w:rsidRDefault="00276E6D" w:rsidP="00276E6D">
      <w:pPr>
        <w:spacing w:line="240" w:lineRule="auto"/>
        <w:rPr>
          <w:b/>
          <w:sz w:val="28"/>
          <w:szCs w:val="28"/>
          <w:u w:val="single"/>
          <w:lang w:val="fr-CA"/>
        </w:rPr>
      </w:pPr>
      <w:r w:rsidRPr="00276E6D">
        <w:rPr>
          <w:b/>
          <w:sz w:val="28"/>
          <w:szCs w:val="28"/>
          <w:u w:val="single"/>
          <w:lang w:val="fr-CA"/>
        </w:rPr>
        <w:t>Liste de vérification:</w:t>
      </w:r>
    </w:p>
    <w:p w14:paraId="7763E7F8" w14:textId="77777777" w:rsidR="00276E6D" w:rsidRPr="00276E6D" w:rsidRDefault="00276E6D" w:rsidP="00276E6D">
      <w:pPr>
        <w:pStyle w:val="ListParagraph"/>
        <w:numPr>
          <w:ilvl w:val="0"/>
          <w:numId w:val="38"/>
        </w:numPr>
        <w:spacing w:line="240" w:lineRule="auto"/>
        <w:rPr>
          <w:sz w:val="24"/>
          <w:szCs w:val="24"/>
          <w:lang w:val="fr-CA"/>
        </w:rPr>
      </w:pPr>
      <w:r>
        <w:rPr>
          <w:sz w:val="24"/>
          <w:szCs w:val="24"/>
          <w:lang w:val="fr-CA"/>
        </w:rPr>
        <w:t xml:space="preserve">Est-ce </w:t>
      </w:r>
      <w:r w:rsidRPr="0072611C">
        <w:rPr>
          <w:sz w:val="24"/>
          <w:szCs w:val="24"/>
          <w:lang w:val="fr-CA"/>
        </w:rPr>
        <w:t xml:space="preserve">que </w:t>
      </w:r>
      <w:r w:rsidR="0072611C" w:rsidRPr="0072611C">
        <w:rPr>
          <w:sz w:val="24"/>
          <w:szCs w:val="24"/>
          <w:lang w:val="fr-CA"/>
        </w:rPr>
        <w:t>la capillarité</w:t>
      </w:r>
      <w:r w:rsidR="0072611C">
        <w:rPr>
          <w:sz w:val="24"/>
          <w:szCs w:val="24"/>
          <w:lang w:val="fr-CA"/>
        </w:rPr>
        <w:t xml:space="preserve"> </w:t>
      </w:r>
      <w:r>
        <w:rPr>
          <w:sz w:val="24"/>
          <w:szCs w:val="24"/>
          <w:lang w:val="fr-CA"/>
        </w:rPr>
        <w:t xml:space="preserve">se produit dans la conception ; la plante </w:t>
      </w:r>
      <w:proofErr w:type="spellStart"/>
      <w:r>
        <w:rPr>
          <w:sz w:val="24"/>
          <w:szCs w:val="24"/>
          <w:lang w:val="fr-CA"/>
        </w:rPr>
        <w:t>fait-elle</w:t>
      </w:r>
      <w:proofErr w:type="spellEnd"/>
      <w:r>
        <w:rPr>
          <w:sz w:val="24"/>
          <w:szCs w:val="24"/>
          <w:lang w:val="fr-CA"/>
        </w:rPr>
        <w:t xml:space="preserve"> l’</w:t>
      </w:r>
      <w:proofErr w:type="spellStart"/>
      <w:r>
        <w:rPr>
          <w:sz w:val="24"/>
          <w:szCs w:val="24"/>
          <w:lang w:val="fr-CA"/>
        </w:rPr>
        <w:t>autoarrosage</w:t>
      </w:r>
      <w:proofErr w:type="spellEnd"/>
      <w:r>
        <w:rPr>
          <w:sz w:val="24"/>
          <w:szCs w:val="24"/>
          <w:lang w:val="fr-CA"/>
        </w:rPr>
        <w:t xml:space="preserve"> ?</w:t>
      </w:r>
      <w:r w:rsidRPr="00276E6D">
        <w:rPr>
          <w:sz w:val="24"/>
          <w:szCs w:val="24"/>
          <w:lang w:val="fr-CA"/>
        </w:rPr>
        <w:t xml:space="preserve"> </w:t>
      </w:r>
      <w:proofErr w:type="gramStart"/>
      <w:r w:rsidRPr="00276E6D">
        <w:rPr>
          <w:sz w:val="24"/>
          <w:szCs w:val="24"/>
          <w:lang w:val="fr-CA"/>
        </w:rPr>
        <w:t>(</w:t>
      </w:r>
      <w:r>
        <w:rPr>
          <w:sz w:val="24"/>
          <w:szCs w:val="24"/>
          <w:lang w:val="fr-CA"/>
        </w:rPr>
        <w:t xml:space="preserve"> seulement</w:t>
      </w:r>
      <w:proofErr w:type="gramEnd"/>
      <w:r>
        <w:rPr>
          <w:sz w:val="24"/>
          <w:szCs w:val="24"/>
          <w:lang w:val="fr-CA"/>
        </w:rPr>
        <w:t xml:space="preserve"> le fond est rempli d’eau </w:t>
      </w:r>
      <w:r w:rsidRPr="00276E6D">
        <w:rPr>
          <w:sz w:val="24"/>
          <w:szCs w:val="24"/>
          <w:lang w:val="fr-CA"/>
        </w:rPr>
        <w:t>)</w:t>
      </w:r>
    </w:p>
    <w:p w14:paraId="4EC7021D" w14:textId="77777777" w:rsidR="00BB2D12" w:rsidRPr="0072611C" w:rsidRDefault="00276E6D" w:rsidP="0072611C">
      <w:pPr>
        <w:pStyle w:val="ListParagraph"/>
        <w:numPr>
          <w:ilvl w:val="0"/>
          <w:numId w:val="38"/>
        </w:numPr>
        <w:spacing w:line="240" w:lineRule="auto"/>
        <w:rPr>
          <w:sz w:val="24"/>
          <w:szCs w:val="24"/>
          <w:lang w:val="fr-CA"/>
        </w:rPr>
      </w:pPr>
      <w:r>
        <w:rPr>
          <w:sz w:val="24"/>
          <w:szCs w:val="24"/>
          <w:lang w:val="fr-CA"/>
        </w:rPr>
        <w:t>U</w:t>
      </w:r>
      <w:r w:rsidRPr="00276E6D">
        <w:rPr>
          <w:sz w:val="24"/>
          <w:szCs w:val="24"/>
          <w:lang w:val="fr-CA"/>
        </w:rPr>
        <w:t xml:space="preserve">n treillis </w:t>
      </w:r>
      <w:r>
        <w:rPr>
          <w:sz w:val="24"/>
          <w:szCs w:val="24"/>
          <w:lang w:val="fr-CA"/>
        </w:rPr>
        <w:t>a-t-il été ajouté au modèle si la graine choisie est de type grimpant?</w:t>
      </w:r>
    </w:p>
    <w:p w14:paraId="43A8F777" w14:textId="77777777" w:rsidR="00A4787D" w:rsidRPr="00F03F4E" w:rsidRDefault="00A4787D" w:rsidP="00A4787D">
      <w:pPr>
        <w:spacing w:line="240" w:lineRule="auto"/>
        <w:rPr>
          <w:sz w:val="24"/>
          <w:szCs w:val="24"/>
          <w:lang w:val="fr-CA"/>
        </w:rPr>
      </w:pPr>
      <w:r w:rsidRPr="00F03F4E">
        <w:rPr>
          <w:b/>
          <w:sz w:val="28"/>
          <w:szCs w:val="28"/>
          <w:u w:val="single"/>
          <w:lang w:val="fr-CA"/>
        </w:rPr>
        <w:t>Planifi</w:t>
      </w:r>
      <w:r w:rsidR="00F03F4E" w:rsidRPr="00F03F4E">
        <w:rPr>
          <w:b/>
          <w:sz w:val="28"/>
          <w:szCs w:val="28"/>
          <w:u w:val="single"/>
          <w:lang w:val="fr-CA"/>
        </w:rPr>
        <w:t>c</w:t>
      </w:r>
      <w:r w:rsidRPr="00F03F4E">
        <w:rPr>
          <w:b/>
          <w:sz w:val="28"/>
          <w:szCs w:val="28"/>
          <w:u w:val="single"/>
          <w:lang w:val="fr-CA"/>
        </w:rPr>
        <w:t>ation</w:t>
      </w:r>
      <w:r w:rsidR="00F45D8C" w:rsidRPr="00F03F4E">
        <w:rPr>
          <w:b/>
          <w:sz w:val="28"/>
          <w:szCs w:val="28"/>
          <w:u w:val="single"/>
          <w:lang w:val="fr-CA"/>
        </w:rPr>
        <w:t>:</w:t>
      </w:r>
      <w:r w:rsidR="00F45D8C" w:rsidRPr="00F03F4E">
        <w:rPr>
          <w:sz w:val="24"/>
          <w:szCs w:val="24"/>
          <w:lang w:val="fr-CA"/>
        </w:rPr>
        <w:t xml:space="preserve"> </w:t>
      </w:r>
    </w:p>
    <w:p w14:paraId="442A5D68" w14:textId="77777777" w:rsidR="00A4787D" w:rsidRDefault="00A4787D" w:rsidP="00A4787D">
      <w:pPr>
        <w:spacing w:line="240" w:lineRule="auto"/>
        <w:rPr>
          <w:sz w:val="24"/>
          <w:szCs w:val="24"/>
          <w:lang w:val="fr-CA"/>
        </w:rPr>
      </w:pPr>
      <w:r>
        <w:rPr>
          <w:sz w:val="24"/>
          <w:szCs w:val="24"/>
          <w:lang w:val="fr-CA"/>
        </w:rPr>
        <w:t>Esquisse</w:t>
      </w:r>
      <w:r w:rsidRPr="00A4787D">
        <w:rPr>
          <w:sz w:val="24"/>
          <w:szCs w:val="24"/>
          <w:lang w:val="fr-CA"/>
        </w:rPr>
        <w:t xml:space="preserve"> tr</w:t>
      </w:r>
      <w:r>
        <w:rPr>
          <w:sz w:val="24"/>
          <w:szCs w:val="24"/>
          <w:lang w:val="fr-CA"/>
        </w:rPr>
        <w:t>ois modèles possibles pour ta</w:t>
      </w:r>
      <w:r w:rsidRPr="00A4787D">
        <w:rPr>
          <w:sz w:val="24"/>
          <w:szCs w:val="24"/>
          <w:lang w:val="fr-CA"/>
        </w:rPr>
        <w:t xml:space="preserve"> jardinière, ou au moins un </w:t>
      </w:r>
      <w:r>
        <w:rPr>
          <w:sz w:val="24"/>
          <w:szCs w:val="24"/>
          <w:lang w:val="fr-CA"/>
        </w:rPr>
        <w:t>dessin et deux vues différentes.</w:t>
      </w:r>
    </w:p>
    <w:p w14:paraId="284E3C12" w14:textId="77777777" w:rsidR="00A4787D" w:rsidRPr="00A4787D" w:rsidRDefault="00A4787D" w:rsidP="00A4787D">
      <w:pPr>
        <w:spacing w:line="240" w:lineRule="auto"/>
        <w:rPr>
          <w:sz w:val="24"/>
          <w:szCs w:val="24"/>
          <w:lang w:val="fr-CA"/>
        </w:rPr>
      </w:pPr>
    </w:p>
    <w:p w14:paraId="5C63377C" w14:textId="77777777" w:rsidR="00A4787D" w:rsidRPr="00A4787D" w:rsidRDefault="00A4787D" w:rsidP="00A4787D">
      <w:pPr>
        <w:spacing w:line="240" w:lineRule="auto"/>
        <w:rPr>
          <w:sz w:val="24"/>
          <w:szCs w:val="24"/>
          <w:lang w:val="fr-CA"/>
        </w:rPr>
      </w:pPr>
      <w:r w:rsidRPr="00A4787D">
        <w:rPr>
          <w:sz w:val="24"/>
          <w:szCs w:val="24"/>
          <w:lang w:val="fr-CA"/>
        </w:rPr>
        <w:t>* In</w:t>
      </w:r>
      <w:r>
        <w:rPr>
          <w:sz w:val="24"/>
          <w:szCs w:val="24"/>
          <w:lang w:val="fr-CA"/>
        </w:rPr>
        <w:t>dique</w:t>
      </w:r>
      <w:r w:rsidRPr="00A4787D">
        <w:rPr>
          <w:sz w:val="24"/>
          <w:szCs w:val="24"/>
          <w:lang w:val="fr-CA"/>
        </w:rPr>
        <w:t xml:space="preserve"> les matériaux </w:t>
      </w:r>
      <w:r>
        <w:rPr>
          <w:sz w:val="24"/>
          <w:szCs w:val="24"/>
          <w:lang w:val="fr-CA"/>
        </w:rPr>
        <w:t xml:space="preserve">requis </w:t>
      </w:r>
      <w:r w:rsidRPr="00A4787D">
        <w:rPr>
          <w:sz w:val="24"/>
          <w:szCs w:val="24"/>
          <w:lang w:val="fr-CA"/>
        </w:rPr>
        <w:t>et les dimensions (taille</w:t>
      </w:r>
      <w:r>
        <w:rPr>
          <w:sz w:val="24"/>
          <w:szCs w:val="24"/>
          <w:lang w:val="fr-CA"/>
        </w:rPr>
        <w:t>) de chaque composante.</w:t>
      </w:r>
    </w:p>
    <w:tbl>
      <w:tblPr>
        <w:tblStyle w:val="a9"/>
        <w:tblW w:w="997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24"/>
        <w:gridCol w:w="3324"/>
        <w:gridCol w:w="3324"/>
      </w:tblGrid>
      <w:tr w:rsidR="00BB2D12" w:rsidRPr="00A4787D" w14:paraId="5A83D7E7" w14:textId="77777777" w:rsidTr="00DB2CFD">
        <w:trPr>
          <w:trHeight w:val="17"/>
        </w:trPr>
        <w:tc>
          <w:tcPr>
            <w:tcW w:w="3324" w:type="dxa"/>
            <w:shd w:val="clear" w:color="auto" w:fill="auto"/>
            <w:tcMar>
              <w:top w:w="55" w:type="dxa"/>
              <w:left w:w="55" w:type="dxa"/>
              <w:bottom w:w="55" w:type="dxa"/>
              <w:right w:w="55" w:type="dxa"/>
            </w:tcMar>
          </w:tcPr>
          <w:p w14:paraId="65546BAF" w14:textId="77777777" w:rsidR="00BB2D12" w:rsidRPr="00A4787D" w:rsidRDefault="00BB2D12">
            <w:pPr>
              <w:spacing w:line="240" w:lineRule="auto"/>
              <w:rPr>
                <w:sz w:val="24"/>
                <w:szCs w:val="24"/>
                <w:lang w:val="fr-CA"/>
              </w:rPr>
            </w:pPr>
          </w:p>
        </w:tc>
        <w:tc>
          <w:tcPr>
            <w:tcW w:w="3324" w:type="dxa"/>
            <w:shd w:val="clear" w:color="auto" w:fill="auto"/>
            <w:tcMar>
              <w:top w:w="55" w:type="dxa"/>
              <w:left w:w="55" w:type="dxa"/>
              <w:bottom w:w="55" w:type="dxa"/>
              <w:right w:w="55" w:type="dxa"/>
            </w:tcMar>
          </w:tcPr>
          <w:p w14:paraId="72B3F808" w14:textId="77777777" w:rsidR="00BB2D12" w:rsidRPr="00A4787D" w:rsidRDefault="00BB2D12">
            <w:pPr>
              <w:spacing w:line="240" w:lineRule="auto"/>
              <w:rPr>
                <w:sz w:val="24"/>
                <w:szCs w:val="24"/>
                <w:lang w:val="fr-CA"/>
              </w:rPr>
            </w:pPr>
          </w:p>
          <w:p w14:paraId="7D3F347A" w14:textId="77777777" w:rsidR="00BB2D12" w:rsidRPr="00A4787D" w:rsidRDefault="00BB2D12">
            <w:pPr>
              <w:spacing w:line="240" w:lineRule="auto"/>
              <w:rPr>
                <w:sz w:val="24"/>
                <w:szCs w:val="24"/>
                <w:lang w:val="fr-CA"/>
              </w:rPr>
            </w:pPr>
          </w:p>
          <w:p w14:paraId="7CCD29F9" w14:textId="77777777" w:rsidR="00BB2D12" w:rsidRPr="00A4787D" w:rsidRDefault="00BB2D12">
            <w:pPr>
              <w:spacing w:line="240" w:lineRule="auto"/>
              <w:rPr>
                <w:sz w:val="24"/>
                <w:szCs w:val="24"/>
                <w:lang w:val="fr-CA"/>
              </w:rPr>
            </w:pPr>
          </w:p>
          <w:p w14:paraId="65D026D2" w14:textId="77777777" w:rsidR="00BB2D12" w:rsidRPr="00A4787D" w:rsidRDefault="00BB2D12">
            <w:pPr>
              <w:spacing w:line="240" w:lineRule="auto"/>
              <w:rPr>
                <w:sz w:val="24"/>
                <w:szCs w:val="24"/>
                <w:lang w:val="fr-CA"/>
              </w:rPr>
            </w:pPr>
          </w:p>
          <w:p w14:paraId="7D6E3FBF" w14:textId="77777777" w:rsidR="00BB2D12" w:rsidRPr="00A4787D" w:rsidRDefault="00BB2D12">
            <w:pPr>
              <w:spacing w:line="240" w:lineRule="auto"/>
              <w:rPr>
                <w:sz w:val="24"/>
                <w:szCs w:val="24"/>
                <w:lang w:val="fr-CA"/>
              </w:rPr>
            </w:pPr>
          </w:p>
          <w:p w14:paraId="09906D17" w14:textId="77777777" w:rsidR="00BB2D12" w:rsidRPr="00A4787D" w:rsidRDefault="00BB2D12">
            <w:pPr>
              <w:spacing w:line="240" w:lineRule="auto"/>
              <w:rPr>
                <w:sz w:val="24"/>
                <w:szCs w:val="24"/>
                <w:lang w:val="fr-CA"/>
              </w:rPr>
            </w:pPr>
          </w:p>
          <w:p w14:paraId="04B5B1A6" w14:textId="77777777" w:rsidR="00BB2D12" w:rsidRPr="00A4787D" w:rsidRDefault="00BB2D12">
            <w:pPr>
              <w:spacing w:line="240" w:lineRule="auto"/>
              <w:rPr>
                <w:sz w:val="24"/>
                <w:szCs w:val="24"/>
                <w:lang w:val="fr-CA"/>
              </w:rPr>
            </w:pPr>
          </w:p>
          <w:p w14:paraId="496CD9D0" w14:textId="77777777" w:rsidR="00BB2D12" w:rsidRPr="00A4787D" w:rsidRDefault="00BB2D12">
            <w:pPr>
              <w:spacing w:line="240" w:lineRule="auto"/>
              <w:rPr>
                <w:sz w:val="24"/>
                <w:szCs w:val="24"/>
                <w:lang w:val="fr-CA"/>
              </w:rPr>
            </w:pPr>
          </w:p>
          <w:p w14:paraId="6FECD65A" w14:textId="77777777" w:rsidR="00BB2D12" w:rsidRPr="00A4787D" w:rsidRDefault="00BB2D12">
            <w:pPr>
              <w:spacing w:line="240" w:lineRule="auto"/>
              <w:rPr>
                <w:sz w:val="24"/>
                <w:szCs w:val="24"/>
                <w:lang w:val="fr-CA"/>
              </w:rPr>
            </w:pPr>
          </w:p>
          <w:p w14:paraId="6BE83A12" w14:textId="77777777" w:rsidR="00BB2D12" w:rsidRPr="00A4787D" w:rsidRDefault="00BB2D12">
            <w:pPr>
              <w:spacing w:line="240" w:lineRule="auto"/>
              <w:rPr>
                <w:sz w:val="24"/>
                <w:szCs w:val="24"/>
                <w:lang w:val="fr-CA"/>
              </w:rPr>
            </w:pPr>
          </w:p>
          <w:p w14:paraId="4708BCA6" w14:textId="77777777" w:rsidR="00BB2D12" w:rsidRPr="00A4787D" w:rsidRDefault="00BB2D12">
            <w:pPr>
              <w:spacing w:line="240" w:lineRule="auto"/>
              <w:rPr>
                <w:sz w:val="24"/>
                <w:szCs w:val="24"/>
                <w:lang w:val="fr-CA"/>
              </w:rPr>
            </w:pPr>
          </w:p>
          <w:p w14:paraId="03963E61" w14:textId="77777777" w:rsidR="00BB2D12" w:rsidRPr="00A4787D" w:rsidRDefault="00BB2D12">
            <w:pPr>
              <w:spacing w:line="240" w:lineRule="auto"/>
              <w:rPr>
                <w:sz w:val="24"/>
                <w:szCs w:val="24"/>
                <w:lang w:val="fr-CA"/>
              </w:rPr>
            </w:pPr>
          </w:p>
        </w:tc>
        <w:tc>
          <w:tcPr>
            <w:tcW w:w="3324" w:type="dxa"/>
            <w:shd w:val="clear" w:color="auto" w:fill="auto"/>
            <w:tcMar>
              <w:top w:w="55" w:type="dxa"/>
              <w:left w:w="55" w:type="dxa"/>
              <w:bottom w:w="55" w:type="dxa"/>
              <w:right w:w="55" w:type="dxa"/>
            </w:tcMar>
          </w:tcPr>
          <w:p w14:paraId="35E3D107" w14:textId="77777777" w:rsidR="00BB2D12" w:rsidRPr="00A4787D" w:rsidRDefault="00BB2D12">
            <w:pPr>
              <w:spacing w:line="240" w:lineRule="auto"/>
              <w:rPr>
                <w:sz w:val="24"/>
                <w:szCs w:val="24"/>
                <w:lang w:val="fr-CA"/>
              </w:rPr>
            </w:pPr>
          </w:p>
          <w:p w14:paraId="7FD6BF73" w14:textId="77777777" w:rsidR="00BB2D12" w:rsidRPr="00A4787D" w:rsidRDefault="00BB2D12">
            <w:pPr>
              <w:spacing w:line="240" w:lineRule="auto"/>
              <w:rPr>
                <w:sz w:val="24"/>
                <w:szCs w:val="24"/>
                <w:lang w:val="fr-CA"/>
              </w:rPr>
            </w:pPr>
          </w:p>
          <w:p w14:paraId="6C7B8AAC" w14:textId="77777777" w:rsidR="00BB2D12" w:rsidRPr="00A4787D" w:rsidRDefault="00BB2D12">
            <w:pPr>
              <w:spacing w:line="240" w:lineRule="auto"/>
              <w:rPr>
                <w:sz w:val="24"/>
                <w:szCs w:val="24"/>
                <w:lang w:val="fr-CA"/>
              </w:rPr>
            </w:pPr>
          </w:p>
        </w:tc>
      </w:tr>
    </w:tbl>
    <w:p w14:paraId="0EFE96A8" w14:textId="77777777" w:rsidR="00BB2D12" w:rsidRPr="00A4787D" w:rsidRDefault="00BB2D12">
      <w:pPr>
        <w:spacing w:line="240" w:lineRule="auto"/>
        <w:rPr>
          <w:b/>
          <w:sz w:val="28"/>
          <w:szCs w:val="28"/>
          <w:u w:val="single"/>
          <w:lang w:val="fr-CA"/>
        </w:rPr>
      </w:pPr>
    </w:p>
    <w:p w14:paraId="57E6676C" w14:textId="67198B1B" w:rsidR="00F03F4E" w:rsidRDefault="00306254">
      <w:pPr>
        <w:spacing w:line="240" w:lineRule="auto"/>
        <w:rPr>
          <w:sz w:val="24"/>
          <w:szCs w:val="24"/>
          <w:lang w:val="fr-CA"/>
        </w:rPr>
      </w:pPr>
      <w:r w:rsidRPr="00306254">
        <w:rPr>
          <w:b/>
          <w:sz w:val="28"/>
          <w:szCs w:val="28"/>
          <w:u w:val="single"/>
          <w:lang w:val="fr-CA"/>
        </w:rPr>
        <w:t>Réaliser</w:t>
      </w:r>
      <w:r w:rsidR="00F45D8C" w:rsidRPr="00306254">
        <w:rPr>
          <w:b/>
          <w:sz w:val="28"/>
          <w:szCs w:val="28"/>
          <w:u w:val="single"/>
          <w:lang w:val="fr-CA"/>
        </w:rPr>
        <w:t>:</w:t>
      </w:r>
      <w:r w:rsidR="00F45D8C" w:rsidRPr="00306254">
        <w:rPr>
          <w:sz w:val="24"/>
          <w:szCs w:val="24"/>
          <w:lang w:val="fr-CA"/>
        </w:rPr>
        <w:t xml:space="preserve"> </w:t>
      </w:r>
    </w:p>
    <w:p w14:paraId="59FA7475" w14:textId="77777777" w:rsidR="00DB2CFD" w:rsidRDefault="00DB2CFD">
      <w:pPr>
        <w:spacing w:line="240" w:lineRule="auto"/>
        <w:rPr>
          <w:sz w:val="24"/>
          <w:szCs w:val="24"/>
          <w:lang w:val="fr-CA"/>
        </w:rPr>
      </w:pPr>
    </w:p>
    <w:p w14:paraId="3D1A8382" w14:textId="2C11E682" w:rsidR="00BB2D12" w:rsidRPr="0072611C" w:rsidRDefault="00306254">
      <w:pPr>
        <w:spacing w:line="240" w:lineRule="auto"/>
        <w:rPr>
          <w:sz w:val="24"/>
          <w:szCs w:val="24"/>
          <w:lang w:val="fr-CA"/>
        </w:rPr>
      </w:pPr>
      <w:r>
        <w:rPr>
          <w:sz w:val="24"/>
          <w:szCs w:val="24"/>
          <w:lang w:val="fr-CA"/>
        </w:rPr>
        <w:t>Quelles sont les étapes nécessaire</w:t>
      </w:r>
      <w:r w:rsidR="00F03F4E">
        <w:rPr>
          <w:sz w:val="24"/>
          <w:szCs w:val="24"/>
          <w:lang w:val="fr-CA"/>
        </w:rPr>
        <w:t>s</w:t>
      </w:r>
      <w:r>
        <w:rPr>
          <w:sz w:val="24"/>
          <w:szCs w:val="24"/>
          <w:lang w:val="fr-CA"/>
        </w:rPr>
        <w:t xml:space="preserve"> pour créer le design</w:t>
      </w:r>
      <w:r w:rsidR="00217F3F">
        <w:rPr>
          <w:sz w:val="24"/>
          <w:szCs w:val="24"/>
          <w:lang w:val="fr-CA"/>
        </w:rPr>
        <w:t xml:space="preserve"> que tu as </w:t>
      </w:r>
      <w:r>
        <w:rPr>
          <w:sz w:val="24"/>
          <w:szCs w:val="24"/>
          <w:lang w:val="fr-CA"/>
        </w:rPr>
        <w:t>choisi? Écris chacune d</w:t>
      </w:r>
      <w:r w:rsidRPr="00306254">
        <w:rPr>
          <w:sz w:val="24"/>
          <w:szCs w:val="24"/>
          <w:lang w:val="fr-CA"/>
        </w:rPr>
        <w:t>es é</w:t>
      </w:r>
      <w:r>
        <w:rPr>
          <w:sz w:val="24"/>
          <w:szCs w:val="24"/>
          <w:lang w:val="fr-CA"/>
        </w:rPr>
        <w:t>tapes que tu devras</w:t>
      </w:r>
      <w:r w:rsidR="0072611C">
        <w:rPr>
          <w:sz w:val="24"/>
          <w:szCs w:val="24"/>
          <w:lang w:val="fr-CA"/>
        </w:rPr>
        <w:t xml:space="preserve"> suivre. (Indice: p</w:t>
      </w:r>
      <w:r>
        <w:rPr>
          <w:sz w:val="24"/>
          <w:szCs w:val="24"/>
          <w:lang w:val="fr-CA"/>
        </w:rPr>
        <w:t>ense</w:t>
      </w:r>
      <w:r w:rsidRPr="00306254">
        <w:rPr>
          <w:sz w:val="24"/>
          <w:szCs w:val="24"/>
          <w:lang w:val="fr-CA"/>
        </w:rPr>
        <w:t xml:space="preserve"> à l</w:t>
      </w:r>
      <w:r w:rsidR="00F03F4E">
        <w:rPr>
          <w:sz w:val="24"/>
          <w:szCs w:val="24"/>
          <w:lang w:val="fr-CA"/>
        </w:rPr>
        <w:t>’</w:t>
      </w:r>
      <w:r w:rsidRPr="00306254">
        <w:rPr>
          <w:sz w:val="24"/>
          <w:szCs w:val="24"/>
          <w:lang w:val="fr-CA"/>
        </w:rPr>
        <w:t>écriture</w:t>
      </w:r>
      <w:r w:rsidR="0072611C">
        <w:rPr>
          <w:sz w:val="24"/>
          <w:szCs w:val="24"/>
          <w:lang w:val="fr-CA"/>
        </w:rPr>
        <w:t xml:space="preserve"> d’une marche à suivre.)</w:t>
      </w:r>
    </w:p>
    <w:p w14:paraId="3D33F3EF" w14:textId="77777777" w:rsidR="00BB2D12" w:rsidRPr="0072611C" w:rsidRDefault="00BB2D12">
      <w:pPr>
        <w:spacing w:line="240" w:lineRule="auto"/>
        <w:rPr>
          <w:rFonts w:ascii="Quattrocento" w:eastAsia="Quattrocento" w:hAnsi="Quattrocento" w:cs="Quattrocento"/>
          <w:sz w:val="24"/>
          <w:szCs w:val="24"/>
          <w:lang w:val="fr-CA"/>
        </w:rPr>
      </w:pPr>
    </w:p>
    <w:tbl>
      <w:tblPr>
        <w:tblStyle w:val="aa"/>
        <w:tblW w:w="100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0"/>
        <w:gridCol w:w="4650"/>
        <w:gridCol w:w="4500"/>
      </w:tblGrid>
      <w:tr w:rsidR="00BB2D12" w:rsidRPr="0072611C" w14:paraId="564B3552" w14:textId="77777777">
        <w:tc>
          <w:tcPr>
            <w:tcW w:w="870" w:type="dxa"/>
            <w:shd w:val="clear" w:color="auto" w:fill="auto"/>
            <w:tcMar>
              <w:top w:w="55" w:type="dxa"/>
              <w:left w:w="55" w:type="dxa"/>
              <w:bottom w:w="55" w:type="dxa"/>
              <w:right w:w="55" w:type="dxa"/>
            </w:tcMar>
          </w:tcPr>
          <w:p w14:paraId="0D21EC46" w14:textId="77777777" w:rsidR="00BB2D12" w:rsidRPr="0072611C" w:rsidRDefault="0072611C" w:rsidP="0072611C">
            <w:pPr>
              <w:spacing w:line="240" w:lineRule="auto"/>
              <w:jc w:val="center"/>
              <w:rPr>
                <w:sz w:val="24"/>
                <w:szCs w:val="24"/>
                <w:lang w:val="fr-CA"/>
              </w:rPr>
            </w:pPr>
            <w:r w:rsidRPr="0072611C">
              <w:rPr>
                <w:sz w:val="24"/>
                <w:szCs w:val="24"/>
                <w:lang w:val="fr-CA"/>
              </w:rPr>
              <w:t>Étapes</w:t>
            </w:r>
          </w:p>
        </w:tc>
        <w:tc>
          <w:tcPr>
            <w:tcW w:w="4650" w:type="dxa"/>
            <w:shd w:val="clear" w:color="auto" w:fill="auto"/>
            <w:tcMar>
              <w:top w:w="55" w:type="dxa"/>
              <w:left w:w="55" w:type="dxa"/>
              <w:bottom w:w="55" w:type="dxa"/>
              <w:right w:w="55" w:type="dxa"/>
            </w:tcMar>
          </w:tcPr>
          <w:p w14:paraId="6971E1BD" w14:textId="77777777" w:rsidR="00BB2D12" w:rsidRPr="0072611C" w:rsidRDefault="0072611C">
            <w:pPr>
              <w:spacing w:line="240" w:lineRule="auto"/>
              <w:jc w:val="center"/>
              <w:rPr>
                <w:sz w:val="24"/>
                <w:szCs w:val="24"/>
                <w:lang w:val="fr-CA"/>
              </w:rPr>
            </w:pPr>
            <w:r>
              <w:rPr>
                <w:sz w:val="24"/>
                <w:szCs w:val="24"/>
                <w:lang w:val="fr-CA"/>
              </w:rPr>
              <w:t>Directives</w:t>
            </w:r>
          </w:p>
        </w:tc>
        <w:tc>
          <w:tcPr>
            <w:tcW w:w="4500" w:type="dxa"/>
            <w:shd w:val="clear" w:color="auto" w:fill="auto"/>
            <w:tcMar>
              <w:top w:w="55" w:type="dxa"/>
              <w:left w:w="55" w:type="dxa"/>
              <w:bottom w:w="55" w:type="dxa"/>
              <w:right w:w="55" w:type="dxa"/>
            </w:tcMar>
          </w:tcPr>
          <w:p w14:paraId="50EE0539" w14:textId="77777777" w:rsidR="00BB2D12" w:rsidRPr="0072611C" w:rsidRDefault="0072611C">
            <w:pPr>
              <w:spacing w:line="240" w:lineRule="auto"/>
              <w:jc w:val="center"/>
              <w:rPr>
                <w:sz w:val="24"/>
                <w:szCs w:val="24"/>
                <w:lang w:val="fr-CA"/>
              </w:rPr>
            </w:pPr>
            <w:r>
              <w:rPr>
                <w:sz w:val="24"/>
                <w:szCs w:val="24"/>
                <w:lang w:val="fr-CA"/>
              </w:rPr>
              <w:t>Matériaux requis</w:t>
            </w:r>
          </w:p>
        </w:tc>
      </w:tr>
      <w:tr w:rsidR="00BB2D12" w:rsidRPr="0072611C" w14:paraId="28A01AA0" w14:textId="77777777">
        <w:tc>
          <w:tcPr>
            <w:tcW w:w="870" w:type="dxa"/>
            <w:shd w:val="clear" w:color="auto" w:fill="auto"/>
            <w:tcMar>
              <w:top w:w="55" w:type="dxa"/>
              <w:left w:w="55" w:type="dxa"/>
              <w:bottom w:w="55" w:type="dxa"/>
              <w:right w:w="55" w:type="dxa"/>
            </w:tcMar>
          </w:tcPr>
          <w:p w14:paraId="1E496DEC" w14:textId="77777777" w:rsidR="00BB2D12" w:rsidRPr="0072611C" w:rsidRDefault="00F45D8C" w:rsidP="0072611C">
            <w:pPr>
              <w:spacing w:line="240" w:lineRule="auto"/>
              <w:jc w:val="center"/>
              <w:rPr>
                <w:sz w:val="24"/>
                <w:szCs w:val="24"/>
                <w:lang w:val="fr-CA"/>
              </w:rPr>
            </w:pPr>
            <w:r w:rsidRPr="0072611C">
              <w:rPr>
                <w:sz w:val="24"/>
                <w:szCs w:val="24"/>
                <w:lang w:val="fr-CA"/>
              </w:rPr>
              <w:t>1</w:t>
            </w:r>
          </w:p>
        </w:tc>
        <w:tc>
          <w:tcPr>
            <w:tcW w:w="4650" w:type="dxa"/>
            <w:shd w:val="clear" w:color="auto" w:fill="auto"/>
            <w:tcMar>
              <w:top w:w="55" w:type="dxa"/>
              <w:left w:w="55" w:type="dxa"/>
              <w:bottom w:w="55" w:type="dxa"/>
              <w:right w:w="55" w:type="dxa"/>
            </w:tcMar>
          </w:tcPr>
          <w:p w14:paraId="020AB621" w14:textId="77777777" w:rsidR="00BB2D12" w:rsidRPr="0072611C" w:rsidRDefault="00BB2D12">
            <w:pPr>
              <w:spacing w:line="240" w:lineRule="auto"/>
              <w:rPr>
                <w:sz w:val="24"/>
                <w:szCs w:val="24"/>
                <w:lang w:val="fr-CA"/>
              </w:rPr>
            </w:pPr>
          </w:p>
          <w:p w14:paraId="6FF9B6B9" w14:textId="77777777" w:rsidR="00BB2D12" w:rsidRPr="0072611C" w:rsidRDefault="00BB2D12">
            <w:pPr>
              <w:spacing w:line="240" w:lineRule="auto"/>
              <w:rPr>
                <w:sz w:val="24"/>
                <w:szCs w:val="24"/>
                <w:lang w:val="fr-CA"/>
              </w:rPr>
            </w:pPr>
          </w:p>
          <w:p w14:paraId="59E3D3E4" w14:textId="77777777" w:rsidR="00BB2D12" w:rsidRPr="0072611C" w:rsidRDefault="00BB2D12">
            <w:pPr>
              <w:spacing w:line="240" w:lineRule="auto"/>
              <w:rPr>
                <w:sz w:val="24"/>
                <w:szCs w:val="24"/>
                <w:lang w:val="fr-CA"/>
              </w:rPr>
            </w:pPr>
          </w:p>
        </w:tc>
        <w:tc>
          <w:tcPr>
            <w:tcW w:w="4500" w:type="dxa"/>
            <w:shd w:val="clear" w:color="auto" w:fill="auto"/>
            <w:tcMar>
              <w:top w:w="55" w:type="dxa"/>
              <w:left w:w="55" w:type="dxa"/>
              <w:bottom w:w="55" w:type="dxa"/>
              <w:right w:w="55" w:type="dxa"/>
            </w:tcMar>
          </w:tcPr>
          <w:p w14:paraId="1444A5FA" w14:textId="77777777" w:rsidR="00BB2D12" w:rsidRPr="0072611C" w:rsidRDefault="00BB2D12">
            <w:pPr>
              <w:spacing w:line="240" w:lineRule="auto"/>
              <w:rPr>
                <w:sz w:val="24"/>
                <w:szCs w:val="24"/>
                <w:lang w:val="fr-CA"/>
              </w:rPr>
            </w:pPr>
          </w:p>
        </w:tc>
      </w:tr>
      <w:tr w:rsidR="00BB2D12" w:rsidRPr="0072611C" w14:paraId="2464B148" w14:textId="77777777">
        <w:tc>
          <w:tcPr>
            <w:tcW w:w="870" w:type="dxa"/>
            <w:shd w:val="clear" w:color="auto" w:fill="auto"/>
            <w:tcMar>
              <w:top w:w="55" w:type="dxa"/>
              <w:left w:w="55" w:type="dxa"/>
              <w:bottom w:w="55" w:type="dxa"/>
              <w:right w:w="55" w:type="dxa"/>
            </w:tcMar>
          </w:tcPr>
          <w:p w14:paraId="212A2573" w14:textId="77777777" w:rsidR="00BB2D12" w:rsidRPr="0072611C" w:rsidRDefault="00F45D8C" w:rsidP="0072611C">
            <w:pPr>
              <w:spacing w:line="240" w:lineRule="auto"/>
              <w:jc w:val="center"/>
              <w:rPr>
                <w:sz w:val="24"/>
                <w:szCs w:val="24"/>
                <w:lang w:val="fr-CA"/>
              </w:rPr>
            </w:pPr>
            <w:r w:rsidRPr="0072611C">
              <w:rPr>
                <w:sz w:val="24"/>
                <w:szCs w:val="24"/>
                <w:lang w:val="fr-CA"/>
              </w:rPr>
              <w:t>2</w:t>
            </w:r>
          </w:p>
        </w:tc>
        <w:tc>
          <w:tcPr>
            <w:tcW w:w="4650" w:type="dxa"/>
            <w:shd w:val="clear" w:color="auto" w:fill="auto"/>
            <w:tcMar>
              <w:top w:w="55" w:type="dxa"/>
              <w:left w:w="55" w:type="dxa"/>
              <w:bottom w:w="55" w:type="dxa"/>
              <w:right w:w="55" w:type="dxa"/>
            </w:tcMar>
          </w:tcPr>
          <w:p w14:paraId="68EB5E87" w14:textId="77777777" w:rsidR="00BB2D12" w:rsidRPr="0072611C" w:rsidRDefault="00BB2D12">
            <w:pPr>
              <w:spacing w:line="240" w:lineRule="auto"/>
              <w:rPr>
                <w:sz w:val="24"/>
                <w:szCs w:val="24"/>
                <w:lang w:val="fr-CA"/>
              </w:rPr>
            </w:pPr>
          </w:p>
          <w:p w14:paraId="28965243" w14:textId="77777777" w:rsidR="00BB2D12" w:rsidRPr="0072611C" w:rsidRDefault="00BB2D12">
            <w:pPr>
              <w:spacing w:line="240" w:lineRule="auto"/>
              <w:rPr>
                <w:sz w:val="24"/>
                <w:szCs w:val="24"/>
                <w:lang w:val="fr-CA"/>
              </w:rPr>
            </w:pPr>
          </w:p>
          <w:p w14:paraId="29DE996D" w14:textId="77777777" w:rsidR="00BB2D12" w:rsidRPr="0072611C" w:rsidRDefault="00BB2D12">
            <w:pPr>
              <w:spacing w:line="240" w:lineRule="auto"/>
              <w:rPr>
                <w:sz w:val="24"/>
                <w:szCs w:val="24"/>
                <w:lang w:val="fr-CA"/>
              </w:rPr>
            </w:pPr>
          </w:p>
        </w:tc>
        <w:tc>
          <w:tcPr>
            <w:tcW w:w="4500" w:type="dxa"/>
            <w:shd w:val="clear" w:color="auto" w:fill="auto"/>
            <w:tcMar>
              <w:top w:w="55" w:type="dxa"/>
              <w:left w:w="55" w:type="dxa"/>
              <w:bottom w:w="55" w:type="dxa"/>
              <w:right w:w="55" w:type="dxa"/>
            </w:tcMar>
          </w:tcPr>
          <w:p w14:paraId="5BB0B034" w14:textId="77777777" w:rsidR="00BB2D12" w:rsidRPr="0072611C" w:rsidRDefault="00BB2D12">
            <w:pPr>
              <w:spacing w:line="240" w:lineRule="auto"/>
              <w:rPr>
                <w:sz w:val="24"/>
                <w:szCs w:val="24"/>
                <w:lang w:val="fr-CA"/>
              </w:rPr>
            </w:pPr>
          </w:p>
        </w:tc>
      </w:tr>
      <w:tr w:rsidR="00BB2D12" w:rsidRPr="0072611C" w14:paraId="6986795A" w14:textId="77777777">
        <w:tc>
          <w:tcPr>
            <w:tcW w:w="870" w:type="dxa"/>
            <w:shd w:val="clear" w:color="auto" w:fill="auto"/>
            <w:tcMar>
              <w:top w:w="55" w:type="dxa"/>
              <w:left w:w="55" w:type="dxa"/>
              <w:bottom w:w="55" w:type="dxa"/>
              <w:right w:w="55" w:type="dxa"/>
            </w:tcMar>
          </w:tcPr>
          <w:p w14:paraId="45F1CA55" w14:textId="77777777" w:rsidR="00BB2D12" w:rsidRPr="0072611C" w:rsidRDefault="00F45D8C" w:rsidP="0072611C">
            <w:pPr>
              <w:spacing w:line="240" w:lineRule="auto"/>
              <w:jc w:val="center"/>
              <w:rPr>
                <w:sz w:val="24"/>
                <w:szCs w:val="24"/>
                <w:lang w:val="fr-CA"/>
              </w:rPr>
            </w:pPr>
            <w:r w:rsidRPr="0072611C">
              <w:rPr>
                <w:sz w:val="24"/>
                <w:szCs w:val="24"/>
                <w:lang w:val="fr-CA"/>
              </w:rPr>
              <w:t>3</w:t>
            </w:r>
          </w:p>
        </w:tc>
        <w:tc>
          <w:tcPr>
            <w:tcW w:w="4650" w:type="dxa"/>
            <w:shd w:val="clear" w:color="auto" w:fill="auto"/>
            <w:tcMar>
              <w:top w:w="55" w:type="dxa"/>
              <w:left w:w="55" w:type="dxa"/>
              <w:bottom w:w="55" w:type="dxa"/>
              <w:right w:w="55" w:type="dxa"/>
            </w:tcMar>
          </w:tcPr>
          <w:p w14:paraId="67EBFB0A" w14:textId="77777777" w:rsidR="00BB2D12" w:rsidRPr="0072611C" w:rsidRDefault="00BB2D12">
            <w:pPr>
              <w:spacing w:line="240" w:lineRule="auto"/>
              <w:rPr>
                <w:sz w:val="24"/>
                <w:szCs w:val="24"/>
                <w:lang w:val="fr-CA"/>
              </w:rPr>
            </w:pPr>
          </w:p>
          <w:p w14:paraId="630A9881" w14:textId="77777777" w:rsidR="00BB2D12" w:rsidRPr="0072611C" w:rsidRDefault="00BB2D12">
            <w:pPr>
              <w:spacing w:line="240" w:lineRule="auto"/>
              <w:rPr>
                <w:sz w:val="24"/>
                <w:szCs w:val="24"/>
                <w:lang w:val="fr-CA"/>
              </w:rPr>
            </w:pPr>
          </w:p>
          <w:p w14:paraId="28897FF4" w14:textId="77777777" w:rsidR="00BB2D12" w:rsidRPr="0072611C" w:rsidRDefault="00BB2D12">
            <w:pPr>
              <w:spacing w:line="240" w:lineRule="auto"/>
              <w:rPr>
                <w:sz w:val="24"/>
                <w:szCs w:val="24"/>
                <w:lang w:val="fr-CA"/>
              </w:rPr>
            </w:pPr>
          </w:p>
        </w:tc>
        <w:tc>
          <w:tcPr>
            <w:tcW w:w="4500" w:type="dxa"/>
            <w:shd w:val="clear" w:color="auto" w:fill="auto"/>
            <w:tcMar>
              <w:top w:w="55" w:type="dxa"/>
              <w:left w:w="55" w:type="dxa"/>
              <w:bottom w:w="55" w:type="dxa"/>
              <w:right w:w="55" w:type="dxa"/>
            </w:tcMar>
          </w:tcPr>
          <w:p w14:paraId="3DFE8D7B" w14:textId="77777777" w:rsidR="00BB2D12" w:rsidRPr="0072611C" w:rsidRDefault="00BB2D12">
            <w:pPr>
              <w:spacing w:line="240" w:lineRule="auto"/>
              <w:rPr>
                <w:sz w:val="24"/>
                <w:szCs w:val="24"/>
                <w:lang w:val="fr-CA"/>
              </w:rPr>
            </w:pPr>
          </w:p>
        </w:tc>
      </w:tr>
      <w:tr w:rsidR="00BB2D12" w:rsidRPr="0072611C" w14:paraId="6DFABD7E" w14:textId="77777777">
        <w:tc>
          <w:tcPr>
            <w:tcW w:w="870" w:type="dxa"/>
            <w:shd w:val="clear" w:color="auto" w:fill="auto"/>
            <w:tcMar>
              <w:top w:w="55" w:type="dxa"/>
              <w:left w:w="55" w:type="dxa"/>
              <w:bottom w:w="55" w:type="dxa"/>
              <w:right w:w="55" w:type="dxa"/>
            </w:tcMar>
          </w:tcPr>
          <w:p w14:paraId="66EA7172" w14:textId="77777777" w:rsidR="00BB2D12" w:rsidRPr="0072611C" w:rsidRDefault="00F45D8C" w:rsidP="0072611C">
            <w:pPr>
              <w:spacing w:line="240" w:lineRule="auto"/>
              <w:jc w:val="center"/>
              <w:rPr>
                <w:sz w:val="24"/>
                <w:szCs w:val="24"/>
                <w:lang w:val="fr-CA"/>
              </w:rPr>
            </w:pPr>
            <w:r w:rsidRPr="0072611C">
              <w:rPr>
                <w:sz w:val="24"/>
                <w:szCs w:val="24"/>
                <w:lang w:val="fr-CA"/>
              </w:rPr>
              <w:t>4</w:t>
            </w:r>
          </w:p>
        </w:tc>
        <w:tc>
          <w:tcPr>
            <w:tcW w:w="4650" w:type="dxa"/>
            <w:shd w:val="clear" w:color="auto" w:fill="auto"/>
            <w:tcMar>
              <w:top w:w="55" w:type="dxa"/>
              <w:left w:w="55" w:type="dxa"/>
              <w:bottom w:w="55" w:type="dxa"/>
              <w:right w:w="55" w:type="dxa"/>
            </w:tcMar>
          </w:tcPr>
          <w:p w14:paraId="4B0F1701" w14:textId="77777777" w:rsidR="00BB2D12" w:rsidRPr="0072611C" w:rsidRDefault="00BB2D12">
            <w:pPr>
              <w:spacing w:line="240" w:lineRule="auto"/>
              <w:rPr>
                <w:sz w:val="24"/>
                <w:szCs w:val="24"/>
                <w:lang w:val="fr-CA"/>
              </w:rPr>
            </w:pPr>
          </w:p>
          <w:p w14:paraId="1CF24D1E" w14:textId="77777777" w:rsidR="00BB2D12" w:rsidRPr="0072611C" w:rsidRDefault="00BB2D12">
            <w:pPr>
              <w:spacing w:line="240" w:lineRule="auto"/>
              <w:rPr>
                <w:sz w:val="24"/>
                <w:szCs w:val="24"/>
                <w:lang w:val="fr-CA"/>
              </w:rPr>
            </w:pPr>
          </w:p>
          <w:p w14:paraId="168543E1" w14:textId="77777777" w:rsidR="00BB2D12" w:rsidRPr="0072611C" w:rsidRDefault="00BB2D12">
            <w:pPr>
              <w:spacing w:line="240" w:lineRule="auto"/>
              <w:rPr>
                <w:sz w:val="24"/>
                <w:szCs w:val="24"/>
                <w:lang w:val="fr-CA"/>
              </w:rPr>
            </w:pPr>
          </w:p>
        </w:tc>
        <w:tc>
          <w:tcPr>
            <w:tcW w:w="4500" w:type="dxa"/>
            <w:shd w:val="clear" w:color="auto" w:fill="auto"/>
            <w:tcMar>
              <w:top w:w="55" w:type="dxa"/>
              <w:left w:w="55" w:type="dxa"/>
              <w:bottom w:w="55" w:type="dxa"/>
              <w:right w:w="55" w:type="dxa"/>
            </w:tcMar>
          </w:tcPr>
          <w:p w14:paraId="1189C943" w14:textId="77777777" w:rsidR="00BB2D12" w:rsidRPr="0072611C" w:rsidRDefault="00BB2D12">
            <w:pPr>
              <w:spacing w:line="240" w:lineRule="auto"/>
              <w:rPr>
                <w:sz w:val="24"/>
                <w:szCs w:val="24"/>
                <w:lang w:val="fr-CA"/>
              </w:rPr>
            </w:pPr>
          </w:p>
        </w:tc>
      </w:tr>
      <w:tr w:rsidR="00BB2D12" w:rsidRPr="0072611C" w14:paraId="4E0E6B0F" w14:textId="77777777">
        <w:tc>
          <w:tcPr>
            <w:tcW w:w="870" w:type="dxa"/>
            <w:shd w:val="clear" w:color="auto" w:fill="auto"/>
            <w:tcMar>
              <w:top w:w="55" w:type="dxa"/>
              <w:left w:w="55" w:type="dxa"/>
              <w:bottom w:w="55" w:type="dxa"/>
              <w:right w:w="55" w:type="dxa"/>
            </w:tcMar>
          </w:tcPr>
          <w:p w14:paraId="474486C8" w14:textId="77777777" w:rsidR="00BB2D12" w:rsidRPr="0072611C" w:rsidRDefault="00F45D8C" w:rsidP="0072611C">
            <w:pPr>
              <w:spacing w:line="240" w:lineRule="auto"/>
              <w:jc w:val="center"/>
              <w:rPr>
                <w:sz w:val="24"/>
                <w:szCs w:val="24"/>
                <w:lang w:val="fr-CA"/>
              </w:rPr>
            </w:pPr>
            <w:r w:rsidRPr="0072611C">
              <w:rPr>
                <w:sz w:val="24"/>
                <w:szCs w:val="24"/>
                <w:lang w:val="fr-CA"/>
              </w:rPr>
              <w:t>5</w:t>
            </w:r>
          </w:p>
        </w:tc>
        <w:tc>
          <w:tcPr>
            <w:tcW w:w="4650" w:type="dxa"/>
            <w:shd w:val="clear" w:color="auto" w:fill="auto"/>
            <w:tcMar>
              <w:top w:w="55" w:type="dxa"/>
              <w:left w:w="55" w:type="dxa"/>
              <w:bottom w:w="55" w:type="dxa"/>
              <w:right w:w="55" w:type="dxa"/>
            </w:tcMar>
          </w:tcPr>
          <w:p w14:paraId="2AF371D0" w14:textId="77777777" w:rsidR="00BB2D12" w:rsidRPr="0072611C" w:rsidRDefault="00BB2D12">
            <w:pPr>
              <w:spacing w:line="240" w:lineRule="auto"/>
              <w:rPr>
                <w:sz w:val="24"/>
                <w:szCs w:val="24"/>
                <w:lang w:val="fr-CA"/>
              </w:rPr>
            </w:pPr>
          </w:p>
          <w:p w14:paraId="5861F328" w14:textId="77777777" w:rsidR="00BB2D12" w:rsidRPr="0072611C" w:rsidRDefault="00BB2D12">
            <w:pPr>
              <w:spacing w:line="240" w:lineRule="auto"/>
              <w:rPr>
                <w:sz w:val="24"/>
                <w:szCs w:val="24"/>
                <w:lang w:val="fr-CA"/>
              </w:rPr>
            </w:pPr>
          </w:p>
          <w:p w14:paraId="40BA2105" w14:textId="77777777" w:rsidR="00BB2D12" w:rsidRPr="0072611C" w:rsidRDefault="00BB2D12">
            <w:pPr>
              <w:spacing w:line="240" w:lineRule="auto"/>
              <w:rPr>
                <w:sz w:val="24"/>
                <w:szCs w:val="24"/>
                <w:lang w:val="fr-CA"/>
              </w:rPr>
            </w:pPr>
          </w:p>
        </w:tc>
        <w:tc>
          <w:tcPr>
            <w:tcW w:w="4500" w:type="dxa"/>
            <w:shd w:val="clear" w:color="auto" w:fill="auto"/>
            <w:tcMar>
              <w:top w:w="55" w:type="dxa"/>
              <w:left w:w="55" w:type="dxa"/>
              <w:bottom w:w="55" w:type="dxa"/>
              <w:right w:w="55" w:type="dxa"/>
            </w:tcMar>
          </w:tcPr>
          <w:p w14:paraId="3F918E57" w14:textId="77777777" w:rsidR="00BB2D12" w:rsidRPr="0072611C" w:rsidRDefault="00BB2D12">
            <w:pPr>
              <w:spacing w:line="240" w:lineRule="auto"/>
              <w:rPr>
                <w:sz w:val="24"/>
                <w:szCs w:val="24"/>
                <w:lang w:val="fr-CA"/>
              </w:rPr>
            </w:pPr>
          </w:p>
        </w:tc>
      </w:tr>
      <w:tr w:rsidR="00BB2D12" w:rsidRPr="0072611C" w14:paraId="2E9366B9" w14:textId="77777777">
        <w:tc>
          <w:tcPr>
            <w:tcW w:w="870" w:type="dxa"/>
            <w:shd w:val="clear" w:color="auto" w:fill="auto"/>
            <w:tcMar>
              <w:top w:w="55" w:type="dxa"/>
              <w:left w:w="55" w:type="dxa"/>
              <w:bottom w:w="55" w:type="dxa"/>
              <w:right w:w="55" w:type="dxa"/>
            </w:tcMar>
          </w:tcPr>
          <w:p w14:paraId="1A2DF4EB" w14:textId="77777777" w:rsidR="00BB2D12" w:rsidRPr="0072611C" w:rsidRDefault="00F45D8C" w:rsidP="0072611C">
            <w:pPr>
              <w:spacing w:line="240" w:lineRule="auto"/>
              <w:jc w:val="center"/>
              <w:rPr>
                <w:sz w:val="24"/>
                <w:szCs w:val="24"/>
                <w:lang w:val="fr-CA"/>
              </w:rPr>
            </w:pPr>
            <w:r w:rsidRPr="0072611C">
              <w:rPr>
                <w:sz w:val="24"/>
                <w:szCs w:val="24"/>
                <w:lang w:val="fr-CA"/>
              </w:rPr>
              <w:t>6</w:t>
            </w:r>
          </w:p>
        </w:tc>
        <w:tc>
          <w:tcPr>
            <w:tcW w:w="4650" w:type="dxa"/>
            <w:shd w:val="clear" w:color="auto" w:fill="auto"/>
            <w:tcMar>
              <w:top w:w="55" w:type="dxa"/>
              <w:left w:w="55" w:type="dxa"/>
              <w:bottom w:w="55" w:type="dxa"/>
              <w:right w:w="55" w:type="dxa"/>
            </w:tcMar>
          </w:tcPr>
          <w:p w14:paraId="7019A65F" w14:textId="77777777" w:rsidR="00BB2D12" w:rsidRPr="0072611C" w:rsidRDefault="00BB2D12">
            <w:pPr>
              <w:spacing w:line="240" w:lineRule="auto"/>
              <w:rPr>
                <w:sz w:val="24"/>
                <w:szCs w:val="24"/>
                <w:lang w:val="fr-CA"/>
              </w:rPr>
            </w:pPr>
          </w:p>
          <w:p w14:paraId="231083E6" w14:textId="77777777" w:rsidR="00BB2D12" w:rsidRPr="0072611C" w:rsidRDefault="00BB2D12">
            <w:pPr>
              <w:spacing w:line="240" w:lineRule="auto"/>
              <w:rPr>
                <w:sz w:val="24"/>
                <w:szCs w:val="24"/>
                <w:lang w:val="fr-CA"/>
              </w:rPr>
            </w:pPr>
          </w:p>
          <w:p w14:paraId="4BA0CBEC" w14:textId="77777777" w:rsidR="00BB2D12" w:rsidRPr="0072611C" w:rsidRDefault="00BB2D12">
            <w:pPr>
              <w:spacing w:line="240" w:lineRule="auto"/>
              <w:rPr>
                <w:sz w:val="24"/>
                <w:szCs w:val="24"/>
                <w:lang w:val="fr-CA"/>
              </w:rPr>
            </w:pPr>
          </w:p>
        </w:tc>
        <w:tc>
          <w:tcPr>
            <w:tcW w:w="4500" w:type="dxa"/>
            <w:shd w:val="clear" w:color="auto" w:fill="auto"/>
            <w:tcMar>
              <w:top w:w="55" w:type="dxa"/>
              <w:left w:w="55" w:type="dxa"/>
              <w:bottom w:w="55" w:type="dxa"/>
              <w:right w:w="55" w:type="dxa"/>
            </w:tcMar>
          </w:tcPr>
          <w:p w14:paraId="72BBED81" w14:textId="77777777" w:rsidR="00BB2D12" w:rsidRPr="0072611C" w:rsidRDefault="00BB2D12">
            <w:pPr>
              <w:spacing w:line="240" w:lineRule="auto"/>
              <w:rPr>
                <w:sz w:val="24"/>
                <w:szCs w:val="24"/>
                <w:lang w:val="fr-CA"/>
              </w:rPr>
            </w:pPr>
          </w:p>
        </w:tc>
      </w:tr>
      <w:tr w:rsidR="00BB2D12" w:rsidRPr="0072611C" w14:paraId="5536B591" w14:textId="77777777">
        <w:tc>
          <w:tcPr>
            <w:tcW w:w="870" w:type="dxa"/>
            <w:shd w:val="clear" w:color="auto" w:fill="auto"/>
            <w:tcMar>
              <w:top w:w="55" w:type="dxa"/>
              <w:left w:w="55" w:type="dxa"/>
              <w:bottom w:w="55" w:type="dxa"/>
              <w:right w:w="55" w:type="dxa"/>
            </w:tcMar>
          </w:tcPr>
          <w:p w14:paraId="67D8A098" w14:textId="77777777" w:rsidR="00BB2D12" w:rsidRPr="0072611C" w:rsidRDefault="00F45D8C" w:rsidP="0072611C">
            <w:pPr>
              <w:spacing w:line="240" w:lineRule="auto"/>
              <w:jc w:val="center"/>
              <w:rPr>
                <w:sz w:val="24"/>
                <w:szCs w:val="24"/>
                <w:lang w:val="fr-CA"/>
              </w:rPr>
            </w:pPr>
            <w:r w:rsidRPr="0072611C">
              <w:rPr>
                <w:sz w:val="24"/>
                <w:szCs w:val="24"/>
                <w:lang w:val="fr-CA"/>
              </w:rPr>
              <w:t>7</w:t>
            </w:r>
          </w:p>
        </w:tc>
        <w:tc>
          <w:tcPr>
            <w:tcW w:w="4650" w:type="dxa"/>
            <w:shd w:val="clear" w:color="auto" w:fill="auto"/>
            <w:tcMar>
              <w:top w:w="55" w:type="dxa"/>
              <w:left w:w="55" w:type="dxa"/>
              <w:bottom w:w="55" w:type="dxa"/>
              <w:right w:w="55" w:type="dxa"/>
            </w:tcMar>
          </w:tcPr>
          <w:p w14:paraId="7C95DBCE" w14:textId="77777777" w:rsidR="00BB2D12" w:rsidRPr="0072611C" w:rsidRDefault="00BB2D12">
            <w:pPr>
              <w:spacing w:line="240" w:lineRule="auto"/>
              <w:rPr>
                <w:sz w:val="24"/>
                <w:szCs w:val="24"/>
                <w:lang w:val="fr-CA"/>
              </w:rPr>
            </w:pPr>
          </w:p>
          <w:p w14:paraId="1C1E5FF4" w14:textId="77777777" w:rsidR="00BB2D12" w:rsidRPr="0072611C" w:rsidRDefault="00BB2D12">
            <w:pPr>
              <w:spacing w:line="240" w:lineRule="auto"/>
              <w:rPr>
                <w:sz w:val="24"/>
                <w:szCs w:val="24"/>
                <w:lang w:val="fr-CA"/>
              </w:rPr>
            </w:pPr>
          </w:p>
          <w:p w14:paraId="5453DFB1" w14:textId="77777777" w:rsidR="00BB2D12" w:rsidRPr="0072611C" w:rsidRDefault="00BB2D12">
            <w:pPr>
              <w:spacing w:line="240" w:lineRule="auto"/>
              <w:rPr>
                <w:sz w:val="24"/>
                <w:szCs w:val="24"/>
                <w:lang w:val="fr-CA"/>
              </w:rPr>
            </w:pPr>
          </w:p>
        </w:tc>
        <w:tc>
          <w:tcPr>
            <w:tcW w:w="4500" w:type="dxa"/>
            <w:shd w:val="clear" w:color="auto" w:fill="auto"/>
            <w:tcMar>
              <w:top w:w="55" w:type="dxa"/>
              <w:left w:w="55" w:type="dxa"/>
              <w:bottom w:w="55" w:type="dxa"/>
              <w:right w:w="55" w:type="dxa"/>
            </w:tcMar>
          </w:tcPr>
          <w:p w14:paraId="30B97127" w14:textId="77777777" w:rsidR="00BB2D12" w:rsidRPr="0072611C" w:rsidRDefault="00BB2D12">
            <w:pPr>
              <w:spacing w:line="240" w:lineRule="auto"/>
              <w:rPr>
                <w:sz w:val="24"/>
                <w:szCs w:val="24"/>
                <w:lang w:val="fr-CA"/>
              </w:rPr>
            </w:pPr>
          </w:p>
        </w:tc>
      </w:tr>
      <w:tr w:rsidR="00BB2D12" w:rsidRPr="0072611C" w14:paraId="15BD8FC3" w14:textId="77777777">
        <w:tc>
          <w:tcPr>
            <w:tcW w:w="870" w:type="dxa"/>
            <w:shd w:val="clear" w:color="auto" w:fill="auto"/>
            <w:tcMar>
              <w:top w:w="55" w:type="dxa"/>
              <w:left w:w="55" w:type="dxa"/>
              <w:bottom w:w="55" w:type="dxa"/>
              <w:right w:w="55" w:type="dxa"/>
            </w:tcMar>
          </w:tcPr>
          <w:p w14:paraId="2EE051B2" w14:textId="77777777" w:rsidR="00BB2D12" w:rsidRPr="0072611C" w:rsidRDefault="00F45D8C" w:rsidP="0072611C">
            <w:pPr>
              <w:spacing w:line="240" w:lineRule="auto"/>
              <w:jc w:val="center"/>
              <w:rPr>
                <w:sz w:val="24"/>
                <w:szCs w:val="24"/>
                <w:lang w:val="fr-CA"/>
              </w:rPr>
            </w:pPr>
            <w:r w:rsidRPr="0072611C">
              <w:rPr>
                <w:sz w:val="24"/>
                <w:szCs w:val="24"/>
                <w:lang w:val="fr-CA"/>
              </w:rPr>
              <w:t>8</w:t>
            </w:r>
          </w:p>
        </w:tc>
        <w:tc>
          <w:tcPr>
            <w:tcW w:w="4650" w:type="dxa"/>
            <w:shd w:val="clear" w:color="auto" w:fill="auto"/>
            <w:tcMar>
              <w:top w:w="55" w:type="dxa"/>
              <w:left w:w="55" w:type="dxa"/>
              <w:bottom w:w="55" w:type="dxa"/>
              <w:right w:w="55" w:type="dxa"/>
            </w:tcMar>
          </w:tcPr>
          <w:p w14:paraId="6EAAE138" w14:textId="77777777" w:rsidR="00BB2D12" w:rsidRPr="0072611C" w:rsidRDefault="00BB2D12">
            <w:pPr>
              <w:spacing w:line="240" w:lineRule="auto"/>
              <w:rPr>
                <w:sz w:val="24"/>
                <w:szCs w:val="24"/>
                <w:lang w:val="fr-CA"/>
              </w:rPr>
            </w:pPr>
          </w:p>
          <w:p w14:paraId="2C8F0D18" w14:textId="77777777" w:rsidR="00BB2D12" w:rsidRPr="0072611C" w:rsidRDefault="00BB2D12">
            <w:pPr>
              <w:spacing w:line="240" w:lineRule="auto"/>
              <w:rPr>
                <w:sz w:val="24"/>
                <w:szCs w:val="24"/>
                <w:lang w:val="fr-CA"/>
              </w:rPr>
            </w:pPr>
          </w:p>
          <w:p w14:paraId="06F60CFE" w14:textId="77777777" w:rsidR="00BB2D12" w:rsidRPr="0072611C" w:rsidRDefault="00BB2D12">
            <w:pPr>
              <w:spacing w:line="240" w:lineRule="auto"/>
              <w:rPr>
                <w:sz w:val="24"/>
                <w:szCs w:val="24"/>
                <w:lang w:val="fr-CA"/>
              </w:rPr>
            </w:pPr>
          </w:p>
        </w:tc>
        <w:tc>
          <w:tcPr>
            <w:tcW w:w="4500" w:type="dxa"/>
            <w:shd w:val="clear" w:color="auto" w:fill="auto"/>
            <w:tcMar>
              <w:top w:w="55" w:type="dxa"/>
              <w:left w:w="55" w:type="dxa"/>
              <w:bottom w:w="55" w:type="dxa"/>
              <w:right w:w="55" w:type="dxa"/>
            </w:tcMar>
          </w:tcPr>
          <w:p w14:paraId="285D1363" w14:textId="77777777" w:rsidR="00BB2D12" w:rsidRPr="0072611C" w:rsidRDefault="00BB2D12">
            <w:pPr>
              <w:spacing w:line="240" w:lineRule="auto"/>
              <w:rPr>
                <w:sz w:val="24"/>
                <w:szCs w:val="24"/>
                <w:lang w:val="fr-CA"/>
              </w:rPr>
            </w:pPr>
          </w:p>
        </w:tc>
      </w:tr>
      <w:tr w:rsidR="00BB2D12" w:rsidRPr="0072611C" w14:paraId="01D267A1" w14:textId="77777777">
        <w:tc>
          <w:tcPr>
            <w:tcW w:w="870" w:type="dxa"/>
            <w:shd w:val="clear" w:color="auto" w:fill="auto"/>
            <w:tcMar>
              <w:top w:w="55" w:type="dxa"/>
              <w:left w:w="55" w:type="dxa"/>
              <w:bottom w:w="55" w:type="dxa"/>
              <w:right w:w="55" w:type="dxa"/>
            </w:tcMar>
          </w:tcPr>
          <w:p w14:paraId="2440FAAB" w14:textId="77777777" w:rsidR="00BB2D12" w:rsidRPr="0072611C" w:rsidRDefault="00F45D8C" w:rsidP="0072611C">
            <w:pPr>
              <w:spacing w:line="240" w:lineRule="auto"/>
              <w:jc w:val="center"/>
              <w:rPr>
                <w:rFonts w:ascii="Quattrocento" w:eastAsia="Quattrocento" w:hAnsi="Quattrocento" w:cs="Quattrocento"/>
                <w:sz w:val="24"/>
                <w:szCs w:val="24"/>
                <w:lang w:val="fr-CA"/>
              </w:rPr>
            </w:pPr>
            <w:r w:rsidRPr="0072611C">
              <w:rPr>
                <w:rFonts w:ascii="Quattrocento" w:eastAsia="Quattrocento" w:hAnsi="Quattrocento" w:cs="Quattrocento"/>
                <w:sz w:val="24"/>
                <w:szCs w:val="24"/>
                <w:lang w:val="fr-CA"/>
              </w:rPr>
              <w:t>9</w:t>
            </w:r>
          </w:p>
        </w:tc>
        <w:tc>
          <w:tcPr>
            <w:tcW w:w="4650" w:type="dxa"/>
            <w:shd w:val="clear" w:color="auto" w:fill="auto"/>
            <w:tcMar>
              <w:top w:w="55" w:type="dxa"/>
              <w:left w:w="55" w:type="dxa"/>
              <w:bottom w:w="55" w:type="dxa"/>
              <w:right w:w="55" w:type="dxa"/>
            </w:tcMar>
          </w:tcPr>
          <w:p w14:paraId="6BDD28E4" w14:textId="77777777" w:rsidR="00BB2D12" w:rsidRPr="0072611C" w:rsidRDefault="00BB2D12">
            <w:pPr>
              <w:spacing w:line="240" w:lineRule="auto"/>
              <w:rPr>
                <w:rFonts w:ascii="Quattrocento" w:eastAsia="Quattrocento" w:hAnsi="Quattrocento" w:cs="Quattrocento"/>
                <w:sz w:val="24"/>
                <w:szCs w:val="24"/>
                <w:lang w:val="fr-CA"/>
              </w:rPr>
            </w:pPr>
          </w:p>
          <w:p w14:paraId="1E76AA91" w14:textId="77777777" w:rsidR="00BB2D12" w:rsidRPr="0072611C" w:rsidRDefault="00BB2D12">
            <w:pPr>
              <w:spacing w:line="240" w:lineRule="auto"/>
              <w:rPr>
                <w:rFonts w:ascii="Quattrocento" w:eastAsia="Quattrocento" w:hAnsi="Quattrocento" w:cs="Quattrocento"/>
                <w:sz w:val="24"/>
                <w:szCs w:val="24"/>
                <w:lang w:val="fr-CA"/>
              </w:rPr>
            </w:pPr>
          </w:p>
          <w:p w14:paraId="497A3A57" w14:textId="77777777" w:rsidR="00BB2D12" w:rsidRPr="0072611C" w:rsidRDefault="00BB2D12">
            <w:pPr>
              <w:spacing w:line="240" w:lineRule="auto"/>
              <w:rPr>
                <w:rFonts w:ascii="Quattrocento" w:eastAsia="Quattrocento" w:hAnsi="Quattrocento" w:cs="Quattrocento"/>
                <w:sz w:val="24"/>
                <w:szCs w:val="24"/>
                <w:lang w:val="fr-CA"/>
              </w:rPr>
            </w:pPr>
          </w:p>
        </w:tc>
        <w:tc>
          <w:tcPr>
            <w:tcW w:w="4500" w:type="dxa"/>
            <w:shd w:val="clear" w:color="auto" w:fill="auto"/>
            <w:tcMar>
              <w:top w:w="55" w:type="dxa"/>
              <w:left w:w="55" w:type="dxa"/>
              <w:bottom w:w="55" w:type="dxa"/>
              <w:right w:w="55" w:type="dxa"/>
            </w:tcMar>
          </w:tcPr>
          <w:p w14:paraId="711D0840" w14:textId="77777777" w:rsidR="00BB2D12" w:rsidRPr="0072611C" w:rsidRDefault="00BB2D12">
            <w:pPr>
              <w:spacing w:line="240" w:lineRule="auto"/>
              <w:rPr>
                <w:rFonts w:ascii="Quattrocento" w:eastAsia="Quattrocento" w:hAnsi="Quattrocento" w:cs="Quattrocento"/>
                <w:sz w:val="24"/>
                <w:szCs w:val="24"/>
                <w:lang w:val="fr-CA"/>
              </w:rPr>
            </w:pPr>
          </w:p>
        </w:tc>
      </w:tr>
      <w:tr w:rsidR="00BB2D12" w:rsidRPr="0072611C" w14:paraId="64A3CAD0" w14:textId="77777777">
        <w:tc>
          <w:tcPr>
            <w:tcW w:w="870" w:type="dxa"/>
            <w:shd w:val="clear" w:color="auto" w:fill="auto"/>
            <w:tcMar>
              <w:top w:w="55" w:type="dxa"/>
              <w:left w:w="55" w:type="dxa"/>
              <w:bottom w:w="55" w:type="dxa"/>
              <w:right w:w="55" w:type="dxa"/>
            </w:tcMar>
          </w:tcPr>
          <w:p w14:paraId="7FDE4002" w14:textId="77777777" w:rsidR="00BB2D12" w:rsidRPr="0072611C" w:rsidRDefault="00F45D8C" w:rsidP="0072611C">
            <w:pPr>
              <w:spacing w:line="240" w:lineRule="auto"/>
              <w:jc w:val="center"/>
              <w:rPr>
                <w:rFonts w:ascii="Quattrocento" w:eastAsia="Quattrocento" w:hAnsi="Quattrocento" w:cs="Quattrocento"/>
                <w:sz w:val="24"/>
                <w:szCs w:val="24"/>
                <w:lang w:val="fr-CA"/>
              </w:rPr>
            </w:pPr>
            <w:r w:rsidRPr="0072611C">
              <w:rPr>
                <w:rFonts w:ascii="Quattrocento" w:eastAsia="Quattrocento" w:hAnsi="Quattrocento" w:cs="Quattrocento"/>
                <w:sz w:val="24"/>
                <w:szCs w:val="24"/>
                <w:lang w:val="fr-CA"/>
              </w:rPr>
              <w:t>10</w:t>
            </w:r>
          </w:p>
        </w:tc>
        <w:tc>
          <w:tcPr>
            <w:tcW w:w="4650" w:type="dxa"/>
            <w:shd w:val="clear" w:color="auto" w:fill="auto"/>
            <w:tcMar>
              <w:top w:w="55" w:type="dxa"/>
              <w:left w:w="55" w:type="dxa"/>
              <w:bottom w:w="55" w:type="dxa"/>
              <w:right w:w="55" w:type="dxa"/>
            </w:tcMar>
          </w:tcPr>
          <w:p w14:paraId="0C4A9999" w14:textId="77777777" w:rsidR="00BB2D12" w:rsidRPr="0072611C" w:rsidRDefault="00BB2D12">
            <w:pPr>
              <w:spacing w:line="240" w:lineRule="auto"/>
              <w:rPr>
                <w:rFonts w:ascii="Quattrocento" w:eastAsia="Quattrocento" w:hAnsi="Quattrocento" w:cs="Quattrocento"/>
                <w:sz w:val="24"/>
                <w:szCs w:val="24"/>
                <w:lang w:val="fr-CA"/>
              </w:rPr>
            </w:pPr>
          </w:p>
          <w:p w14:paraId="24F3395B" w14:textId="77777777" w:rsidR="00BB2D12" w:rsidRPr="0072611C" w:rsidRDefault="00BB2D12">
            <w:pPr>
              <w:spacing w:line="240" w:lineRule="auto"/>
              <w:rPr>
                <w:rFonts w:ascii="Quattrocento" w:eastAsia="Quattrocento" w:hAnsi="Quattrocento" w:cs="Quattrocento"/>
                <w:sz w:val="24"/>
                <w:szCs w:val="24"/>
                <w:lang w:val="fr-CA"/>
              </w:rPr>
            </w:pPr>
          </w:p>
          <w:p w14:paraId="21EC296F" w14:textId="77777777" w:rsidR="00BB2D12" w:rsidRPr="0072611C" w:rsidRDefault="00BB2D12">
            <w:pPr>
              <w:spacing w:line="240" w:lineRule="auto"/>
              <w:rPr>
                <w:rFonts w:ascii="Quattrocento" w:eastAsia="Quattrocento" w:hAnsi="Quattrocento" w:cs="Quattrocento"/>
                <w:sz w:val="24"/>
                <w:szCs w:val="24"/>
                <w:lang w:val="fr-CA"/>
              </w:rPr>
            </w:pPr>
          </w:p>
        </w:tc>
        <w:tc>
          <w:tcPr>
            <w:tcW w:w="4500" w:type="dxa"/>
            <w:shd w:val="clear" w:color="auto" w:fill="auto"/>
            <w:tcMar>
              <w:top w:w="55" w:type="dxa"/>
              <w:left w:w="55" w:type="dxa"/>
              <w:bottom w:w="55" w:type="dxa"/>
              <w:right w:w="55" w:type="dxa"/>
            </w:tcMar>
          </w:tcPr>
          <w:p w14:paraId="7BFE44D6" w14:textId="77777777" w:rsidR="00BB2D12" w:rsidRPr="0072611C" w:rsidRDefault="00BB2D12">
            <w:pPr>
              <w:spacing w:line="240" w:lineRule="auto"/>
              <w:rPr>
                <w:rFonts w:ascii="Quattrocento" w:eastAsia="Quattrocento" w:hAnsi="Quattrocento" w:cs="Quattrocento"/>
                <w:sz w:val="24"/>
                <w:szCs w:val="24"/>
                <w:lang w:val="fr-CA"/>
              </w:rPr>
            </w:pPr>
          </w:p>
        </w:tc>
      </w:tr>
    </w:tbl>
    <w:p w14:paraId="7AA87E2D" w14:textId="77777777" w:rsidR="00BB2D12" w:rsidRPr="0072611C" w:rsidRDefault="00BB2D12">
      <w:pPr>
        <w:spacing w:line="240" w:lineRule="auto"/>
        <w:rPr>
          <w:rFonts w:ascii="Quattrocento" w:eastAsia="Quattrocento" w:hAnsi="Quattrocento" w:cs="Quattrocento"/>
          <w:sz w:val="24"/>
          <w:szCs w:val="24"/>
          <w:lang w:val="fr-CA"/>
        </w:rPr>
      </w:pPr>
    </w:p>
    <w:p w14:paraId="2CFD84C7" w14:textId="77777777" w:rsidR="00BB2D12" w:rsidRPr="0072611C" w:rsidRDefault="00BB2D12">
      <w:pPr>
        <w:spacing w:line="240" w:lineRule="auto"/>
        <w:rPr>
          <w:rFonts w:ascii="Quattrocento" w:eastAsia="Quattrocento" w:hAnsi="Quattrocento" w:cs="Quattrocento"/>
          <w:b/>
          <w:sz w:val="28"/>
          <w:szCs w:val="28"/>
          <w:u w:val="single"/>
          <w:lang w:val="fr-CA"/>
        </w:rPr>
      </w:pPr>
    </w:p>
    <w:p w14:paraId="14DB86A9" w14:textId="77777777" w:rsidR="00BB2D12" w:rsidRPr="0072611C" w:rsidRDefault="0072611C">
      <w:pPr>
        <w:spacing w:line="240" w:lineRule="auto"/>
        <w:rPr>
          <w:b/>
          <w:sz w:val="28"/>
          <w:szCs w:val="28"/>
          <w:u w:val="single"/>
          <w:lang w:val="fr-CA"/>
        </w:rPr>
      </w:pPr>
      <w:r>
        <w:rPr>
          <w:b/>
          <w:sz w:val="28"/>
          <w:szCs w:val="28"/>
          <w:u w:val="single"/>
          <w:lang w:val="fr-CA"/>
        </w:rPr>
        <w:t>Analyse et interprète</w:t>
      </w:r>
      <w:r w:rsidR="00F45D8C" w:rsidRPr="0072611C">
        <w:rPr>
          <w:b/>
          <w:sz w:val="28"/>
          <w:szCs w:val="28"/>
          <w:u w:val="single"/>
          <w:lang w:val="fr-CA"/>
        </w:rPr>
        <w:t>:</w:t>
      </w:r>
    </w:p>
    <w:p w14:paraId="44C9B5FF" w14:textId="77777777" w:rsidR="00BB2D12" w:rsidRPr="0072611C" w:rsidRDefault="00BB2D12">
      <w:pPr>
        <w:spacing w:line="240" w:lineRule="auto"/>
        <w:rPr>
          <w:b/>
          <w:sz w:val="28"/>
          <w:szCs w:val="28"/>
          <w:u w:val="single"/>
          <w:lang w:val="fr-CA"/>
        </w:rPr>
      </w:pPr>
    </w:p>
    <w:p w14:paraId="0957BEBF" w14:textId="77777777" w:rsidR="00BB2D12" w:rsidRPr="0072611C" w:rsidRDefault="0072611C" w:rsidP="0072611C">
      <w:pPr>
        <w:numPr>
          <w:ilvl w:val="0"/>
          <w:numId w:val="20"/>
        </w:numPr>
        <w:spacing w:line="240" w:lineRule="auto"/>
        <w:rPr>
          <w:sz w:val="24"/>
          <w:szCs w:val="24"/>
          <w:lang w:val="fr-CA"/>
        </w:rPr>
      </w:pPr>
      <w:r w:rsidRPr="0072611C">
        <w:rPr>
          <w:sz w:val="24"/>
          <w:szCs w:val="24"/>
          <w:lang w:val="fr-CA"/>
        </w:rPr>
        <w:t>D’après ta compréhension de</w:t>
      </w:r>
      <w:r>
        <w:rPr>
          <w:sz w:val="24"/>
          <w:szCs w:val="24"/>
          <w:lang w:val="fr-CA"/>
        </w:rPr>
        <w:t xml:space="preserve"> </w:t>
      </w:r>
      <w:r w:rsidRPr="0072611C">
        <w:rPr>
          <w:sz w:val="24"/>
          <w:szCs w:val="24"/>
          <w:lang w:val="fr-CA"/>
        </w:rPr>
        <w:t>la capillarité, explique comment la graine de ta plante recevra de l</w:t>
      </w:r>
      <w:r w:rsidR="00F03F4E">
        <w:rPr>
          <w:sz w:val="24"/>
          <w:szCs w:val="24"/>
          <w:lang w:val="fr-CA"/>
        </w:rPr>
        <w:t>’</w:t>
      </w:r>
      <w:r w:rsidRPr="0072611C">
        <w:rPr>
          <w:sz w:val="24"/>
          <w:szCs w:val="24"/>
          <w:lang w:val="fr-CA"/>
        </w:rPr>
        <w:t>eau pour qu’elle soit nourrie et se développe correctement</w:t>
      </w:r>
      <w:r w:rsidR="00F03F4E">
        <w:rPr>
          <w:sz w:val="24"/>
          <w:szCs w:val="24"/>
          <w:lang w:val="fr-CA"/>
        </w:rPr>
        <w:t>.</w:t>
      </w:r>
    </w:p>
    <w:p w14:paraId="063D6754" w14:textId="77777777" w:rsidR="00BB2D12" w:rsidRPr="0072611C" w:rsidRDefault="00BB2D12">
      <w:pPr>
        <w:spacing w:line="240" w:lineRule="auto"/>
        <w:rPr>
          <w:sz w:val="24"/>
          <w:szCs w:val="24"/>
          <w:lang w:val="fr-CA"/>
        </w:rPr>
      </w:pPr>
    </w:p>
    <w:p w14:paraId="7CB1AEFE" w14:textId="77777777" w:rsidR="00BB2D12" w:rsidRPr="0072611C" w:rsidRDefault="00BB2D12">
      <w:pPr>
        <w:spacing w:line="240" w:lineRule="auto"/>
        <w:rPr>
          <w:sz w:val="24"/>
          <w:szCs w:val="24"/>
          <w:lang w:val="fr-CA"/>
        </w:rPr>
      </w:pPr>
    </w:p>
    <w:p w14:paraId="4793504B" w14:textId="77777777" w:rsidR="0072611C" w:rsidRPr="0072611C" w:rsidRDefault="0072611C" w:rsidP="0072611C">
      <w:pPr>
        <w:numPr>
          <w:ilvl w:val="0"/>
          <w:numId w:val="20"/>
        </w:numPr>
        <w:spacing w:line="240" w:lineRule="auto"/>
        <w:rPr>
          <w:sz w:val="24"/>
          <w:szCs w:val="24"/>
          <w:lang w:val="fr-CA"/>
        </w:rPr>
      </w:pPr>
      <w:r w:rsidRPr="0072611C">
        <w:rPr>
          <w:sz w:val="24"/>
          <w:szCs w:val="24"/>
          <w:lang w:val="fr-CA"/>
        </w:rPr>
        <w:t>Que se pass</w:t>
      </w:r>
      <w:r>
        <w:rPr>
          <w:sz w:val="24"/>
          <w:szCs w:val="24"/>
          <w:lang w:val="fr-CA"/>
        </w:rPr>
        <w:t>erait-il si tu utilisais</w:t>
      </w:r>
      <w:r w:rsidRPr="0072611C">
        <w:rPr>
          <w:sz w:val="24"/>
          <w:szCs w:val="24"/>
          <w:lang w:val="fr-CA"/>
        </w:rPr>
        <w:t xml:space="preserve"> un liquide visqueux au li</w:t>
      </w:r>
      <w:r>
        <w:rPr>
          <w:sz w:val="24"/>
          <w:szCs w:val="24"/>
          <w:lang w:val="fr-CA"/>
        </w:rPr>
        <w:t>eu de l</w:t>
      </w:r>
      <w:r w:rsidR="00F03F4E">
        <w:rPr>
          <w:sz w:val="24"/>
          <w:szCs w:val="24"/>
          <w:lang w:val="fr-CA"/>
        </w:rPr>
        <w:t>’</w:t>
      </w:r>
      <w:r>
        <w:rPr>
          <w:sz w:val="24"/>
          <w:szCs w:val="24"/>
          <w:lang w:val="fr-CA"/>
        </w:rPr>
        <w:t>eau? La capillarité</w:t>
      </w:r>
      <w:r w:rsidRPr="0072611C">
        <w:rPr>
          <w:sz w:val="24"/>
          <w:szCs w:val="24"/>
          <w:lang w:val="fr-CA"/>
        </w:rPr>
        <w:t xml:space="preserve"> serait-elle la même?</w:t>
      </w:r>
    </w:p>
    <w:p w14:paraId="797C1732" w14:textId="77777777" w:rsidR="0072611C" w:rsidRPr="0072611C" w:rsidRDefault="0072611C" w:rsidP="0072611C">
      <w:pPr>
        <w:spacing w:line="240" w:lineRule="auto"/>
        <w:rPr>
          <w:sz w:val="24"/>
          <w:szCs w:val="24"/>
          <w:lang w:val="fr-CA"/>
        </w:rPr>
      </w:pPr>
    </w:p>
    <w:p w14:paraId="2892E415" w14:textId="77777777" w:rsidR="0072611C" w:rsidRPr="0072611C" w:rsidRDefault="0072611C" w:rsidP="0072611C">
      <w:pPr>
        <w:numPr>
          <w:ilvl w:val="0"/>
          <w:numId w:val="20"/>
        </w:numPr>
        <w:spacing w:line="240" w:lineRule="auto"/>
        <w:rPr>
          <w:sz w:val="24"/>
          <w:szCs w:val="24"/>
          <w:lang w:val="fr-CA"/>
        </w:rPr>
      </w:pPr>
      <w:r w:rsidRPr="0072611C">
        <w:rPr>
          <w:sz w:val="24"/>
          <w:szCs w:val="24"/>
          <w:lang w:val="fr-CA"/>
        </w:rPr>
        <w:t xml:space="preserve">Si je devais refaire ce projet, je ferais </w:t>
      </w:r>
      <w:r>
        <w:rPr>
          <w:sz w:val="24"/>
          <w:szCs w:val="24"/>
          <w:lang w:val="fr-CA"/>
        </w:rPr>
        <w:t xml:space="preserve">ces </w:t>
      </w:r>
      <w:r w:rsidRPr="0072611C">
        <w:rPr>
          <w:sz w:val="24"/>
          <w:szCs w:val="24"/>
          <w:lang w:val="fr-CA"/>
        </w:rPr>
        <w:t>deux choses différemment:</w:t>
      </w:r>
    </w:p>
    <w:p w14:paraId="2644CA7A" w14:textId="77777777" w:rsidR="00BB2D12" w:rsidRPr="0072611C" w:rsidRDefault="00BB2D12">
      <w:pPr>
        <w:spacing w:line="240" w:lineRule="auto"/>
        <w:rPr>
          <w:sz w:val="24"/>
          <w:szCs w:val="24"/>
          <w:lang w:val="fr-CA"/>
        </w:rPr>
      </w:pPr>
    </w:p>
    <w:p w14:paraId="381883C9" w14:textId="77777777" w:rsidR="00BB2D12" w:rsidRPr="0072611C" w:rsidRDefault="00BB2D12">
      <w:pPr>
        <w:spacing w:line="240" w:lineRule="auto"/>
        <w:rPr>
          <w:sz w:val="24"/>
          <w:szCs w:val="24"/>
          <w:lang w:val="fr-CA"/>
        </w:rPr>
      </w:pPr>
    </w:p>
    <w:p w14:paraId="1F848B37" w14:textId="77777777" w:rsidR="00BB2D12" w:rsidRDefault="00F45D8C">
      <w:pPr>
        <w:spacing w:line="240" w:lineRule="auto"/>
        <w:ind w:left="1440"/>
        <w:rPr>
          <w:sz w:val="24"/>
          <w:szCs w:val="24"/>
        </w:rPr>
      </w:pPr>
      <w:r>
        <w:rPr>
          <w:sz w:val="24"/>
          <w:szCs w:val="24"/>
        </w:rPr>
        <w:t>1.</w:t>
      </w:r>
    </w:p>
    <w:p w14:paraId="3ADD849D" w14:textId="77777777" w:rsidR="00BB2D12" w:rsidRDefault="00BB2D12">
      <w:pPr>
        <w:spacing w:line="240" w:lineRule="auto"/>
        <w:rPr>
          <w:sz w:val="24"/>
          <w:szCs w:val="24"/>
        </w:rPr>
      </w:pPr>
    </w:p>
    <w:p w14:paraId="5F354763" w14:textId="77777777" w:rsidR="00BB2D12" w:rsidRDefault="00BB2D12">
      <w:pPr>
        <w:spacing w:line="240" w:lineRule="auto"/>
        <w:rPr>
          <w:sz w:val="24"/>
          <w:szCs w:val="24"/>
        </w:rPr>
      </w:pPr>
    </w:p>
    <w:p w14:paraId="1A007E54" w14:textId="77777777" w:rsidR="00BB2D12" w:rsidRDefault="00BB2D12">
      <w:pPr>
        <w:spacing w:line="240" w:lineRule="auto"/>
        <w:rPr>
          <w:sz w:val="24"/>
          <w:szCs w:val="24"/>
        </w:rPr>
      </w:pPr>
    </w:p>
    <w:p w14:paraId="1FFB1C6F" w14:textId="77777777" w:rsidR="00BB2D12" w:rsidRDefault="00BB2D12">
      <w:pPr>
        <w:spacing w:line="240" w:lineRule="auto"/>
        <w:rPr>
          <w:sz w:val="24"/>
          <w:szCs w:val="24"/>
        </w:rPr>
      </w:pPr>
    </w:p>
    <w:p w14:paraId="7F7E7F79" w14:textId="77777777" w:rsidR="00BB2D12" w:rsidRDefault="00F45D8C">
      <w:pPr>
        <w:spacing w:line="240" w:lineRule="auto"/>
        <w:ind w:left="1440"/>
        <w:rPr>
          <w:sz w:val="24"/>
          <w:szCs w:val="24"/>
        </w:rPr>
      </w:pPr>
      <w:r>
        <w:rPr>
          <w:sz w:val="24"/>
          <w:szCs w:val="24"/>
        </w:rPr>
        <w:t>2.</w:t>
      </w:r>
    </w:p>
    <w:p w14:paraId="32ED4B28" w14:textId="77777777" w:rsidR="00BB2D12" w:rsidRDefault="00F45D8C">
      <w:pPr>
        <w:spacing w:line="240" w:lineRule="auto"/>
        <w:ind w:left="1440"/>
        <w:rPr>
          <w:b/>
          <w:sz w:val="24"/>
          <w:szCs w:val="24"/>
        </w:rPr>
      </w:pPr>
      <w:r>
        <w:rPr>
          <w:b/>
          <w:sz w:val="24"/>
          <w:szCs w:val="24"/>
        </w:rPr>
        <w:br/>
      </w:r>
    </w:p>
    <w:p w14:paraId="5468FD4B" w14:textId="77777777" w:rsidR="0072611C" w:rsidRPr="0072611C" w:rsidRDefault="0072611C" w:rsidP="0072611C">
      <w:pPr>
        <w:numPr>
          <w:ilvl w:val="0"/>
          <w:numId w:val="20"/>
        </w:numPr>
        <w:spacing w:line="240" w:lineRule="auto"/>
        <w:rPr>
          <w:sz w:val="24"/>
          <w:szCs w:val="24"/>
          <w:lang w:val="fr-CA"/>
        </w:rPr>
      </w:pPr>
      <w:r>
        <w:rPr>
          <w:sz w:val="24"/>
          <w:szCs w:val="24"/>
          <w:lang w:val="fr-CA"/>
        </w:rPr>
        <w:t>Recherche</w:t>
      </w:r>
      <w:r w:rsidRPr="0072611C">
        <w:rPr>
          <w:sz w:val="24"/>
          <w:szCs w:val="24"/>
          <w:lang w:val="fr-CA"/>
        </w:rPr>
        <w:t xml:space="preserve"> deux façons dont </w:t>
      </w:r>
      <w:r>
        <w:rPr>
          <w:sz w:val="24"/>
          <w:szCs w:val="24"/>
          <w:lang w:val="fr-CA"/>
        </w:rPr>
        <w:t xml:space="preserve">la capillarité </w:t>
      </w:r>
      <w:r w:rsidRPr="0072611C">
        <w:rPr>
          <w:sz w:val="24"/>
          <w:szCs w:val="24"/>
          <w:lang w:val="fr-CA"/>
        </w:rPr>
        <w:t>est utilisée dans la vie q</w:t>
      </w:r>
      <w:r>
        <w:rPr>
          <w:sz w:val="24"/>
          <w:szCs w:val="24"/>
          <w:lang w:val="fr-CA"/>
        </w:rPr>
        <w:t xml:space="preserve">uotidienne. Explique </w:t>
      </w:r>
      <w:r w:rsidRPr="0072611C">
        <w:rPr>
          <w:sz w:val="24"/>
          <w:szCs w:val="24"/>
          <w:lang w:val="fr-CA"/>
        </w:rPr>
        <w:t xml:space="preserve">le fonctionnement de </w:t>
      </w:r>
      <w:r>
        <w:rPr>
          <w:sz w:val="24"/>
          <w:szCs w:val="24"/>
          <w:lang w:val="fr-CA"/>
        </w:rPr>
        <w:t>celle-ci dans chaque exemple et utilise</w:t>
      </w:r>
      <w:r w:rsidRPr="0072611C">
        <w:rPr>
          <w:sz w:val="24"/>
          <w:szCs w:val="24"/>
          <w:lang w:val="fr-CA"/>
        </w:rPr>
        <w:t xml:space="preserve"> les termes: adhérence, cohésion et tension superficielle.</w:t>
      </w:r>
    </w:p>
    <w:p w14:paraId="5ACA1630" w14:textId="77777777" w:rsidR="00BB2D12" w:rsidRPr="0072611C" w:rsidRDefault="00BB2D12">
      <w:pPr>
        <w:spacing w:line="240" w:lineRule="auto"/>
        <w:rPr>
          <w:b/>
          <w:sz w:val="24"/>
          <w:szCs w:val="24"/>
          <w:lang w:val="fr-CA"/>
        </w:rPr>
      </w:pPr>
    </w:p>
    <w:p w14:paraId="15C21784" w14:textId="77777777" w:rsidR="00BB2D12" w:rsidRPr="0072611C" w:rsidRDefault="00BB2D12">
      <w:pPr>
        <w:spacing w:line="240" w:lineRule="auto"/>
        <w:rPr>
          <w:b/>
          <w:sz w:val="24"/>
          <w:szCs w:val="24"/>
          <w:lang w:val="fr-CA"/>
        </w:rPr>
      </w:pPr>
    </w:p>
    <w:p w14:paraId="520CE1E4" w14:textId="77777777" w:rsidR="00BB2D12" w:rsidRPr="0072611C" w:rsidRDefault="00BB2D12">
      <w:pPr>
        <w:spacing w:line="240" w:lineRule="auto"/>
        <w:rPr>
          <w:b/>
          <w:sz w:val="24"/>
          <w:szCs w:val="24"/>
          <w:lang w:val="fr-CA"/>
        </w:rPr>
      </w:pPr>
    </w:p>
    <w:p w14:paraId="5342D7D8" w14:textId="77777777" w:rsidR="00BB2D12" w:rsidRPr="0072611C" w:rsidRDefault="00BB2D12">
      <w:pPr>
        <w:spacing w:line="240" w:lineRule="auto"/>
        <w:rPr>
          <w:b/>
          <w:sz w:val="24"/>
          <w:szCs w:val="24"/>
          <w:lang w:val="fr-CA"/>
        </w:rPr>
      </w:pPr>
    </w:p>
    <w:p w14:paraId="465F6883" w14:textId="77777777" w:rsidR="00BB2D12" w:rsidRPr="0072611C" w:rsidRDefault="00BB2D12">
      <w:pPr>
        <w:spacing w:line="240" w:lineRule="auto"/>
        <w:rPr>
          <w:b/>
          <w:sz w:val="24"/>
          <w:szCs w:val="24"/>
          <w:lang w:val="fr-CA"/>
        </w:rPr>
      </w:pPr>
    </w:p>
    <w:p w14:paraId="55394AC5" w14:textId="77777777" w:rsidR="00BB2D12" w:rsidRPr="0072611C" w:rsidRDefault="00BB2D12">
      <w:pPr>
        <w:spacing w:line="240" w:lineRule="auto"/>
        <w:rPr>
          <w:b/>
          <w:sz w:val="24"/>
          <w:szCs w:val="24"/>
          <w:lang w:val="fr-CA"/>
        </w:rPr>
      </w:pPr>
    </w:p>
    <w:p w14:paraId="11F657F6" w14:textId="77777777" w:rsidR="00BB2D12" w:rsidRPr="0072611C" w:rsidRDefault="00BB2D12">
      <w:pPr>
        <w:spacing w:line="240" w:lineRule="auto"/>
        <w:rPr>
          <w:b/>
          <w:sz w:val="24"/>
          <w:szCs w:val="24"/>
          <w:lang w:val="fr-CA"/>
        </w:rPr>
      </w:pPr>
    </w:p>
    <w:p w14:paraId="32993D87" w14:textId="77777777" w:rsidR="00BB2D12" w:rsidRPr="0072611C" w:rsidRDefault="00BB2D12">
      <w:pPr>
        <w:spacing w:line="240" w:lineRule="auto"/>
        <w:rPr>
          <w:b/>
          <w:sz w:val="24"/>
          <w:szCs w:val="24"/>
          <w:lang w:val="fr-CA"/>
        </w:rPr>
      </w:pPr>
    </w:p>
    <w:p w14:paraId="3BDA309F" w14:textId="77777777" w:rsidR="00BB2D12" w:rsidRPr="0072611C" w:rsidRDefault="00BB2D12">
      <w:pPr>
        <w:spacing w:line="240" w:lineRule="auto"/>
        <w:rPr>
          <w:b/>
          <w:sz w:val="24"/>
          <w:szCs w:val="24"/>
          <w:lang w:val="fr-CA"/>
        </w:rPr>
      </w:pPr>
    </w:p>
    <w:p w14:paraId="3C880FAA" w14:textId="77777777" w:rsidR="00BB2D12" w:rsidRPr="0072611C" w:rsidRDefault="00BB2D12">
      <w:pPr>
        <w:rPr>
          <w:b/>
          <w:lang w:val="fr-CA"/>
        </w:rPr>
      </w:pPr>
    </w:p>
    <w:p w14:paraId="4ACDC6AC" w14:textId="77777777" w:rsidR="00BB2D12" w:rsidRPr="0072611C" w:rsidRDefault="00BB2D12">
      <w:pPr>
        <w:rPr>
          <w:b/>
          <w:lang w:val="fr-CA"/>
        </w:rPr>
      </w:pPr>
    </w:p>
    <w:p w14:paraId="534B8D20" w14:textId="77777777" w:rsidR="00BB2D12" w:rsidRPr="0072611C" w:rsidRDefault="00BB2D12">
      <w:pPr>
        <w:rPr>
          <w:b/>
          <w:lang w:val="fr-CA"/>
        </w:rPr>
      </w:pPr>
    </w:p>
    <w:p w14:paraId="1471D9E5" w14:textId="77777777" w:rsidR="00BB2D12" w:rsidRPr="0072611C" w:rsidRDefault="00BB2D12">
      <w:pPr>
        <w:rPr>
          <w:b/>
          <w:lang w:val="fr-CA"/>
        </w:rPr>
      </w:pPr>
    </w:p>
    <w:p w14:paraId="6EC0F4CA" w14:textId="77777777" w:rsidR="00BB2D12" w:rsidRPr="0072611C" w:rsidRDefault="00BB2D12">
      <w:pPr>
        <w:rPr>
          <w:b/>
          <w:lang w:val="fr-CA"/>
        </w:rPr>
      </w:pPr>
    </w:p>
    <w:p w14:paraId="7B7BD7F9" w14:textId="77777777" w:rsidR="00BB2D12" w:rsidRPr="0072611C" w:rsidRDefault="00BB2D12">
      <w:pPr>
        <w:rPr>
          <w:b/>
          <w:lang w:val="fr-CA"/>
        </w:rPr>
      </w:pPr>
    </w:p>
    <w:p w14:paraId="59196F8E" w14:textId="77777777" w:rsidR="00BB2D12" w:rsidRPr="0072611C" w:rsidRDefault="00BB2D12">
      <w:pPr>
        <w:rPr>
          <w:b/>
          <w:lang w:val="fr-CA"/>
        </w:rPr>
      </w:pPr>
    </w:p>
    <w:p w14:paraId="3FD97D6B" w14:textId="77777777" w:rsidR="00BB2D12" w:rsidRPr="0072611C" w:rsidRDefault="00BB2D12">
      <w:pPr>
        <w:rPr>
          <w:b/>
          <w:lang w:val="fr-CA"/>
        </w:rPr>
      </w:pPr>
    </w:p>
    <w:p w14:paraId="15AD3BC1" w14:textId="77777777" w:rsidR="00BB2D12" w:rsidRPr="0072611C" w:rsidRDefault="00BB2D12">
      <w:pPr>
        <w:rPr>
          <w:b/>
          <w:lang w:val="fr-CA"/>
        </w:rPr>
      </w:pPr>
    </w:p>
    <w:tbl>
      <w:tblPr>
        <w:tblStyle w:val="ab"/>
        <w:tblW w:w="10800" w:type="dxa"/>
        <w:tblInd w:w="0" w:type="dxa"/>
        <w:tblLayout w:type="fixed"/>
        <w:tblLook w:val="0600" w:firstRow="0" w:lastRow="0" w:firstColumn="0" w:lastColumn="0" w:noHBand="1" w:noVBand="1"/>
      </w:tblPr>
      <w:tblGrid>
        <w:gridCol w:w="10800"/>
      </w:tblGrid>
      <w:tr w:rsidR="00BB2D12" w:rsidRPr="00D73F54" w14:paraId="6A3226AF" w14:textId="77777777">
        <w:tc>
          <w:tcPr>
            <w:tcW w:w="10800" w:type="dxa"/>
            <w:tcBorders>
              <w:top w:val="nil"/>
              <w:left w:val="nil"/>
              <w:bottom w:val="nil"/>
              <w:right w:val="nil"/>
            </w:tcBorders>
            <w:shd w:val="clear" w:color="auto" w:fill="9FC5E8"/>
            <w:tcMar>
              <w:top w:w="100" w:type="dxa"/>
              <w:left w:w="100" w:type="dxa"/>
              <w:bottom w:w="100" w:type="dxa"/>
              <w:right w:w="100" w:type="dxa"/>
            </w:tcMar>
          </w:tcPr>
          <w:p w14:paraId="15FE4210" w14:textId="2B6AFDA1" w:rsidR="00BB2D12" w:rsidRPr="00D73F54" w:rsidRDefault="0072611C">
            <w:pPr>
              <w:rPr>
                <w:b/>
                <w:color w:val="4A86E8"/>
                <w:sz w:val="28"/>
                <w:szCs w:val="28"/>
                <w:lang w:val="fr-CA"/>
              </w:rPr>
            </w:pPr>
            <w:r>
              <w:rPr>
                <w:b/>
                <w:lang w:val="fr-CA"/>
              </w:rPr>
              <w:br w:type="page"/>
            </w:r>
            <w:r w:rsidR="00D73F54">
              <w:rPr>
                <w:b/>
                <w:color w:val="232E83"/>
                <w:sz w:val="28"/>
                <w:szCs w:val="28"/>
                <w:lang w:val="fr-CA"/>
              </w:rPr>
              <w:t>Activité</w:t>
            </w:r>
            <w:r w:rsidR="00F03F4E">
              <w:rPr>
                <w:b/>
                <w:color w:val="232E83"/>
                <w:sz w:val="28"/>
                <w:szCs w:val="28"/>
                <w:lang w:val="fr-CA"/>
              </w:rPr>
              <w:t> </w:t>
            </w:r>
            <w:r w:rsidR="00F45D8C" w:rsidRPr="00D73F54">
              <w:rPr>
                <w:b/>
                <w:color w:val="232E83"/>
                <w:sz w:val="28"/>
                <w:szCs w:val="28"/>
                <w:lang w:val="fr-CA"/>
              </w:rPr>
              <w:t xml:space="preserve">3: </w:t>
            </w:r>
            <w:r w:rsidR="00D73F54">
              <w:rPr>
                <w:b/>
                <w:color w:val="232E83"/>
                <w:sz w:val="28"/>
                <w:szCs w:val="28"/>
                <w:lang w:val="fr-CA"/>
              </w:rPr>
              <w:t>À vos bateaux!</w:t>
            </w:r>
          </w:p>
          <w:p w14:paraId="56392AF7" w14:textId="77777777" w:rsidR="00BB2D12" w:rsidRPr="00D73F54" w:rsidRDefault="00D73F54">
            <w:pPr>
              <w:rPr>
                <w:b/>
                <w:color w:val="073763"/>
                <w:lang w:val="fr-CA"/>
              </w:rPr>
            </w:pPr>
            <w:r w:rsidRPr="00D73F54">
              <w:rPr>
                <w:b/>
                <w:sz w:val="24"/>
                <w:szCs w:val="24"/>
                <w:lang w:val="fr-CA"/>
              </w:rPr>
              <w:t>Développer les compétences en résolution de problèmes technologiques</w:t>
            </w:r>
          </w:p>
        </w:tc>
      </w:tr>
      <w:tr w:rsidR="00BB2D12" w:rsidRPr="00D73F54" w14:paraId="0D9BFE15" w14:textId="77777777">
        <w:tc>
          <w:tcPr>
            <w:tcW w:w="10800" w:type="dxa"/>
            <w:tcBorders>
              <w:top w:val="nil"/>
              <w:left w:val="nil"/>
              <w:bottom w:val="nil"/>
              <w:right w:val="nil"/>
            </w:tcBorders>
            <w:shd w:val="clear" w:color="auto" w:fill="9FC5E8"/>
            <w:tcMar>
              <w:top w:w="100" w:type="dxa"/>
              <w:left w:w="100" w:type="dxa"/>
              <w:bottom w:w="100" w:type="dxa"/>
              <w:right w:w="100" w:type="dxa"/>
            </w:tcMar>
          </w:tcPr>
          <w:p w14:paraId="2103096D" w14:textId="77777777" w:rsidR="00D73F54" w:rsidRPr="00F03F4E" w:rsidRDefault="00D73F54" w:rsidP="00D73F54">
            <w:pPr>
              <w:rPr>
                <w:b/>
                <w:sz w:val="24"/>
                <w:szCs w:val="24"/>
                <w:lang w:val="fr-CA"/>
              </w:rPr>
            </w:pPr>
            <w:r w:rsidRPr="00F03F4E">
              <w:rPr>
                <w:b/>
                <w:sz w:val="24"/>
                <w:szCs w:val="24"/>
                <w:lang w:val="fr-CA"/>
              </w:rPr>
              <w:t>Concepts scientifiques et technologiques:</w:t>
            </w:r>
          </w:p>
          <w:p w14:paraId="0C8D6C20" w14:textId="77777777" w:rsidR="00D73F54" w:rsidRPr="00D73F54" w:rsidRDefault="00D73F54" w:rsidP="00D73F54">
            <w:pPr>
              <w:rPr>
                <w:sz w:val="24"/>
                <w:szCs w:val="24"/>
                <w:lang w:val="fr-CA"/>
              </w:rPr>
            </w:pPr>
            <w:r w:rsidRPr="00D73F54">
              <w:rPr>
                <w:sz w:val="24"/>
                <w:szCs w:val="24"/>
                <w:lang w:val="fr-CA"/>
              </w:rPr>
              <w:t>La flottabilité est une force ascendante exercée par un fluide</w:t>
            </w:r>
            <w:r>
              <w:rPr>
                <w:sz w:val="24"/>
                <w:szCs w:val="24"/>
                <w:lang w:val="fr-CA"/>
              </w:rPr>
              <w:t xml:space="preserve"> sur un corps </w:t>
            </w:r>
            <w:r w:rsidRPr="00D73F54">
              <w:rPr>
                <w:sz w:val="24"/>
                <w:szCs w:val="24"/>
                <w:lang w:val="fr-CA"/>
              </w:rPr>
              <w:t>qui est partiellement ou totalement immergé. Par exemple, l’eau d’une piscine exercera une force ascendante qui agira dans la direction opposée au poids du nageur. La force de la flottabilité dépendra du volume de l</w:t>
            </w:r>
            <w:r w:rsidR="00F03F4E">
              <w:rPr>
                <w:sz w:val="24"/>
                <w:szCs w:val="24"/>
                <w:lang w:val="fr-CA"/>
              </w:rPr>
              <w:t>’</w:t>
            </w:r>
            <w:r w:rsidRPr="00D73F54">
              <w:rPr>
                <w:sz w:val="24"/>
                <w:szCs w:val="24"/>
                <w:lang w:val="fr-CA"/>
              </w:rPr>
              <w:t>objet immergé.</w:t>
            </w:r>
          </w:p>
          <w:p w14:paraId="2879ACB7" w14:textId="77777777" w:rsidR="00D73F54" w:rsidRPr="00D73F54" w:rsidRDefault="00D73F54" w:rsidP="00D73F54">
            <w:pPr>
              <w:rPr>
                <w:sz w:val="24"/>
                <w:szCs w:val="24"/>
                <w:lang w:val="fr-CA"/>
              </w:rPr>
            </w:pPr>
          </w:p>
          <w:p w14:paraId="5EE3BEF2" w14:textId="77777777" w:rsidR="00D73F54" w:rsidRPr="00D73F54" w:rsidRDefault="00D73F54" w:rsidP="00D73F54">
            <w:pPr>
              <w:rPr>
                <w:sz w:val="24"/>
                <w:szCs w:val="24"/>
                <w:lang w:val="fr-CA"/>
              </w:rPr>
            </w:pPr>
            <w:r w:rsidRPr="00D73F54">
              <w:rPr>
                <w:sz w:val="24"/>
                <w:szCs w:val="24"/>
                <w:lang w:val="fr-CA"/>
              </w:rPr>
              <w:t>Lorsque le poids d</w:t>
            </w:r>
            <w:r w:rsidR="00F03F4E">
              <w:rPr>
                <w:sz w:val="24"/>
                <w:szCs w:val="24"/>
                <w:lang w:val="fr-CA"/>
              </w:rPr>
              <w:t>’</w:t>
            </w:r>
            <w:r w:rsidRPr="00D73F54">
              <w:rPr>
                <w:sz w:val="24"/>
                <w:szCs w:val="24"/>
                <w:lang w:val="fr-CA"/>
              </w:rPr>
              <w:t xml:space="preserve">un objet </w:t>
            </w:r>
            <w:r>
              <w:rPr>
                <w:sz w:val="24"/>
                <w:szCs w:val="24"/>
                <w:lang w:val="fr-CA"/>
              </w:rPr>
              <w:t xml:space="preserve">immergé </w:t>
            </w:r>
            <w:r w:rsidRPr="00D73F54">
              <w:rPr>
                <w:sz w:val="24"/>
                <w:szCs w:val="24"/>
                <w:lang w:val="fr-CA"/>
              </w:rPr>
              <w:t>est supérieur à sa force de flottabilité</w:t>
            </w:r>
            <w:r>
              <w:rPr>
                <w:sz w:val="24"/>
                <w:szCs w:val="24"/>
                <w:lang w:val="fr-CA"/>
              </w:rPr>
              <w:t xml:space="preserve"> (flottabilité négative)</w:t>
            </w:r>
            <w:r w:rsidRPr="00D73F54">
              <w:rPr>
                <w:sz w:val="24"/>
                <w:szCs w:val="24"/>
                <w:lang w:val="fr-CA"/>
              </w:rPr>
              <w:t>, il coulera et lorsque le poids est inférieur à sa force de flottabilité, il flottera</w:t>
            </w:r>
            <w:r>
              <w:rPr>
                <w:sz w:val="24"/>
                <w:szCs w:val="24"/>
                <w:lang w:val="fr-CA"/>
              </w:rPr>
              <w:t xml:space="preserve"> (flottabilité positive)</w:t>
            </w:r>
            <w:r w:rsidRPr="00D73F54">
              <w:rPr>
                <w:sz w:val="24"/>
                <w:szCs w:val="24"/>
                <w:lang w:val="fr-CA"/>
              </w:rPr>
              <w:t>. Si le poids d’un objet est égal à sa force de flottabilité, l’objet restera ess</w:t>
            </w:r>
            <w:r>
              <w:rPr>
                <w:sz w:val="24"/>
                <w:szCs w:val="24"/>
                <w:lang w:val="fr-CA"/>
              </w:rPr>
              <w:t>entiellement positionné</w:t>
            </w:r>
            <w:r w:rsidRPr="00D73F54">
              <w:rPr>
                <w:sz w:val="24"/>
                <w:szCs w:val="24"/>
                <w:lang w:val="fr-CA"/>
              </w:rPr>
              <w:t xml:space="preserve"> dans l’eau</w:t>
            </w:r>
            <w:r>
              <w:rPr>
                <w:sz w:val="24"/>
                <w:szCs w:val="24"/>
                <w:lang w:val="fr-CA"/>
              </w:rPr>
              <w:t xml:space="preserve"> (flottabilité neutre)</w:t>
            </w:r>
            <w:r w:rsidRPr="00D73F54">
              <w:rPr>
                <w:sz w:val="24"/>
                <w:szCs w:val="24"/>
                <w:lang w:val="fr-CA"/>
              </w:rPr>
              <w:t>.</w:t>
            </w:r>
          </w:p>
          <w:p w14:paraId="62213B47" w14:textId="77777777" w:rsidR="00D73F54" w:rsidRPr="00D73F54" w:rsidRDefault="00D73F54" w:rsidP="00D73F54">
            <w:pPr>
              <w:rPr>
                <w:sz w:val="24"/>
                <w:szCs w:val="24"/>
                <w:lang w:val="fr-CA"/>
              </w:rPr>
            </w:pPr>
          </w:p>
          <w:p w14:paraId="2FEC0C2E" w14:textId="77777777" w:rsidR="00BB2D12" w:rsidRPr="007E036A" w:rsidRDefault="00D73F54">
            <w:pPr>
              <w:rPr>
                <w:sz w:val="24"/>
                <w:szCs w:val="24"/>
                <w:lang w:val="fr-CA"/>
              </w:rPr>
            </w:pPr>
            <w:r w:rsidRPr="00D73F54">
              <w:rPr>
                <w:sz w:val="24"/>
                <w:szCs w:val="24"/>
                <w:lang w:val="fr-CA"/>
              </w:rPr>
              <w:t xml:space="preserve">La </w:t>
            </w:r>
            <w:r w:rsidR="001B0354">
              <w:rPr>
                <w:sz w:val="24"/>
                <w:szCs w:val="24"/>
                <w:lang w:val="fr-CA"/>
              </w:rPr>
              <w:t xml:space="preserve">grandeur de la </w:t>
            </w:r>
            <w:r w:rsidRPr="00D73F54">
              <w:rPr>
                <w:sz w:val="24"/>
                <w:szCs w:val="24"/>
                <w:lang w:val="fr-CA"/>
              </w:rPr>
              <w:t xml:space="preserve">surface est importante pour la </w:t>
            </w:r>
            <w:r>
              <w:rPr>
                <w:sz w:val="24"/>
                <w:szCs w:val="24"/>
                <w:lang w:val="fr-CA"/>
              </w:rPr>
              <w:t xml:space="preserve">flottabilité. Plus un objet a une </w:t>
            </w:r>
            <w:r w:rsidRPr="00D73F54">
              <w:rPr>
                <w:sz w:val="24"/>
                <w:szCs w:val="24"/>
                <w:lang w:val="fr-CA"/>
              </w:rPr>
              <w:t>surface</w:t>
            </w:r>
            <w:r w:rsidR="001B0354">
              <w:rPr>
                <w:sz w:val="24"/>
                <w:szCs w:val="24"/>
                <w:lang w:val="fr-CA"/>
              </w:rPr>
              <w:t xml:space="preserve"> importante</w:t>
            </w:r>
            <w:r w:rsidRPr="00D73F54">
              <w:rPr>
                <w:sz w:val="24"/>
                <w:szCs w:val="24"/>
                <w:lang w:val="fr-CA"/>
              </w:rPr>
              <w:t>, plus il aura de force de flottabilité pour le maintenir à flot.</w:t>
            </w:r>
          </w:p>
        </w:tc>
      </w:tr>
    </w:tbl>
    <w:p w14:paraId="346F160A" w14:textId="77777777" w:rsidR="00BB2D12" w:rsidRPr="00D73F54" w:rsidRDefault="00BB2D12">
      <w:pPr>
        <w:rPr>
          <w:lang w:val="fr-CA"/>
        </w:rPr>
      </w:pPr>
    </w:p>
    <w:p w14:paraId="24AD5021" w14:textId="77777777" w:rsidR="00BB2D12" w:rsidRPr="00D73F54" w:rsidRDefault="00BB2D12">
      <w:pPr>
        <w:rPr>
          <w:lang w:val="fr-CA"/>
        </w:rPr>
      </w:pPr>
    </w:p>
    <w:p w14:paraId="27E7DB4E" w14:textId="77777777" w:rsidR="007E036A" w:rsidRPr="007E036A" w:rsidRDefault="007E036A" w:rsidP="007E036A">
      <w:pPr>
        <w:pBdr>
          <w:top w:val="nil"/>
          <w:left w:val="nil"/>
          <w:bottom w:val="nil"/>
          <w:right w:val="nil"/>
          <w:between w:val="nil"/>
        </w:pBdr>
        <w:rPr>
          <w:b/>
          <w:lang w:val="fr-CA"/>
        </w:rPr>
      </w:pPr>
      <w:r w:rsidRPr="007E036A">
        <w:rPr>
          <w:b/>
          <w:lang w:val="fr-CA"/>
        </w:rPr>
        <w:t>Objectif d’apprentissage:</w:t>
      </w:r>
      <w:r w:rsidRPr="007E036A">
        <w:rPr>
          <w:b/>
          <w:lang w:val="fr-CA"/>
        </w:rPr>
        <w:tab/>
      </w:r>
    </w:p>
    <w:p w14:paraId="04D50699" w14:textId="77777777" w:rsidR="007E036A" w:rsidRPr="007E036A" w:rsidRDefault="007E036A" w:rsidP="007E036A">
      <w:pPr>
        <w:rPr>
          <w:lang w:val="fr-CA"/>
        </w:rPr>
      </w:pPr>
      <w:r w:rsidRPr="007E036A">
        <w:rPr>
          <w:lang w:val="fr-CA"/>
        </w:rPr>
        <w:t>Les élèves pourront:</w:t>
      </w:r>
    </w:p>
    <w:p w14:paraId="7B6AC517" w14:textId="77777777" w:rsidR="007E036A" w:rsidRPr="007E036A" w:rsidRDefault="007E036A" w:rsidP="007E036A">
      <w:pPr>
        <w:numPr>
          <w:ilvl w:val="0"/>
          <w:numId w:val="9"/>
        </w:numPr>
        <w:rPr>
          <w:lang w:val="fr-CA"/>
        </w:rPr>
      </w:pPr>
      <w:r>
        <w:rPr>
          <w:lang w:val="fr-CA"/>
        </w:rPr>
        <w:t>Concevoir un bateau d’</w:t>
      </w:r>
      <w:r w:rsidRPr="007E036A">
        <w:rPr>
          <w:lang w:val="fr-CA"/>
        </w:rPr>
        <w:t xml:space="preserve">aluminium </w:t>
      </w:r>
      <w:r>
        <w:rPr>
          <w:lang w:val="fr-CA"/>
        </w:rPr>
        <w:t xml:space="preserve">qui peut supporter le plus de poids possible </w:t>
      </w:r>
      <w:r w:rsidRPr="007E036A">
        <w:rPr>
          <w:lang w:val="fr-CA"/>
        </w:rPr>
        <w:t>en utilisant une quantité limitée de matériau</w:t>
      </w:r>
      <w:r>
        <w:rPr>
          <w:lang w:val="fr-CA"/>
        </w:rPr>
        <w:t>x.</w:t>
      </w:r>
      <w:r w:rsidRPr="007E036A">
        <w:rPr>
          <w:lang w:val="fr-CA"/>
        </w:rPr>
        <w:t xml:space="preserve"> </w:t>
      </w:r>
    </w:p>
    <w:p w14:paraId="4A17F552" w14:textId="77777777" w:rsidR="007E036A" w:rsidRPr="007E036A" w:rsidRDefault="007E036A" w:rsidP="007E036A">
      <w:pPr>
        <w:numPr>
          <w:ilvl w:val="0"/>
          <w:numId w:val="9"/>
        </w:numPr>
        <w:rPr>
          <w:lang w:val="fr-CA"/>
        </w:rPr>
      </w:pPr>
      <w:r w:rsidRPr="007E036A">
        <w:rPr>
          <w:lang w:val="fr-CA"/>
        </w:rPr>
        <w:t xml:space="preserve">Utiliser leurs connaissances antérieures pour concevoir un bateau </w:t>
      </w:r>
      <w:r>
        <w:rPr>
          <w:lang w:val="fr-CA"/>
        </w:rPr>
        <w:t xml:space="preserve">qui </w:t>
      </w:r>
      <w:r w:rsidRPr="007E036A">
        <w:rPr>
          <w:lang w:val="fr-CA"/>
        </w:rPr>
        <w:t>supportera le plus de poids</w:t>
      </w:r>
      <w:r>
        <w:rPr>
          <w:lang w:val="fr-CA"/>
        </w:rPr>
        <w:t xml:space="preserve"> tout en étant</w:t>
      </w:r>
      <w:r w:rsidRPr="007E036A">
        <w:rPr>
          <w:lang w:val="fr-CA"/>
        </w:rPr>
        <w:t xml:space="preserve"> composé principalement de matériaux naturels ou de matériaux </w:t>
      </w:r>
      <w:r>
        <w:rPr>
          <w:lang w:val="fr-CA"/>
        </w:rPr>
        <w:t>strictement recyclés.</w:t>
      </w:r>
    </w:p>
    <w:p w14:paraId="142B2F45" w14:textId="77777777" w:rsidR="00BB2D12" w:rsidRPr="007E036A" w:rsidRDefault="00BB2D12">
      <w:pPr>
        <w:rPr>
          <w:b/>
          <w:lang w:val="fr-CA"/>
        </w:rPr>
      </w:pPr>
    </w:p>
    <w:p w14:paraId="57C133CB" w14:textId="77777777" w:rsidR="007E036A" w:rsidRPr="009F4546" w:rsidRDefault="007E036A" w:rsidP="007E036A">
      <w:pPr>
        <w:pBdr>
          <w:top w:val="nil"/>
          <w:left w:val="nil"/>
          <w:bottom w:val="nil"/>
          <w:right w:val="nil"/>
          <w:between w:val="nil"/>
        </w:pBdr>
        <w:rPr>
          <w:b/>
          <w:sz w:val="20"/>
          <w:szCs w:val="20"/>
          <w:lang w:val="fr-CA"/>
        </w:rPr>
      </w:pPr>
      <w:r w:rsidRPr="009F4546">
        <w:rPr>
          <w:b/>
          <w:sz w:val="20"/>
          <w:szCs w:val="20"/>
          <w:lang w:val="fr-CA"/>
        </w:rPr>
        <w:t xml:space="preserve">Attente et contenus d’apprentissage: </w:t>
      </w:r>
    </w:p>
    <w:p w14:paraId="29ECE8C3" w14:textId="77777777" w:rsidR="007E036A" w:rsidRPr="009F4546" w:rsidRDefault="007E036A" w:rsidP="007E036A">
      <w:pPr>
        <w:pBdr>
          <w:top w:val="nil"/>
          <w:left w:val="nil"/>
          <w:bottom w:val="nil"/>
          <w:right w:val="nil"/>
          <w:between w:val="nil"/>
        </w:pBdr>
        <w:rPr>
          <w:b/>
          <w:sz w:val="20"/>
          <w:szCs w:val="20"/>
          <w:lang w:val="fr-CA"/>
        </w:rPr>
      </w:pPr>
      <w:r w:rsidRPr="009F4546">
        <w:rPr>
          <w:b/>
          <w:sz w:val="20"/>
          <w:szCs w:val="20"/>
          <w:lang w:val="fr-CA"/>
        </w:rPr>
        <w:t>Attente:</w:t>
      </w:r>
      <w:r w:rsidRPr="009F4546">
        <w:rPr>
          <w:sz w:val="20"/>
          <w:szCs w:val="20"/>
          <w:lang w:val="fr-CA"/>
        </w:rPr>
        <w:t xml:space="preserve"> </w:t>
      </w:r>
    </w:p>
    <w:p w14:paraId="00AA378B" w14:textId="77777777" w:rsidR="007E036A" w:rsidRPr="00865251" w:rsidRDefault="007E036A" w:rsidP="007E036A">
      <w:pPr>
        <w:pStyle w:val="ListParagraph"/>
        <w:numPr>
          <w:ilvl w:val="0"/>
          <w:numId w:val="30"/>
        </w:numPr>
        <w:rPr>
          <w:sz w:val="20"/>
          <w:szCs w:val="20"/>
          <w:lang w:val="fr-CA"/>
        </w:rPr>
      </w:pPr>
      <w:r w:rsidRPr="00865251">
        <w:rPr>
          <w:sz w:val="20"/>
          <w:szCs w:val="19"/>
          <w:lang w:val="fr-CA"/>
        </w:rPr>
        <w:t>Examiner les propriétés des fluides à partir d’expériences et de recherches.</w:t>
      </w:r>
      <w:r w:rsidRPr="00865251">
        <w:rPr>
          <w:szCs w:val="20"/>
          <w:lang w:val="fr-CA"/>
        </w:rPr>
        <w:t xml:space="preserve"> </w:t>
      </w:r>
    </w:p>
    <w:p w14:paraId="1D21738A" w14:textId="77777777" w:rsidR="007E036A" w:rsidRPr="00865251" w:rsidRDefault="007E036A" w:rsidP="007E036A">
      <w:pPr>
        <w:pStyle w:val="ListParagraph"/>
        <w:numPr>
          <w:ilvl w:val="0"/>
          <w:numId w:val="30"/>
        </w:numPr>
        <w:autoSpaceDE w:val="0"/>
        <w:autoSpaceDN w:val="0"/>
        <w:adjustRightInd w:val="0"/>
        <w:spacing w:line="240" w:lineRule="auto"/>
        <w:rPr>
          <w:sz w:val="20"/>
          <w:szCs w:val="20"/>
          <w:lang w:val="fr-CA"/>
        </w:rPr>
      </w:pPr>
      <w:r w:rsidRPr="00865251">
        <w:rPr>
          <w:sz w:val="20"/>
          <w:szCs w:val="20"/>
          <w:lang w:val="fr-CA"/>
        </w:rPr>
        <w:t>Démontrer sa compréhension des propriétés de fluides y compris la masse volumique,</w:t>
      </w:r>
    </w:p>
    <w:p w14:paraId="275A36C6" w14:textId="47A8E8D4" w:rsidR="007E036A" w:rsidRDefault="007E036A" w:rsidP="007E036A">
      <w:pPr>
        <w:pStyle w:val="ListParagraph"/>
        <w:ind w:left="780"/>
        <w:rPr>
          <w:b/>
          <w:sz w:val="20"/>
          <w:szCs w:val="20"/>
          <w:lang w:val="fr-CA"/>
        </w:rPr>
      </w:pPr>
      <w:proofErr w:type="gramStart"/>
      <w:r w:rsidRPr="00865251">
        <w:rPr>
          <w:sz w:val="20"/>
          <w:szCs w:val="20"/>
          <w:lang w:val="fr-CA"/>
        </w:rPr>
        <w:t>la</w:t>
      </w:r>
      <w:proofErr w:type="gramEnd"/>
      <w:r w:rsidRPr="00865251">
        <w:rPr>
          <w:sz w:val="20"/>
          <w:szCs w:val="20"/>
          <w:lang w:val="fr-CA"/>
        </w:rPr>
        <w:t xml:space="preserve"> compressibilité et la viscosité.</w:t>
      </w:r>
      <w:r w:rsidRPr="00865251">
        <w:rPr>
          <w:b/>
          <w:sz w:val="20"/>
          <w:szCs w:val="20"/>
          <w:lang w:val="fr-CA"/>
        </w:rPr>
        <w:t xml:space="preserve"> </w:t>
      </w:r>
    </w:p>
    <w:p w14:paraId="35F8EAAD" w14:textId="77777777" w:rsidR="00B317DE" w:rsidRDefault="00B317DE" w:rsidP="007E036A">
      <w:pPr>
        <w:pStyle w:val="ListParagraph"/>
        <w:ind w:left="780"/>
        <w:rPr>
          <w:b/>
          <w:sz w:val="20"/>
          <w:szCs w:val="20"/>
          <w:lang w:val="fr-CA"/>
        </w:rPr>
      </w:pPr>
    </w:p>
    <w:p w14:paraId="4AF40D67" w14:textId="77777777" w:rsidR="007E036A" w:rsidRDefault="007E036A" w:rsidP="007E036A">
      <w:pPr>
        <w:rPr>
          <w:b/>
          <w:sz w:val="20"/>
          <w:szCs w:val="20"/>
        </w:rPr>
      </w:pPr>
      <w:proofErr w:type="spellStart"/>
      <w:r w:rsidRPr="003D34D2">
        <w:rPr>
          <w:b/>
          <w:sz w:val="20"/>
          <w:szCs w:val="20"/>
        </w:rPr>
        <w:t>Contenus</w:t>
      </w:r>
      <w:proofErr w:type="spellEnd"/>
      <w:r w:rsidRPr="003D34D2">
        <w:rPr>
          <w:b/>
          <w:sz w:val="20"/>
          <w:szCs w:val="20"/>
        </w:rPr>
        <w:t xml:space="preserve"> </w:t>
      </w:r>
      <w:proofErr w:type="spellStart"/>
      <w:r w:rsidRPr="003D34D2">
        <w:rPr>
          <w:b/>
          <w:sz w:val="20"/>
          <w:szCs w:val="20"/>
        </w:rPr>
        <w:t>d’apprentissage</w:t>
      </w:r>
      <w:proofErr w:type="spellEnd"/>
      <w:r w:rsidRPr="003D34D2">
        <w:rPr>
          <w:b/>
          <w:sz w:val="20"/>
          <w:szCs w:val="20"/>
        </w:rPr>
        <w:t>:</w:t>
      </w:r>
    </w:p>
    <w:p w14:paraId="0FB304D8" w14:textId="77777777" w:rsidR="007E036A" w:rsidRDefault="007E036A" w:rsidP="007E036A">
      <w:pPr>
        <w:pStyle w:val="ListParagraph"/>
        <w:numPr>
          <w:ilvl w:val="0"/>
          <w:numId w:val="27"/>
        </w:numPr>
        <w:pBdr>
          <w:top w:val="nil"/>
          <w:left w:val="nil"/>
          <w:bottom w:val="nil"/>
          <w:right w:val="nil"/>
          <w:between w:val="nil"/>
        </w:pBdr>
        <w:rPr>
          <w:sz w:val="20"/>
          <w:szCs w:val="20"/>
          <w:lang w:val="fr-CA"/>
        </w:rPr>
      </w:pPr>
      <w:r>
        <w:rPr>
          <w:sz w:val="20"/>
          <w:szCs w:val="20"/>
          <w:lang w:val="fr-CA"/>
        </w:rPr>
        <w:t>U</w:t>
      </w:r>
      <w:r w:rsidRPr="00865251">
        <w:rPr>
          <w:sz w:val="20"/>
          <w:szCs w:val="20"/>
          <w:lang w:val="fr-CA"/>
        </w:rPr>
        <w:t>tiliser les termes justes pour décrire ses activités d’expérimentation, de recherche, l’exploration et d’observation (p. ex., débit, angle d’inclinaison, viscosité, compressibilité, pression, fluide, masse volumique, poids, flottabilité, poussée, hydromètre, pneumatique, hydraulique, principe de Pascal).</w:t>
      </w:r>
    </w:p>
    <w:p w14:paraId="61CD9B26" w14:textId="77777777" w:rsidR="007E036A" w:rsidRDefault="007E036A" w:rsidP="007E036A">
      <w:pPr>
        <w:pStyle w:val="ListParagraph"/>
        <w:numPr>
          <w:ilvl w:val="0"/>
          <w:numId w:val="27"/>
        </w:numPr>
        <w:pBdr>
          <w:top w:val="nil"/>
          <w:left w:val="nil"/>
          <w:bottom w:val="nil"/>
          <w:right w:val="nil"/>
          <w:between w:val="nil"/>
        </w:pBdr>
        <w:rPr>
          <w:sz w:val="20"/>
          <w:szCs w:val="20"/>
          <w:lang w:val="fr-CA"/>
        </w:rPr>
      </w:pPr>
      <w:r>
        <w:rPr>
          <w:sz w:val="20"/>
          <w:szCs w:val="20"/>
          <w:lang w:val="fr-CA"/>
        </w:rPr>
        <w:lastRenderedPageBreak/>
        <w:t>C</w:t>
      </w:r>
      <w:r w:rsidRPr="00865251">
        <w:rPr>
          <w:sz w:val="20"/>
          <w:szCs w:val="20"/>
          <w:lang w:val="fr-CA"/>
        </w:rPr>
        <w:t>ommuniquer oralement et par écrit en se servant d’aides visuelles dans le but d’expliquer les méthodes utilisées et les résultats obtenus lors de ses expérimentations, ses recherches, ses explorations ou ses observations</w:t>
      </w:r>
      <w:r>
        <w:rPr>
          <w:sz w:val="20"/>
          <w:szCs w:val="20"/>
          <w:lang w:val="fr-CA"/>
        </w:rPr>
        <w:t>.</w:t>
      </w:r>
    </w:p>
    <w:p w14:paraId="27C5E1FD" w14:textId="77777777" w:rsidR="007E036A" w:rsidRDefault="007E036A" w:rsidP="007E036A">
      <w:pPr>
        <w:pStyle w:val="ListParagraph"/>
        <w:numPr>
          <w:ilvl w:val="0"/>
          <w:numId w:val="27"/>
        </w:numPr>
        <w:autoSpaceDE w:val="0"/>
        <w:autoSpaceDN w:val="0"/>
        <w:adjustRightInd w:val="0"/>
        <w:spacing w:line="240" w:lineRule="auto"/>
        <w:rPr>
          <w:sz w:val="20"/>
          <w:szCs w:val="20"/>
          <w:lang w:val="fr-CA"/>
        </w:rPr>
      </w:pPr>
      <w:r>
        <w:rPr>
          <w:sz w:val="20"/>
          <w:szCs w:val="20"/>
          <w:lang w:val="fr-CA"/>
        </w:rPr>
        <w:t>D</w:t>
      </w:r>
      <w:r w:rsidRPr="007E036A">
        <w:rPr>
          <w:sz w:val="20"/>
          <w:szCs w:val="20"/>
          <w:lang w:val="fr-CA"/>
        </w:rPr>
        <w:t>écrire la relation entre la masse, le volume et la masse volumique en tant que propriété de la matière.</w:t>
      </w:r>
    </w:p>
    <w:p w14:paraId="6D7B70F0" w14:textId="77777777" w:rsidR="007E036A" w:rsidRPr="007E036A" w:rsidRDefault="007E036A" w:rsidP="00061959">
      <w:pPr>
        <w:pStyle w:val="ListParagraph"/>
        <w:numPr>
          <w:ilvl w:val="0"/>
          <w:numId w:val="27"/>
        </w:numPr>
        <w:autoSpaceDE w:val="0"/>
        <w:autoSpaceDN w:val="0"/>
        <w:adjustRightInd w:val="0"/>
        <w:spacing w:line="240" w:lineRule="auto"/>
        <w:rPr>
          <w:sz w:val="20"/>
          <w:szCs w:val="20"/>
          <w:lang w:val="fr-CA"/>
        </w:rPr>
      </w:pPr>
      <w:r>
        <w:rPr>
          <w:sz w:val="20"/>
          <w:szCs w:val="20"/>
          <w:lang w:val="fr-CA"/>
        </w:rPr>
        <w:t>D</w:t>
      </w:r>
      <w:r w:rsidRPr="007E036A">
        <w:rPr>
          <w:sz w:val="20"/>
          <w:szCs w:val="20"/>
          <w:lang w:val="fr-CA"/>
        </w:rPr>
        <w:t>éterminer la flottabilité d’un objet, à partir de sa masse volumique, dans divers fluides</w:t>
      </w:r>
      <w:r>
        <w:rPr>
          <w:sz w:val="20"/>
          <w:szCs w:val="20"/>
          <w:lang w:val="fr-CA"/>
        </w:rPr>
        <w:t>.</w:t>
      </w:r>
    </w:p>
    <w:p w14:paraId="33A892B6" w14:textId="77777777" w:rsidR="007E036A" w:rsidRPr="007E036A" w:rsidRDefault="007E036A">
      <w:pPr>
        <w:rPr>
          <w:sz w:val="20"/>
          <w:szCs w:val="20"/>
          <w:lang w:val="fr-CA"/>
        </w:rPr>
      </w:pPr>
    </w:p>
    <w:tbl>
      <w:tblPr>
        <w:tblStyle w:val="ac"/>
        <w:tblW w:w="10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CB0641" w:rsidRPr="00CB0641" w14:paraId="04C251B4" w14:textId="77777777">
        <w:tc>
          <w:tcPr>
            <w:tcW w:w="5400" w:type="dxa"/>
            <w:shd w:val="clear" w:color="auto" w:fill="auto"/>
            <w:tcMar>
              <w:top w:w="100" w:type="dxa"/>
              <w:left w:w="100" w:type="dxa"/>
              <w:bottom w:w="100" w:type="dxa"/>
              <w:right w:w="100" w:type="dxa"/>
            </w:tcMar>
          </w:tcPr>
          <w:p w14:paraId="5C898470" w14:textId="77777777" w:rsidR="00CB0641" w:rsidRDefault="00CB0641" w:rsidP="00CB0641">
            <w:pPr>
              <w:widowControl w:val="0"/>
              <w:spacing w:line="240" w:lineRule="auto"/>
              <w:rPr>
                <w:b/>
              </w:rPr>
            </w:pPr>
            <w:proofErr w:type="spellStart"/>
            <w:r>
              <w:rPr>
                <w:b/>
              </w:rPr>
              <w:t>Équipement</w:t>
            </w:r>
            <w:proofErr w:type="spellEnd"/>
            <w:r>
              <w:rPr>
                <w:b/>
              </w:rPr>
              <w:t xml:space="preserve"> &amp; </w:t>
            </w:r>
            <w:proofErr w:type="spellStart"/>
            <w:r>
              <w:rPr>
                <w:b/>
              </w:rPr>
              <w:t>Matériaux</w:t>
            </w:r>
            <w:proofErr w:type="spellEnd"/>
          </w:p>
        </w:tc>
        <w:tc>
          <w:tcPr>
            <w:tcW w:w="5400" w:type="dxa"/>
            <w:shd w:val="clear" w:color="auto" w:fill="auto"/>
            <w:tcMar>
              <w:top w:w="100" w:type="dxa"/>
              <w:left w:w="100" w:type="dxa"/>
              <w:bottom w:w="100" w:type="dxa"/>
              <w:right w:w="100" w:type="dxa"/>
            </w:tcMar>
          </w:tcPr>
          <w:p w14:paraId="22AA927C" w14:textId="5D6D1FFF" w:rsidR="00CB0641" w:rsidRPr="009F4546" w:rsidRDefault="00CB0641" w:rsidP="00CB0641">
            <w:pPr>
              <w:widowControl w:val="0"/>
              <w:spacing w:line="240" w:lineRule="auto"/>
              <w:rPr>
                <w:b/>
                <w:lang w:val="fr-CA"/>
              </w:rPr>
            </w:pPr>
            <w:r w:rsidRPr="009F4546">
              <w:rPr>
                <w:b/>
                <w:lang w:val="fr-CA"/>
              </w:rPr>
              <w:t>Équipement de protection individuelle (</w:t>
            </w:r>
            <w:r w:rsidR="004E55F1">
              <w:rPr>
                <w:b/>
                <w:lang w:val="fr-CA"/>
              </w:rPr>
              <w:t>É</w:t>
            </w:r>
            <w:r w:rsidRPr="009F4546">
              <w:rPr>
                <w:b/>
                <w:lang w:val="fr-CA"/>
              </w:rPr>
              <w:t>PI)</w:t>
            </w:r>
          </w:p>
        </w:tc>
      </w:tr>
      <w:tr w:rsidR="00BB2D12" w:rsidRPr="00CB0641" w14:paraId="4A8F3AA1" w14:textId="77777777">
        <w:tc>
          <w:tcPr>
            <w:tcW w:w="5400" w:type="dxa"/>
            <w:shd w:val="clear" w:color="auto" w:fill="auto"/>
            <w:tcMar>
              <w:top w:w="100" w:type="dxa"/>
              <w:left w:w="100" w:type="dxa"/>
              <w:bottom w:w="100" w:type="dxa"/>
              <w:right w:w="100" w:type="dxa"/>
            </w:tcMar>
          </w:tcPr>
          <w:p w14:paraId="2DC511C7" w14:textId="77777777" w:rsidR="00CB0641" w:rsidRPr="00CB0641" w:rsidRDefault="0078566F" w:rsidP="00CB0641">
            <w:pPr>
              <w:rPr>
                <w:lang w:val="fr-CA"/>
              </w:rPr>
            </w:pPr>
            <w:r>
              <w:rPr>
                <w:lang w:val="fr-CA"/>
              </w:rPr>
              <w:t>Défi du</w:t>
            </w:r>
            <w:r w:rsidR="00CB0641" w:rsidRPr="00CB0641">
              <w:rPr>
                <w:lang w:val="fr-CA"/>
              </w:rPr>
              <w:t xml:space="preserve"> </w:t>
            </w:r>
            <w:r w:rsidR="00CB0641">
              <w:rPr>
                <w:lang w:val="fr-CA"/>
              </w:rPr>
              <w:t>bateau en aluminium</w:t>
            </w:r>
            <w:r w:rsidR="00CB0641" w:rsidRPr="00CB0641">
              <w:rPr>
                <w:lang w:val="fr-CA"/>
              </w:rPr>
              <w:t>:</w:t>
            </w:r>
          </w:p>
          <w:p w14:paraId="7C47B949" w14:textId="77777777" w:rsidR="00CB0641" w:rsidRPr="00CB0641" w:rsidRDefault="00CB0641" w:rsidP="00CB0641">
            <w:pPr>
              <w:pStyle w:val="ListParagraph"/>
              <w:numPr>
                <w:ilvl w:val="0"/>
                <w:numId w:val="39"/>
              </w:numPr>
              <w:rPr>
                <w:lang w:val="fr-CA"/>
              </w:rPr>
            </w:pPr>
            <w:r w:rsidRPr="00CB0641">
              <w:rPr>
                <w:lang w:val="fr-CA"/>
              </w:rPr>
              <w:t>30 cm de papier d</w:t>
            </w:r>
            <w:r w:rsidR="00F03F4E">
              <w:rPr>
                <w:lang w:val="fr-CA"/>
              </w:rPr>
              <w:t>’</w:t>
            </w:r>
            <w:r w:rsidRPr="00CB0641">
              <w:rPr>
                <w:lang w:val="fr-CA"/>
              </w:rPr>
              <w:t>aluminium (rouleau ordinaire)</w:t>
            </w:r>
          </w:p>
          <w:p w14:paraId="669C15FC" w14:textId="77777777" w:rsidR="00CB0641" w:rsidRPr="00CB0641" w:rsidRDefault="00CB0641" w:rsidP="00CB0641">
            <w:pPr>
              <w:pStyle w:val="ListParagraph"/>
              <w:numPr>
                <w:ilvl w:val="0"/>
                <w:numId w:val="39"/>
              </w:numPr>
              <w:rPr>
                <w:lang w:val="fr-CA"/>
              </w:rPr>
            </w:pPr>
            <w:r w:rsidRPr="00CB0641">
              <w:rPr>
                <w:lang w:val="fr-CA"/>
              </w:rPr>
              <w:t>Pièces de monnaie ou rondelles à utiliser comme poids pour évaluer la conception</w:t>
            </w:r>
          </w:p>
          <w:p w14:paraId="0D04571E" w14:textId="77777777" w:rsidR="00CB0641" w:rsidRPr="00CB0641" w:rsidRDefault="00CB0641" w:rsidP="00CB0641">
            <w:pPr>
              <w:rPr>
                <w:lang w:val="fr-CA"/>
              </w:rPr>
            </w:pPr>
          </w:p>
          <w:p w14:paraId="7A8EC2F5" w14:textId="77777777" w:rsidR="00CB0641" w:rsidRPr="00CB0641" w:rsidRDefault="00CB0641" w:rsidP="00CB0641">
            <w:pPr>
              <w:rPr>
                <w:lang w:val="fr-CA"/>
              </w:rPr>
            </w:pPr>
            <w:r w:rsidRPr="00CB0641">
              <w:rPr>
                <w:lang w:val="fr-CA"/>
              </w:rPr>
              <w:t>Défi bateau:</w:t>
            </w:r>
          </w:p>
          <w:p w14:paraId="51DA1F86" w14:textId="77777777" w:rsidR="00CB0641" w:rsidRPr="00CB0641" w:rsidRDefault="00CB0641" w:rsidP="00CB0641">
            <w:pPr>
              <w:rPr>
                <w:lang w:val="fr-CA"/>
              </w:rPr>
            </w:pPr>
            <w:r w:rsidRPr="00CB0641">
              <w:rPr>
                <w:lang w:val="fr-CA"/>
              </w:rPr>
              <w:t>Matériaux trouvés dans la nature:</w:t>
            </w:r>
          </w:p>
          <w:p w14:paraId="37F82E86" w14:textId="77777777" w:rsidR="00CB0641" w:rsidRPr="00CB0641" w:rsidRDefault="00CB0641" w:rsidP="00CB0641">
            <w:pPr>
              <w:pStyle w:val="ListParagraph"/>
              <w:numPr>
                <w:ilvl w:val="0"/>
                <w:numId w:val="41"/>
              </w:numPr>
              <w:rPr>
                <w:lang w:val="fr-CA"/>
              </w:rPr>
            </w:pPr>
            <w:r w:rsidRPr="00CB0641">
              <w:rPr>
                <w:lang w:val="fr-CA"/>
              </w:rPr>
              <w:t>Feuilles tombées</w:t>
            </w:r>
          </w:p>
          <w:p w14:paraId="471D9229" w14:textId="77777777" w:rsidR="00CB0641" w:rsidRPr="00CB0641" w:rsidRDefault="00CB0641" w:rsidP="00CB0641">
            <w:pPr>
              <w:pStyle w:val="ListParagraph"/>
              <w:numPr>
                <w:ilvl w:val="0"/>
                <w:numId w:val="41"/>
              </w:numPr>
              <w:rPr>
                <w:lang w:val="fr-CA"/>
              </w:rPr>
            </w:pPr>
            <w:r w:rsidRPr="00CB0641">
              <w:rPr>
                <w:lang w:val="fr-CA"/>
              </w:rPr>
              <w:t>Bâtons</w:t>
            </w:r>
          </w:p>
          <w:p w14:paraId="547D13AC" w14:textId="77777777" w:rsidR="00CB0641" w:rsidRDefault="00CB0641" w:rsidP="00CB0641">
            <w:pPr>
              <w:pStyle w:val="ListParagraph"/>
              <w:numPr>
                <w:ilvl w:val="0"/>
                <w:numId w:val="41"/>
              </w:numPr>
              <w:rPr>
                <w:lang w:val="fr-CA"/>
              </w:rPr>
            </w:pPr>
            <w:r>
              <w:rPr>
                <w:lang w:val="fr-CA"/>
              </w:rPr>
              <w:t>Écorce tombée</w:t>
            </w:r>
          </w:p>
          <w:p w14:paraId="5D689316" w14:textId="77777777" w:rsidR="00CB0641" w:rsidRPr="00CB0641" w:rsidRDefault="00CB0641" w:rsidP="00CB0641">
            <w:pPr>
              <w:pStyle w:val="ListParagraph"/>
              <w:numPr>
                <w:ilvl w:val="0"/>
                <w:numId w:val="41"/>
              </w:numPr>
              <w:rPr>
                <w:lang w:val="fr-CA"/>
              </w:rPr>
            </w:pPr>
            <w:r>
              <w:rPr>
                <w:lang w:val="fr-CA"/>
              </w:rPr>
              <w:t>etc.</w:t>
            </w:r>
          </w:p>
          <w:p w14:paraId="0FEB04E1" w14:textId="77777777" w:rsidR="00CB0641" w:rsidRPr="00CB0641" w:rsidRDefault="00CB0641" w:rsidP="00CB0641">
            <w:pPr>
              <w:jc w:val="center"/>
              <w:rPr>
                <w:lang w:val="fr-CA"/>
              </w:rPr>
            </w:pPr>
            <w:proofErr w:type="gramStart"/>
            <w:r>
              <w:rPr>
                <w:lang w:val="fr-CA"/>
              </w:rPr>
              <w:t>o</w:t>
            </w:r>
            <w:r w:rsidRPr="00CB0641">
              <w:rPr>
                <w:lang w:val="fr-CA"/>
              </w:rPr>
              <w:t>u</w:t>
            </w:r>
            <w:proofErr w:type="gramEnd"/>
          </w:p>
          <w:p w14:paraId="5DA14364" w14:textId="77777777" w:rsidR="00CB0641" w:rsidRPr="00CB0641" w:rsidRDefault="00CB0641" w:rsidP="00CB0641">
            <w:pPr>
              <w:rPr>
                <w:lang w:val="fr-CA"/>
              </w:rPr>
            </w:pPr>
            <w:r w:rsidRPr="00CB0641">
              <w:rPr>
                <w:lang w:val="fr-CA"/>
              </w:rPr>
              <w:t>Matériaux recyclés:</w:t>
            </w:r>
          </w:p>
          <w:p w14:paraId="0EA33929" w14:textId="77777777" w:rsidR="00CB0641" w:rsidRPr="00CB0641" w:rsidRDefault="00CB0641" w:rsidP="00CB0641">
            <w:pPr>
              <w:pStyle w:val="ListParagraph"/>
              <w:numPr>
                <w:ilvl w:val="0"/>
                <w:numId w:val="40"/>
              </w:numPr>
              <w:rPr>
                <w:lang w:val="fr-CA"/>
              </w:rPr>
            </w:pPr>
            <w:r w:rsidRPr="00CB0641">
              <w:rPr>
                <w:lang w:val="fr-CA"/>
              </w:rPr>
              <w:t>Cartons</w:t>
            </w:r>
          </w:p>
          <w:p w14:paraId="26D4879A" w14:textId="77777777" w:rsidR="00CB0641" w:rsidRPr="00CB0641" w:rsidRDefault="00CB0641" w:rsidP="00CB0641">
            <w:pPr>
              <w:pStyle w:val="ListParagraph"/>
              <w:numPr>
                <w:ilvl w:val="0"/>
                <w:numId w:val="40"/>
              </w:numPr>
              <w:rPr>
                <w:lang w:val="fr-CA"/>
              </w:rPr>
            </w:pPr>
            <w:r w:rsidRPr="00CB0641">
              <w:rPr>
                <w:lang w:val="fr-CA"/>
              </w:rPr>
              <w:t>Bouteilles en plastique</w:t>
            </w:r>
          </w:p>
          <w:p w14:paraId="4262F124" w14:textId="77777777" w:rsidR="00CB0641" w:rsidRPr="00CB0641" w:rsidRDefault="00CB0641" w:rsidP="00CB0641">
            <w:pPr>
              <w:pStyle w:val="ListParagraph"/>
              <w:numPr>
                <w:ilvl w:val="0"/>
                <w:numId w:val="40"/>
              </w:numPr>
              <w:rPr>
                <w:lang w:val="fr-CA"/>
              </w:rPr>
            </w:pPr>
            <w:r w:rsidRPr="00CB0641">
              <w:rPr>
                <w:lang w:val="fr-CA"/>
              </w:rPr>
              <w:t>Pailles</w:t>
            </w:r>
          </w:p>
          <w:p w14:paraId="68C9D5E1" w14:textId="77777777" w:rsidR="00CB0641" w:rsidRPr="00CB0641" w:rsidRDefault="00CB0641" w:rsidP="00CB0641">
            <w:pPr>
              <w:pStyle w:val="ListParagraph"/>
              <w:numPr>
                <w:ilvl w:val="0"/>
                <w:numId w:val="40"/>
              </w:numPr>
              <w:rPr>
                <w:lang w:val="fr-CA"/>
              </w:rPr>
            </w:pPr>
            <w:r w:rsidRPr="00CB0641">
              <w:rPr>
                <w:lang w:val="fr-CA"/>
              </w:rPr>
              <w:t>Journaux</w:t>
            </w:r>
          </w:p>
          <w:p w14:paraId="221F16D8" w14:textId="77777777" w:rsidR="00CB0641" w:rsidRPr="00CB0641" w:rsidRDefault="00CB0641" w:rsidP="00CB0641">
            <w:pPr>
              <w:pStyle w:val="ListParagraph"/>
              <w:numPr>
                <w:ilvl w:val="0"/>
                <w:numId w:val="40"/>
              </w:numPr>
              <w:rPr>
                <w:lang w:val="fr-CA"/>
              </w:rPr>
            </w:pPr>
            <w:r w:rsidRPr="00CB0641">
              <w:rPr>
                <w:lang w:val="fr-CA"/>
              </w:rPr>
              <w:t>Sacs en plastique</w:t>
            </w:r>
          </w:p>
        </w:tc>
        <w:tc>
          <w:tcPr>
            <w:tcW w:w="5400" w:type="dxa"/>
            <w:shd w:val="clear" w:color="auto" w:fill="auto"/>
            <w:tcMar>
              <w:top w:w="100" w:type="dxa"/>
              <w:left w:w="100" w:type="dxa"/>
              <w:bottom w:w="100" w:type="dxa"/>
              <w:right w:w="100" w:type="dxa"/>
            </w:tcMar>
          </w:tcPr>
          <w:p w14:paraId="1DBC2AD9" w14:textId="77777777" w:rsidR="00CB0641" w:rsidRPr="009F4546" w:rsidRDefault="00CB0641" w:rsidP="00CB0641">
            <w:pPr>
              <w:numPr>
                <w:ilvl w:val="0"/>
                <w:numId w:val="17"/>
              </w:numPr>
              <w:rPr>
                <w:lang w:val="fr-CA"/>
              </w:rPr>
            </w:pPr>
            <w:r w:rsidRPr="00CB0641">
              <w:rPr>
                <w:lang w:val="fr-CA"/>
              </w:rPr>
              <w:t>L</w:t>
            </w:r>
            <w:r w:rsidRPr="009F4546">
              <w:rPr>
                <w:lang w:val="fr-CA"/>
              </w:rPr>
              <w:t>unettes de sécurité (si le pistolet à colle est utilisé)</w:t>
            </w:r>
          </w:p>
          <w:p w14:paraId="56C47A28" w14:textId="77777777" w:rsidR="00BB2D12" w:rsidRPr="00CB0641" w:rsidRDefault="00BB2D12" w:rsidP="00CB0641">
            <w:pPr>
              <w:rPr>
                <w:lang w:val="fr-CA"/>
              </w:rPr>
            </w:pPr>
          </w:p>
        </w:tc>
      </w:tr>
    </w:tbl>
    <w:p w14:paraId="73C9141E" w14:textId="77777777" w:rsidR="00BB2D12" w:rsidRPr="00CB0641" w:rsidRDefault="00BB2D12">
      <w:pPr>
        <w:rPr>
          <w:b/>
          <w:lang w:val="fr-CA"/>
        </w:rPr>
      </w:pPr>
    </w:p>
    <w:p w14:paraId="0415B6BE" w14:textId="77777777" w:rsidR="0031742B" w:rsidRPr="00AD24E1" w:rsidRDefault="0031742B" w:rsidP="0031742B">
      <w:pPr>
        <w:pBdr>
          <w:top w:val="nil"/>
          <w:left w:val="nil"/>
          <w:bottom w:val="nil"/>
          <w:right w:val="nil"/>
          <w:between w:val="nil"/>
        </w:pBdr>
        <w:rPr>
          <w:b/>
          <w:lang w:val="fr-CA"/>
        </w:rPr>
      </w:pPr>
      <w:r w:rsidRPr="00AD24E1">
        <w:rPr>
          <w:b/>
          <w:lang w:val="fr-CA"/>
        </w:rPr>
        <w:t>Considérations en matière de sécurité:</w:t>
      </w:r>
    </w:p>
    <w:p w14:paraId="5010439B" w14:textId="77777777" w:rsidR="0031742B" w:rsidRPr="00AD24E1" w:rsidRDefault="0031742B" w:rsidP="0031742B">
      <w:pPr>
        <w:pStyle w:val="ListParagraph"/>
        <w:numPr>
          <w:ilvl w:val="0"/>
          <w:numId w:val="29"/>
        </w:numPr>
        <w:rPr>
          <w:lang w:val="fr-CA"/>
        </w:rPr>
      </w:pPr>
      <w:r w:rsidRPr="00AD24E1">
        <w:rPr>
          <w:lang w:val="fr-CA"/>
        </w:rPr>
        <w:t>Les élèves doivent être prudents s</w:t>
      </w:r>
      <w:r w:rsidR="00F03F4E">
        <w:rPr>
          <w:lang w:val="fr-CA"/>
        </w:rPr>
        <w:t>’</w:t>
      </w:r>
      <w:r w:rsidRPr="00AD24E1">
        <w:rPr>
          <w:lang w:val="fr-CA"/>
        </w:rPr>
        <w:t>ils utilisent un pistolet à colle pour joindre des matériaux. L</w:t>
      </w:r>
      <w:r w:rsidR="00F03F4E">
        <w:rPr>
          <w:lang w:val="fr-CA"/>
        </w:rPr>
        <w:t>’</w:t>
      </w:r>
      <w:r w:rsidRPr="00AD24E1">
        <w:rPr>
          <w:lang w:val="fr-CA"/>
        </w:rPr>
        <w:t>utilisation du pistolet à colle doit être surveillée et des lunettes de sécurité doivent être portées.</w:t>
      </w:r>
    </w:p>
    <w:p w14:paraId="1AFE6E13" w14:textId="77777777" w:rsidR="0031742B" w:rsidRPr="00AD24E1" w:rsidRDefault="0031742B" w:rsidP="0031742B">
      <w:pPr>
        <w:pStyle w:val="ListParagraph"/>
        <w:numPr>
          <w:ilvl w:val="0"/>
          <w:numId w:val="29"/>
        </w:numPr>
        <w:rPr>
          <w:lang w:val="fr-CA"/>
        </w:rPr>
      </w:pPr>
      <w:r w:rsidRPr="00AD24E1">
        <w:rPr>
          <w:lang w:val="fr-CA"/>
        </w:rPr>
        <w:t>Les cheveux longs doivent être attachés.</w:t>
      </w:r>
    </w:p>
    <w:p w14:paraId="2DD17D6F" w14:textId="77777777" w:rsidR="00BB2D12" w:rsidRPr="0031742B" w:rsidRDefault="00BB2D12">
      <w:pPr>
        <w:rPr>
          <w:lang w:val="fr-CA"/>
        </w:rPr>
      </w:pPr>
    </w:p>
    <w:tbl>
      <w:tblPr>
        <w:tblStyle w:val="ad"/>
        <w:tblW w:w="10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31742B" w:rsidRPr="0031742B" w14:paraId="32FD4089" w14:textId="77777777">
        <w:tc>
          <w:tcPr>
            <w:tcW w:w="5400" w:type="dxa"/>
            <w:shd w:val="clear" w:color="auto" w:fill="auto"/>
            <w:tcMar>
              <w:top w:w="100" w:type="dxa"/>
              <w:left w:w="100" w:type="dxa"/>
              <w:bottom w:w="100" w:type="dxa"/>
              <w:right w:w="100" w:type="dxa"/>
            </w:tcMar>
          </w:tcPr>
          <w:p w14:paraId="39CD3B40" w14:textId="77777777" w:rsidR="0031742B" w:rsidRPr="0031742B" w:rsidRDefault="0031742B" w:rsidP="0031742B">
            <w:pPr>
              <w:rPr>
                <w:b/>
                <w:lang w:val="fr-CA"/>
              </w:rPr>
            </w:pPr>
            <w:r w:rsidRPr="0031742B">
              <w:rPr>
                <w:b/>
                <w:lang w:val="fr-CA"/>
              </w:rPr>
              <w:t>Qu’est-ce que l’enseignant fait?</w:t>
            </w:r>
          </w:p>
        </w:tc>
        <w:tc>
          <w:tcPr>
            <w:tcW w:w="5400" w:type="dxa"/>
            <w:shd w:val="clear" w:color="auto" w:fill="auto"/>
            <w:tcMar>
              <w:top w:w="100" w:type="dxa"/>
              <w:left w:w="100" w:type="dxa"/>
              <w:bottom w:w="100" w:type="dxa"/>
              <w:right w:w="100" w:type="dxa"/>
            </w:tcMar>
          </w:tcPr>
          <w:p w14:paraId="1166E21E" w14:textId="77777777" w:rsidR="0031742B" w:rsidRPr="0031742B" w:rsidRDefault="0031742B" w:rsidP="0031742B">
            <w:pPr>
              <w:rPr>
                <w:b/>
                <w:lang w:val="fr-CA"/>
              </w:rPr>
            </w:pPr>
            <w:r w:rsidRPr="0031742B">
              <w:rPr>
                <w:b/>
                <w:lang w:val="fr-CA"/>
              </w:rPr>
              <w:t>Que font les élèves selon le continuum des compétences en résolution de problèmes technologiques?</w:t>
            </w:r>
          </w:p>
        </w:tc>
      </w:tr>
      <w:tr w:rsidR="00BB2D12" w:rsidRPr="00061959" w14:paraId="52EBECB2" w14:textId="77777777">
        <w:tc>
          <w:tcPr>
            <w:tcW w:w="5400" w:type="dxa"/>
            <w:shd w:val="clear" w:color="auto" w:fill="auto"/>
            <w:tcMar>
              <w:top w:w="100" w:type="dxa"/>
              <w:left w:w="100" w:type="dxa"/>
              <w:bottom w:w="100" w:type="dxa"/>
              <w:right w:w="100" w:type="dxa"/>
            </w:tcMar>
          </w:tcPr>
          <w:p w14:paraId="38A1A4FB" w14:textId="77777777" w:rsidR="0078566F" w:rsidRPr="0078566F" w:rsidRDefault="0078566F" w:rsidP="0078566F">
            <w:pPr>
              <w:widowControl w:val="0"/>
              <w:spacing w:line="240" w:lineRule="auto"/>
              <w:rPr>
                <w:lang w:val="fr-CA"/>
              </w:rPr>
            </w:pPr>
            <w:r w:rsidRPr="0078566F">
              <w:rPr>
                <w:lang w:val="fr-CA"/>
              </w:rPr>
              <w:t>Cette activité est mieux utilisée comme un</w:t>
            </w:r>
            <w:r>
              <w:rPr>
                <w:lang w:val="fr-CA"/>
              </w:rPr>
              <w:t xml:space="preserve">e opportunité d’exploration et </w:t>
            </w:r>
            <w:r w:rsidR="006030AE">
              <w:rPr>
                <w:lang w:val="fr-CA"/>
              </w:rPr>
              <w:t xml:space="preserve">l’information présentée </w:t>
            </w:r>
            <w:r w:rsidR="006030AE">
              <w:rPr>
                <w:lang w:val="fr-CA"/>
              </w:rPr>
              <w:lastRenderedPageBreak/>
              <w:t>au préalable devrait être limitée.</w:t>
            </w:r>
          </w:p>
          <w:p w14:paraId="2C430987" w14:textId="77777777" w:rsidR="0078566F" w:rsidRPr="0078566F" w:rsidRDefault="0078566F" w:rsidP="0078566F">
            <w:pPr>
              <w:widowControl w:val="0"/>
              <w:spacing w:line="240" w:lineRule="auto"/>
              <w:rPr>
                <w:lang w:val="fr-CA"/>
              </w:rPr>
            </w:pPr>
          </w:p>
          <w:p w14:paraId="22D13971" w14:textId="77777777" w:rsidR="00BB2D12" w:rsidRPr="0078566F" w:rsidRDefault="0078566F" w:rsidP="0078566F">
            <w:pPr>
              <w:widowControl w:val="0"/>
              <w:spacing w:line="240" w:lineRule="auto"/>
              <w:rPr>
                <w:lang w:val="fr-CA"/>
              </w:rPr>
            </w:pPr>
            <w:r>
              <w:rPr>
                <w:lang w:val="fr-CA"/>
              </w:rPr>
              <w:t>Demander</w:t>
            </w:r>
            <w:r w:rsidRPr="0078566F">
              <w:rPr>
                <w:lang w:val="fr-CA"/>
              </w:rPr>
              <w:t xml:space="preserve"> aux élèves de construire un bateau qui flottera dans un évier ou une baignoire. Le bateau doit être conçu pour contenir le nombre maximum de pièces / rondelles / autres objets pour ajouter de la masse qui peut être calculée ou </w:t>
            </w:r>
            <w:r w:rsidR="006030AE">
              <w:rPr>
                <w:lang w:val="fr-CA"/>
              </w:rPr>
              <w:t>dénombrée</w:t>
            </w:r>
            <w:r w:rsidRPr="0078566F">
              <w:rPr>
                <w:lang w:val="fr-CA"/>
              </w:rPr>
              <w:t>.</w:t>
            </w:r>
            <w:r w:rsidR="00F45D8C" w:rsidRPr="0078566F">
              <w:rPr>
                <w:lang w:val="fr-CA"/>
              </w:rPr>
              <w:t xml:space="preserve"> </w:t>
            </w:r>
          </w:p>
          <w:p w14:paraId="4F955CC5" w14:textId="77777777" w:rsidR="006030AE" w:rsidRDefault="006030AE" w:rsidP="006030AE">
            <w:pPr>
              <w:widowControl w:val="0"/>
              <w:spacing w:line="240" w:lineRule="auto"/>
              <w:rPr>
                <w:lang w:val="fr-CA"/>
              </w:rPr>
            </w:pPr>
          </w:p>
          <w:p w14:paraId="3014DEAA" w14:textId="77777777" w:rsidR="006030AE" w:rsidRPr="006030AE" w:rsidRDefault="006030AE" w:rsidP="006030AE">
            <w:pPr>
              <w:widowControl w:val="0"/>
              <w:spacing w:line="240" w:lineRule="auto"/>
              <w:rPr>
                <w:lang w:val="fr-CA"/>
              </w:rPr>
            </w:pPr>
            <w:r w:rsidRPr="006030AE">
              <w:rPr>
                <w:lang w:val="fr-CA"/>
              </w:rPr>
              <w:t>Les étudiants ne reçoivent qu</w:t>
            </w:r>
            <w:r w:rsidR="00F03F4E">
              <w:rPr>
                <w:lang w:val="fr-CA"/>
              </w:rPr>
              <w:t>’</w:t>
            </w:r>
            <w:r w:rsidRPr="006030AE">
              <w:rPr>
                <w:lang w:val="fr-CA"/>
              </w:rPr>
              <w:t>une quantité spécifique de papier d</w:t>
            </w:r>
            <w:r w:rsidR="00F03F4E">
              <w:rPr>
                <w:lang w:val="fr-CA"/>
              </w:rPr>
              <w:t>’</w:t>
            </w:r>
            <w:r w:rsidRPr="006030AE">
              <w:rPr>
                <w:lang w:val="fr-CA"/>
              </w:rPr>
              <w:t>aluminium et c</w:t>
            </w:r>
            <w:r w:rsidR="00F03F4E">
              <w:rPr>
                <w:lang w:val="fr-CA"/>
              </w:rPr>
              <w:t>’</w:t>
            </w:r>
            <w:r w:rsidRPr="006030AE">
              <w:rPr>
                <w:lang w:val="fr-CA"/>
              </w:rPr>
              <w:t>est tout. Aucu</w:t>
            </w:r>
            <w:r>
              <w:rPr>
                <w:lang w:val="fr-CA"/>
              </w:rPr>
              <w:t>n ruban, colle ou autre matériel</w:t>
            </w:r>
            <w:r w:rsidRPr="006030AE">
              <w:rPr>
                <w:lang w:val="fr-CA"/>
              </w:rPr>
              <w:t xml:space="preserve"> ne peut être utilisé pour la première création. Les élèves souhaiteront peut-être modifier leur bateau pendant leur test. Les étudiants ne peuvent pas recevoir un deuxième ensemble de matériel à utiliser.</w:t>
            </w:r>
          </w:p>
          <w:p w14:paraId="2BAEE538" w14:textId="77777777" w:rsidR="006030AE" w:rsidRPr="006030AE" w:rsidRDefault="006030AE" w:rsidP="006030AE">
            <w:pPr>
              <w:widowControl w:val="0"/>
              <w:spacing w:line="240" w:lineRule="auto"/>
              <w:rPr>
                <w:lang w:val="fr-CA"/>
              </w:rPr>
            </w:pPr>
          </w:p>
          <w:p w14:paraId="6F9C576E" w14:textId="77777777" w:rsidR="00BB2D12" w:rsidRDefault="006030AE" w:rsidP="006030AE">
            <w:pPr>
              <w:widowControl w:val="0"/>
              <w:spacing w:line="240" w:lineRule="auto"/>
              <w:rPr>
                <w:lang w:val="fr-CA"/>
              </w:rPr>
            </w:pPr>
            <w:r>
              <w:rPr>
                <w:lang w:val="fr-CA"/>
              </w:rPr>
              <w:t>Ils</w:t>
            </w:r>
            <w:r w:rsidRPr="006030AE">
              <w:rPr>
                <w:lang w:val="fr-CA"/>
              </w:rPr>
              <w:t xml:space="preserve"> peuvent soumettre une documentation vidéo de leur proces</w:t>
            </w:r>
            <w:r>
              <w:rPr>
                <w:lang w:val="fr-CA"/>
              </w:rPr>
              <w:t>sus (par exemple : l</w:t>
            </w:r>
            <w:r w:rsidRPr="006030AE">
              <w:rPr>
                <w:lang w:val="fr-CA"/>
              </w:rPr>
              <w:t xml:space="preserve">es </w:t>
            </w:r>
            <w:r>
              <w:rPr>
                <w:lang w:val="fr-CA"/>
              </w:rPr>
              <w:t xml:space="preserve">différents modèles produits, les modifications </w:t>
            </w:r>
            <w:r w:rsidRPr="006030AE">
              <w:rPr>
                <w:lang w:val="fr-CA"/>
              </w:rPr>
              <w:t xml:space="preserve">et </w:t>
            </w:r>
            <w:r>
              <w:rPr>
                <w:lang w:val="fr-CA"/>
              </w:rPr>
              <w:t>l</w:t>
            </w:r>
            <w:r w:rsidRPr="006030AE">
              <w:rPr>
                <w:lang w:val="fr-CA"/>
              </w:rPr>
              <w:t xml:space="preserve">es </w:t>
            </w:r>
            <w:r>
              <w:rPr>
                <w:lang w:val="fr-CA"/>
              </w:rPr>
              <w:t>différents essais</w:t>
            </w:r>
            <w:r w:rsidRPr="006030AE">
              <w:rPr>
                <w:lang w:val="fr-CA"/>
              </w:rPr>
              <w:t>) ou soumettre l</w:t>
            </w:r>
            <w:r w:rsidR="00F03F4E">
              <w:rPr>
                <w:lang w:val="fr-CA"/>
              </w:rPr>
              <w:t>’</w:t>
            </w:r>
            <w:r w:rsidRPr="006030AE">
              <w:rPr>
                <w:lang w:val="fr-CA"/>
              </w:rPr>
              <w:t>annexe D, «</w:t>
            </w:r>
            <w:r>
              <w:rPr>
                <w:lang w:val="fr-CA"/>
              </w:rPr>
              <w:t xml:space="preserve"> Défi bateau d’aluminium! </w:t>
            </w:r>
            <w:r w:rsidRPr="006030AE">
              <w:rPr>
                <w:lang w:val="fr-CA"/>
              </w:rPr>
              <w:t>».</w:t>
            </w:r>
          </w:p>
          <w:p w14:paraId="5BD2F8BE" w14:textId="77777777" w:rsidR="006030AE" w:rsidRDefault="006030AE" w:rsidP="006030AE">
            <w:pPr>
              <w:widowControl w:val="0"/>
              <w:spacing w:line="240" w:lineRule="auto"/>
              <w:rPr>
                <w:lang w:val="fr-CA"/>
              </w:rPr>
            </w:pPr>
          </w:p>
          <w:p w14:paraId="479D6C83" w14:textId="77777777" w:rsidR="006030AE" w:rsidRPr="006030AE" w:rsidRDefault="006030AE" w:rsidP="006030AE">
            <w:pPr>
              <w:widowControl w:val="0"/>
              <w:spacing w:line="240" w:lineRule="auto"/>
              <w:rPr>
                <w:lang w:val="fr-CA"/>
              </w:rPr>
            </w:pPr>
            <w:r w:rsidRPr="006030AE">
              <w:rPr>
                <w:lang w:val="fr-CA"/>
              </w:rPr>
              <w:t xml:space="preserve">Les enseignants </w:t>
            </w:r>
            <w:r>
              <w:rPr>
                <w:lang w:val="fr-CA"/>
              </w:rPr>
              <w:t>tiennent compte d</w:t>
            </w:r>
            <w:r w:rsidRPr="006030AE">
              <w:rPr>
                <w:lang w:val="fr-CA"/>
              </w:rPr>
              <w:t xml:space="preserve">es </w:t>
            </w:r>
            <w:r>
              <w:rPr>
                <w:lang w:val="fr-CA"/>
              </w:rPr>
              <w:t>différentes conceptions et d</w:t>
            </w:r>
            <w:r w:rsidRPr="006030AE">
              <w:rPr>
                <w:lang w:val="fr-CA"/>
              </w:rPr>
              <w:t xml:space="preserve">es résultats </w:t>
            </w:r>
            <w:r>
              <w:rPr>
                <w:lang w:val="fr-CA"/>
              </w:rPr>
              <w:t>obtenus</w:t>
            </w:r>
            <w:r w:rsidRPr="006030AE">
              <w:rPr>
                <w:lang w:val="fr-CA"/>
              </w:rPr>
              <w:t xml:space="preserve">. </w:t>
            </w:r>
            <w:r>
              <w:rPr>
                <w:lang w:val="fr-CA"/>
              </w:rPr>
              <w:t xml:space="preserve">Par la suite, animer </w:t>
            </w:r>
            <w:r w:rsidRPr="006030AE">
              <w:rPr>
                <w:lang w:val="fr-CA"/>
              </w:rPr>
              <w:t>une discussion autour des sujets suivants</w:t>
            </w:r>
            <w:r>
              <w:rPr>
                <w:lang w:val="fr-CA"/>
              </w:rPr>
              <w:t xml:space="preserve"> </w:t>
            </w:r>
            <w:r w:rsidRPr="006030AE">
              <w:rPr>
                <w:lang w:val="fr-CA"/>
              </w:rPr>
              <w:t>:</w:t>
            </w:r>
          </w:p>
          <w:p w14:paraId="7D58AF1C" w14:textId="77777777" w:rsidR="006030AE" w:rsidRPr="006030AE" w:rsidRDefault="006030AE" w:rsidP="006030AE">
            <w:pPr>
              <w:pStyle w:val="ListParagraph"/>
              <w:widowControl w:val="0"/>
              <w:numPr>
                <w:ilvl w:val="0"/>
                <w:numId w:val="17"/>
              </w:numPr>
              <w:spacing w:line="240" w:lineRule="auto"/>
              <w:rPr>
                <w:lang w:val="fr-CA"/>
              </w:rPr>
            </w:pPr>
            <w:r w:rsidRPr="006030AE">
              <w:rPr>
                <w:lang w:val="fr-CA"/>
              </w:rPr>
              <w:t>Les conceptions originales et toutes les modifications qui</w:t>
            </w:r>
            <w:r>
              <w:rPr>
                <w:lang w:val="fr-CA"/>
              </w:rPr>
              <w:t xml:space="preserve"> ont eu lieu en raison des essais.</w:t>
            </w:r>
          </w:p>
          <w:p w14:paraId="4E42B6FD" w14:textId="77777777" w:rsidR="006030AE" w:rsidRPr="006030AE" w:rsidRDefault="006030AE" w:rsidP="006030AE">
            <w:pPr>
              <w:pStyle w:val="ListParagraph"/>
              <w:widowControl w:val="0"/>
              <w:numPr>
                <w:ilvl w:val="0"/>
                <w:numId w:val="17"/>
              </w:numPr>
              <w:spacing w:line="240" w:lineRule="auto"/>
              <w:rPr>
                <w:lang w:val="fr-CA"/>
              </w:rPr>
            </w:pPr>
            <w:r>
              <w:rPr>
                <w:lang w:val="fr-CA"/>
              </w:rPr>
              <w:t>Les c</w:t>
            </w:r>
            <w:r w:rsidRPr="006030AE">
              <w:rPr>
                <w:lang w:val="fr-CA"/>
              </w:rPr>
              <w:t>aractéristiques de</w:t>
            </w:r>
            <w:r>
              <w:rPr>
                <w:lang w:val="fr-CA"/>
              </w:rPr>
              <w:t xml:space="preserve"> conception des bateaux qui ont rencontr</w:t>
            </w:r>
            <w:r w:rsidR="00F03F4E">
              <w:rPr>
                <w:lang w:val="fr-CA"/>
              </w:rPr>
              <w:t>é</w:t>
            </w:r>
            <w:r>
              <w:rPr>
                <w:lang w:val="fr-CA"/>
              </w:rPr>
              <w:t xml:space="preserve"> le plus de succès.</w:t>
            </w:r>
          </w:p>
          <w:p w14:paraId="7072DE73" w14:textId="77777777" w:rsidR="006030AE" w:rsidRDefault="006030AE" w:rsidP="006030AE">
            <w:pPr>
              <w:pStyle w:val="ListParagraph"/>
              <w:widowControl w:val="0"/>
              <w:numPr>
                <w:ilvl w:val="0"/>
                <w:numId w:val="17"/>
              </w:numPr>
              <w:spacing w:line="240" w:lineRule="auto"/>
              <w:rPr>
                <w:lang w:val="fr-CA"/>
              </w:rPr>
            </w:pPr>
            <w:r>
              <w:rPr>
                <w:lang w:val="fr-CA"/>
              </w:rPr>
              <w:t>Les c</w:t>
            </w:r>
            <w:r w:rsidRPr="006030AE">
              <w:rPr>
                <w:lang w:val="fr-CA"/>
              </w:rPr>
              <w:t>aractéristiques d</w:t>
            </w:r>
            <w:r>
              <w:rPr>
                <w:lang w:val="fr-CA"/>
              </w:rPr>
              <w:t>e conception des bateaux qui n’ont pas su relever le défi.</w:t>
            </w:r>
          </w:p>
          <w:p w14:paraId="01CCDA1E" w14:textId="77777777" w:rsidR="00BB2D12" w:rsidRDefault="006030AE" w:rsidP="006030AE">
            <w:pPr>
              <w:pStyle w:val="ListParagraph"/>
              <w:widowControl w:val="0"/>
              <w:numPr>
                <w:ilvl w:val="0"/>
                <w:numId w:val="17"/>
              </w:numPr>
              <w:spacing w:line="240" w:lineRule="auto"/>
              <w:rPr>
                <w:lang w:val="fr-CA"/>
              </w:rPr>
            </w:pPr>
            <w:r>
              <w:rPr>
                <w:lang w:val="fr-CA"/>
              </w:rPr>
              <w:t xml:space="preserve">Encourager les </w:t>
            </w:r>
            <w:r w:rsidRPr="006030AE">
              <w:rPr>
                <w:lang w:val="fr-CA"/>
              </w:rPr>
              <w:t>élèves</w:t>
            </w:r>
            <w:r>
              <w:rPr>
                <w:lang w:val="fr-CA"/>
              </w:rPr>
              <w:t xml:space="preserve"> à partager au sujet des</w:t>
            </w:r>
            <w:r w:rsidRPr="006030AE">
              <w:rPr>
                <w:lang w:val="fr-CA"/>
              </w:rPr>
              <w:t xml:space="preserve"> </w:t>
            </w:r>
            <w:r>
              <w:rPr>
                <w:lang w:val="fr-CA"/>
              </w:rPr>
              <w:t>modifications qu’ils apporteraient à leur bateau s’ils en av</w:t>
            </w:r>
            <w:r w:rsidRPr="006030AE">
              <w:rPr>
                <w:lang w:val="fr-CA"/>
              </w:rPr>
              <w:t>ai</w:t>
            </w:r>
            <w:r>
              <w:rPr>
                <w:lang w:val="fr-CA"/>
              </w:rPr>
              <w:t>en</w:t>
            </w:r>
            <w:r w:rsidRPr="006030AE">
              <w:rPr>
                <w:lang w:val="fr-CA"/>
              </w:rPr>
              <w:t>t l</w:t>
            </w:r>
            <w:r w:rsidR="00F03F4E">
              <w:rPr>
                <w:lang w:val="fr-CA"/>
              </w:rPr>
              <w:t>’</w:t>
            </w:r>
            <w:r w:rsidRPr="006030AE">
              <w:rPr>
                <w:lang w:val="fr-CA"/>
              </w:rPr>
              <w:t>occasion</w:t>
            </w:r>
            <w:r>
              <w:rPr>
                <w:lang w:val="fr-CA"/>
              </w:rPr>
              <w:t>.</w:t>
            </w:r>
          </w:p>
          <w:p w14:paraId="2AD85996" w14:textId="77777777" w:rsidR="006030AE" w:rsidRPr="00F03F4E" w:rsidRDefault="006030AE">
            <w:pPr>
              <w:widowControl w:val="0"/>
              <w:spacing w:line="240" w:lineRule="auto"/>
              <w:rPr>
                <w:lang w:val="fr-CA"/>
              </w:rPr>
            </w:pPr>
          </w:p>
          <w:p w14:paraId="48F19B2C" w14:textId="77777777" w:rsidR="006030AE" w:rsidRPr="006030AE" w:rsidRDefault="006030AE" w:rsidP="006030AE">
            <w:pPr>
              <w:widowControl w:val="0"/>
              <w:spacing w:line="240" w:lineRule="auto"/>
              <w:rPr>
                <w:lang w:val="fr-CA"/>
              </w:rPr>
            </w:pPr>
            <w:r w:rsidRPr="006030AE">
              <w:rPr>
                <w:lang w:val="fr-CA"/>
              </w:rPr>
              <w:t xml:space="preserve">Le concept de flottabilité peut être enseigné en utilisant ces points </w:t>
            </w:r>
            <w:r>
              <w:rPr>
                <w:lang w:val="fr-CA"/>
              </w:rPr>
              <w:t>de discussion et l</w:t>
            </w:r>
            <w:r w:rsidR="00F03F4E">
              <w:rPr>
                <w:lang w:val="fr-CA"/>
              </w:rPr>
              <w:t>’</w:t>
            </w:r>
            <w:r>
              <w:rPr>
                <w:lang w:val="fr-CA"/>
              </w:rPr>
              <w:t xml:space="preserve">importance de la grandeur de la surface par rapport au </w:t>
            </w:r>
            <w:r w:rsidRPr="006030AE">
              <w:rPr>
                <w:lang w:val="fr-CA"/>
              </w:rPr>
              <w:t>volume et la masse.</w:t>
            </w:r>
          </w:p>
          <w:p w14:paraId="77DAC2FE" w14:textId="77777777" w:rsidR="006030AE" w:rsidRPr="006030AE" w:rsidRDefault="006030AE" w:rsidP="006030AE">
            <w:pPr>
              <w:widowControl w:val="0"/>
              <w:spacing w:line="240" w:lineRule="auto"/>
              <w:rPr>
                <w:lang w:val="fr-CA"/>
              </w:rPr>
            </w:pPr>
          </w:p>
          <w:p w14:paraId="1E778C93" w14:textId="77777777" w:rsidR="006030AE" w:rsidRPr="006030AE" w:rsidRDefault="006030AE" w:rsidP="006030AE">
            <w:pPr>
              <w:widowControl w:val="0"/>
              <w:spacing w:line="240" w:lineRule="auto"/>
              <w:rPr>
                <w:lang w:val="fr-CA"/>
              </w:rPr>
            </w:pPr>
            <w:r>
              <w:rPr>
                <w:lang w:val="fr-CA"/>
              </w:rPr>
              <w:t>Par exemple, l</w:t>
            </w:r>
            <w:r w:rsidRPr="006030AE">
              <w:rPr>
                <w:lang w:val="fr-CA"/>
              </w:rPr>
              <w:t>a discussion peut être centrée sur le fait que les paquebots sont en acier et en fer. Si une pastille d</w:t>
            </w:r>
            <w:r w:rsidR="00F03F4E">
              <w:rPr>
                <w:lang w:val="fr-CA"/>
              </w:rPr>
              <w:t>’</w:t>
            </w:r>
            <w:r w:rsidRPr="006030AE">
              <w:rPr>
                <w:lang w:val="fr-CA"/>
              </w:rPr>
              <w:t>acier ou de fer tombait dans une baignoire, elle coulerait. Les paquebots océaniques doivent avoir la masse de l</w:t>
            </w:r>
            <w:r w:rsidR="00F03F4E">
              <w:rPr>
                <w:lang w:val="fr-CA"/>
              </w:rPr>
              <w:t>’</w:t>
            </w:r>
            <w:r w:rsidRPr="006030AE">
              <w:rPr>
                <w:lang w:val="fr-CA"/>
              </w:rPr>
              <w:t>acier répartie sur une plus grande surface pour qu</w:t>
            </w:r>
            <w:r w:rsidR="00F03F4E">
              <w:rPr>
                <w:lang w:val="fr-CA"/>
              </w:rPr>
              <w:t>’</w:t>
            </w:r>
            <w:r w:rsidRPr="006030AE">
              <w:rPr>
                <w:lang w:val="fr-CA"/>
              </w:rPr>
              <w:t>il reste à flot.</w:t>
            </w:r>
          </w:p>
          <w:p w14:paraId="6B58B872" w14:textId="77777777" w:rsidR="006030AE" w:rsidRPr="006030AE" w:rsidRDefault="006030AE" w:rsidP="006030AE">
            <w:pPr>
              <w:widowControl w:val="0"/>
              <w:spacing w:line="240" w:lineRule="auto"/>
              <w:rPr>
                <w:lang w:val="fr-CA"/>
              </w:rPr>
            </w:pPr>
          </w:p>
          <w:p w14:paraId="45A8CD79" w14:textId="77777777" w:rsidR="00BB2D12" w:rsidRDefault="006030AE" w:rsidP="006030AE">
            <w:pPr>
              <w:widowControl w:val="0"/>
              <w:spacing w:line="240" w:lineRule="auto"/>
              <w:rPr>
                <w:lang w:val="fr-CA"/>
              </w:rPr>
            </w:pPr>
            <w:r>
              <w:rPr>
                <w:lang w:val="fr-CA"/>
              </w:rPr>
              <w:t>Remettre</w:t>
            </w:r>
            <w:r w:rsidRPr="006030AE">
              <w:rPr>
                <w:lang w:val="fr-CA"/>
              </w:rPr>
              <w:t xml:space="preserve"> l</w:t>
            </w:r>
            <w:r w:rsidR="00F03F4E">
              <w:rPr>
                <w:lang w:val="fr-CA"/>
              </w:rPr>
              <w:t>’</w:t>
            </w:r>
            <w:r w:rsidRPr="006030AE">
              <w:rPr>
                <w:lang w:val="fr-CA"/>
              </w:rPr>
              <w:t>annexe E aux élèves, «</w:t>
            </w:r>
            <w:r>
              <w:rPr>
                <w:lang w:val="fr-CA"/>
              </w:rPr>
              <w:t xml:space="preserve"> Défi</w:t>
            </w:r>
            <w:r w:rsidRPr="006030AE">
              <w:rPr>
                <w:lang w:val="fr-CA"/>
              </w:rPr>
              <w:t xml:space="preserve"> bateau</w:t>
            </w:r>
            <w:r>
              <w:rPr>
                <w:lang w:val="fr-CA"/>
              </w:rPr>
              <w:t xml:space="preserve"> </w:t>
            </w:r>
            <w:r w:rsidRPr="006030AE">
              <w:rPr>
                <w:lang w:val="fr-CA"/>
              </w:rPr>
              <w:t xml:space="preserve">». Les élèves utiliseront </w:t>
            </w:r>
            <w:r>
              <w:rPr>
                <w:lang w:val="fr-CA"/>
              </w:rPr>
              <w:t>la démarche suggérée pour concevoir et évaluer un bateau qui pourra soutenir au moins le double de l</w:t>
            </w:r>
            <w:r w:rsidRPr="006030AE">
              <w:rPr>
                <w:lang w:val="fr-CA"/>
              </w:rPr>
              <w:t>a masse que le bateau en aluminium transportait.</w:t>
            </w:r>
          </w:p>
          <w:p w14:paraId="77DF6FB3" w14:textId="77777777" w:rsidR="006030AE" w:rsidRPr="006030AE" w:rsidRDefault="006030AE" w:rsidP="006030AE">
            <w:pPr>
              <w:widowControl w:val="0"/>
              <w:spacing w:line="240" w:lineRule="auto"/>
              <w:rPr>
                <w:lang w:val="fr-CA"/>
              </w:rPr>
            </w:pPr>
          </w:p>
          <w:p w14:paraId="51CD1093" w14:textId="77777777" w:rsidR="00BB2D12" w:rsidRPr="006030AE" w:rsidRDefault="0085558B">
            <w:pPr>
              <w:widowControl w:val="0"/>
              <w:spacing w:line="240" w:lineRule="auto"/>
              <w:rPr>
                <w:b/>
                <w:lang w:val="fr-CA"/>
              </w:rPr>
            </w:pPr>
            <w:r w:rsidRPr="006030AE">
              <w:rPr>
                <w:b/>
                <w:lang w:val="fr-CA"/>
              </w:rPr>
              <w:t>Prolongement:</w:t>
            </w:r>
          </w:p>
          <w:p w14:paraId="4301BCA1" w14:textId="77777777" w:rsidR="00BB2D12" w:rsidRPr="00261794" w:rsidRDefault="006030AE">
            <w:pPr>
              <w:widowControl w:val="0"/>
              <w:spacing w:line="240" w:lineRule="auto"/>
            </w:pPr>
            <w:r>
              <w:rPr>
                <w:lang w:val="fr-CA"/>
              </w:rPr>
              <w:t>Considérer</w:t>
            </w:r>
            <w:r w:rsidRPr="006030AE">
              <w:rPr>
                <w:lang w:val="fr-CA"/>
              </w:rPr>
              <w:t xml:space="preserve"> le défi </w:t>
            </w:r>
            <w:r>
              <w:rPr>
                <w:lang w:val="fr-CA"/>
              </w:rPr>
              <w:t xml:space="preserve">de </w:t>
            </w:r>
            <w:r w:rsidR="00261794" w:rsidRPr="006030AE">
              <w:rPr>
                <w:lang w:val="fr-CA"/>
              </w:rPr>
              <w:t>course</w:t>
            </w:r>
            <w:r w:rsidR="00261794">
              <w:rPr>
                <w:lang w:val="fr-CA"/>
              </w:rPr>
              <w:t>s</w:t>
            </w:r>
            <w:r w:rsidR="00261794" w:rsidRPr="006030AE">
              <w:rPr>
                <w:lang w:val="fr-CA"/>
              </w:rPr>
              <w:t xml:space="preserve"> de bate</w:t>
            </w:r>
            <w:r w:rsidR="00261794">
              <w:rPr>
                <w:lang w:val="fr-CA"/>
              </w:rPr>
              <w:t xml:space="preserve">aux en carton offert par </w:t>
            </w:r>
            <w:proofErr w:type="spellStart"/>
            <w:r>
              <w:rPr>
                <w:lang w:val="fr-CA"/>
              </w:rPr>
              <w:t>Skills</w:t>
            </w:r>
            <w:proofErr w:type="spellEnd"/>
            <w:r>
              <w:rPr>
                <w:lang w:val="fr-CA"/>
              </w:rPr>
              <w:t xml:space="preserve"> Compétences</w:t>
            </w:r>
            <w:r w:rsidR="00261794">
              <w:rPr>
                <w:lang w:val="fr-CA"/>
              </w:rPr>
              <w:t xml:space="preserve"> Ontario. </w:t>
            </w:r>
            <w:hyperlink r:id="rId32" w:history="1">
              <w:r w:rsidRPr="00261794">
                <w:rPr>
                  <w:rStyle w:val="Hyperlink"/>
                </w:rPr>
                <w:t>http://www.skillsontario.com/competitions/cardboard-boat-races-and-video-challenges</w:t>
              </w:r>
            </w:hyperlink>
            <w:r w:rsidRPr="00261794">
              <w:t xml:space="preserve"> </w:t>
            </w:r>
          </w:p>
          <w:p w14:paraId="34AE558A" w14:textId="77777777" w:rsidR="00BB2D12" w:rsidRPr="00261794" w:rsidRDefault="00BB2D12">
            <w:pPr>
              <w:widowControl w:val="0"/>
              <w:spacing w:line="240" w:lineRule="auto"/>
            </w:pPr>
          </w:p>
          <w:p w14:paraId="1F145BF0" w14:textId="77777777" w:rsidR="0085558B" w:rsidRPr="00F03F4E" w:rsidRDefault="0085558B" w:rsidP="0085558B">
            <w:pPr>
              <w:widowControl w:val="0"/>
              <w:spacing w:line="240" w:lineRule="auto"/>
              <w:rPr>
                <w:b/>
                <w:lang w:val="fr-CA"/>
              </w:rPr>
            </w:pPr>
            <w:r w:rsidRPr="00F03F4E">
              <w:rPr>
                <w:b/>
                <w:lang w:val="fr-CA"/>
              </w:rPr>
              <w:t>Exemples d’adaptations:</w:t>
            </w:r>
          </w:p>
          <w:p w14:paraId="6B17C0A1" w14:textId="77777777" w:rsidR="00BB2D12" w:rsidRPr="00261794" w:rsidRDefault="00261794" w:rsidP="00261794">
            <w:pPr>
              <w:widowControl w:val="0"/>
              <w:spacing w:line="240" w:lineRule="auto"/>
              <w:rPr>
                <w:lang w:val="fr-CA"/>
              </w:rPr>
            </w:pPr>
            <w:r w:rsidRPr="00261794">
              <w:rPr>
                <w:lang w:val="fr-CA"/>
              </w:rPr>
              <w:t xml:space="preserve">Les étudiants peuvent souhaiter soumettre leur processus de conception pour le </w:t>
            </w:r>
            <w:r>
              <w:rPr>
                <w:lang w:val="fr-CA"/>
              </w:rPr>
              <w:t>« Défi bateau d’aluminium</w:t>
            </w:r>
            <w:r w:rsidR="00061959">
              <w:rPr>
                <w:lang w:val="fr-CA"/>
              </w:rPr>
              <w:t>!</w:t>
            </w:r>
            <w:r>
              <w:rPr>
                <w:lang w:val="fr-CA"/>
              </w:rPr>
              <w:t xml:space="preserve"> » par écrit ou par</w:t>
            </w:r>
            <w:r w:rsidRPr="00261794">
              <w:rPr>
                <w:lang w:val="fr-CA"/>
              </w:rPr>
              <w:t xml:space="preserve"> enregistrement vidéo.</w:t>
            </w:r>
          </w:p>
        </w:tc>
        <w:tc>
          <w:tcPr>
            <w:tcW w:w="5400" w:type="dxa"/>
            <w:shd w:val="clear" w:color="auto" w:fill="auto"/>
            <w:tcMar>
              <w:top w:w="100" w:type="dxa"/>
              <w:left w:w="100" w:type="dxa"/>
              <w:bottom w:w="100" w:type="dxa"/>
              <w:right w:w="100" w:type="dxa"/>
            </w:tcMar>
          </w:tcPr>
          <w:p w14:paraId="0945D468" w14:textId="77777777" w:rsidR="00061959" w:rsidRPr="00061959" w:rsidRDefault="00061959" w:rsidP="0031742B">
            <w:pPr>
              <w:widowControl w:val="0"/>
              <w:pBdr>
                <w:top w:val="nil"/>
                <w:left w:val="nil"/>
                <w:bottom w:val="nil"/>
                <w:right w:val="nil"/>
                <w:between w:val="nil"/>
              </w:pBdr>
              <w:spacing w:line="240" w:lineRule="auto"/>
              <w:rPr>
                <w:b/>
                <w:i/>
                <w:sz w:val="24"/>
                <w:szCs w:val="24"/>
                <w:lang w:val="fr-CA"/>
              </w:rPr>
            </w:pPr>
            <w:r w:rsidRPr="00061959">
              <w:rPr>
                <w:b/>
                <w:i/>
                <w:sz w:val="24"/>
                <w:szCs w:val="24"/>
                <w:lang w:val="fr-CA"/>
              </w:rPr>
              <w:lastRenderedPageBreak/>
              <w:t>Défi bateau d’aluminium!</w:t>
            </w:r>
          </w:p>
          <w:p w14:paraId="56F24D42" w14:textId="77777777" w:rsidR="00061959" w:rsidRDefault="00061959" w:rsidP="0031742B">
            <w:pPr>
              <w:widowControl w:val="0"/>
              <w:pBdr>
                <w:top w:val="nil"/>
                <w:left w:val="nil"/>
                <w:bottom w:val="nil"/>
                <w:right w:val="nil"/>
                <w:between w:val="nil"/>
              </w:pBdr>
              <w:spacing w:line="240" w:lineRule="auto"/>
              <w:rPr>
                <w:lang w:val="fr-CA"/>
              </w:rPr>
            </w:pPr>
          </w:p>
          <w:p w14:paraId="288AAEA6" w14:textId="77777777" w:rsidR="0031742B" w:rsidRPr="00061959" w:rsidRDefault="0031742B" w:rsidP="0031742B">
            <w:pPr>
              <w:widowControl w:val="0"/>
              <w:pBdr>
                <w:top w:val="nil"/>
                <w:left w:val="nil"/>
                <w:bottom w:val="nil"/>
                <w:right w:val="nil"/>
                <w:between w:val="nil"/>
              </w:pBdr>
              <w:spacing w:line="240" w:lineRule="auto"/>
              <w:rPr>
                <w:b/>
                <w:lang w:val="fr-CA"/>
              </w:rPr>
            </w:pPr>
            <w:r w:rsidRPr="00061959">
              <w:rPr>
                <w:b/>
                <w:lang w:val="fr-CA"/>
              </w:rPr>
              <w:t>Initiation et planification</w:t>
            </w:r>
          </w:p>
          <w:p w14:paraId="6B5AEFB1" w14:textId="77777777" w:rsidR="00061959" w:rsidRPr="00061959" w:rsidRDefault="00061959" w:rsidP="00061959">
            <w:pPr>
              <w:widowControl w:val="0"/>
              <w:spacing w:line="240" w:lineRule="auto"/>
              <w:rPr>
                <w:lang w:val="fr-CA"/>
              </w:rPr>
            </w:pPr>
            <w:r w:rsidRPr="00061959">
              <w:rPr>
                <w:lang w:val="fr-CA"/>
              </w:rPr>
              <w:t xml:space="preserve">Les élèves </w:t>
            </w:r>
            <w:r>
              <w:rPr>
                <w:lang w:val="fr-CA"/>
              </w:rPr>
              <w:t>planifient</w:t>
            </w:r>
            <w:r w:rsidRPr="00061959">
              <w:rPr>
                <w:lang w:val="fr-CA"/>
              </w:rPr>
              <w:t xml:space="preserve"> et conçoivent un bateau en aluminium conçu pour supporter le plus de poids possible en utilisant uniquement un morceau de papier d</w:t>
            </w:r>
            <w:r w:rsidR="00F03F4E">
              <w:rPr>
                <w:lang w:val="fr-CA"/>
              </w:rPr>
              <w:t>’</w:t>
            </w:r>
            <w:r w:rsidRPr="00061959">
              <w:rPr>
                <w:lang w:val="fr-CA"/>
              </w:rPr>
              <w:t>aluminium.</w:t>
            </w:r>
          </w:p>
          <w:p w14:paraId="1AAA4DE4" w14:textId="77777777" w:rsidR="00061959" w:rsidRPr="00061959" w:rsidRDefault="00061959" w:rsidP="00061959">
            <w:pPr>
              <w:widowControl w:val="0"/>
              <w:spacing w:line="240" w:lineRule="auto"/>
              <w:rPr>
                <w:lang w:val="fr-CA"/>
              </w:rPr>
            </w:pPr>
          </w:p>
          <w:p w14:paraId="127AEF95" w14:textId="77777777" w:rsidR="00BB2D12" w:rsidRDefault="00061959" w:rsidP="00061959">
            <w:pPr>
              <w:widowControl w:val="0"/>
              <w:spacing w:line="240" w:lineRule="auto"/>
              <w:rPr>
                <w:i/>
                <w:lang w:val="fr-CA"/>
              </w:rPr>
            </w:pPr>
            <w:r w:rsidRPr="00061959">
              <w:rPr>
                <w:lang w:val="fr-CA"/>
              </w:rPr>
              <w:t>Les élèves fournissent un dessin technique de leur conception originale, en utilisant l</w:t>
            </w:r>
            <w:r w:rsidR="00F03F4E">
              <w:rPr>
                <w:lang w:val="fr-CA"/>
              </w:rPr>
              <w:t>’</w:t>
            </w:r>
            <w:r w:rsidRPr="00061959">
              <w:rPr>
                <w:lang w:val="fr-CA"/>
              </w:rPr>
              <w:t>annexe D</w:t>
            </w:r>
            <w:r>
              <w:rPr>
                <w:lang w:val="fr-CA"/>
              </w:rPr>
              <w:t xml:space="preserve">, </w:t>
            </w:r>
            <w:r w:rsidRPr="00061959">
              <w:rPr>
                <w:lang w:val="fr-CA"/>
              </w:rPr>
              <w:t>« Défi bateau d’aluminium</w:t>
            </w:r>
            <w:r>
              <w:rPr>
                <w:lang w:val="fr-CA"/>
              </w:rPr>
              <w:t xml:space="preserve"> </w:t>
            </w:r>
            <w:r w:rsidRPr="00061959">
              <w:rPr>
                <w:lang w:val="fr-CA"/>
              </w:rPr>
              <w:t>! »</w:t>
            </w:r>
            <w:r w:rsidRPr="00061959">
              <w:rPr>
                <w:i/>
                <w:lang w:val="fr-CA"/>
              </w:rPr>
              <w:t>”.</w:t>
            </w:r>
          </w:p>
          <w:p w14:paraId="1145F31C" w14:textId="77777777" w:rsidR="00061959" w:rsidRPr="00061959" w:rsidRDefault="00061959" w:rsidP="00061959">
            <w:pPr>
              <w:widowControl w:val="0"/>
              <w:spacing w:line="240" w:lineRule="auto"/>
              <w:rPr>
                <w:lang w:val="fr-CA"/>
              </w:rPr>
            </w:pPr>
          </w:p>
          <w:p w14:paraId="438C33B1" w14:textId="77777777" w:rsidR="0031742B" w:rsidRPr="00F03F4E" w:rsidRDefault="0031742B">
            <w:pPr>
              <w:widowControl w:val="0"/>
              <w:spacing w:line="240" w:lineRule="auto"/>
              <w:rPr>
                <w:lang w:val="fr-CA"/>
              </w:rPr>
            </w:pPr>
            <w:r w:rsidRPr="00F03F4E">
              <w:rPr>
                <w:b/>
                <w:lang w:val="fr-CA"/>
              </w:rPr>
              <w:t>Réaliser et documenter</w:t>
            </w:r>
            <w:r w:rsidRPr="00F03F4E">
              <w:rPr>
                <w:lang w:val="fr-CA"/>
              </w:rPr>
              <w:t xml:space="preserve"> </w:t>
            </w:r>
          </w:p>
          <w:p w14:paraId="74A7E1D1" w14:textId="77777777" w:rsidR="00061959" w:rsidRPr="00061959" w:rsidRDefault="00061959" w:rsidP="00061959">
            <w:pPr>
              <w:widowControl w:val="0"/>
              <w:spacing w:line="240" w:lineRule="auto"/>
              <w:rPr>
                <w:lang w:val="fr-CA"/>
              </w:rPr>
            </w:pPr>
            <w:r w:rsidRPr="00061959">
              <w:rPr>
                <w:lang w:val="fr-CA"/>
              </w:rPr>
              <w:t>Les élèves conçoivent et construisent leurs bateaux en aluminium.</w:t>
            </w:r>
          </w:p>
          <w:p w14:paraId="678F0AEE" w14:textId="77777777" w:rsidR="00061959" w:rsidRPr="00061959" w:rsidRDefault="00061959" w:rsidP="00061959">
            <w:pPr>
              <w:widowControl w:val="0"/>
              <w:spacing w:line="240" w:lineRule="auto"/>
              <w:rPr>
                <w:lang w:val="fr-CA"/>
              </w:rPr>
            </w:pPr>
          </w:p>
          <w:p w14:paraId="75A33DF9" w14:textId="77777777" w:rsidR="00061959" w:rsidRPr="00061959" w:rsidRDefault="00061959" w:rsidP="00061959">
            <w:pPr>
              <w:widowControl w:val="0"/>
              <w:spacing w:line="240" w:lineRule="auto"/>
              <w:rPr>
                <w:lang w:val="fr-CA"/>
              </w:rPr>
            </w:pPr>
            <w:r>
              <w:rPr>
                <w:lang w:val="fr-CA"/>
              </w:rPr>
              <w:t>Les élèves évalu</w:t>
            </w:r>
            <w:r w:rsidRPr="00061959">
              <w:rPr>
                <w:lang w:val="fr-CA"/>
              </w:rPr>
              <w:t xml:space="preserve">ent leurs bateaux dans un évier ou une baignoire tout en augmentant progressivement </w:t>
            </w:r>
            <w:r>
              <w:rPr>
                <w:lang w:val="fr-CA"/>
              </w:rPr>
              <w:t>le poids</w:t>
            </w:r>
            <w:r w:rsidRPr="00061959">
              <w:rPr>
                <w:lang w:val="fr-CA"/>
              </w:rPr>
              <w:t xml:space="preserve"> en y plaçant des objets</w:t>
            </w:r>
            <w:r>
              <w:rPr>
                <w:lang w:val="fr-CA"/>
              </w:rPr>
              <w:t xml:space="preserve"> de masse définie</w:t>
            </w:r>
            <w:r w:rsidRPr="00061959">
              <w:rPr>
                <w:lang w:val="fr-CA"/>
              </w:rPr>
              <w:t>.</w:t>
            </w:r>
          </w:p>
          <w:p w14:paraId="128D80C8" w14:textId="77777777" w:rsidR="00061959" w:rsidRPr="00061959" w:rsidRDefault="00061959" w:rsidP="00061959">
            <w:pPr>
              <w:widowControl w:val="0"/>
              <w:spacing w:line="240" w:lineRule="auto"/>
              <w:rPr>
                <w:lang w:val="fr-CA"/>
              </w:rPr>
            </w:pPr>
          </w:p>
          <w:p w14:paraId="59922DEE" w14:textId="77777777" w:rsidR="00BB2D12" w:rsidRDefault="00061959" w:rsidP="00061959">
            <w:pPr>
              <w:widowControl w:val="0"/>
              <w:spacing w:line="240" w:lineRule="auto"/>
              <w:rPr>
                <w:lang w:val="fr-CA"/>
              </w:rPr>
            </w:pPr>
            <w:r w:rsidRPr="00061959">
              <w:rPr>
                <w:lang w:val="fr-CA"/>
              </w:rPr>
              <w:t>Les élèves notent le nombre d</w:t>
            </w:r>
            <w:r w:rsidR="00F03F4E">
              <w:rPr>
                <w:lang w:val="fr-CA"/>
              </w:rPr>
              <w:t>’</w:t>
            </w:r>
            <w:r w:rsidRPr="00061959">
              <w:rPr>
                <w:lang w:val="fr-CA"/>
              </w:rPr>
              <w:t>objets</w:t>
            </w:r>
            <w:r>
              <w:rPr>
                <w:lang w:val="fr-CA"/>
              </w:rPr>
              <w:t xml:space="preserve"> (ou le poids)</w:t>
            </w:r>
            <w:r w:rsidRPr="00061959">
              <w:rPr>
                <w:lang w:val="fr-CA"/>
              </w:rPr>
              <w:t xml:space="preserve"> que le bateau a pu sup</w:t>
            </w:r>
            <w:r>
              <w:rPr>
                <w:lang w:val="fr-CA"/>
              </w:rPr>
              <w:t>porter avant de couler et documentent</w:t>
            </w:r>
            <w:r w:rsidRPr="00061959">
              <w:rPr>
                <w:lang w:val="fr-CA"/>
              </w:rPr>
              <w:t xml:space="preserve"> </w:t>
            </w:r>
            <w:r>
              <w:rPr>
                <w:lang w:val="fr-CA"/>
              </w:rPr>
              <w:t>leur</w:t>
            </w:r>
            <w:r w:rsidRPr="00061959">
              <w:rPr>
                <w:lang w:val="fr-CA"/>
              </w:rPr>
              <w:t xml:space="preserve"> processus, à l</w:t>
            </w:r>
            <w:r w:rsidR="00F03F4E">
              <w:rPr>
                <w:lang w:val="fr-CA"/>
              </w:rPr>
              <w:t>’</w:t>
            </w:r>
            <w:r w:rsidRPr="00061959">
              <w:rPr>
                <w:lang w:val="fr-CA"/>
              </w:rPr>
              <w:t>aide de l</w:t>
            </w:r>
            <w:r w:rsidR="00F03F4E">
              <w:rPr>
                <w:lang w:val="fr-CA"/>
              </w:rPr>
              <w:t>’</w:t>
            </w:r>
            <w:r w:rsidRPr="00061959">
              <w:rPr>
                <w:lang w:val="fr-CA"/>
              </w:rPr>
              <w:t>annexe D.</w:t>
            </w:r>
          </w:p>
          <w:p w14:paraId="57F8E2EB" w14:textId="77777777" w:rsidR="00061959" w:rsidRPr="00061959" w:rsidRDefault="00061959" w:rsidP="00061959">
            <w:pPr>
              <w:widowControl w:val="0"/>
              <w:spacing w:line="240" w:lineRule="auto"/>
              <w:rPr>
                <w:lang w:val="fr-CA"/>
              </w:rPr>
            </w:pPr>
          </w:p>
          <w:p w14:paraId="02263AF3" w14:textId="77777777" w:rsidR="0031742B" w:rsidRPr="00061959" w:rsidRDefault="0031742B" w:rsidP="0031742B">
            <w:pPr>
              <w:widowControl w:val="0"/>
              <w:pBdr>
                <w:top w:val="nil"/>
                <w:left w:val="nil"/>
                <w:bottom w:val="nil"/>
                <w:right w:val="nil"/>
                <w:between w:val="nil"/>
              </w:pBdr>
              <w:spacing w:line="240" w:lineRule="auto"/>
              <w:rPr>
                <w:b/>
                <w:lang w:val="fr-CA"/>
              </w:rPr>
            </w:pPr>
            <w:r w:rsidRPr="00061959">
              <w:rPr>
                <w:b/>
                <w:lang w:val="fr-CA"/>
              </w:rPr>
              <w:t>Analyser et interpréter</w:t>
            </w:r>
          </w:p>
          <w:p w14:paraId="0FB02D22" w14:textId="77777777" w:rsidR="00061959" w:rsidRPr="00061959" w:rsidRDefault="00061959">
            <w:pPr>
              <w:widowControl w:val="0"/>
              <w:spacing w:line="240" w:lineRule="auto"/>
              <w:rPr>
                <w:lang w:val="fr-CA"/>
              </w:rPr>
            </w:pPr>
            <w:r w:rsidRPr="00061959">
              <w:rPr>
                <w:lang w:val="fr-CA"/>
              </w:rPr>
              <w:t xml:space="preserve">Les élèves </w:t>
            </w:r>
            <w:r>
              <w:rPr>
                <w:lang w:val="fr-CA"/>
              </w:rPr>
              <w:t>analysent leur conception, document</w:t>
            </w:r>
            <w:r w:rsidRPr="00061959">
              <w:rPr>
                <w:lang w:val="fr-CA"/>
              </w:rPr>
              <w:t xml:space="preserve">ent </w:t>
            </w:r>
            <w:r>
              <w:rPr>
                <w:lang w:val="fr-CA"/>
              </w:rPr>
              <w:t xml:space="preserve">et justifient </w:t>
            </w:r>
            <w:r w:rsidRPr="00061959">
              <w:rPr>
                <w:lang w:val="fr-CA"/>
              </w:rPr>
              <w:t>toute modification apportée à leur conception t</w:t>
            </w:r>
            <w:r>
              <w:rPr>
                <w:lang w:val="fr-CA"/>
              </w:rPr>
              <w:t>out au long du processus d’évaluation</w:t>
            </w:r>
            <w:r w:rsidRPr="00061959">
              <w:rPr>
                <w:lang w:val="fr-CA"/>
              </w:rPr>
              <w:t>.</w:t>
            </w:r>
            <w:r>
              <w:rPr>
                <w:lang w:val="fr-CA"/>
              </w:rPr>
              <w:t xml:space="preserve"> </w:t>
            </w:r>
          </w:p>
          <w:p w14:paraId="74C03550" w14:textId="77777777" w:rsidR="00BB2D12" w:rsidRPr="00061959" w:rsidRDefault="00BB2D12">
            <w:pPr>
              <w:widowControl w:val="0"/>
              <w:spacing w:line="240" w:lineRule="auto"/>
              <w:rPr>
                <w:lang w:val="fr-CA"/>
              </w:rPr>
            </w:pPr>
          </w:p>
          <w:p w14:paraId="0CCA253E" w14:textId="77777777" w:rsidR="0031742B" w:rsidRPr="00F03F4E" w:rsidRDefault="0031742B" w:rsidP="0031742B">
            <w:pPr>
              <w:widowControl w:val="0"/>
              <w:spacing w:line="240" w:lineRule="auto"/>
              <w:rPr>
                <w:b/>
                <w:lang w:val="fr-CA"/>
              </w:rPr>
            </w:pPr>
            <w:r w:rsidRPr="00F03F4E">
              <w:rPr>
                <w:b/>
                <w:lang w:val="fr-CA"/>
              </w:rPr>
              <w:t>Communiquer</w:t>
            </w:r>
          </w:p>
          <w:p w14:paraId="420373A5" w14:textId="77777777" w:rsidR="00061959" w:rsidRPr="00061959" w:rsidRDefault="00061959">
            <w:pPr>
              <w:widowControl w:val="0"/>
              <w:spacing w:line="240" w:lineRule="auto"/>
              <w:rPr>
                <w:lang w:val="fr-CA"/>
              </w:rPr>
            </w:pPr>
            <w:r w:rsidRPr="00061959">
              <w:rPr>
                <w:lang w:val="fr-CA"/>
              </w:rPr>
              <w:t>Les élèves utilisent l</w:t>
            </w:r>
            <w:r w:rsidR="00F03F4E">
              <w:rPr>
                <w:lang w:val="fr-CA"/>
              </w:rPr>
              <w:t>’</w:t>
            </w:r>
            <w:r w:rsidRPr="00061959">
              <w:rPr>
                <w:lang w:val="fr-CA"/>
              </w:rPr>
              <w:t>annexe D pour documenter</w:t>
            </w:r>
            <w:r>
              <w:rPr>
                <w:lang w:val="fr-CA"/>
              </w:rPr>
              <w:t xml:space="preserve"> </w:t>
            </w:r>
            <w:r w:rsidRPr="00061959">
              <w:rPr>
                <w:lang w:val="fr-CA"/>
              </w:rPr>
              <w:t xml:space="preserve">leur processus sous forme écrite ou utilisent </w:t>
            </w:r>
            <w:r>
              <w:rPr>
                <w:lang w:val="fr-CA"/>
              </w:rPr>
              <w:t>celle-ci</w:t>
            </w:r>
            <w:r w:rsidRPr="00061959">
              <w:rPr>
                <w:lang w:val="fr-CA"/>
              </w:rPr>
              <w:t xml:space="preserve"> comme une</w:t>
            </w:r>
            <w:r>
              <w:rPr>
                <w:lang w:val="fr-CA"/>
              </w:rPr>
              <w:t xml:space="preserve"> feuille de route</w:t>
            </w:r>
            <w:r w:rsidRPr="00061959">
              <w:rPr>
                <w:lang w:val="fr-CA"/>
              </w:rPr>
              <w:t xml:space="preserve"> </w:t>
            </w:r>
            <w:r>
              <w:rPr>
                <w:lang w:val="fr-CA"/>
              </w:rPr>
              <w:t>pour planifier leur</w:t>
            </w:r>
            <w:r w:rsidRPr="00061959">
              <w:rPr>
                <w:lang w:val="fr-CA"/>
              </w:rPr>
              <w:t xml:space="preserve"> </w:t>
            </w:r>
            <w:r>
              <w:rPr>
                <w:lang w:val="fr-CA"/>
              </w:rPr>
              <w:t>documentation vidéo.</w:t>
            </w:r>
          </w:p>
          <w:p w14:paraId="19785CA8" w14:textId="77777777" w:rsidR="00BB2D12" w:rsidRPr="00061959" w:rsidRDefault="00BB2D12">
            <w:pPr>
              <w:widowControl w:val="0"/>
              <w:spacing w:line="240" w:lineRule="auto"/>
              <w:rPr>
                <w:lang w:val="fr-CA"/>
              </w:rPr>
            </w:pPr>
          </w:p>
          <w:p w14:paraId="39875918" w14:textId="77777777" w:rsidR="00BB2D12" w:rsidRDefault="00061959">
            <w:pPr>
              <w:widowControl w:val="0"/>
              <w:spacing w:line="240" w:lineRule="auto"/>
              <w:rPr>
                <w:b/>
                <w:i/>
                <w:sz w:val="24"/>
                <w:szCs w:val="24"/>
                <w:lang w:val="fr-CA"/>
              </w:rPr>
            </w:pPr>
            <w:r w:rsidRPr="00061959">
              <w:rPr>
                <w:b/>
                <w:i/>
                <w:sz w:val="24"/>
                <w:szCs w:val="24"/>
                <w:lang w:val="fr-CA"/>
              </w:rPr>
              <w:t>Défi bateau</w:t>
            </w:r>
          </w:p>
          <w:p w14:paraId="1871D32D" w14:textId="77777777" w:rsidR="0031742B" w:rsidRPr="00F03F4E" w:rsidRDefault="0031742B" w:rsidP="0031742B">
            <w:pPr>
              <w:widowControl w:val="0"/>
              <w:pBdr>
                <w:top w:val="nil"/>
                <w:left w:val="nil"/>
                <w:bottom w:val="nil"/>
                <w:right w:val="nil"/>
                <w:between w:val="nil"/>
              </w:pBdr>
              <w:spacing w:line="240" w:lineRule="auto"/>
              <w:rPr>
                <w:b/>
                <w:lang w:val="fr-CA"/>
              </w:rPr>
            </w:pPr>
            <w:r w:rsidRPr="00F03F4E">
              <w:rPr>
                <w:b/>
                <w:lang w:val="fr-CA"/>
              </w:rPr>
              <w:t>Initiation et planification</w:t>
            </w:r>
          </w:p>
          <w:p w14:paraId="61BF1693" w14:textId="77777777" w:rsidR="00061959" w:rsidRPr="00061959" w:rsidRDefault="00061959" w:rsidP="00061959">
            <w:pPr>
              <w:widowControl w:val="0"/>
              <w:spacing w:line="240" w:lineRule="auto"/>
              <w:rPr>
                <w:lang w:val="fr-CA"/>
              </w:rPr>
            </w:pPr>
            <w:r w:rsidRPr="00061959">
              <w:rPr>
                <w:lang w:val="fr-CA"/>
              </w:rPr>
              <w:t xml:space="preserve">Les élèves </w:t>
            </w:r>
            <w:r>
              <w:rPr>
                <w:lang w:val="fr-CA"/>
              </w:rPr>
              <w:t>planifient</w:t>
            </w:r>
            <w:r w:rsidRPr="00061959">
              <w:rPr>
                <w:lang w:val="fr-CA"/>
              </w:rPr>
              <w:t xml:space="preserve"> et conçoivent un bateau en utilisant uniquement des matériaux </w:t>
            </w:r>
            <w:r>
              <w:rPr>
                <w:lang w:val="fr-CA"/>
              </w:rPr>
              <w:t>re</w:t>
            </w:r>
            <w:r w:rsidRPr="00061959">
              <w:rPr>
                <w:lang w:val="fr-CA"/>
              </w:rPr>
              <w:t>trouvés dans la nature ou uniquement des matériaux recyclés. Le bateau doit être conçu pour supporter le plus de poids possible</w:t>
            </w:r>
            <w:r>
              <w:rPr>
                <w:lang w:val="fr-CA"/>
              </w:rPr>
              <w:t xml:space="preserve"> tout en ayant</w:t>
            </w:r>
            <w:r w:rsidRPr="00061959">
              <w:rPr>
                <w:lang w:val="fr-CA"/>
              </w:rPr>
              <w:t xml:space="preserve"> une taille </w:t>
            </w:r>
            <w:r>
              <w:rPr>
                <w:lang w:val="fr-CA"/>
              </w:rPr>
              <w:t xml:space="preserve">maximale </w:t>
            </w:r>
            <w:r w:rsidRPr="00061959">
              <w:rPr>
                <w:lang w:val="fr-CA"/>
              </w:rPr>
              <w:t>de 30 cm.</w:t>
            </w:r>
          </w:p>
          <w:p w14:paraId="7AD1EC33" w14:textId="77777777" w:rsidR="00061959" w:rsidRPr="00061959" w:rsidRDefault="00061959" w:rsidP="00061959">
            <w:pPr>
              <w:widowControl w:val="0"/>
              <w:spacing w:line="240" w:lineRule="auto"/>
              <w:rPr>
                <w:lang w:val="fr-CA"/>
              </w:rPr>
            </w:pPr>
          </w:p>
          <w:p w14:paraId="625F68D2" w14:textId="77777777" w:rsidR="00BB2D12" w:rsidRDefault="00061959" w:rsidP="00061959">
            <w:pPr>
              <w:widowControl w:val="0"/>
              <w:spacing w:line="240" w:lineRule="auto"/>
              <w:rPr>
                <w:lang w:val="fr-CA"/>
              </w:rPr>
            </w:pPr>
            <w:r>
              <w:rPr>
                <w:lang w:val="fr-CA"/>
              </w:rPr>
              <w:t>En utilisant l</w:t>
            </w:r>
            <w:r w:rsidR="00F03F4E">
              <w:rPr>
                <w:lang w:val="fr-CA"/>
              </w:rPr>
              <w:t>’</w:t>
            </w:r>
            <w:r>
              <w:rPr>
                <w:lang w:val="fr-CA"/>
              </w:rPr>
              <w:t>annexe E « Défi</w:t>
            </w:r>
            <w:r w:rsidRPr="006030AE">
              <w:rPr>
                <w:lang w:val="fr-CA"/>
              </w:rPr>
              <w:t xml:space="preserve"> bateau</w:t>
            </w:r>
            <w:r>
              <w:rPr>
                <w:lang w:val="fr-CA"/>
              </w:rPr>
              <w:t xml:space="preserve"> », l</w:t>
            </w:r>
            <w:r w:rsidRPr="00061959">
              <w:rPr>
                <w:lang w:val="fr-CA"/>
              </w:rPr>
              <w:t>es élèves fournissent un dessin technique de leur conception originale</w:t>
            </w:r>
            <w:r>
              <w:rPr>
                <w:lang w:val="fr-CA"/>
              </w:rPr>
              <w:t>.</w:t>
            </w:r>
          </w:p>
          <w:p w14:paraId="014529B8" w14:textId="77777777" w:rsidR="00061959" w:rsidRPr="00061959" w:rsidRDefault="00061959" w:rsidP="00061959">
            <w:pPr>
              <w:widowControl w:val="0"/>
              <w:spacing w:line="240" w:lineRule="auto"/>
              <w:rPr>
                <w:lang w:val="fr-CA"/>
              </w:rPr>
            </w:pPr>
          </w:p>
          <w:p w14:paraId="555E1AC2" w14:textId="77777777" w:rsidR="0031742B" w:rsidRPr="00F03F4E" w:rsidRDefault="0031742B" w:rsidP="0031742B">
            <w:pPr>
              <w:widowControl w:val="0"/>
              <w:spacing w:line="240" w:lineRule="auto"/>
              <w:rPr>
                <w:lang w:val="fr-CA"/>
              </w:rPr>
            </w:pPr>
            <w:r w:rsidRPr="00F03F4E">
              <w:rPr>
                <w:b/>
                <w:lang w:val="fr-CA"/>
              </w:rPr>
              <w:lastRenderedPageBreak/>
              <w:t>Réaliser et documenter</w:t>
            </w:r>
            <w:r w:rsidRPr="00F03F4E">
              <w:rPr>
                <w:lang w:val="fr-CA"/>
              </w:rPr>
              <w:t xml:space="preserve"> </w:t>
            </w:r>
          </w:p>
          <w:p w14:paraId="1635770C" w14:textId="77777777" w:rsidR="00061959" w:rsidRPr="00061959" w:rsidRDefault="00061959" w:rsidP="00061959">
            <w:pPr>
              <w:widowControl w:val="0"/>
              <w:spacing w:line="240" w:lineRule="auto"/>
              <w:rPr>
                <w:lang w:val="fr-CA"/>
              </w:rPr>
            </w:pPr>
            <w:r w:rsidRPr="00061959">
              <w:rPr>
                <w:lang w:val="fr-CA"/>
              </w:rPr>
              <w:t>Les étudiants conçoivent et construisent leurs bateaux.</w:t>
            </w:r>
          </w:p>
          <w:p w14:paraId="1C24BBE3" w14:textId="77777777" w:rsidR="00061959" w:rsidRPr="00061959" w:rsidRDefault="00061959" w:rsidP="00061959">
            <w:pPr>
              <w:widowControl w:val="0"/>
              <w:spacing w:line="240" w:lineRule="auto"/>
              <w:rPr>
                <w:lang w:val="fr-CA"/>
              </w:rPr>
            </w:pPr>
          </w:p>
          <w:p w14:paraId="4848B39A" w14:textId="3E716755" w:rsidR="00061959" w:rsidRPr="00061959" w:rsidRDefault="00061959" w:rsidP="00061959">
            <w:pPr>
              <w:widowControl w:val="0"/>
              <w:spacing w:line="240" w:lineRule="auto"/>
              <w:rPr>
                <w:lang w:val="fr-CA"/>
              </w:rPr>
            </w:pPr>
            <w:r>
              <w:rPr>
                <w:lang w:val="fr-CA"/>
              </w:rPr>
              <w:t>Ils évalu</w:t>
            </w:r>
            <w:r w:rsidRPr="00061959">
              <w:rPr>
                <w:lang w:val="fr-CA"/>
              </w:rPr>
              <w:t xml:space="preserve">ent leurs bateaux dans un évier ou une baignoire tout en augmentant progressivement </w:t>
            </w:r>
            <w:r>
              <w:rPr>
                <w:lang w:val="fr-CA"/>
              </w:rPr>
              <w:t>le poids</w:t>
            </w:r>
            <w:r w:rsidRPr="00061959">
              <w:rPr>
                <w:lang w:val="fr-CA"/>
              </w:rPr>
              <w:t xml:space="preserve"> en y plaçant des objets</w:t>
            </w:r>
            <w:r>
              <w:rPr>
                <w:lang w:val="fr-CA"/>
              </w:rPr>
              <w:t xml:space="preserve"> de masse définie tel</w:t>
            </w:r>
            <w:r w:rsidR="004E55F1">
              <w:rPr>
                <w:lang w:val="fr-CA"/>
              </w:rPr>
              <w:t>s</w:t>
            </w:r>
            <w:r>
              <w:rPr>
                <w:lang w:val="fr-CA"/>
              </w:rPr>
              <w:t xml:space="preserve"> qu’ils l</w:t>
            </w:r>
            <w:r w:rsidR="00F03F4E">
              <w:rPr>
                <w:lang w:val="fr-CA"/>
              </w:rPr>
              <w:t>’</w:t>
            </w:r>
            <w:r>
              <w:rPr>
                <w:lang w:val="fr-CA"/>
              </w:rPr>
              <w:t>ont fait lors du « Défi bateau d’aluminium »</w:t>
            </w:r>
            <w:r w:rsidRPr="00061959">
              <w:rPr>
                <w:lang w:val="fr-CA"/>
              </w:rPr>
              <w:t>.</w:t>
            </w:r>
          </w:p>
          <w:p w14:paraId="281F075E" w14:textId="77777777" w:rsidR="00061959" w:rsidRPr="00061959" w:rsidRDefault="00061959" w:rsidP="00061959">
            <w:pPr>
              <w:widowControl w:val="0"/>
              <w:spacing w:line="240" w:lineRule="auto"/>
              <w:rPr>
                <w:lang w:val="fr-CA"/>
              </w:rPr>
            </w:pPr>
          </w:p>
          <w:p w14:paraId="496A749E" w14:textId="77777777" w:rsidR="00061959" w:rsidRDefault="00061959" w:rsidP="00061959">
            <w:pPr>
              <w:widowControl w:val="0"/>
              <w:spacing w:line="240" w:lineRule="auto"/>
              <w:rPr>
                <w:lang w:val="fr-CA"/>
              </w:rPr>
            </w:pPr>
            <w:r w:rsidRPr="00061959">
              <w:rPr>
                <w:lang w:val="fr-CA"/>
              </w:rPr>
              <w:t>Les élèves notent le nombre d</w:t>
            </w:r>
            <w:r w:rsidR="00F03F4E">
              <w:rPr>
                <w:lang w:val="fr-CA"/>
              </w:rPr>
              <w:t>’</w:t>
            </w:r>
            <w:r w:rsidRPr="00061959">
              <w:rPr>
                <w:lang w:val="fr-CA"/>
              </w:rPr>
              <w:t>objets</w:t>
            </w:r>
            <w:r>
              <w:rPr>
                <w:lang w:val="fr-CA"/>
              </w:rPr>
              <w:t xml:space="preserve"> (ou le poids)</w:t>
            </w:r>
            <w:r w:rsidRPr="00061959">
              <w:rPr>
                <w:lang w:val="fr-CA"/>
              </w:rPr>
              <w:t xml:space="preserve"> que le bateau a pu sup</w:t>
            </w:r>
            <w:r>
              <w:rPr>
                <w:lang w:val="fr-CA"/>
              </w:rPr>
              <w:t>porter avant de couler et documentent</w:t>
            </w:r>
            <w:r w:rsidRPr="00061959">
              <w:rPr>
                <w:lang w:val="fr-CA"/>
              </w:rPr>
              <w:t xml:space="preserve"> </w:t>
            </w:r>
            <w:r>
              <w:rPr>
                <w:lang w:val="fr-CA"/>
              </w:rPr>
              <w:t>leur</w:t>
            </w:r>
            <w:r w:rsidRPr="00061959">
              <w:rPr>
                <w:lang w:val="fr-CA"/>
              </w:rPr>
              <w:t xml:space="preserve"> p</w:t>
            </w:r>
            <w:r>
              <w:rPr>
                <w:lang w:val="fr-CA"/>
              </w:rPr>
              <w:t>rocessus, à l</w:t>
            </w:r>
            <w:r w:rsidR="00F03F4E">
              <w:rPr>
                <w:lang w:val="fr-CA"/>
              </w:rPr>
              <w:t>’</w:t>
            </w:r>
            <w:r>
              <w:rPr>
                <w:lang w:val="fr-CA"/>
              </w:rPr>
              <w:t>aide de l</w:t>
            </w:r>
            <w:r w:rsidR="00F03F4E">
              <w:rPr>
                <w:lang w:val="fr-CA"/>
              </w:rPr>
              <w:t>’</w:t>
            </w:r>
            <w:r>
              <w:rPr>
                <w:lang w:val="fr-CA"/>
              </w:rPr>
              <w:t>annexe E</w:t>
            </w:r>
            <w:r w:rsidRPr="00061959">
              <w:rPr>
                <w:lang w:val="fr-CA"/>
              </w:rPr>
              <w:t>.</w:t>
            </w:r>
          </w:p>
          <w:p w14:paraId="1408B894" w14:textId="77777777" w:rsidR="00061959" w:rsidRPr="00061959" w:rsidRDefault="00061959" w:rsidP="00061959">
            <w:pPr>
              <w:widowControl w:val="0"/>
              <w:spacing w:line="240" w:lineRule="auto"/>
              <w:rPr>
                <w:lang w:val="fr-CA"/>
              </w:rPr>
            </w:pPr>
          </w:p>
          <w:p w14:paraId="2D9DBDD0" w14:textId="77777777" w:rsidR="00BB2D12" w:rsidRPr="00F03F4E" w:rsidRDefault="0031742B">
            <w:pPr>
              <w:widowControl w:val="0"/>
              <w:spacing w:line="240" w:lineRule="auto"/>
              <w:rPr>
                <w:lang w:val="fr-CA"/>
              </w:rPr>
            </w:pPr>
            <w:r w:rsidRPr="00F03F4E">
              <w:rPr>
                <w:b/>
                <w:lang w:val="fr-CA"/>
              </w:rPr>
              <w:t>Analyser et interpréter</w:t>
            </w:r>
            <w:r w:rsidRPr="00F03F4E">
              <w:rPr>
                <w:lang w:val="fr-CA"/>
              </w:rPr>
              <w:t xml:space="preserve"> </w:t>
            </w:r>
          </w:p>
          <w:p w14:paraId="1787A94F" w14:textId="507DED51" w:rsidR="00061959" w:rsidRPr="00061959" w:rsidRDefault="00061959" w:rsidP="00061959">
            <w:pPr>
              <w:widowControl w:val="0"/>
              <w:spacing w:line="240" w:lineRule="auto"/>
              <w:rPr>
                <w:lang w:val="fr-CA"/>
              </w:rPr>
            </w:pPr>
            <w:r w:rsidRPr="00061959">
              <w:rPr>
                <w:lang w:val="fr-CA"/>
              </w:rPr>
              <w:t xml:space="preserve">Les élèves </w:t>
            </w:r>
            <w:r>
              <w:rPr>
                <w:lang w:val="fr-CA"/>
              </w:rPr>
              <w:t>analysent leur conception, document</w:t>
            </w:r>
            <w:r w:rsidRPr="00061959">
              <w:rPr>
                <w:lang w:val="fr-CA"/>
              </w:rPr>
              <w:t xml:space="preserve">ent </w:t>
            </w:r>
            <w:r>
              <w:rPr>
                <w:lang w:val="fr-CA"/>
              </w:rPr>
              <w:t xml:space="preserve">et justifient </w:t>
            </w:r>
            <w:r w:rsidRPr="00061959">
              <w:rPr>
                <w:lang w:val="fr-CA"/>
              </w:rPr>
              <w:t>toute</w:t>
            </w:r>
            <w:r w:rsidR="001233A9">
              <w:rPr>
                <w:lang w:val="fr-CA"/>
              </w:rPr>
              <w:t>s</w:t>
            </w:r>
            <w:r w:rsidRPr="00061959">
              <w:rPr>
                <w:lang w:val="fr-CA"/>
              </w:rPr>
              <w:t xml:space="preserve"> modification</w:t>
            </w:r>
            <w:r w:rsidR="001233A9">
              <w:rPr>
                <w:lang w:val="fr-CA"/>
              </w:rPr>
              <w:t>s</w:t>
            </w:r>
            <w:r w:rsidRPr="00061959">
              <w:rPr>
                <w:lang w:val="fr-CA"/>
              </w:rPr>
              <w:t xml:space="preserve"> </w:t>
            </w:r>
            <w:r w:rsidR="00CE3BEA">
              <w:rPr>
                <w:lang w:val="fr-CA"/>
              </w:rPr>
              <w:t>apportées</w:t>
            </w:r>
            <w:r w:rsidRPr="00061959">
              <w:rPr>
                <w:lang w:val="fr-CA"/>
              </w:rPr>
              <w:t xml:space="preserve"> à leur conception t</w:t>
            </w:r>
            <w:r>
              <w:rPr>
                <w:lang w:val="fr-CA"/>
              </w:rPr>
              <w:t>out au long du processus d’évaluation</w:t>
            </w:r>
            <w:r w:rsidRPr="00061959">
              <w:rPr>
                <w:lang w:val="fr-CA"/>
              </w:rPr>
              <w:t>.</w:t>
            </w:r>
            <w:r>
              <w:rPr>
                <w:lang w:val="fr-CA"/>
              </w:rPr>
              <w:t xml:space="preserve"> </w:t>
            </w:r>
          </w:p>
          <w:p w14:paraId="4A76FFE2" w14:textId="77777777" w:rsidR="00BB2D12" w:rsidRPr="00061959" w:rsidRDefault="00BB2D12">
            <w:pPr>
              <w:widowControl w:val="0"/>
              <w:spacing w:line="240" w:lineRule="auto"/>
              <w:rPr>
                <w:lang w:val="fr-CA"/>
              </w:rPr>
            </w:pPr>
          </w:p>
          <w:p w14:paraId="5243662E" w14:textId="77777777" w:rsidR="00BB2D12" w:rsidRPr="00061959" w:rsidRDefault="0031742B">
            <w:pPr>
              <w:widowControl w:val="0"/>
              <w:spacing w:line="240" w:lineRule="auto"/>
              <w:rPr>
                <w:b/>
                <w:lang w:val="fr-CA"/>
              </w:rPr>
            </w:pPr>
            <w:r w:rsidRPr="00061959">
              <w:rPr>
                <w:b/>
                <w:lang w:val="fr-CA"/>
              </w:rPr>
              <w:t>Communiquer</w:t>
            </w:r>
          </w:p>
          <w:p w14:paraId="7EB3CDD2" w14:textId="77777777" w:rsidR="00BB2D12" w:rsidRPr="00061959" w:rsidRDefault="00061959">
            <w:pPr>
              <w:widowControl w:val="0"/>
              <w:spacing w:line="240" w:lineRule="auto"/>
              <w:rPr>
                <w:b/>
                <w:i/>
                <w:lang w:val="fr-CA"/>
              </w:rPr>
            </w:pPr>
            <w:r>
              <w:rPr>
                <w:lang w:val="fr-CA"/>
              </w:rPr>
              <w:t>Les élèves utilisent l</w:t>
            </w:r>
            <w:r w:rsidR="00F03F4E">
              <w:rPr>
                <w:lang w:val="fr-CA"/>
              </w:rPr>
              <w:t>’</w:t>
            </w:r>
            <w:r>
              <w:rPr>
                <w:lang w:val="fr-CA"/>
              </w:rPr>
              <w:t>annexe E</w:t>
            </w:r>
            <w:r w:rsidRPr="00061959">
              <w:rPr>
                <w:lang w:val="fr-CA"/>
              </w:rPr>
              <w:t xml:space="preserve"> pour documenter</w:t>
            </w:r>
            <w:r>
              <w:rPr>
                <w:lang w:val="fr-CA"/>
              </w:rPr>
              <w:t xml:space="preserve"> </w:t>
            </w:r>
            <w:r w:rsidRPr="00061959">
              <w:rPr>
                <w:lang w:val="fr-CA"/>
              </w:rPr>
              <w:t>leur processus</w:t>
            </w:r>
            <w:r>
              <w:rPr>
                <w:lang w:val="fr-CA"/>
              </w:rPr>
              <w:t>.</w:t>
            </w:r>
          </w:p>
        </w:tc>
      </w:tr>
    </w:tbl>
    <w:p w14:paraId="3FE448CC" w14:textId="77777777" w:rsidR="00BB2D12" w:rsidRPr="00061959" w:rsidRDefault="00BB2D12">
      <w:pPr>
        <w:rPr>
          <w:b/>
          <w:lang w:val="fr-CA"/>
        </w:rPr>
      </w:pPr>
    </w:p>
    <w:p w14:paraId="33C995AC" w14:textId="77777777" w:rsidR="0085558B" w:rsidRPr="00E50313" w:rsidRDefault="0085558B" w:rsidP="0085558B">
      <w:pPr>
        <w:pBdr>
          <w:top w:val="nil"/>
          <w:left w:val="nil"/>
          <w:bottom w:val="nil"/>
          <w:right w:val="nil"/>
          <w:between w:val="nil"/>
        </w:pBdr>
        <w:rPr>
          <w:b/>
          <w:lang w:val="fr-CA"/>
        </w:rPr>
      </w:pPr>
      <w:r w:rsidRPr="00E50313">
        <w:rPr>
          <w:b/>
          <w:lang w:val="fr-CA"/>
        </w:rPr>
        <w:t>Opportunités d’évaluation</w:t>
      </w:r>
      <w:proofErr w:type="gramStart"/>
      <w:r w:rsidRPr="00E50313">
        <w:rPr>
          <w:b/>
          <w:lang w:val="fr-CA"/>
        </w:rPr>
        <w:t>:  (</w:t>
      </w:r>
      <w:proofErr w:type="gramEnd"/>
      <w:r w:rsidRPr="00E50313">
        <w:rPr>
          <w:b/>
          <w:lang w:val="fr-CA"/>
        </w:rPr>
        <w:t>Liens vers les documents d’évaluation, les organisateurs)</w:t>
      </w:r>
    </w:p>
    <w:p w14:paraId="577FBFF9" w14:textId="77777777" w:rsidR="00BB2D12" w:rsidRPr="0085558B" w:rsidRDefault="00BB2D12">
      <w:pPr>
        <w:rPr>
          <w:lang w:val="fr-CA"/>
        </w:rPr>
      </w:pPr>
    </w:p>
    <w:p w14:paraId="5AF4A127" w14:textId="77777777" w:rsidR="00BB2D12" w:rsidRPr="00061959" w:rsidRDefault="00061959">
      <w:pPr>
        <w:rPr>
          <w:b/>
          <w:lang w:val="fr-CA"/>
        </w:rPr>
      </w:pPr>
      <w:r w:rsidRPr="00061959">
        <w:rPr>
          <w:b/>
          <w:lang w:val="fr-CA"/>
        </w:rPr>
        <w:t>Critères: D</w:t>
      </w:r>
      <w:r>
        <w:rPr>
          <w:b/>
          <w:lang w:val="fr-CA"/>
        </w:rPr>
        <w:t>éfi bateau d’</w:t>
      </w:r>
      <w:r w:rsidRPr="00061959">
        <w:rPr>
          <w:b/>
          <w:lang w:val="fr-CA"/>
        </w:rPr>
        <w:t>aluminium!</w:t>
      </w:r>
    </w:p>
    <w:tbl>
      <w:tblPr>
        <w:tblStyle w:val="ae"/>
        <w:tblW w:w="1071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12"/>
        <w:gridCol w:w="1134"/>
        <w:gridCol w:w="1364"/>
      </w:tblGrid>
      <w:tr w:rsidR="00BB2D12" w14:paraId="12D9EE46" w14:textId="77777777" w:rsidTr="00061959">
        <w:tc>
          <w:tcPr>
            <w:tcW w:w="8212" w:type="dxa"/>
            <w:shd w:val="clear" w:color="auto" w:fill="auto"/>
            <w:tcMar>
              <w:top w:w="100" w:type="dxa"/>
              <w:left w:w="100" w:type="dxa"/>
              <w:bottom w:w="100" w:type="dxa"/>
              <w:right w:w="100" w:type="dxa"/>
            </w:tcMar>
          </w:tcPr>
          <w:p w14:paraId="75D72C02" w14:textId="77777777" w:rsidR="00BB2D12" w:rsidRDefault="00061959">
            <w:pPr>
              <w:widowControl w:val="0"/>
              <w:spacing w:line="240" w:lineRule="auto"/>
            </w:pPr>
            <w:proofErr w:type="spellStart"/>
            <w:r>
              <w:t>Critères</w:t>
            </w:r>
            <w:proofErr w:type="spellEnd"/>
          </w:p>
        </w:tc>
        <w:tc>
          <w:tcPr>
            <w:tcW w:w="1134" w:type="dxa"/>
            <w:shd w:val="clear" w:color="auto" w:fill="auto"/>
            <w:tcMar>
              <w:top w:w="100" w:type="dxa"/>
              <w:left w:w="100" w:type="dxa"/>
              <w:bottom w:w="100" w:type="dxa"/>
              <w:right w:w="100" w:type="dxa"/>
            </w:tcMar>
          </w:tcPr>
          <w:p w14:paraId="5AC03692" w14:textId="77777777" w:rsidR="00BB2D12" w:rsidRPr="00061959" w:rsidRDefault="00061959">
            <w:pPr>
              <w:widowControl w:val="0"/>
              <w:spacing w:line="240" w:lineRule="auto"/>
              <w:rPr>
                <w:sz w:val="20"/>
                <w:szCs w:val="20"/>
              </w:rPr>
            </w:pPr>
            <w:r w:rsidRPr="00061959">
              <w:rPr>
                <w:sz w:val="20"/>
                <w:szCs w:val="20"/>
              </w:rPr>
              <w:t>Acquis</w:t>
            </w:r>
          </w:p>
        </w:tc>
        <w:tc>
          <w:tcPr>
            <w:tcW w:w="1364" w:type="dxa"/>
            <w:shd w:val="clear" w:color="auto" w:fill="auto"/>
            <w:tcMar>
              <w:top w:w="100" w:type="dxa"/>
              <w:left w:w="100" w:type="dxa"/>
              <w:bottom w:w="100" w:type="dxa"/>
              <w:right w:w="100" w:type="dxa"/>
            </w:tcMar>
          </w:tcPr>
          <w:p w14:paraId="1AFA63F8" w14:textId="77777777" w:rsidR="00BB2D12" w:rsidRPr="00061959" w:rsidRDefault="00061959">
            <w:pPr>
              <w:widowControl w:val="0"/>
              <w:spacing w:line="240" w:lineRule="auto"/>
              <w:rPr>
                <w:sz w:val="20"/>
                <w:szCs w:val="20"/>
              </w:rPr>
            </w:pPr>
            <w:proofErr w:type="spellStart"/>
            <w:r w:rsidRPr="00061959">
              <w:rPr>
                <w:sz w:val="20"/>
                <w:szCs w:val="20"/>
              </w:rPr>
              <w:t>En</w:t>
            </w:r>
            <w:proofErr w:type="spellEnd"/>
            <w:r w:rsidRPr="00061959">
              <w:rPr>
                <w:sz w:val="20"/>
                <w:szCs w:val="20"/>
              </w:rPr>
              <w:t xml:space="preserve"> </w:t>
            </w:r>
            <w:proofErr w:type="spellStart"/>
            <w:r w:rsidRPr="00061959">
              <w:rPr>
                <w:sz w:val="20"/>
                <w:szCs w:val="20"/>
              </w:rPr>
              <w:t>voie</w:t>
            </w:r>
            <w:proofErr w:type="spellEnd"/>
            <w:r w:rsidRPr="00061959">
              <w:rPr>
                <w:sz w:val="20"/>
                <w:szCs w:val="20"/>
              </w:rPr>
              <w:t xml:space="preserve"> </w:t>
            </w:r>
            <w:proofErr w:type="spellStart"/>
            <w:r w:rsidRPr="00061959">
              <w:rPr>
                <w:sz w:val="20"/>
                <w:szCs w:val="20"/>
              </w:rPr>
              <w:t>d’acquisition</w:t>
            </w:r>
            <w:proofErr w:type="spellEnd"/>
          </w:p>
        </w:tc>
      </w:tr>
      <w:tr w:rsidR="00BB2D12" w:rsidRPr="00061959" w14:paraId="15722776" w14:textId="77777777" w:rsidTr="00061959">
        <w:tc>
          <w:tcPr>
            <w:tcW w:w="8212" w:type="dxa"/>
            <w:shd w:val="clear" w:color="auto" w:fill="auto"/>
            <w:tcMar>
              <w:top w:w="100" w:type="dxa"/>
              <w:left w:w="100" w:type="dxa"/>
              <w:bottom w:w="100" w:type="dxa"/>
              <w:right w:w="100" w:type="dxa"/>
            </w:tcMar>
          </w:tcPr>
          <w:p w14:paraId="4D96AA5A" w14:textId="77777777" w:rsidR="00BB2D12" w:rsidRPr="00061959" w:rsidRDefault="00061959" w:rsidP="00061959">
            <w:pPr>
              <w:rPr>
                <w:lang w:val="fr-CA"/>
              </w:rPr>
            </w:pPr>
            <w:r w:rsidRPr="00061959">
              <w:rPr>
                <w:lang w:val="fr-CA"/>
              </w:rPr>
              <w:t>L</w:t>
            </w:r>
            <w:r w:rsidR="00F03F4E">
              <w:rPr>
                <w:lang w:val="fr-CA"/>
              </w:rPr>
              <w:t>’</w:t>
            </w:r>
            <w:r w:rsidRPr="00061959">
              <w:rPr>
                <w:lang w:val="fr-CA"/>
              </w:rPr>
              <w:t>élève crée un modèle qui flotte et tient correct</w:t>
            </w:r>
            <w:r>
              <w:rPr>
                <w:lang w:val="fr-CA"/>
              </w:rPr>
              <w:t>ement les objets pour les essais.</w:t>
            </w:r>
          </w:p>
        </w:tc>
        <w:tc>
          <w:tcPr>
            <w:tcW w:w="1134" w:type="dxa"/>
            <w:shd w:val="clear" w:color="auto" w:fill="auto"/>
            <w:tcMar>
              <w:top w:w="100" w:type="dxa"/>
              <w:left w:w="100" w:type="dxa"/>
              <w:bottom w:w="100" w:type="dxa"/>
              <w:right w:w="100" w:type="dxa"/>
            </w:tcMar>
          </w:tcPr>
          <w:p w14:paraId="28121E02" w14:textId="77777777" w:rsidR="00BB2D12" w:rsidRPr="00061959" w:rsidRDefault="00BB2D12">
            <w:pPr>
              <w:widowControl w:val="0"/>
              <w:spacing w:line="240" w:lineRule="auto"/>
              <w:rPr>
                <w:lang w:val="fr-CA"/>
              </w:rPr>
            </w:pPr>
          </w:p>
        </w:tc>
        <w:tc>
          <w:tcPr>
            <w:tcW w:w="1364" w:type="dxa"/>
            <w:shd w:val="clear" w:color="auto" w:fill="auto"/>
            <w:tcMar>
              <w:top w:w="100" w:type="dxa"/>
              <w:left w:w="100" w:type="dxa"/>
              <w:bottom w:w="100" w:type="dxa"/>
              <w:right w:w="100" w:type="dxa"/>
            </w:tcMar>
          </w:tcPr>
          <w:p w14:paraId="5A15E800" w14:textId="77777777" w:rsidR="00BB2D12" w:rsidRPr="00061959" w:rsidRDefault="00BB2D12">
            <w:pPr>
              <w:widowControl w:val="0"/>
              <w:spacing w:line="240" w:lineRule="auto"/>
              <w:rPr>
                <w:lang w:val="fr-CA"/>
              </w:rPr>
            </w:pPr>
          </w:p>
        </w:tc>
      </w:tr>
      <w:tr w:rsidR="00BB2D12" w:rsidRPr="00061959" w14:paraId="4D9E88E6" w14:textId="77777777" w:rsidTr="00061959">
        <w:tc>
          <w:tcPr>
            <w:tcW w:w="8212" w:type="dxa"/>
            <w:shd w:val="clear" w:color="auto" w:fill="auto"/>
            <w:tcMar>
              <w:top w:w="100" w:type="dxa"/>
              <w:left w:w="100" w:type="dxa"/>
              <w:bottom w:w="100" w:type="dxa"/>
              <w:right w:w="100" w:type="dxa"/>
            </w:tcMar>
          </w:tcPr>
          <w:p w14:paraId="57609D14" w14:textId="77777777" w:rsidR="00061959" w:rsidRPr="00061959" w:rsidRDefault="00061959" w:rsidP="00061959">
            <w:pPr>
              <w:widowControl w:val="0"/>
              <w:spacing w:line="240" w:lineRule="auto"/>
              <w:rPr>
                <w:lang w:val="fr-CA"/>
              </w:rPr>
            </w:pPr>
            <w:r w:rsidRPr="00061959">
              <w:rPr>
                <w:lang w:val="fr-CA"/>
              </w:rPr>
              <w:t>L</w:t>
            </w:r>
            <w:r w:rsidR="00F03F4E">
              <w:rPr>
                <w:lang w:val="fr-CA"/>
              </w:rPr>
              <w:t>’</w:t>
            </w:r>
            <w:r w:rsidRPr="00061959">
              <w:rPr>
                <w:lang w:val="fr-CA"/>
              </w:rPr>
              <w:t>élève documente</w:t>
            </w:r>
            <w:r>
              <w:rPr>
                <w:lang w:val="fr-CA"/>
              </w:rPr>
              <w:t xml:space="preserve"> et justifie (écrit ou vidéo)</w:t>
            </w:r>
            <w:r w:rsidRPr="00061959">
              <w:rPr>
                <w:lang w:val="fr-CA"/>
              </w:rPr>
              <w:t xml:space="preserve"> </w:t>
            </w:r>
            <w:r>
              <w:rPr>
                <w:lang w:val="fr-CA"/>
              </w:rPr>
              <w:t>les modifications apportées au bateau pendant le processus d’évaluation.</w:t>
            </w:r>
          </w:p>
        </w:tc>
        <w:tc>
          <w:tcPr>
            <w:tcW w:w="1134" w:type="dxa"/>
            <w:shd w:val="clear" w:color="auto" w:fill="auto"/>
            <w:tcMar>
              <w:top w:w="100" w:type="dxa"/>
              <w:left w:w="100" w:type="dxa"/>
              <w:bottom w:w="100" w:type="dxa"/>
              <w:right w:w="100" w:type="dxa"/>
            </w:tcMar>
          </w:tcPr>
          <w:p w14:paraId="3076DF7C" w14:textId="77777777" w:rsidR="00BB2D12" w:rsidRPr="00061959" w:rsidRDefault="00BB2D12">
            <w:pPr>
              <w:widowControl w:val="0"/>
              <w:spacing w:line="240" w:lineRule="auto"/>
              <w:rPr>
                <w:lang w:val="fr-CA"/>
              </w:rPr>
            </w:pPr>
          </w:p>
        </w:tc>
        <w:tc>
          <w:tcPr>
            <w:tcW w:w="1364" w:type="dxa"/>
            <w:shd w:val="clear" w:color="auto" w:fill="auto"/>
            <w:tcMar>
              <w:top w:w="100" w:type="dxa"/>
              <w:left w:w="100" w:type="dxa"/>
              <w:bottom w:w="100" w:type="dxa"/>
              <w:right w:w="100" w:type="dxa"/>
            </w:tcMar>
          </w:tcPr>
          <w:p w14:paraId="5B685C01" w14:textId="77777777" w:rsidR="00BB2D12" w:rsidRPr="00061959" w:rsidRDefault="00BB2D12">
            <w:pPr>
              <w:widowControl w:val="0"/>
              <w:spacing w:line="240" w:lineRule="auto"/>
              <w:rPr>
                <w:lang w:val="fr-CA"/>
              </w:rPr>
            </w:pPr>
          </w:p>
        </w:tc>
      </w:tr>
      <w:tr w:rsidR="00BB2D12" w:rsidRPr="00061959" w14:paraId="2755C78E" w14:textId="77777777" w:rsidTr="00061959">
        <w:tc>
          <w:tcPr>
            <w:tcW w:w="8212" w:type="dxa"/>
            <w:shd w:val="clear" w:color="auto" w:fill="auto"/>
            <w:tcMar>
              <w:top w:w="100" w:type="dxa"/>
              <w:left w:w="100" w:type="dxa"/>
              <w:bottom w:w="100" w:type="dxa"/>
              <w:right w:w="100" w:type="dxa"/>
            </w:tcMar>
          </w:tcPr>
          <w:p w14:paraId="55F6C708" w14:textId="77777777" w:rsidR="00061959" w:rsidRPr="00061959" w:rsidRDefault="00061959" w:rsidP="00061959">
            <w:pPr>
              <w:rPr>
                <w:lang w:val="fr-CA"/>
              </w:rPr>
            </w:pPr>
            <w:r w:rsidRPr="00061959">
              <w:rPr>
                <w:lang w:val="fr-CA"/>
              </w:rPr>
              <w:t>L</w:t>
            </w:r>
            <w:r w:rsidR="00F03F4E">
              <w:rPr>
                <w:lang w:val="fr-CA"/>
              </w:rPr>
              <w:t>’</w:t>
            </w:r>
            <w:r w:rsidRPr="00061959">
              <w:rPr>
                <w:lang w:val="fr-CA"/>
              </w:rPr>
              <w:t xml:space="preserve">élève fournit des observations qualitatives et fournit un décompte final du nombre </w:t>
            </w:r>
            <w:r>
              <w:rPr>
                <w:lang w:val="fr-CA"/>
              </w:rPr>
              <w:t>d</w:t>
            </w:r>
            <w:r w:rsidR="00F03F4E">
              <w:rPr>
                <w:lang w:val="fr-CA"/>
              </w:rPr>
              <w:t>’</w:t>
            </w:r>
            <w:r>
              <w:rPr>
                <w:lang w:val="fr-CA"/>
              </w:rPr>
              <w:t>objets que le bateau a supporté</w:t>
            </w:r>
            <w:r w:rsidRPr="00061959">
              <w:rPr>
                <w:lang w:val="fr-CA"/>
              </w:rPr>
              <w:t xml:space="preserve"> avec succès (quantitatif)</w:t>
            </w:r>
            <w:r>
              <w:rPr>
                <w:lang w:val="fr-CA"/>
              </w:rPr>
              <w:t>.</w:t>
            </w:r>
          </w:p>
        </w:tc>
        <w:tc>
          <w:tcPr>
            <w:tcW w:w="1134" w:type="dxa"/>
            <w:shd w:val="clear" w:color="auto" w:fill="auto"/>
            <w:tcMar>
              <w:top w:w="100" w:type="dxa"/>
              <w:left w:w="100" w:type="dxa"/>
              <w:bottom w:w="100" w:type="dxa"/>
              <w:right w:w="100" w:type="dxa"/>
            </w:tcMar>
          </w:tcPr>
          <w:p w14:paraId="773E51D3" w14:textId="77777777" w:rsidR="00BB2D12" w:rsidRPr="00061959" w:rsidRDefault="00BB2D12">
            <w:pPr>
              <w:widowControl w:val="0"/>
              <w:spacing w:line="240" w:lineRule="auto"/>
              <w:rPr>
                <w:lang w:val="fr-CA"/>
              </w:rPr>
            </w:pPr>
          </w:p>
        </w:tc>
        <w:tc>
          <w:tcPr>
            <w:tcW w:w="1364" w:type="dxa"/>
            <w:shd w:val="clear" w:color="auto" w:fill="auto"/>
            <w:tcMar>
              <w:top w:w="100" w:type="dxa"/>
              <w:left w:w="100" w:type="dxa"/>
              <w:bottom w:w="100" w:type="dxa"/>
              <w:right w:w="100" w:type="dxa"/>
            </w:tcMar>
          </w:tcPr>
          <w:p w14:paraId="2CD5F647" w14:textId="77777777" w:rsidR="00BB2D12" w:rsidRPr="00061959" w:rsidRDefault="00BB2D12">
            <w:pPr>
              <w:widowControl w:val="0"/>
              <w:spacing w:line="240" w:lineRule="auto"/>
              <w:rPr>
                <w:lang w:val="fr-CA"/>
              </w:rPr>
            </w:pPr>
          </w:p>
        </w:tc>
      </w:tr>
      <w:tr w:rsidR="00BB2D12" w:rsidRPr="00061959" w14:paraId="4DA95510" w14:textId="77777777" w:rsidTr="00061959">
        <w:tc>
          <w:tcPr>
            <w:tcW w:w="8212" w:type="dxa"/>
            <w:shd w:val="clear" w:color="auto" w:fill="auto"/>
            <w:tcMar>
              <w:top w:w="100" w:type="dxa"/>
              <w:left w:w="100" w:type="dxa"/>
              <w:bottom w:w="100" w:type="dxa"/>
              <w:right w:w="100" w:type="dxa"/>
            </w:tcMar>
          </w:tcPr>
          <w:p w14:paraId="20D54A2F" w14:textId="77777777" w:rsidR="00061959" w:rsidRPr="00061959" w:rsidRDefault="00061959" w:rsidP="001506F1">
            <w:pPr>
              <w:rPr>
                <w:lang w:val="fr-CA"/>
              </w:rPr>
            </w:pPr>
            <w:r w:rsidRPr="00061959">
              <w:rPr>
                <w:lang w:val="fr-CA"/>
              </w:rPr>
              <w:t>L</w:t>
            </w:r>
            <w:r w:rsidR="00F03F4E">
              <w:rPr>
                <w:lang w:val="fr-CA"/>
              </w:rPr>
              <w:t>’</w:t>
            </w:r>
            <w:r w:rsidRPr="00061959">
              <w:rPr>
                <w:lang w:val="fr-CA"/>
              </w:rPr>
              <w:t>élève réfléchit au pr</w:t>
            </w:r>
            <w:r w:rsidR="001506F1">
              <w:rPr>
                <w:lang w:val="fr-CA"/>
              </w:rPr>
              <w:t>ocessus de conception et d’évaluation de manière appropriée.</w:t>
            </w:r>
          </w:p>
        </w:tc>
        <w:tc>
          <w:tcPr>
            <w:tcW w:w="1134" w:type="dxa"/>
            <w:shd w:val="clear" w:color="auto" w:fill="auto"/>
            <w:tcMar>
              <w:top w:w="100" w:type="dxa"/>
              <w:left w:w="100" w:type="dxa"/>
              <w:bottom w:w="100" w:type="dxa"/>
              <w:right w:w="100" w:type="dxa"/>
            </w:tcMar>
          </w:tcPr>
          <w:p w14:paraId="318BBE5F" w14:textId="77777777" w:rsidR="00BB2D12" w:rsidRPr="00061959" w:rsidRDefault="00BB2D12">
            <w:pPr>
              <w:widowControl w:val="0"/>
              <w:spacing w:line="240" w:lineRule="auto"/>
              <w:rPr>
                <w:lang w:val="fr-CA"/>
              </w:rPr>
            </w:pPr>
          </w:p>
        </w:tc>
        <w:tc>
          <w:tcPr>
            <w:tcW w:w="1364" w:type="dxa"/>
            <w:shd w:val="clear" w:color="auto" w:fill="auto"/>
            <w:tcMar>
              <w:top w:w="100" w:type="dxa"/>
              <w:left w:w="100" w:type="dxa"/>
              <w:bottom w:w="100" w:type="dxa"/>
              <w:right w:w="100" w:type="dxa"/>
            </w:tcMar>
          </w:tcPr>
          <w:p w14:paraId="59131F6C" w14:textId="77777777" w:rsidR="00BB2D12" w:rsidRPr="00061959" w:rsidRDefault="00BB2D12">
            <w:pPr>
              <w:widowControl w:val="0"/>
              <w:spacing w:line="240" w:lineRule="auto"/>
              <w:rPr>
                <w:lang w:val="fr-CA"/>
              </w:rPr>
            </w:pPr>
          </w:p>
        </w:tc>
      </w:tr>
    </w:tbl>
    <w:p w14:paraId="7431370D" w14:textId="77777777" w:rsidR="001506F1" w:rsidRPr="00F03F4E" w:rsidRDefault="001506F1">
      <w:pPr>
        <w:rPr>
          <w:b/>
          <w:lang w:val="fr-CA"/>
        </w:rPr>
      </w:pPr>
    </w:p>
    <w:p w14:paraId="47322FF1" w14:textId="77777777" w:rsidR="00DB2CFD" w:rsidRDefault="00DB2CFD">
      <w:pPr>
        <w:rPr>
          <w:b/>
        </w:rPr>
      </w:pPr>
    </w:p>
    <w:p w14:paraId="47752FCC" w14:textId="77777777" w:rsidR="00DB2CFD" w:rsidRDefault="00DB2CFD">
      <w:pPr>
        <w:rPr>
          <w:b/>
        </w:rPr>
      </w:pPr>
    </w:p>
    <w:p w14:paraId="1CF271EA" w14:textId="77777777" w:rsidR="00DB2CFD" w:rsidRDefault="00DB2CFD">
      <w:pPr>
        <w:rPr>
          <w:b/>
        </w:rPr>
      </w:pPr>
    </w:p>
    <w:p w14:paraId="1D36273C" w14:textId="77777777" w:rsidR="00DB2CFD" w:rsidRDefault="00DB2CFD">
      <w:pPr>
        <w:rPr>
          <w:b/>
        </w:rPr>
      </w:pPr>
    </w:p>
    <w:p w14:paraId="1F19F1AC" w14:textId="1C08EB43" w:rsidR="00BB2D12" w:rsidRDefault="001506F1">
      <w:pPr>
        <w:rPr>
          <w:b/>
        </w:rPr>
      </w:pPr>
      <w:proofErr w:type="spellStart"/>
      <w:r>
        <w:rPr>
          <w:b/>
        </w:rPr>
        <w:lastRenderedPageBreak/>
        <w:t>Critères</w:t>
      </w:r>
      <w:proofErr w:type="spellEnd"/>
      <w:r>
        <w:rPr>
          <w:b/>
        </w:rPr>
        <w:t xml:space="preserve">: </w:t>
      </w:r>
      <w:proofErr w:type="spellStart"/>
      <w:r>
        <w:rPr>
          <w:b/>
        </w:rPr>
        <w:t>Défi</w:t>
      </w:r>
      <w:proofErr w:type="spellEnd"/>
      <w:r>
        <w:rPr>
          <w:b/>
        </w:rPr>
        <w:t xml:space="preserve"> bateau</w:t>
      </w:r>
    </w:p>
    <w:p w14:paraId="41592861" w14:textId="77777777" w:rsidR="001506F1" w:rsidRDefault="001506F1">
      <w:pPr>
        <w:rPr>
          <w:b/>
        </w:rPr>
      </w:pPr>
    </w:p>
    <w:tbl>
      <w:tblPr>
        <w:tblStyle w:val="af"/>
        <w:tblW w:w="1063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5"/>
        <w:gridCol w:w="2130"/>
        <w:gridCol w:w="2130"/>
        <w:gridCol w:w="2130"/>
        <w:gridCol w:w="2130"/>
      </w:tblGrid>
      <w:tr w:rsidR="0085558B" w14:paraId="53AE2EF0" w14:textId="77777777">
        <w:tc>
          <w:tcPr>
            <w:tcW w:w="2115" w:type="dxa"/>
            <w:shd w:val="clear" w:color="auto" w:fill="auto"/>
            <w:tcMar>
              <w:top w:w="100" w:type="dxa"/>
              <w:left w:w="100" w:type="dxa"/>
              <w:bottom w:w="100" w:type="dxa"/>
              <w:right w:w="100" w:type="dxa"/>
            </w:tcMar>
          </w:tcPr>
          <w:p w14:paraId="146EE35D" w14:textId="77777777" w:rsidR="0085558B" w:rsidRDefault="0085558B" w:rsidP="0085558B">
            <w:pPr>
              <w:widowControl w:val="0"/>
              <w:spacing w:line="240" w:lineRule="auto"/>
              <w:jc w:val="center"/>
              <w:rPr>
                <w:b/>
                <w:sz w:val="18"/>
                <w:szCs w:val="18"/>
              </w:rPr>
            </w:pPr>
            <w:r>
              <w:rPr>
                <w:b/>
                <w:sz w:val="18"/>
                <w:szCs w:val="18"/>
              </w:rPr>
              <w:t>CRITÈRES</w:t>
            </w:r>
          </w:p>
        </w:tc>
        <w:tc>
          <w:tcPr>
            <w:tcW w:w="2130" w:type="dxa"/>
            <w:shd w:val="clear" w:color="auto" w:fill="auto"/>
            <w:tcMar>
              <w:top w:w="100" w:type="dxa"/>
              <w:left w:w="100" w:type="dxa"/>
              <w:bottom w:w="100" w:type="dxa"/>
              <w:right w:w="100" w:type="dxa"/>
            </w:tcMar>
          </w:tcPr>
          <w:p w14:paraId="7D151D41" w14:textId="77777777" w:rsidR="0085558B" w:rsidRDefault="0085558B" w:rsidP="0085558B">
            <w:pPr>
              <w:widowControl w:val="0"/>
              <w:spacing w:line="240" w:lineRule="auto"/>
              <w:jc w:val="center"/>
              <w:rPr>
                <w:b/>
                <w:sz w:val="18"/>
                <w:szCs w:val="18"/>
              </w:rPr>
            </w:pPr>
            <w:r>
              <w:rPr>
                <w:b/>
                <w:sz w:val="18"/>
                <w:szCs w:val="18"/>
              </w:rPr>
              <w:t>NIVEAU 1</w:t>
            </w:r>
          </w:p>
        </w:tc>
        <w:tc>
          <w:tcPr>
            <w:tcW w:w="2130" w:type="dxa"/>
            <w:shd w:val="clear" w:color="auto" w:fill="auto"/>
            <w:tcMar>
              <w:top w:w="100" w:type="dxa"/>
              <w:left w:w="100" w:type="dxa"/>
              <w:bottom w:w="100" w:type="dxa"/>
              <w:right w:w="100" w:type="dxa"/>
            </w:tcMar>
          </w:tcPr>
          <w:p w14:paraId="2E1048D7" w14:textId="77777777" w:rsidR="0085558B" w:rsidRDefault="0085558B" w:rsidP="0085558B">
            <w:pPr>
              <w:widowControl w:val="0"/>
              <w:spacing w:line="240" w:lineRule="auto"/>
              <w:jc w:val="center"/>
              <w:rPr>
                <w:b/>
                <w:sz w:val="18"/>
                <w:szCs w:val="18"/>
              </w:rPr>
            </w:pPr>
            <w:r>
              <w:rPr>
                <w:b/>
                <w:sz w:val="18"/>
                <w:szCs w:val="18"/>
              </w:rPr>
              <w:t>NIVEAU 2</w:t>
            </w:r>
          </w:p>
        </w:tc>
        <w:tc>
          <w:tcPr>
            <w:tcW w:w="2130" w:type="dxa"/>
            <w:shd w:val="clear" w:color="auto" w:fill="auto"/>
            <w:tcMar>
              <w:top w:w="100" w:type="dxa"/>
              <w:left w:w="100" w:type="dxa"/>
              <w:bottom w:w="100" w:type="dxa"/>
              <w:right w:w="100" w:type="dxa"/>
            </w:tcMar>
          </w:tcPr>
          <w:p w14:paraId="41C72E42" w14:textId="77777777" w:rsidR="0085558B" w:rsidRDefault="0085558B" w:rsidP="0085558B">
            <w:pPr>
              <w:widowControl w:val="0"/>
              <w:spacing w:line="240" w:lineRule="auto"/>
              <w:jc w:val="center"/>
              <w:rPr>
                <w:b/>
                <w:sz w:val="18"/>
                <w:szCs w:val="18"/>
              </w:rPr>
            </w:pPr>
            <w:r>
              <w:rPr>
                <w:b/>
                <w:sz w:val="18"/>
                <w:szCs w:val="18"/>
              </w:rPr>
              <w:t>NIVEAU 3</w:t>
            </w:r>
          </w:p>
        </w:tc>
        <w:tc>
          <w:tcPr>
            <w:tcW w:w="2130" w:type="dxa"/>
            <w:shd w:val="clear" w:color="auto" w:fill="auto"/>
            <w:tcMar>
              <w:top w:w="100" w:type="dxa"/>
              <w:left w:w="100" w:type="dxa"/>
              <w:bottom w:w="100" w:type="dxa"/>
              <w:right w:w="100" w:type="dxa"/>
            </w:tcMar>
          </w:tcPr>
          <w:p w14:paraId="11465EC4" w14:textId="77777777" w:rsidR="0085558B" w:rsidRDefault="0085558B" w:rsidP="0085558B">
            <w:pPr>
              <w:widowControl w:val="0"/>
              <w:spacing w:line="240" w:lineRule="auto"/>
              <w:jc w:val="center"/>
              <w:rPr>
                <w:b/>
                <w:sz w:val="18"/>
                <w:szCs w:val="18"/>
              </w:rPr>
            </w:pPr>
            <w:r>
              <w:rPr>
                <w:b/>
                <w:sz w:val="18"/>
                <w:szCs w:val="18"/>
              </w:rPr>
              <w:t>NIVEAU</w:t>
            </w:r>
            <w:r w:rsidR="00F03F4E">
              <w:rPr>
                <w:b/>
                <w:sz w:val="18"/>
                <w:szCs w:val="18"/>
              </w:rPr>
              <w:t> </w:t>
            </w:r>
            <w:r>
              <w:rPr>
                <w:b/>
                <w:sz w:val="18"/>
                <w:szCs w:val="18"/>
              </w:rPr>
              <w:t>4</w:t>
            </w:r>
          </w:p>
        </w:tc>
      </w:tr>
      <w:tr w:rsidR="0085558B" w:rsidRPr="0085558B" w14:paraId="2581B2DC" w14:textId="77777777">
        <w:tc>
          <w:tcPr>
            <w:tcW w:w="2115" w:type="dxa"/>
            <w:shd w:val="clear" w:color="auto" w:fill="auto"/>
            <w:tcMar>
              <w:top w:w="100" w:type="dxa"/>
              <w:left w:w="100" w:type="dxa"/>
              <w:bottom w:w="100" w:type="dxa"/>
              <w:right w:w="100" w:type="dxa"/>
            </w:tcMar>
          </w:tcPr>
          <w:p w14:paraId="5C4B8DB2" w14:textId="77777777" w:rsidR="0085558B" w:rsidRPr="00E50313" w:rsidRDefault="0085558B" w:rsidP="0085558B">
            <w:pPr>
              <w:widowControl w:val="0"/>
              <w:spacing w:line="240" w:lineRule="auto"/>
              <w:rPr>
                <w:b/>
                <w:sz w:val="18"/>
                <w:szCs w:val="18"/>
                <w:lang w:val="fr-CA"/>
              </w:rPr>
            </w:pPr>
            <w:r w:rsidRPr="00E50313">
              <w:rPr>
                <w:b/>
                <w:sz w:val="18"/>
                <w:szCs w:val="18"/>
                <w:lang w:val="fr-CA"/>
              </w:rPr>
              <w:t>Processus de création</w:t>
            </w:r>
          </w:p>
          <w:p w14:paraId="5987BDB4" w14:textId="77777777" w:rsidR="0085558B" w:rsidRPr="00E50313" w:rsidRDefault="0085558B" w:rsidP="0085558B">
            <w:pPr>
              <w:widowControl w:val="0"/>
              <w:spacing w:line="240" w:lineRule="auto"/>
              <w:rPr>
                <w:b/>
                <w:sz w:val="18"/>
                <w:szCs w:val="18"/>
                <w:lang w:val="fr-CA"/>
              </w:rPr>
            </w:pPr>
            <w:r w:rsidRPr="00E50313">
              <w:rPr>
                <w:b/>
                <w:sz w:val="18"/>
                <w:szCs w:val="18"/>
                <w:lang w:val="fr-CA"/>
              </w:rPr>
              <w:t>Plan</w:t>
            </w:r>
          </w:p>
          <w:p w14:paraId="47858CA4" w14:textId="77777777" w:rsidR="0085558B" w:rsidRPr="00E50313" w:rsidRDefault="0085558B" w:rsidP="0085558B">
            <w:pPr>
              <w:widowControl w:val="0"/>
              <w:spacing w:line="240" w:lineRule="auto"/>
              <w:rPr>
                <w:sz w:val="18"/>
                <w:szCs w:val="18"/>
                <w:lang w:val="fr-CA"/>
              </w:rPr>
            </w:pPr>
            <w:r w:rsidRPr="00E50313">
              <w:rPr>
                <w:sz w:val="18"/>
                <w:szCs w:val="18"/>
                <w:lang w:val="fr-CA"/>
              </w:rPr>
              <w:t>-au moins deux modèles sont dessinés ou au moins deux vues différentes</w:t>
            </w:r>
          </w:p>
          <w:p w14:paraId="697138C8" w14:textId="77777777" w:rsidR="0085558B" w:rsidRPr="00E50313" w:rsidRDefault="0085558B" w:rsidP="0085558B">
            <w:pPr>
              <w:widowControl w:val="0"/>
              <w:spacing w:line="240" w:lineRule="auto"/>
              <w:rPr>
                <w:sz w:val="18"/>
                <w:szCs w:val="18"/>
                <w:lang w:val="fr-CA"/>
              </w:rPr>
            </w:pPr>
          </w:p>
          <w:p w14:paraId="379C3C41" w14:textId="77777777" w:rsidR="0085558B" w:rsidRPr="00E50313" w:rsidRDefault="0085558B" w:rsidP="0085558B">
            <w:pPr>
              <w:widowControl w:val="0"/>
              <w:spacing w:line="240" w:lineRule="auto"/>
              <w:rPr>
                <w:sz w:val="18"/>
                <w:szCs w:val="18"/>
                <w:lang w:val="fr-CA"/>
              </w:rPr>
            </w:pPr>
            <w:r w:rsidRPr="00E50313">
              <w:rPr>
                <w:sz w:val="18"/>
                <w:szCs w:val="18"/>
                <w:lang w:val="fr-CA"/>
              </w:rPr>
              <w:t>-les mesures sont indiquées</w:t>
            </w:r>
          </w:p>
          <w:p w14:paraId="7FC05D28" w14:textId="77777777" w:rsidR="0085558B" w:rsidRPr="00E50313" w:rsidRDefault="0085558B" w:rsidP="0085558B">
            <w:pPr>
              <w:widowControl w:val="0"/>
              <w:spacing w:line="240" w:lineRule="auto"/>
              <w:rPr>
                <w:sz w:val="18"/>
                <w:szCs w:val="18"/>
                <w:lang w:val="fr-CA"/>
              </w:rPr>
            </w:pPr>
          </w:p>
          <w:p w14:paraId="11C2B5AE" w14:textId="77777777" w:rsidR="0085558B" w:rsidRPr="00E50313" w:rsidRDefault="0085558B" w:rsidP="0085558B">
            <w:pPr>
              <w:widowControl w:val="0"/>
              <w:spacing w:line="240" w:lineRule="auto"/>
              <w:rPr>
                <w:sz w:val="18"/>
                <w:szCs w:val="18"/>
                <w:lang w:val="fr-CA"/>
              </w:rPr>
            </w:pPr>
            <w:r w:rsidRPr="00E50313">
              <w:rPr>
                <w:sz w:val="18"/>
                <w:szCs w:val="18"/>
                <w:lang w:val="fr-CA"/>
              </w:rPr>
              <w:t>-les matériaux appropriés sont choisis</w:t>
            </w:r>
          </w:p>
        </w:tc>
        <w:tc>
          <w:tcPr>
            <w:tcW w:w="2130" w:type="dxa"/>
            <w:shd w:val="clear" w:color="auto" w:fill="auto"/>
            <w:tcMar>
              <w:top w:w="100" w:type="dxa"/>
              <w:left w:w="100" w:type="dxa"/>
              <w:bottom w:w="100" w:type="dxa"/>
              <w:right w:w="100" w:type="dxa"/>
            </w:tcMar>
          </w:tcPr>
          <w:p w14:paraId="75C08848" w14:textId="77777777" w:rsidR="0085558B" w:rsidRPr="00E50313" w:rsidRDefault="0085558B" w:rsidP="0085558B">
            <w:pPr>
              <w:widowControl w:val="0"/>
              <w:spacing w:line="240" w:lineRule="auto"/>
              <w:rPr>
                <w:sz w:val="18"/>
                <w:szCs w:val="18"/>
                <w:lang w:val="fr-CA"/>
              </w:rPr>
            </w:pPr>
            <w:r w:rsidRPr="00E50313">
              <w:rPr>
                <w:sz w:val="18"/>
                <w:szCs w:val="18"/>
                <w:lang w:val="fr-CA"/>
              </w:rPr>
              <w:t>Élabore un plan incomplet avec diverses considérations manquantes</w:t>
            </w:r>
          </w:p>
          <w:p w14:paraId="76393B92" w14:textId="77777777" w:rsidR="0085558B" w:rsidRPr="00E50313" w:rsidRDefault="0085558B" w:rsidP="0085558B">
            <w:pPr>
              <w:widowControl w:val="0"/>
              <w:spacing w:line="240" w:lineRule="auto"/>
              <w:rPr>
                <w:sz w:val="18"/>
                <w:szCs w:val="18"/>
                <w:lang w:val="fr-CA"/>
              </w:rPr>
            </w:pPr>
          </w:p>
          <w:p w14:paraId="0CAF5557" w14:textId="77777777" w:rsidR="0085558B" w:rsidRPr="00E50313" w:rsidRDefault="0085558B" w:rsidP="0085558B">
            <w:pPr>
              <w:widowControl w:val="0"/>
              <w:spacing w:line="240" w:lineRule="auto"/>
              <w:rPr>
                <w:sz w:val="18"/>
                <w:szCs w:val="18"/>
                <w:lang w:val="fr-CA"/>
              </w:rPr>
            </w:pPr>
            <w:r w:rsidRPr="00E50313">
              <w:rPr>
                <w:sz w:val="18"/>
                <w:szCs w:val="18"/>
                <w:lang w:val="fr-CA"/>
              </w:rPr>
              <w:t>N’utilise pas le processus de design (planifier, construire, tester, évaluer, communiquer)</w:t>
            </w:r>
          </w:p>
        </w:tc>
        <w:tc>
          <w:tcPr>
            <w:tcW w:w="2130" w:type="dxa"/>
            <w:shd w:val="clear" w:color="auto" w:fill="auto"/>
            <w:tcMar>
              <w:top w:w="100" w:type="dxa"/>
              <w:left w:w="100" w:type="dxa"/>
              <w:bottom w:w="100" w:type="dxa"/>
              <w:right w:w="100" w:type="dxa"/>
            </w:tcMar>
          </w:tcPr>
          <w:p w14:paraId="3D69A37A" w14:textId="77777777" w:rsidR="0085558B" w:rsidRPr="00E50313" w:rsidRDefault="0085558B" w:rsidP="0085558B">
            <w:pPr>
              <w:widowControl w:val="0"/>
              <w:spacing w:line="240" w:lineRule="auto"/>
              <w:rPr>
                <w:sz w:val="18"/>
                <w:szCs w:val="18"/>
                <w:lang w:val="fr-CA"/>
              </w:rPr>
            </w:pPr>
            <w:r w:rsidRPr="00E50313">
              <w:rPr>
                <w:sz w:val="18"/>
                <w:szCs w:val="18"/>
                <w:lang w:val="fr-CA"/>
              </w:rPr>
              <w:t>Élabore un plan réalisable avec certaines étapes manquantes</w:t>
            </w:r>
          </w:p>
          <w:p w14:paraId="18B153FE" w14:textId="77777777" w:rsidR="0085558B" w:rsidRPr="00E50313" w:rsidRDefault="0085558B" w:rsidP="0085558B">
            <w:pPr>
              <w:widowControl w:val="0"/>
              <w:spacing w:line="240" w:lineRule="auto"/>
              <w:rPr>
                <w:sz w:val="18"/>
                <w:szCs w:val="18"/>
                <w:lang w:val="fr-CA"/>
              </w:rPr>
            </w:pPr>
          </w:p>
          <w:p w14:paraId="65EFF47D" w14:textId="77777777" w:rsidR="0085558B" w:rsidRPr="00E50313" w:rsidRDefault="0085558B" w:rsidP="0085558B">
            <w:pPr>
              <w:widowControl w:val="0"/>
              <w:spacing w:line="240" w:lineRule="auto"/>
              <w:rPr>
                <w:sz w:val="18"/>
                <w:szCs w:val="18"/>
                <w:lang w:val="fr-CA"/>
              </w:rPr>
            </w:pPr>
            <w:r w:rsidRPr="00E50313">
              <w:rPr>
                <w:sz w:val="18"/>
                <w:szCs w:val="18"/>
                <w:lang w:val="fr-CA"/>
              </w:rPr>
              <w:t>Utilise quelques étapes du processus de design (planifier, construire, tester, évaluer, communiquer)</w:t>
            </w:r>
          </w:p>
        </w:tc>
        <w:tc>
          <w:tcPr>
            <w:tcW w:w="2130" w:type="dxa"/>
            <w:shd w:val="clear" w:color="auto" w:fill="auto"/>
            <w:tcMar>
              <w:top w:w="100" w:type="dxa"/>
              <w:left w:w="100" w:type="dxa"/>
              <w:bottom w:w="100" w:type="dxa"/>
              <w:right w:w="100" w:type="dxa"/>
            </w:tcMar>
          </w:tcPr>
          <w:p w14:paraId="4183489C" w14:textId="77777777" w:rsidR="0085558B" w:rsidRPr="00E50313" w:rsidRDefault="0085558B" w:rsidP="0085558B">
            <w:pPr>
              <w:widowControl w:val="0"/>
              <w:spacing w:line="240" w:lineRule="auto"/>
              <w:rPr>
                <w:sz w:val="18"/>
                <w:szCs w:val="18"/>
                <w:lang w:val="fr-CA"/>
              </w:rPr>
            </w:pPr>
            <w:r w:rsidRPr="00E50313">
              <w:rPr>
                <w:sz w:val="18"/>
                <w:szCs w:val="18"/>
                <w:lang w:val="fr-CA"/>
              </w:rPr>
              <w:t>Élabore un plan clair et réalisable en utilisant les matériaux appropriés</w:t>
            </w:r>
          </w:p>
          <w:p w14:paraId="64856368" w14:textId="77777777" w:rsidR="0085558B" w:rsidRPr="00E50313" w:rsidRDefault="0085558B" w:rsidP="0085558B">
            <w:pPr>
              <w:widowControl w:val="0"/>
              <w:spacing w:line="240" w:lineRule="auto"/>
              <w:rPr>
                <w:sz w:val="18"/>
                <w:szCs w:val="18"/>
                <w:lang w:val="fr-CA"/>
              </w:rPr>
            </w:pPr>
          </w:p>
          <w:p w14:paraId="6C438BB5" w14:textId="77777777" w:rsidR="0085558B" w:rsidRPr="00E50313" w:rsidRDefault="0085558B" w:rsidP="0085558B">
            <w:pPr>
              <w:widowControl w:val="0"/>
              <w:spacing w:line="240" w:lineRule="auto"/>
              <w:rPr>
                <w:sz w:val="18"/>
                <w:szCs w:val="18"/>
                <w:lang w:val="fr-CA"/>
              </w:rPr>
            </w:pPr>
            <w:r w:rsidRPr="00E50313">
              <w:rPr>
                <w:sz w:val="18"/>
                <w:szCs w:val="18"/>
                <w:lang w:val="fr-CA"/>
              </w:rPr>
              <w:t>Utilise le processus de design (planifier, construire, tester, évaluer, communiquer)</w:t>
            </w:r>
          </w:p>
        </w:tc>
        <w:tc>
          <w:tcPr>
            <w:tcW w:w="2130" w:type="dxa"/>
            <w:shd w:val="clear" w:color="auto" w:fill="auto"/>
            <w:tcMar>
              <w:top w:w="100" w:type="dxa"/>
              <w:left w:w="100" w:type="dxa"/>
              <w:bottom w:w="100" w:type="dxa"/>
              <w:right w:w="100" w:type="dxa"/>
            </w:tcMar>
          </w:tcPr>
          <w:p w14:paraId="7653936A" w14:textId="77777777" w:rsidR="0085558B" w:rsidRPr="00E50313" w:rsidRDefault="0085558B" w:rsidP="0085558B">
            <w:pPr>
              <w:widowControl w:val="0"/>
              <w:spacing w:line="240" w:lineRule="auto"/>
              <w:rPr>
                <w:sz w:val="18"/>
                <w:szCs w:val="18"/>
                <w:lang w:val="fr-CA"/>
              </w:rPr>
            </w:pPr>
            <w:r w:rsidRPr="00E50313">
              <w:rPr>
                <w:sz w:val="18"/>
                <w:szCs w:val="18"/>
                <w:lang w:val="fr-CA"/>
              </w:rPr>
              <w:t>Élabore un plan réalisable et l’améliore au besoin</w:t>
            </w:r>
          </w:p>
          <w:p w14:paraId="7F4B42AA" w14:textId="77777777" w:rsidR="0085558B" w:rsidRPr="00E50313" w:rsidRDefault="0085558B" w:rsidP="0085558B">
            <w:pPr>
              <w:widowControl w:val="0"/>
              <w:spacing w:line="240" w:lineRule="auto"/>
              <w:rPr>
                <w:sz w:val="18"/>
                <w:szCs w:val="18"/>
                <w:lang w:val="fr-CA"/>
              </w:rPr>
            </w:pPr>
          </w:p>
          <w:p w14:paraId="05496906" w14:textId="77777777" w:rsidR="0085558B" w:rsidRPr="00E50313" w:rsidRDefault="0085558B" w:rsidP="0085558B">
            <w:pPr>
              <w:widowControl w:val="0"/>
              <w:spacing w:line="240" w:lineRule="auto"/>
              <w:rPr>
                <w:sz w:val="18"/>
                <w:szCs w:val="18"/>
                <w:lang w:val="fr-CA"/>
              </w:rPr>
            </w:pPr>
          </w:p>
          <w:p w14:paraId="6C4EC8FE" w14:textId="77777777" w:rsidR="0085558B" w:rsidRPr="00E50313" w:rsidRDefault="0085558B" w:rsidP="0085558B">
            <w:pPr>
              <w:widowControl w:val="0"/>
              <w:spacing w:line="240" w:lineRule="auto"/>
              <w:rPr>
                <w:sz w:val="18"/>
                <w:szCs w:val="18"/>
                <w:lang w:val="fr-CA"/>
              </w:rPr>
            </w:pPr>
            <w:r w:rsidRPr="00E50313">
              <w:rPr>
                <w:sz w:val="18"/>
                <w:szCs w:val="18"/>
                <w:lang w:val="fr-CA"/>
              </w:rPr>
              <w:t>Démontre une efficacité dans son processus de design (planifier, construire, tester, évaluer, communiquer)</w:t>
            </w:r>
          </w:p>
        </w:tc>
      </w:tr>
      <w:tr w:rsidR="0085558B" w:rsidRPr="0085558B" w14:paraId="293CCF57" w14:textId="77777777">
        <w:tc>
          <w:tcPr>
            <w:tcW w:w="2115" w:type="dxa"/>
            <w:tcMar>
              <w:top w:w="100" w:type="dxa"/>
              <w:left w:w="100" w:type="dxa"/>
              <w:bottom w:w="100" w:type="dxa"/>
              <w:right w:w="100" w:type="dxa"/>
            </w:tcMar>
          </w:tcPr>
          <w:p w14:paraId="7BB75BB0" w14:textId="77777777" w:rsidR="0085558B" w:rsidRPr="00E50313" w:rsidRDefault="0085558B" w:rsidP="0085558B">
            <w:pPr>
              <w:widowControl w:val="0"/>
              <w:spacing w:line="240" w:lineRule="auto"/>
              <w:rPr>
                <w:b/>
                <w:sz w:val="18"/>
                <w:szCs w:val="18"/>
                <w:lang w:val="fr-CA"/>
              </w:rPr>
            </w:pPr>
            <w:r w:rsidRPr="00E50313">
              <w:rPr>
                <w:b/>
                <w:sz w:val="18"/>
                <w:szCs w:val="18"/>
                <w:lang w:val="fr-CA"/>
              </w:rPr>
              <w:t>Modèle</w:t>
            </w:r>
          </w:p>
          <w:p w14:paraId="444570DD" w14:textId="77777777" w:rsidR="0085558B" w:rsidRPr="00E50313" w:rsidRDefault="0085558B" w:rsidP="0085558B">
            <w:pPr>
              <w:widowControl w:val="0"/>
              <w:spacing w:line="240" w:lineRule="auto"/>
              <w:rPr>
                <w:sz w:val="18"/>
                <w:szCs w:val="18"/>
                <w:lang w:val="fr-CA"/>
              </w:rPr>
            </w:pPr>
            <w:r w:rsidRPr="00E50313">
              <w:rPr>
                <w:sz w:val="18"/>
                <w:szCs w:val="18"/>
                <w:lang w:val="fr-CA"/>
              </w:rPr>
              <w:t>Créer un modèle basé sur les plans</w:t>
            </w:r>
          </w:p>
        </w:tc>
        <w:tc>
          <w:tcPr>
            <w:tcW w:w="2130" w:type="dxa"/>
            <w:tcMar>
              <w:top w:w="100" w:type="dxa"/>
              <w:left w:w="100" w:type="dxa"/>
              <w:bottom w:w="100" w:type="dxa"/>
              <w:right w:w="100" w:type="dxa"/>
            </w:tcMar>
          </w:tcPr>
          <w:p w14:paraId="3707A6ED" w14:textId="77777777" w:rsidR="0085558B" w:rsidRPr="00E50313" w:rsidRDefault="0085558B" w:rsidP="0085558B">
            <w:pPr>
              <w:widowControl w:val="0"/>
              <w:spacing w:line="240" w:lineRule="auto"/>
              <w:rPr>
                <w:sz w:val="18"/>
                <w:szCs w:val="18"/>
                <w:lang w:val="fr-CA"/>
              </w:rPr>
            </w:pPr>
            <w:r w:rsidRPr="00E50313">
              <w:rPr>
                <w:sz w:val="18"/>
                <w:szCs w:val="18"/>
                <w:lang w:val="fr-CA"/>
              </w:rPr>
              <w:t>Plans de conception ne se traduisent pas en un modèle fonctionnel</w:t>
            </w:r>
          </w:p>
        </w:tc>
        <w:tc>
          <w:tcPr>
            <w:tcW w:w="2130" w:type="dxa"/>
            <w:tcMar>
              <w:top w:w="100" w:type="dxa"/>
              <w:left w:w="100" w:type="dxa"/>
              <w:bottom w:w="100" w:type="dxa"/>
              <w:right w:w="100" w:type="dxa"/>
            </w:tcMar>
          </w:tcPr>
          <w:p w14:paraId="3B9BA75E" w14:textId="77777777" w:rsidR="0085558B" w:rsidRPr="00E50313" w:rsidRDefault="0085558B" w:rsidP="0085558B">
            <w:pPr>
              <w:widowControl w:val="0"/>
              <w:spacing w:line="240" w:lineRule="auto"/>
              <w:rPr>
                <w:sz w:val="18"/>
                <w:szCs w:val="18"/>
                <w:lang w:val="fr-CA"/>
              </w:rPr>
            </w:pPr>
            <w:r w:rsidRPr="00E50313">
              <w:rPr>
                <w:sz w:val="18"/>
                <w:szCs w:val="18"/>
                <w:lang w:val="fr-CA"/>
              </w:rPr>
              <w:t>Plans de conception se traduisent en un modèle fonctionnel qui répond à certains critères</w:t>
            </w:r>
          </w:p>
          <w:p w14:paraId="5D708FBF" w14:textId="77777777" w:rsidR="0085558B" w:rsidRPr="00E50313" w:rsidRDefault="0085558B" w:rsidP="0085558B">
            <w:pPr>
              <w:widowControl w:val="0"/>
              <w:spacing w:line="240" w:lineRule="auto"/>
              <w:rPr>
                <w:sz w:val="18"/>
                <w:szCs w:val="18"/>
                <w:lang w:val="fr-CA"/>
              </w:rPr>
            </w:pPr>
          </w:p>
          <w:p w14:paraId="424780FB" w14:textId="77777777" w:rsidR="0085558B" w:rsidRPr="00E50313" w:rsidRDefault="0085558B" w:rsidP="0085558B">
            <w:pPr>
              <w:widowControl w:val="0"/>
              <w:spacing w:line="240" w:lineRule="auto"/>
              <w:rPr>
                <w:sz w:val="18"/>
                <w:szCs w:val="18"/>
                <w:lang w:val="fr-CA"/>
              </w:rPr>
            </w:pPr>
            <w:r w:rsidRPr="00E50313">
              <w:rPr>
                <w:sz w:val="18"/>
                <w:szCs w:val="18"/>
                <w:lang w:val="fr-CA"/>
              </w:rPr>
              <w:t>Crée un modèle qui fonctionne parfois correctement selon les spécifications</w:t>
            </w:r>
          </w:p>
          <w:p w14:paraId="4C2BFAEB" w14:textId="77777777" w:rsidR="0085558B" w:rsidRPr="00E50313" w:rsidRDefault="0085558B" w:rsidP="0085558B">
            <w:pPr>
              <w:widowControl w:val="0"/>
              <w:spacing w:line="240" w:lineRule="auto"/>
              <w:rPr>
                <w:sz w:val="18"/>
                <w:szCs w:val="18"/>
                <w:lang w:val="fr-CA"/>
              </w:rPr>
            </w:pPr>
          </w:p>
          <w:p w14:paraId="4E45EC20" w14:textId="77777777" w:rsidR="0085558B" w:rsidRDefault="0085558B" w:rsidP="0085558B">
            <w:pPr>
              <w:widowControl w:val="0"/>
              <w:spacing w:line="240" w:lineRule="auto"/>
              <w:rPr>
                <w:sz w:val="18"/>
                <w:szCs w:val="18"/>
              </w:rPr>
            </w:pPr>
            <w:r w:rsidRPr="002566A1">
              <w:rPr>
                <w:sz w:val="18"/>
                <w:szCs w:val="18"/>
              </w:rPr>
              <w:t xml:space="preserve">Conception et </w:t>
            </w:r>
            <w:proofErr w:type="spellStart"/>
            <w:r w:rsidRPr="002566A1">
              <w:rPr>
                <w:sz w:val="18"/>
                <w:szCs w:val="18"/>
              </w:rPr>
              <w:t>matériaux</w:t>
            </w:r>
            <w:proofErr w:type="spellEnd"/>
            <w:r w:rsidRPr="002566A1">
              <w:rPr>
                <w:sz w:val="18"/>
                <w:szCs w:val="18"/>
              </w:rPr>
              <w:t xml:space="preserve"> </w:t>
            </w:r>
            <w:proofErr w:type="spellStart"/>
            <w:r w:rsidRPr="002566A1">
              <w:rPr>
                <w:sz w:val="18"/>
                <w:szCs w:val="18"/>
              </w:rPr>
              <w:t>prévisibles</w:t>
            </w:r>
            <w:proofErr w:type="spellEnd"/>
          </w:p>
        </w:tc>
        <w:tc>
          <w:tcPr>
            <w:tcW w:w="2130" w:type="dxa"/>
            <w:tcMar>
              <w:top w:w="100" w:type="dxa"/>
              <w:left w:w="100" w:type="dxa"/>
              <w:bottom w:w="100" w:type="dxa"/>
              <w:right w:w="100" w:type="dxa"/>
            </w:tcMar>
          </w:tcPr>
          <w:p w14:paraId="6B8070E6" w14:textId="77777777" w:rsidR="0085558B" w:rsidRPr="00E50313" w:rsidRDefault="0085558B" w:rsidP="0085558B">
            <w:pPr>
              <w:widowControl w:val="0"/>
              <w:spacing w:line="240" w:lineRule="auto"/>
              <w:rPr>
                <w:sz w:val="18"/>
                <w:szCs w:val="18"/>
                <w:lang w:val="fr-CA"/>
              </w:rPr>
            </w:pPr>
            <w:r w:rsidRPr="00E50313">
              <w:rPr>
                <w:sz w:val="18"/>
                <w:szCs w:val="18"/>
                <w:lang w:val="fr-CA"/>
              </w:rPr>
              <w:t>Plans de conception se traduisent en un modèle fonctionnel qui répond aux critères</w:t>
            </w:r>
          </w:p>
          <w:p w14:paraId="39780943" w14:textId="77777777" w:rsidR="0085558B" w:rsidRPr="00E50313" w:rsidRDefault="0085558B" w:rsidP="0085558B">
            <w:pPr>
              <w:widowControl w:val="0"/>
              <w:spacing w:line="240" w:lineRule="auto"/>
              <w:rPr>
                <w:sz w:val="18"/>
                <w:szCs w:val="18"/>
                <w:lang w:val="fr-CA"/>
              </w:rPr>
            </w:pPr>
          </w:p>
          <w:p w14:paraId="4D0823C9" w14:textId="77777777" w:rsidR="0085558B" w:rsidRPr="00E50313" w:rsidRDefault="0085558B" w:rsidP="0085558B">
            <w:pPr>
              <w:widowControl w:val="0"/>
              <w:spacing w:line="240" w:lineRule="auto"/>
              <w:rPr>
                <w:sz w:val="18"/>
                <w:szCs w:val="18"/>
                <w:lang w:val="fr-CA"/>
              </w:rPr>
            </w:pPr>
          </w:p>
          <w:p w14:paraId="4C51A4B2" w14:textId="77777777" w:rsidR="0085558B" w:rsidRPr="00E50313" w:rsidRDefault="0085558B" w:rsidP="0085558B">
            <w:pPr>
              <w:widowControl w:val="0"/>
              <w:spacing w:line="240" w:lineRule="auto"/>
              <w:rPr>
                <w:sz w:val="18"/>
                <w:szCs w:val="18"/>
                <w:lang w:val="fr-CA"/>
              </w:rPr>
            </w:pPr>
            <w:r w:rsidRPr="00E50313">
              <w:rPr>
                <w:sz w:val="18"/>
                <w:szCs w:val="18"/>
                <w:lang w:val="fr-CA"/>
              </w:rPr>
              <w:t>Crée un modèle qui fonctionne correctement selon les spécifications</w:t>
            </w:r>
          </w:p>
          <w:p w14:paraId="73280FDC" w14:textId="77777777" w:rsidR="0085558B" w:rsidRPr="00E50313" w:rsidRDefault="0085558B" w:rsidP="0085558B">
            <w:pPr>
              <w:widowControl w:val="0"/>
              <w:spacing w:line="240" w:lineRule="auto"/>
              <w:rPr>
                <w:sz w:val="18"/>
                <w:szCs w:val="18"/>
                <w:lang w:val="fr-CA"/>
              </w:rPr>
            </w:pPr>
          </w:p>
          <w:p w14:paraId="62F56AE6" w14:textId="77777777" w:rsidR="0085558B" w:rsidRDefault="0085558B" w:rsidP="0085558B">
            <w:pPr>
              <w:widowControl w:val="0"/>
              <w:spacing w:line="240" w:lineRule="auto"/>
              <w:rPr>
                <w:sz w:val="18"/>
                <w:szCs w:val="18"/>
              </w:rPr>
            </w:pPr>
            <w:r w:rsidRPr="002566A1">
              <w:rPr>
                <w:sz w:val="18"/>
                <w:szCs w:val="18"/>
              </w:rPr>
              <w:t xml:space="preserve">Conception et </w:t>
            </w:r>
            <w:proofErr w:type="spellStart"/>
            <w:r>
              <w:rPr>
                <w:sz w:val="18"/>
                <w:szCs w:val="18"/>
              </w:rPr>
              <w:t>certains</w:t>
            </w:r>
            <w:proofErr w:type="spellEnd"/>
            <w:r>
              <w:rPr>
                <w:sz w:val="18"/>
                <w:szCs w:val="18"/>
              </w:rPr>
              <w:t xml:space="preserve"> </w:t>
            </w:r>
            <w:proofErr w:type="spellStart"/>
            <w:r w:rsidRPr="002566A1">
              <w:rPr>
                <w:sz w:val="18"/>
                <w:szCs w:val="18"/>
              </w:rPr>
              <w:t>matériaux</w:t>
            </w:r>
            <w:proofErr w:type="spellEnd"/>
            <w:r w:rsidRPr="002566A1">
              <w:rPr>
                <w:sz w:val="18"/>
                <w:szCs w:val="18"/>
              </w:rPr>
              <w:t xml:space="preserve"> </w:t>
            </w:r>
            <w:proofErr w:type="spellStart"/>
            <w:r w:rsidRPr="002566A1">
              <w:rPr>
                <w:sz w:val="18"/>
                <w:szCs w:val="18"/>
              </w:rPr>
              <w:t>prévisibles</w:t>
            </w:r>
            <w:proofErr w:type="spellEnd"/>
            <w:r w:rsidRPr="002566A1">
              <w:rPr>
                <w:sz w:val="18"/>
                <w:szCs w:val="18"/>
              </w:rPr>
              <w:t xml:space="preserve"> </w:t>
            </w:r>
          </w:p>
          <w:p w14:paraId="7C12DCAE" w14:textId="77777777" w:rsidR="0085558B" w:rsidRDefault="0085558B" w:rsidP="0085558B">
            <w:pPr>
              <w:widowControl w:val="0"/>
              <w:spacing w:line="240" w:lineRule="auto"/>
              <w:rPr>
                <w:sz w:val="18"/>
                <w:szCs w:val="18"/>
              </w:rPr>
            </w:pPr>
          </w:p>
        </w:tc>
        <w:tc>
          <w:tcPr>
            <w:tcW w:w="2130" w:type="dxa"/>
            <w:tcMar>
              <w:top w:w="100" w:type="dxa"/>
              <w:left w:w="100" w:type="dxa"/>
              <w:bottom w:w="100" w:type="dxa"/>
              <w:right w:w="100" w:type="dxa"/>
            </w:tcMar>
          </w:tcPr>
          <w:p w14:paraId="7AA90B53" w14:textId="77777777" w:rsidR="0085558B" w:rsidRPr="00E50313" w:rsidRDefault="0085558B" w:rsidP="0085558B">
            <w:pPr>
              <w:widowControl w:val="0"/>
              <w:spacing w:line="240" w:lineRule="auto"/>
              <w:rPr>
                <w:sz w:val="18"/>
                <w:szCs w:val="18"/>
                <w:lang w:val="fr-CA"/>
              </w:rPr>
            </w:pPr>
            <w:r w:rsidRPr="00E50313">
              <w:rPr>
                <w:sz w:val="18"/>
                <w:szCs w:val="18"/>
                <w:lang w:val="fr-CA"/>
              </w:rPr>
              <w:t>Plans de conception se traduisent en un modèle fonctionnel qui répond efficacement aux critères</w:t>
            </w:r>
          </w:p>
          <w:p w14:paraId="422462C4" w14:textId="77777777" w:rsidR="0085558B" w:rsidRPr="00E50313" w:rsidRDefault="0085558B" w:rsidP="0085558B">
            <w:pPr>
              <w:widowControl w:val="0"/>
              <w:spacing w:line="240" w:lineRule="auto"/>
              <w:rPr>
                <w:sz w:val="18"/>
                <w:szCs w:val="18"/>
                <w:lang w:val="fr-CA"/>
              </w:rPr>
            </w:pPr>
          </w:p>
          <w:p w14:paraId="08EDDD89" w14:textId="77777777" w:rsidR="0085558B" w:rsidRPr="00E50313" w:rsidRDefault="0085558B" w:rsidP="0085558B">
            <w:pPr>
              <w:widowControl w:val="0"/>
              <w:spacing w:line="240" w:lineRule="auto"/>
              <w:rPr>
                <w:sz w:val="18"/>
                <w:szCs w:val="18"/>
                <w:lang w:val="fr-CA"/>
              </w:rPr>
            </w:pPr>
            <w:r w:rsidRPr="00E50313">
              <w:rPr>
                <w:sz w:val="18"/>
                <w:szCs w:val="18"/>
                <w:lang w:val="fr-CA"/>
              </w:rPr>
              <w:t>Crée un modèle qui fonctionne correctement et efficacement selon les spécifications</w:t>
            </w:r>
          </w:p>
          <w:p w14:paraId="28588C90" w14:textId="77777777" w:rsidR="0085558B" w:rsidRPr="00E50313" w:rsidRDefault="0085558B" w:rsidP="0085558B">
            <w:pPr>
              <w:widowControl w:val="0"/>
              <w:spacing w:line="240" w:lineRule="auto"/>
              <w:rPr>
                <w:sz w:val="18"/>
                <w:szCs w:val="18"/>
                <w:lang w:val="fr-CA"/>
              </w:rPr>
            </w:pPr>
            <w:r w:rsidRPr="00E50313">
              <w:rPr>
                <w:sz w:val="18"/>
                <w:szCs w:val="18"/>
                <w:lang w:val="fr-CA"/>
              </w:rPr>
              <w:t>Conception unique et créative</w:t>
            </w:r>
          </w:p>
          <w:p w14:paraId="68154834" w14:textId="77777777" w:rsidR="0085558B" w:rsidRPr="00E50313" w:rsidRDefault="0085558B" w:rsidP="0085558B">
            <w:pPr>
              <w:widowControl w:val="0"/>
              <w:spacing w:line="240" w:lineRule="auto"/>
              <w:rPr>
                <w:sz w:val="18"/>
                <w:szCs w:val="18"/>
                <w:lang w:val="fr-CA"/>
              </w:rPr>
            </w:pPr>
          </w:p>
          <w:p w14:paraId="137FCF35" w14:textId="77777777" w:rsidR="0085558B" w:rsidRPr="00E50313" w:rsidRDefault="0085558B" w:rsidP="0085558B">
            <w:pPr>
              <w:widowControl w:val="0"/>
              <w:spacing w:line="240" w:lineRule="auto"/>
              <w:rPr>
                <w:sz w:val="18"/>
                <w:szCs w:val="18"/>
                <w:lang w:val="fr-CA"/>
              </w:rPr>
            </w:pPr>
            <w:r w:rsidRPr="00E50313">
              <w:rPr>
                <w:sz w:val="18"/>
                <w:szCs w:val="18"/>
                <w:lang w:val="fr-CA"/>
              </w:rPr>
              <w:t>Construction est soignée</w:t>
            </w:r>
          </w:p>
        </w:tc>
      </w:tr>
      <w:tr w:rsidR="0085558B" w:rsidRPr="0085558B" w14:paraId="53AA8E53" w14:textId="77777777">
        <w:tc>
          <w:tcPr>
            <w:tcW w:w="2115" w:type="dxa"/>
            <w:tcMar>
              <w:top w:w="100" w:type="dxa"/>
              <w:left w:w="100" w:type="dxa"/>
              <w:bottom w:w="100" w:type="dxa"/>
              <w:right w:w="100" w:type="dxa"/>
            </w:tcMar>
          </w:tcPr>
          <w:p w14:paraId="1CEB0118" w14:textId="77777777" w:rsidR="0085558B" w:rsidRPr="008B60E7" w:rsidRDefault="0085558B" w:rsidP="0085558B">
            <w:pPr>
              <w:spacing w:line="240" w:lineRule="auto"/>
              <w:rPr>
                <w:sz w:val="18"/>
                <w:szCs w:val="18"/>
                <w:lang w:val="fr-CA"/>
              </w:rPr>
            </w:pPr>
            <w:r w:rsidRPr="008B60E7">
              <w:rPr>
                <w:sz w:val="18"/>
                <w:szCs w:val="18"/>
                <w:lang w:val="fr-CA"/>
              </w:rPr>
              <w:t>Communication et réflexion</w:t>
            </w:r>
          </w:p>
          <w:p w14:paraId="7E95A9F1" w14:textId="77777777" w:rsidR="0085558B" w:rsidRPr="008B60E7" w:rsidRDefault="0085558B" w:rsidP="0085558B">
            <w:pPr>
              <w:spacing w:line="240" w:lineRule="auto"/>
              <w:rPr>
                <w:sz w:val="18"/>
                <w:szCs w:val="18"/>
                <w:lang w:val="fr-CA"/>
              </w:rPr>
            </w:pPr>
          </w:p>
          <w:p w14:paraId="4EA5738B" w14:textId="77777777" w:rsidR="0085558B" w:rsidRDefault="0085558B" w:rsidP="0085558B">
            <w:pPr>
              <w:spacing w:line="240" w:lineRule="auto"/>
              <w:rPr>
                <w:sz w:val="18"/>
                <w:szCs w:val="18"/>
                <w:lang w:val="fr-CA"/>
              </w:rPr>
            </w:pPr>
            <w:r w:rsidRPr="008B60E7">
              <w:rPr>
                <w:sz w:val="18"/>
                <w:szCs w:val="18"/>
                <w:lang w:val="fr-CA"/>
              </w:rPr>
              <w:t>--la terminologie à l’étude est utilisée</w:t>
            </w:r>
          </w:p>
          <w:p w14:paraId="3C4E720A" w14:textId="77777777" w:rsidR="0085558B" w:rsidRPr="008B60E7" w:rsidRDefault="0085558B" w:rsidP="0085558B">
            <w:pPr>
              <w:spacing w:line="240" w:lineRule="auto"/>
              <w:rPr>
                <w:sz w:val="18"/>
                <w:szCs w:val="18"/>
                <w:lang w:val="fr-CA"/>
              </w:rPr>
            </w:pPr>
          </w:p>
          <w:p w14:paraId="2879BB9B" w14:textId="77777777" w:rsidR="0085558B" w:rsidRPr="008B60E7" w:rsidRDefault="0085558B" w:rsidP="0085558B">
            <w:pPr>
              <w:spacing w:line="240" w:lineRule="auto"/>
              <w:rPr>
                <w:sz w:val="18"/>
                <w:szCs w:val="18"/>
                <w:lang w:val="fr-CA"/>
              </w:rPr>
            </w:pPr>
            <w:r w:rsidRPr="008B60E7">
              <w:rPr>
                <w:sz w:val="18"/>
                <w:szCs w:val="18"/>
                <w:lang w:val="fr-CA"/>
              </w:rPr>
              <w:t>-la connaissance de la flottabilité, de la densité est évidente</w:t>
            </w:r>
          </w:p>
        </w:tc>
        <w:tc>
          <w:tcPr>
            <w:tcW w:w="2130" w:type="dxa"/>
            <w:tcMar>
              <w:top w:w="100" w:type="dxa"/>
              <w:left w:w="100" w:type="dxa"/>
              <w:bottom w:w="100" w:type="dxa"/>
              <w:right w:w="100" w:type="dxa"/>
            </w:tcMar>
          </w:tcPr>
          <w:p w14:paraId="611EF835" w14:textId="77777777" w:rsidR="0085558B" w:rsidRPr="008B60E7" w:rsidRDefault="0085558B" w:rsidP="0085558B">
            <w:pPr>
              <w:spacing w:line="240" w:lineRule="auto"/>
              <w:rPr>
                <w:sz w:val="18"/>
                <w:szCs w:val="18"/>
                <w:lang w:val="fr-CA"/>
              </w:rPr>
            </w:pPr>
            <w:r w:rsidRPr="008B60E7">
              <w:rPr>
                <w:sz w:val="18"/>
                <w:szCs w:val="18"/>
                <w:lang w:val="fr-CA"/>
              </w:rPr>
              <w:t>Utilise peu de la terminologie appropriée pour le niveau scolaire</w:t>
            </w:r>
          </w:p>
          <w:p w14:paraId="7C24ED5B" w14:textId="77777777" w:rsidR="0085558B" w:rsidRPr="008B60E7" w:rsidRDefault="0085558B" w:rsidP="0085558B">
            <w:pPr>
              <w:spacing w:line="240" w:lineRule="auto"/>
              <w:rPr>
                <w:sz w:val="18"/>
                <w:szCs w:val="18"/>
                <w:lang w:val="fr-CA"/>
              </w:rPr>
            </w:pPr>
          </w:p>
          <w:p w14:paraId="2FB2AFAD" w14:textId="77777777" w:rsidR="0085558B" w:rsidRPr="008B60E7" w:rsidRDefault="0085558B" w:rsidP="0085558B">
            <w:pPr>
              <w:spacing w:line="240" w:lineRule="auto"/>
              <w:rPr>
                <w:sz w:val="18"/>
                <w:szCs w:val="18"/>
                <w:lang w:val="fr-CA"/>
              </w:rPr>
            </w:pPr>
            <w:r w:rsidRPr="008B60E7">
              <w:rPr>
                <w:sz w:val="18"/>
                <w:szCs w:val="18"/>
                <w:lang w:val="fr-CA"/>
              </w:rPr>
              <w:t>Ne communique pas une compréhension de base des concepts à l’étude</w:t>
            </w:r>
          </w:p>
          <w:p w14:paraId="750A3DCF" w14:textId="77777777" w:rsidR="0085558B" w:rsidRPr="008B60E7" w:rsidRDefault="0085558B" w:rsidP="0085558B">
            <w:pPr>
              <w:spacing w:line="240" w:lineRule="auto"/>
              <w:rPr>
                <w:sz w:val="18"/>
                <w:szCs w:val="18"/>
                <w:lang w:val="fr-CA"/>
              </w:rPr>
            </w:pPr>
          </w:p>
          <w:p w14:paraId="24F236B8" w14:textId="7C65C483" w:rsidR="0085558B" w:rsidRPr="008B60E7" w:rsidRDefault="0085558B" w:rsidP="0085558B">
            <w:pPr>
              <w:spacing w:line="240" w:lineRule="auto"/>
              <w:rPr>
                <w:sz w:val="18"/>
                <w:szCs w:val="18"/>
                <w:lang w:val="fr-CA"/>
              </w:rPr>
            </w:pPr>
            <w:r w:rsidRPr="008B60E7">
              <w:rPr>
                <w:sz w:val="18"/>
                <w:szCs w:val="18"/>
                <w:lang w:val="fr-CA"/>
              </w:rPr>
              <w:t>Réfléchi</w:t>
            </w:r>
            <w:r w:rsidR="00CE3BEA">
              <w:rPr>
                <w:sz w:val="18"/>
                <w:szCs w:val="18"/>
                <w:lang w:val="fr-CA"/>
              </w:rPr>
              <w:t>s</w:t>
            </w:r>
            <w:r w:rsidRPr="008B60E7">
              <w:rPr>
                <w:sz w:val="18"/>
                <w:szCs w:val="18"/>
                <w:lang w:val="fr-CA"/>
              </w:rPr>
              <w:t xml:space="preserve"> au processus de conception et fai</w:t>
            </w:r>
            <w:r w:rsidR="00CE3BEA">
              <w:rPr>
                <w:sz w:val="18"/>
                <w:szCs w:val="18"/>
                <w:lang w:val="fr-CA"/>
              </w:rPr>
              <w:t>s</w:t>
            </w:r>
            <w:r w:rsidRPr="008B60E7">
              <w:rPr>
                <w:sz w:val="18"/>
                <w:szCs w:val="18"/>
                <w:lang w:val="fr-CA"/>
              </w:rPr>
              <w:t xml:space="preserve"> des suggestions d</w:t>
            </w:r>
            <w:r w:rsidR="00F03F4E">
              <w:rPr>
                <w:sz w:val="18"/>
                <w:szCs w:val="18"/>
                <w:lang w:val="fr-CA"/>
              </w:rPr>
              <w:t>’</w:t>
            </w:r>
            <w:r w:rsidRPr="008B60E7">
              <w:rPr>
                <w:sz w:val="18"/>
                <w:szCs w:val="18"/>
                <w:lang w:val="fr-CA"/>
              </w:rPr>
              <w:t>amélioration limitées</w:t>
            </w:r>
          </w:p>
        </w:tc>
        <w:tc>
          <w:tcPr>
            <w:tcW w:w="2130" w:type="dxa"/>
            <w:tcMar>
              <w:top w:w="100" w:type="dxa"/>
              <w:left w:w="100" w:type="dxa"/>
              <w:bottom w:w="100" w:type="dxa"/>
              <w:right w:w="100" w:type="dxa"/>
            </w:tcMar>
          </w:tcPr>
          <w:p w14:paraId="7B2A08E2" w14:textId="77777777" w:rsidR="0085558B" w:rsidRPr="008B60E7" w:rsidRDefault="0085558B" w:rsidP="0085558B">
            <w:pPr>
              <w:spacing w:line="240" w:lineRule="auto"/>
              <w:rPr>
                <w:sz w:val="18"/>
                <w:szCs w:val="18"/>
                <w:lang w:val="fr-CA"/>
              </w:rPr>
            </w:pPr>
            <w:r w:rsidRPr="008B60E7">
              <w:rPr>
                <w:sz w:val="18"/>
                <w:szCs w:val="18"/>
                <w:lang w:val="fr-CA"/>
              </w:rPr>
              <w:t>Utilise une terminologie appropriée pour le niveau scolaire</w:t>
            </w:r>
          </w:p>
          <w:p w14:paraId="16A3B05A" w14:textId="77777777" w:rsidR="0085558B" w:rsidRPr="008B60E7" w:rsidRDefault="0085558B" w:rsidP="0085558B">
            <w:pPr>
              <w:spacing w:line="240" w:lineRule="auto"/>
              <w:rPr>
                <w:sz w:val="18"/>
                <w:szCs w:val="18"/>
                <w:lang w:val="fr-CA"/>
              </w:rPr>
            </w:pPr>
          </w:p>
          <w:p w14:paraId="20B1360D" w14:textId="77777777" w:rsidR="0085558B" w:rsidRPr="008B60E7" w:rsidRDefault="0085558B" w:rsidP="0085558B">
            <w:pPr>
              <w:spacing w:line="240" w:lineRule="auto"/>
              <w:rPr>
                <w:sz w:val="18"/>
                <w:szCs w:val="18"/>
                <w:lang w:val="fr-CA"/>
              </w:rPr>
            </w:pPr>
            <w:r w:rsidRPr="008B60E7">
              <w:rPr>
                <w:sz w:val="18"/>
                <w:szCs w:val="18"/>
                <w:lang w:val="fr-CA"/>
              </w:rPr>
              <w:t>Communique une compréhension de certains des concepts de base à l’étude</w:t>
            </w:r>
          </w:p>
          <w:p w14:paraId="497363E5" w14:textId="77777777" w:rsidR="0085558B" w:rsidRPr="008B60E7" w:rsidRDefault="0085558B" w:rsidP="0085558B">
            <w:pPr>
              <w:spacing w:line="240" w:lineRule="auto"/>
              <w:rPr>
                <w:sz w:val="18"/>
                <w:szCs w:val="18"/>
                <w:lang w:val="fr-CA"/>
              </w:rPr>
            </w:pPr>
          </w:p>
          <w:p w14:paraId="6ACC137E" w14:textId="3BF0FE7B" w:rsidR="0085558B" w:rsidRPr="008B60E7" w:rsidRDefault="0085558B" w:rsidP="0085558B">
            <w:pPr>
              <w:spacing w:line="240" w:lineRule="auto"/>
              <w:rPr>
                <w:sz w:val="18"/>
                <w:szCs w:val="18"/>
                <w:lang w:val="fr-CA"/>
              </w:rPr>
            </w:pPr>
            <w:r w:rsidRPr="008B60E7">
              <w:rPr>
                <w:sz w:val="18"/>
                <w:szCs w:val="18"/>
                <w:lang w:val="fr-CA"/>
              </w:rPr>
              <w:t>Réfléchi</w:t>
            </w:r>
            <w:r w:rsidR="00CE3BEA">
              <w:rPr>
                <w:sz w:val="18"/>
                <w:szCs w:val="18"/>
                <w:lang w:val="fr-CA"/>
              </w:rPr>
              <w:t>s</w:t>
            </w:r>
            <w:r w:rsidRPr="008B60E7">
              <w:rPr>
                <w:sz w:val="18"/>
                <w:szCs w:val="18"/>
                <w:lang w:val="fr-CA"/>
              </w:rPr>
              <w:t xml:space="preserve"> au processus de conception et fai</w:t>
            </w:r>
            <w:r w:rsidR="009B634D">
              <w:rPr>
                <w:sz w:val="18"/>
                <w:szCs w:val="18"/>
                <w:lang w:val="fr-CA"/>
              </w:rPr>
              <w:t>s</w:t>
            </w:r>
            <w:r w:rsidRPr="008B60E7">
              <w:rPr>
                <w:sz w:val="18"/>
                <w:szCs w:val="18"/>
                <w:lang w:val="fr-CA"/>
              </w:rPr>
              <w:t xml:space="preserve"> quelques suggestions d</w:t>
            </w:r>
            <w:r w:rsidR="00F03F4E">
              <w:rPr>
                <w:sz w:val="18"/>
                <w:szCs w:val="18"/>
                <w:lang w:val="fr-CA"/>
              </w:rPr>
              <w:t>’</w:t>
            </w:r>
            <w:r w:rsidRPr="008B60E7">
              <w:rPr>
                <w:sz w:val="18"/>
                <w:szCs w:val="18"/>
                <w:lang w:val="fr-CA"/>
              </w:rPr>
              <w:t>amélioration</w:t>
            </w:r>
          </w:p>
        </w:tc>
        <w:tc>
          <w:tcPr>
            <w:tcW w:w="2130" w:type="dxa"/>
            <w:tcMar>
              <w:top w:w="100" w:type="dxa"/>
              <w:left w:w="100" w:type="dxa"/>
              <w:bottom w:w="100" w:type="dxa"/>
              <w:right w:w="100" w:type="dxa"/>
            </w:tcMar>
          </w:tcPr>
          <w:p w14:paraId="3214B7AB" w14:textId="77777777" w:rsidR="0085558B" w:rsidRPr="008B60E7" w:rsidRDefault="0085558B" w:rsidP="0085558B">
            <w:pPr>
              <w:spacing w:line="240" w:lineRule="auto"/>
              <w:rPr>
                <w:sz w:val="18"/>
                <w:szCs w:val="18"/>
                <w:lang w:val="fr-CA"/>
              </w:rPr>
            </w:pPr>
            <w:r w:rsidRPr="008B60E7">
              <w:rPr>
                <w:sz w:val="18"/>
                <w:szCs w:val="18"/>
                <w:lang w:val="fr-CA"/>
              </w:rPr>
              <w:t>Utilise une terminologie appropriée</w:t>
            </w:r>
          </w:p>
          <w:p w14:paraId="5FD6EE5D" w14:textId="77777777" w:rsidR="0085558B" w:rsidRPr="008B60E7" w:rsidRDefault="0085558B" w:rsidP="0085558B">
            <w:pPr>
              <w:spacing w:line="240" w:lineRule="auto"/>
              <w:rPr>
                <w:sz w:val="18"/>
                <w:szCs w:val="18"/>
                <w:lang w:val="fr-CA"/>
              </w:rPr>
            </w:pPr>
          </w:p>
          <w:p w14:paraId="53835E6B" w14:textId="77777777" w:rsidR="0085558B" w:rsidRPr="008B60E7" w:rsidRDefault="0085558B" w:rsidP="0085558B">
            <w:pPr>
              <w:spacing w:line="240" w:lineRule="auto"/>
              <w:rPr>
                <w:sz w:val="18"/>
                <w:szCs w:val="18"/>
                <w:lang w:val="fr-CA"/>
              </w:rPr>
            </w:pPr>
            <w:r w:rsidRPr="008B60E7">
              <w:rPr>
                <w:sz w:val="18"/>
                <w:szCs w:val="18"/>
                <w:lang w:val="fr-CA"/>
              </w:rPr>
              <w:t>Communique une compréhension de la plupart des concepts de base</w:t>
            </w:r>
          </w:p>
          <w:p w14:paraId="71CA19A4" w14:textId="77777777" w:rsidR="0085558B" w:rsidRPr="008B60E7" w:rsidRDefault="0085558B" w:rsidP="0085558B">
            <w:pPr>
              <w:spacing w:line="240" w:lineRule="auto"/>
              <w:rPr>
                <w:sz w:val="18"/>
                <w:szCs w:val="18"/>
                <w:lang w:val="fr-CA"/>
              </w:rPr>
            </w:pPr>
          </w:p>
          <w:p w14:paraId="7146A28F" w14:textId="2C0057CB" w:rsidR="0085558B" w:rsidRPr="008B60E7" w:rsidRDefault="0085558B" w:rsidP="0085558B">
            <w:pPr>
              <w:spacing w:line="240" w:lineRule="auto"/>
              <w:rPr>
                <w:sz w:val="18"/>
                <w:szCs w:val="18"/>
                <w:lang w:val="fr-CA"/>
              </w:rPr>
            </w:pPr>
            <w:r w:rsidRPr="008B60E7">
              <w:rPr>
                <w:sz w:val="18"/>
                <w:szCs w:val="18"/>
                <w:lang w:val="fr-CA"/>
              </w:rPr>
              <w:t>Réfléchi</w:t>
            </w:r>
            <w:r w:rsidR="009B634D">
              <w:rPr>
                <w:sz w:val="18"/>
                <w:szCs w:val="18"/>
                <w:lang w:val="fr-CA"/>
              </w:rPr>
              <w:t>s</w:t>
            </w:r>
            <w:r w:rsidRPr="008B60E7">
              <w:rPr>
                <w:sz w:val="18"/>
                <w:szCs w:val="18"/>
                <w:lang w:val="fr-CA"/>
              </w:rPr>
              <w:t xml:space="preserve"> au processus de conception et fai</w:t>
            </w:r>
            <w:r w:rsidR="009B634D">
              <w:rPr>
                <w:sz w:val="18"/>
                <w:szCs w:val="18"/>
                <w:lang w:val="fr-CA"/>
              </w:rPr>
              <w:t>s</w:t>
            </w:r>
            <w:r w:rsidRPr="008B60E7">
              <w:rPr>
                <w:sz w:val="18"/>
                <w:szCs w:val="18"/>
                <w:lang w:val="fr-CA"/>
              </w:rPr>
              <w:t xml:space="preserve"> les suggestions d</w:t>
            </w:r>
            <w:r w:rsidR="00F03F4E">
              <w:rPr>
                <w:sz w:val="18"/>
                <w:szCs w:val="18"/>
                <w:lang w:val="fr-CA"/>
              </w:rPr>
              <w:t>’</w:t>
            </w:r>
            <w:r w:rsidRPr="008B60E7">
              <w:rPr>
                <w:sz w:val="18"/>
                <w:szCs w:val="18"/>
                <w:lang w:val="fr-CA"/>
              </w:rPr>
              <w:t>amélioration nécessaires</w:t>
            </w:r>
          </w:p>
        </w:tc>
        <w:tc>
          <w:tcPr>
            <w:tcW w:w="2130" w:type="dxa"/>
            <w:tcMar>
              <w:top w:w="100" w:type="dxa"/>
              <w:left w:w="100" w:type="dxa"/>
              <w:bottom w:w="100" w:type="dxa"/>
              <w:right w:w="100" w:type="dxa"/>
            </w:tcMar>
          </w:tcPr>
          <w:p w14:paraId="3DD73D10" w14:textId="77777777" w:rsidR="0085558B" w:rsidRPr="008B60E7" w:rsidRDefault="0085558B" w:rsidP="0085558B">
            <w:pPr>
              <w:spacing w:line="240" w:lineRule="auto"/>
              <w:rPr>
                <w:sz w:val="18"/>
                <w:szCs w:val="18"/>
                <w:lang w:val="fr-CA"/>
              </w:rPr>
            </w:pPr>
            <w:r w:rsidRPr="008B60E7">
              <w:rPr>
                <w:sz w:val="18"/>
                <w:szCs w:val="18"/>
                <w:lang w:val="fr-CA"/>
              </w:rPr>
              <w:t>Utilise toute la terminologie appropriée</w:t>
            </w:r>
          </w:p>
          <w:p w14:paraId="054E650F" w14:textId="77777777" w:rsidR="0085558B" w:rsidRPr="008B60E7" w:rsidRDefault="0085558B" w:rsidP="0085558B">
            <w:pPr>
              <w:spacing w:line="240" w:lineRule="auto"/>
              <w:rPr>
                <w:sz w:val="18"/>
                <w:szCs w:val="18"/>
                <w:lang w:val="fr-CA"/>
              </w:rPr>
            </w:pPr>
          </w:p>
          <w:p w14:paraId="2B87A68D" w14:textId="77777777" w:rsidR="0085558B" w:rsidRPr="008B60E7" w:rsidRDefault="0085558B" w:rsidP="0085558B">
            <w:pPr>
              <w:spacing w:line="240" w:lineRule="auto"/>
              <w:rPr>
                <w:sz w:val="18"/>
                <w:szCs w:val="18"/>
                <w:lang w:val="fr-CA"/>
              </w:rPr>
            </w:pPr>
            <w:r w:rsidRPr="008B60E7">
              <w:rPr>
                <w:sz w:val="18"/>
                <w:szCs w:val="18"/>
                <w:lang w:val="fr-CA"/>
              </w:rPr>
              <w:t>Communique une compréhension de tous les concepts de base</w:t>
            </w:r>
          </w:p>
          <w:p w14:paraId="0E0D283F" w14:textId="77777777" w:rsidR="0085558B" w:rsidRPr="008B60E7" w:rsidRDefault="0085558B" w:rsidP="0085558B">
            <w:pPr>
              <w:spacing w:line="240" w:lineRule="auto"/>
              <w:rPr>
                <w:sz w:val="18"/>
                <w:szCs w:val="18"/>
                <w:lang w:val="fr-CA"/>
              </w:rPr>
            </w:pPr>
          </w:p>
          <w:p w14:paraId="29CDB521" w14:textId="6A82ED50" w:rsidR="0085558B" w:rsidRPr="008B60E7" w:rsidRDefault="0085558B" w:rsidP="0085558B">
            <w:pPr>
              <w:spacing w:line="240" w:lineRule="auto"/>
              <w:rPr>
                <w:sz w:val="18"/>
                <w:szCs w:val="18"/>
                <w:lang w:val="fr-CA"/>
              </w:rPr>
            </w:pPr>
            <w:r w:rsidRPr="008B60E7">
              <w:rPr>
                <w:sz w:val="18"/>
                <w:szCs w:val="18"/>
                <w:lang w:val="fr-CA"/>
              </w:rPr>
              <w:t>Réfléchi</w:t>
            </w:r>
            <w:r w:rsidR="009B634D">
              <w:rPr>
                <w:sz w:val="18"/>
                <w:szCs w:val="18"/>
                <w:lang w:val="fr-CA"/>
              </w:rPr>
              <w:t>s</w:t>
            </w:r>
            <w:r w:rsidRPr="008B60E7">
              <w:rPr>
                <w:sz w:val="18"/>
                <w:szCs w:val="18"/>
                <w:lang w:val="fr-CA"/>
              </w:rPr>
              <w:t xml:space="preserve"> de manière approfondie au processus de conception. Fai</w:t>
            </w:r>
            <w:r w:rsidR="009B634D">
              <w:rPr>
                <w:sz w:val="18"/>
                <w:szCs w:val="18"/>
                <w:lang w:val="fr-CA"/>
              </w:rPr>
              <w:t>s</w:t>
            </w:r>
            <w:r w:rsidRPr="008B60E7">
              <w:rPr>
                <w:sz w:val="18"/>
                <w:szCs w:val="18"/>
                <w:lang w:val="fr-CA"/>
              </w:rPr>
              <w:t xml:space="preserve"> des suggestions d</w:t>
            </w:r>
            <w:r w:rsidR="00F03F4E">
              <w:rPr>
                <w:sz w:val="18"/>
                <w:szCs w:val="18"/>
                <w:lang w:val="fr-CA"/>
              </w:rPr>
              <w:t>’</w:t>
            </w:r>
            <w:r w:rsidRPr="008B60E7">
              <w:rPr>
                <w:sz w:val="18"/>
                <w:szCs w:val="18"/>
                <w:lang w:val="fr-CA"/>
              </w:rPr>
              <w:t>amélioration nécessaires et perspicaces</w:t>
            </w:r>
          </w:p>
        </w:tc>
      </w:tr>
    </w:tbl>
    <w:p w14:paraId="5122F01A" w14:textId="77777777" w:rsidR="00BB2D12" w:rsidRPr="0085558B" w:rsidRDefault="0085558B">
      <w:pPr>
        <w:rPr>
          <w:lang w:val="fr-CA"/>
        </w:rPr>
      </w:pPr>
      <w:r w:rsidRPr="0085558B">
        <w:rPr>
          <w:lang w:val="fr-CA"/>
        </w:rPr>
        <w:tab/>
      </w:r>
    </w:p>
    <w:p w14:paraId="2DC1F8C6" w14:textId="77777777" w:rsidR="00DB2CFD" w:rsidRDefault="00DB2CFD" w:rsidP="0085558B">
      <w:pPr>
        <w:pBdr>
          <w:top w:val="nil"/>
          <w:left w:val="nil"/>
          <w:bottom w:val="nil"/>
          <w:right w:val="nil"/>
          <w:between w:val="nil"/>
        </w:pBdr>
        <w:rPr>
          <w:b/>
          <w:lang w:val="fr-CA"/>
        </w:rPr>
      </w:pPr>
    </w:p>
    <w:p w14:paraId="730EDC9D" w14:textId="77777777" w:rsidR="00DB2CFD" w:rsidRDefault="00DB2CFD" w:rsidP="0085558B">
      <w:pPr>
        <w:pBdr>
          <w:top w:val="nil"/>
          <w:left w:val="nil"/>
          <w:bottom w:val="nil"/>
          <w:right w:val="nil"/>
          <w:between w:val="nil"/>
        </w:pBdr>
        <w:rPr>
          <w:b/>
          <w:lang w:val="fr-CA"/>
        </w:rPr>
      </w:pPr>
    </w:p>
    <w:p w14:paraId="565EFE33" w14:textId="77777777" w:rsidR="00DB2CFD" w:rsidRDefault="00DB2CFD" w:rsidP="0085558B">
      <w:pPr>
        <w:pBdr>
          <w:top w:val="nil"/>
          <w:left w:val="nil"/>
          <w:bottom w:val="nil"/>
          <w:right w:val="nil"/>
          <w:between w:val="nil"/>
        </w:pBdr>
        <w:rPr>
          <w:b/>
          <w:lang w:val="fr-CA"/>
        </w:rPr>
      </w:pPr>
    </w:p>
    <w:p w14:paraId="4461E924" w14:textId="1C32727E" w:rsidR="0085558B" w:rsidRPr="00E50313" w:rsidRDefault="0085558B" w:rsidP="0085558B">
      <w:pPr>
        <w:pBdr>
          <w:top w:val="nil"/>
          <w:left w:val="nil"/>
          <w:bottom w:val="nil"/>
          <w:right w:val="nil"/>
          <w:between w:val="nil"/>
        </w:pBdr>
        <w:rPr>
          <w:b/>
          <w:lang w:val="fr-CA"/>
        </w:rPr>
      </w:pPr>
      <w:r w:rsidRPr="00E50313">
        <w:rPr>
          <w:b/>
          <w:lang w:val="fr-CA"/>
        </w:rPr>
        <w:lastRenderedPageBreak/>
        <w:t>Opportunité interdisciplinaire:</w:t>
      </w:r>
    </w:p>
    <w:p w14:paraId="7B39DFCB" w14:textId="77777777" w:rsidR="0085558B" w:rsidRPr="00E50313" w:rsidRDefault="0085558B" w:rsidP="0085558B">
      <w:pPr>
        <w:pBdr>
          <w:top w:val="nil"/>
          <w:left w:val="nil"/>
          <w:bottom w:val="nil"/>
          <w:right w:val="nil"/>
          <w:between w:val="nil"/>
        </w:pBdr>
        <w:rPr>
          <w:b/>
          <w:lang w:val="fr-CA"/>
        </w:rPr>
      </w:pPr>
      <w:r w:rsidRPr="00E50313">
        <w:rPr>
          <w:b/>
          <w:lang w:val="fr-CA"/>
        </w:rPr>
        <w:t>Langue:</w:t>
      </w:r>
    </w:p>
    <w:p w14:paraId="764B6727" w14:textId="77777777" w:rsidR="0085558B" w:rsidRPr="00E50313" w:rsidRDefault="0085558B" w:rsidP="0085558B">
      <w:pPr>
        <w:pBdr>
          <w:top w:val="nil"/>
          <w:left w:val="nil"/>
          <w:bottom w:val="nil"/>
          <w:right w:val="nil"/>
          <w:between w:val="nil"/>
        </w:pBdr>
        <w:rPr>
          <w:b/>
          <w:lang w:val="fr-CA"/>
        </w:rPr>
      </w:pPr>
      <w:r w:rsidRPr="00E50313">
        <w:rPr>
          <w:b/>
          <w:lang w:val="fr-CA"/>
        </w:rPr>
        <w:t xml:space="preserve">Écriture - Attente: </w:t>
      </w:r>
    </w:p>
    <w:p w14:paraId="45C13F79" w14:textId="77777777" w:rsidR="0085558B" w:rsidRPr="00A55758" w:rsidRDefault="0085558B" w:rsidP="0085558B">
      <w:pPr>
        <w:pStyle w:val="HTMLPreformatted"/>
        <w:rPr>
          <w:color w:val="000000"/>
        </w:rPr>
      </w:pPr>
      <w:r w:rsidRPr="00A55758">
        <w:rPr>
          <w:rFonts w:ascii="Arial" w:hAnsi="Arial" w:cs="Arial"/>
          <w:color w:val="000000"/>
        </w:rPr>
        <w:t>Planifier ses projets d</w:t>
      </w:r>
      <w:r w:rsidR="00F03F4E">
        <w:rPr>
          <w:rFonts w:ascii="Arial" w:hAnsi="Arial" w:cs="Arial"/>
          <w:color w:val="000000"/>
        </w:rPr>
        <w:t>’</w:t>
      </w:r>
      <w:r w:rsidRPr="00A55758">
        <w:rPr>
          <w:rFonts w:ascii="Arial" w:hAnsi="Arial" w:cs="Arial"/>
          <w:color w:val="000000"/>
        </w:rPr>
        <w:t xml:space="preserve">écriture en utilisant des stratégies et des outils de </w:t>
      </w:r>
      <w:proofErr w:type="spellStart"/>
      <w:r w:rsidRPr="00A55758">
        <w:rPr>
          <w:rFonts w:ascii="Arial" w:hAnsi="Arial" w:cs="Arial"/>
          <w:color w:val="000000"/>
        </w:rPr>
        <w:t>préécriture</w:t>
      </w:r>
      <w:proofErr w:type="spellEnd"/>
      <w:r w:rsidRPr="00A55758">
        <w:rPr>
          <w:rFonts w:ascii="Arial" w:hAnsi="Arial" w:cs="Arial"/>
          <w:color w:val="000000"/>
        </w:rPr>
        <w:t>.</w:t>
      </w:r>
    </w:p>
    <w:p w14:paraId="21ACEBFC" w14:textId="77777777" w:rsidR="0085558B" w:rsidRPr="00E50313" w:rsidRDefault="0085558B" w:rsidP="0085558B">
      <w:pPr>
        <w:pBdr>
          <w:top w:val="nil"/>
          <w:left w:val="nil"/>
          <w:bottom w:val="nil"/>
          <w:right w:val="nil"/>
          <w:between w:val="nil"/>
        </w:pBdr>
        <w:rPr>
          <w:b/>
          <w:lang w:val="fr-CA"/>
        </w:rPr>
      </w:pPr>
    </w:p>
    <w:p w14:paraId="01E5F306" w14:textId="77777777" w:rsidR="0085558B" w:rsidRPr="00E50313" w:rsidRDefault="0085558B" w:rsidP="0085558B">
      <w:pPr>
        <w:pBdr>
          <w:top w:val="nil"/>
          <w:left w:val="nil"/>
          <w:bottom w:val="nil"/>
          <w:right w:val="nil"/>
          <w:between w:val="nil"/>
        </w:pBdr>
        <w:rPr>
          <w:b/>
          <w:lang w:val="fr-CA"/>
        </w:rPr>
      </w:pPr>
      <w:r w:rsidRPr="00E50313">
        <w:rPr>
          <w:b/>
          <w:lang w:val="fr-CA"/>
        </w:rPr>
        <w:t xml:space="preserve">Communication orale - Attente: </w:t>
      </w:r>
    </w:p>
    <w:p w14:paraId="6DA8E3CD" w14:textId="77777777" w:rsidR="0085558B" w:rsidRDefault="0085558B" w:rsidP="0085558B">
      <w:pPr>
        <w:pStyle w:val="HTMLPreformatted"/>
        <w:rPr>
          <w:color w:val="000000"/>
        </w:rPr>
      </w:pPr>
      <w:r>
        <w:t xml:space="preserve">1. </w:t>
      </w:r>
      <w:r>
        <w:rPr>
          <w:rFonts w:ascii="Arial" w:hAnsi="Arial" w:cs="Arial"/>
          <w:color w:val="000000"/>
        </w:rPr>
        <w:t>C</w:t>
      </w:r>
      <w:r w:rsidRPr="00352987">
        <w:rPr>
          <w:rFonts w:ascii="Arial" w:hAnsi="Arial" w:cs="Arial"/>
          <w:color w:val="000000"/>
        </w:rPr>
        <w:t>omprendre des messages de diverses formes et fonctions et y réagir dans un contexte significatif.</w:t>
      </w:r>
    </w:p>
    <w:p w14:paraId="03381947" w14:textId="77777777" w:rsidR="00BB2D12" w:rsidRPr="00F03F4E" w:rsidRDefault="00BB2D12">
      <w:pPr>
        <w:rPr>
          <w:lang w:val="fr-CA"/>
        </w:rPr>
      </w:pPr>
    </w:p>
    <w:p w14:paraId="1A2E6F45" w14:textId="77777777" w:rsidR="001506F1" w:rsidRPr="00F03F4E" w:rsidRDefault="001506F1">
      <w:pPr>
        <w:rPr>
          <w:b/>
          <w:lang w:val="fr-CA"/>
        </w:rPr>
      </w:pPr>
      <w:r w:rsidRPr="00F03F4E">
        <w:rPr>
          <w:b/>
          <w:lang w:val="fr-CA"/>
        </w:rPr>
        <w:br w:type="page"/>
      </w:r>
    </w:p>
    <w:p w14:paraId="026F5F92" w14:textId="77777777" w:rsidR="00BB2D12" w:rsidRPr="00DB2CFD" w:rsidRDefault="001506F1">
      <w:pPr>
        <w:rPr>
          <w:b/>
          <w:sz w:val="32"/>
          <w:szCs w:val="32"/>
          <w:lang w:val="fr-CA"/>
        </w:rPr>
      </w:pPr>
      <w:r w:rsidRPr="00DB2CFD">
        <w:rPr>
          <w:b/>
          <w:sz w:val="32"/>
          <w:szCs w:val="32"/>
          <w:lang w:val="fr-CA"/>
        </w:rPr>
        <w:lastRenderedPageBreak/>
        <w:t xml:space="preserve">Annexe </w:t>
      </w:r>
      <w:r w:rsidR="00F45D8C" w:rsidRPr="00DB2CFD">
        <w:rPr>
          <w:b/>
          <w:sz w:val="32"/>
          <w:szCs w:val="32"/>
          <w:lang w:val="fr-CA"/>
        </w:rPr>
        <w:t>D</w:t>
      </w:r>
    </w:p>
    <w:p w14:paraId="05B222AF" w14:textId="77777777" w:rsidR="00BB2D12" w:rsidRPr="001506F1" w:rsidRDefault="001506F1" w:rsidP="00DB2CFD">
      <w:pPr>
        <w:rPr>
          <w:b/>
          <w:i/>
          <w:sz w:val="28"/>
          <w:szCs w:val="28"/>
          <w:lang w:val="fr-CA"/>
        </w:rPr>
      </w:pPr>
      <w:r w:rsidRPr="001506F1">
        <w:rPr>
          <w:b/>
          <w:i/>
          <w:sz w:val="28"/>
          <w:szCs w:val="28"/>
          <w:lang w:val="fr-CA"/>
        </w:rPr>
        <w:t>Défi bateau d’aluminium</w:t>
      </w:r>
      <w:r>
        <w:rPr>
          <w:b/>
          <w:i/>
          <w:sz w:val="28"/>
          <w:szCs w:val="28"/>
          <w:lang w:val="fr-CA"/>
        </w:rPr>
        <w:t>!</w:t>
      </w:r>
    </w:p>
    <w:p w14:paraId="1DE9415C" w14:textId="77777777" w:rsidR="00BB2D12" w:rsidRPr="001506F1" w:rsidRDefault="00BB2D12">
      <w:pPr>
        <w:rPr>
          <w:b/>
          <w:sz w:val="28"/>
          <w:szCs w:val="28"/>
          <w:lang w:val="fr-CA"/>
        </w:rPr>
      </w:pPr>
    </w:p>
    <w:p w14:paraId="187D3038" w14:textId="77777777" w:rsidR="001506F1" w:rsidRPr="001506F1" w:rsidRDefault="001506F1">
      <w:pPr>
        <w:rPr>
          <w:sz w:val="24"/>
          <w:szCs w:val="24"/>
          <w:lang w:val="fr-CA"/>
        </w:rPr>
      </w:pPr>
      <w:r>
        <w:rPr>
          <w:sz w:val="24"/>
          <w:szCs w:val="24"/>
          <w:lang w:val="fr-CA"/>
        </w:rPr>
        <w:t>Utilise</w:t>
      </w:r>
      <w:r w:rsidRPr="001506F1">
        <w:rPr>
          <w:sz w:val="24"/>
          <w:szCs w:val="24"/>
          <w:lang w:val="fr-CA"/>
        </w:rPr>
        <w:t xml:space="preserve"> la page suivante pour documenter </w:t>
      </w:r>
      <w:r>
        <w:rPr>
          <w:sz w:val="24"/>
          <w:szCs w:val="24"/>
          <w:lang w:val="fr-CA"/>
        </w:rPr>
        <w:t>ton</w:t>
      </w:r>
      <w:r w:rsidRPr="001506F1">
        <w:rPr>
          <w:sz w:val="24"/>
          <w:szCs w:val="24"/>
          <w:lang w:val="fr-CA"/>
        </w:rPr>
        <w:t xml:space="preserve"> d</w:t>
      </w:r>
      <w:r>
        <w:rPr>
          <w:sz w:val="24"/>
          <w:szCs w:val="24"/>
          <w:lang w:val="fr-CA"/>
        </w:rPr>
        <w:t xml:space="preserve">éfi de bateau d’aluminium. Tu peux </w:t>
      </w:r>
      <w:r w:rsidRPr="001506F1">
        <w:rPr>
          <w:sz w:val="24"/>
          <w:szCs w:val="24"/>
          <w:lang w:val="fr-CA"/>
        </w:rPr>
        <w:t xml:space="preserve">également enregistrer une vidéo qui montre </w:t>
      </w:r>
      <w:r>
        <w:rPr>
          <w:sz w:val="24"/>
          <w:szCs w:val="24"/>
          <w:lang w:val="fr-CA"/>
        </w:rPr>
        <w:t>ta</w:t>
      </w:r>
      <w:r w:rsidRPr="001506F1">
        <w:rPr>
          <w:sz w:val="24"/>
          <w:szCs w:val="24"/>
          <w:lang w:val="fr-CA"/>
        </w:rPr>
        <w:t xml:space="preserve"> conception et </w:t>
      </w:r>
      <w:r>
        <w:rPr>
          <w:sz w:val="24"/>
          <w:szCs w:val="24"/>
          <w:lang w:val="fr-CA"/>
        </w:rPr>
        <w:t>ton</w:t>
      </w:r>
      <w:r w:rsidRPr="001506F1">
        <w:rPr>
          <w:sz w:val="24"/>
          <w:szCs w:val="24"/>
          <w:lang w:val="fr-CA"/>
        </w:rPr>
        <w:t xml:space="preserve"> processus</w:t>
      </w:r>
      <w:r>
        <w:rPr>
          <w:sz w:val="24"/>
          <w:szCs w:val="24"/>
          <w:lang w:val="fr-CA"/>
        </w:rPr>
        <w:t>. Utilise</w:t>
      </w:r>
      <w:r w:rsidRPr="001506F1">
        <w:rPr>
          <w:sz w:val="24"/>
          <w:szCs w:val="24"/>
          <w:lang w:val="fr-CA"/>
        </w:rPr>
        <w:t xml:space="preserve"> la page suivante pour sav</w:t>
      </w:r>
      <w:r>
        <w:rPr>
          <w:sz w:val="24"/>
          <w:szCs w:val="24"/>
          <w:lang w:val="fr-CA"/>
        </w:rPr>
        <w:t>oir ce qu</w:t>
      </w:r>
      <w:r w:rsidR="00F03F4E">
        <w:rPr>
          <w:sz w:val="24"/>
          <w:szCs w:val="24"/>
          <w:lang w:val="fr-CA"/>
        </w:rPr>
        <w:t>’</w:t>
      </w:r>
      <w:r>
        <w:rPr>
          <w:sz w:val="24"/>
          <w:szCs w:val="24"/>
          <w:lang w:val="fr-CA"/>
        </w:rPr>
        <w:t>il faut inclure dans ta</w:t>
      </w:r>
      <w:r w:rsidRPr="001506F1">
        <w:rPr>
          <w:sz w:val="24"/>
          <w:szCs w:val="24"/>
          <w:lang w:val="fr-CA"/>
        </w:rPr>
        <w:t xml:space="preserve"> vidéo.</w:t>
      </w:r>
    </w:p>
    <w:p w14:paraId="15AF9BB7" w14:textId="77777777" w:rsidR="00BB2D12" w:rsidRPr="001506F1" w:rsidRDefault="00BB2D12">
      <w:pPr>
        <w:rPr>
          <w:sz w:val="24"/>
          <w:szCs w:val="24"/>
          <w:lang w:val="fr-CA"/>
        </w:rPr>
      </w:pPr>
    </w:p>
    <w:p w14:paraId="0CF582A1" w14:textId="77777777" w:rsidR="00BB2D12" w:rsidRPr="001506F1" w:rsidRDefault="001506F1">
      <w:pPr>
        <w:rPr>
          <w:b/>
          <w:sz w:val="24"/>
          <w:szCs w:val="24"/>
          <w:lang w:val="fr-CA"/>
        </w:rPr>
      </w:pPr>
      <w:r w:rsidRPr="001506F1">
        <w:rPr>
          <w:b/>
          <w:sz w:val="24"/>
          <w:szCs w:val="24"/>
          <w:lang w:val="fr-CA"/>
        </w:rPr>
        <w:t>Conception</w:t>
      </w:r>
      <w:r w:rsidR="00F45D8C" w:rsidRPr="001506F1">
        <w:rPr>
          <w:b/>
          <w:sz w:val="24"/>
          <w:szCs w:val="24"/>
          <w:lang w:val="fr-CA"/>
        </w:rPr>
        <w:t>:</w:t>
      </w:r>
    </w:p>
    <w:p w14:paraId="41A10CBA" w14:textId="77777777" w:rsidR="00BB2D12" w:rsidRDefault="001506F1">
      <w:pPr>
        <w:rPr>
          <w:sz w:val="24"/>
          <w:szCs w:val="24"/>
          <w:lang w:val="fr-CA"/>
        </w:rPr>
      </w:pPr>
      <w:r w:rsidRPr="001506F1">
        <w:rPr>
          <w:sz w:val="24"/>
          <w:szCs w:val="24"/>
          <w:lang w:val="fr-CA"/>
        </w:rPr>
        <w:t xml:space="preserve">Les ingénieurs modifient souvent leur conception originale au fur et à mesure </w:t>
      </w:r>
      <w:r>
        <w:rPr>
          <w:sz w:val="24"/>
          <w:szCs w:val="24"/>
          <w:lang w:val="fr-CA"/>
        </w:rPr>
        <w:t>qu’ils les évaluent. L</w:t>
      </w:r>
      <w:r w:rsidRPr="001506F1">
        <w:rPr>
          <w:sz w:val="24"/>
          <w:szCs w:val="24"/>
          <w:lang w:val="fr-CA"/>
        </w:rPr>
        <w:t xml:space="preserve">es modifications sont </w:t>
      </w:r>
      <w:r>
        <w:rPr>
          <w:sz w:val="24"/>
          <w:szCs w:val="24"/>
          <w:lang w:val="fr-CA"/>
        </w:rPr>
        <w:t xml:space="preserve">donc </w:t>
      </w:r>
      <w:r w:rsidRPr="001506F1">
        <w:rPr>
          <w:sz w:val="24"/>
          <w:szCs w:val="24"/>
          <w:lang w:val="fr-CA"/>
        </w:rPr>
        <w:t xml:space="preserve">nécessaires </w:t>
      </w:r>
      <w:r w:rsidR="00F238ED">
        <w:rPr>
          <w:sz w:val="24"/>
          <w:szCs w:val="24"/>
          <w:lang w:val="fr-CA"/>
        </w:rPr>
        <w:t>dans le</w:t>
      </w:r>
      <w:r w:rsidRPr="001506F1">
        <w:rPr>
          <w:sz w:val="24"/>
          <w:szCs w:val="24"/>
          <w:lang w:val="fr-CA"/>
        </w:rPr>
        <w:t xml:space="preserve"> processus d</w:t>
      </w:r>
      <w:r w:rsidR="00F03F4E">
        <w:rPr>
          <w:sz w:val="24"/>
          <w:szCs w:val="24"/>
          <w:lang w:val="fr-CA"/>
        </w:rPr>
        <w:t>’</w:t>
      </w:r>
      <w:r w:rsidRPr="001506F1">
        <w:rPr>
          <w:sz w:val="24"/>
          <w:szCs w:val="24"/>
          <w:lang w:val="fr-CA"/>
        </w:rPr>
        <w:t>ingéni</w:t>
      </w:r>
      <w:r>
        <w:rPr>
          <w:sz w:val="24"/>
          <w:szCs w:val="24"/>
          <w:lang w:val="fr-CA"/>
        </w:rPr>
        <w:t>erie et de conception. Esquisse</w:t>
      </w:r>
      <w:r w:rsidR="00F238ED">
        <w:rPr>
          <w:sz w:val="24"/>
          <w:szCs w:val="24"/>
          <w:lang w:val="fr-CA"/>
        </w:rPr>
        <w:t xml:space="preserve"> t</w:t>
      </w:r>
      <w:r>
        <w:rPr>
          <w:sz w:val="24"/>
          <w:szCs w:val="24"/>
          <w:lang w:val="fr-CA"/>
        </w:rPr>
        <w:t>a</w:t>
      </w:r>
      <w:r w:rsidRPr="001506F1">
        <w:rPr>
          <w:sz w:val="24"/>
          <w:szCs w:val="24"/>
          <w:lang w:val="fr-CA"/>
        </w:rPr>
        <w:t xml:space="preserve"> concepti</w:t>
      </w:r>
      <w:r>
        <w:rPr>
          <w:sz w:val="24"/>
          <w:szCs w:val="24"/>
          <w:lang w:val="fr-CA"/>
        </w:rPr>
        <w:t>on originale. À quoi ressemblait ton bateau une fois tes</w:t>
      </w:r>
      <w:r w:rsidRPr="001506F1">
        <w:rPr>
          <w:sz w:val="24"/>
          <w:szCs w:val="24"/>
          <w:lang w:val="fr-CA"/>
        </w:rPr>
        <w:t xml:space="preserve"> tests terminés</w:t>
      </w:r>
      <w:r>
        <w:rPr>
          <w:sz w:val="24"/>
          <w:szCs w:val="24"/>
          <w:lang w:val="fr-CA"/>
        </w:rPr>
        <w:t xml:space="preserve"> </w:t>
      </w:r>
      <w:r w:rsidRPr="001506F1">
        <w:rPr>
          <w:sz w:val="24"/>
          <w:szCs w:val="24"/>
          <w:lang w:val="fr-CA"/>
        </w:rPr>
        <w:t>?</w:t>
      </w:r>
    </w:p>
    <w:p w14:paraId="5A722089" w14:textId="77777777" w:rsidR="001506F1" w:rsidRPr="001506F1" w:rsidRDefault="001506F1">
      <w:pPr>
        <w:rPr>
          <w:sz w:val="24"/>
          <w:szCs w:val="24"/>
          <w:lang w:val="fr-CA"/>
        </w:rPr>
      </w:pPr>
    </w:p>
    <w:tbl>
      <w:tblPr>
        <w:tblStyle w:val="af0"/>
        <w:tblW w:w="10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BB2D12" w14:paraId="72ABC65B" w14:textId="77777777">
        <w:tc>
          <w:tcPr>
            <w:tcW w:w="5400" w:type="dxa"/>
            <w:shd w:val="clear" w:color="auto" w:fill="auto"/>
            <w:tcMar>
              <w:top w:w="100" w:type="dxa"/>
              <w:left w:w="100" w:type="dxa"/>
              <w:bottom w:w="100" w:type="dxa"/>
              <w:right w:w="100" w:type="dxa"/>
            </w:tcMar>
          </w:tcPr>
          <w:p w14:paraId="67570B92" w14:textId="77777777" w:rsidR="00BB2D12" w:rsidRDefault="001506F1">
            <w:pPr>
              <w:widowControl w:val="0"/>
              <w:pBdr>
                <w:top w:val="nil"/>
                <w:left w:val="nil"/>
                <w:bottom w:val="nil"/>
                <w:right w:val="nil"/>
                <w:between w:val="nil"/>
              </w:pBdr>
              <w:spacing w:line="240" w:lineRule="auto"/>
              <w:rPr>
                <w:sz w:val="24"/>
                <w:szCs w:val="24"/>
              </w:rPr>
            </w:pPr>
            <w:proofErr w:type="spellStart"/>
            <w:r>
              <w:rPr>
                <w:sz w:val="24"/>
                <w:szCs w:val="24"/>
              </w:rPr>
              <w:t>Modèle</w:t>
            </w:r>
            <w:proofErr w:type="spellEnd"/>
            <w:r>
              <w:rPr>
                <w:sz w:val="24"/>
                <w:szCs w:val="24"/>
              </w:rPr>
              <w:t xml:space="preserve"> original</w:t>
            </w:r>
          </w:p>
        </w:tc>
        <w:tc>
          <w:tcPr>
            <w:tcW w:w="5400" w:type="dxa"/>
            <w:shd w:val="clear" w:color="auto" w:fill="auto"/>
            <w:tcMar>
              <w:top w:w="100" w:type="dxa"/>
              <w:left w:w="100" w:type="dxa"/>
              <w:bottom w:w="100" w:type="dxa"/>
              <w:right w:w="100" w:type="dxa"/>
            </w:tcMar>
          </w:tcPr>
          <w:p w14:paraId="1163DE26" w14:textId="77777777" w:rsidR="00BB2D12" w:rsidRDefault="001506F1">
            <w:pPr>
              <w:widowControl w:val="0"/>
              <w:pBdr>
                <w:top w:val="nil"/>
                <w:left w:val="nil"/>
                <w:bottom w:val="nil"/>
                <w:right w:val="nil"/>
                <w:between w:val="nil"/>
              </w:pBdr>
              <w:spacing w:line="240" w:lineRule="auto"/>
              <w:rPr>
                <w:sz w:val="24"/>
                <w:szCs w:val="24"/>
              </w:rPr>
            </w:pPr>
            <w:proofErr w:type="spellStart"/>
            <w:r>
              <w:rPr>
                <w:sz w:val="24"/>
                <w:szCs w:val="24"/>
              </w:rPr>
              <w:t>Modèle</w:t>
            </w:r>
            <w:proofErr w:type="spellEnd"/>
            <w:r>
              <w:rPr>
                <w:sz w:val="24"/>
                <w:szCs w:val="24"/>
              </w:rPr>
              <w:t xml:space="preserve"> final</w:t>
            </w:r>
          </w:p>
          <w:p w14:paraId="3F4DFFD1" w14:textId="77777777" w:rsidR="00BB2D12" w:rsidRDefault="00BB2D12">
            <w:pPr>
              <w:widowControl w:val="0"/>
              <w:pBdr>
                <w:top w:val="nil"/>
                <w:left w:val="nil"/>
                <w:bottom w:val="nil"/>
                <w:right w:val="nil"/>
                <w:between w:val="nil"/>
              </w:pBdr>
              <w:spacing w:line="240" w:lineRule="auto"/>
              <w:rPr>
                <w:sz w:val="24"/>
                <w:szCs w:val="24"/>
              </w:rPr>
            </w:pPr>
          </w:p>
          <w:p w14:paraId="2E5BCE9E" w14:textId="77777777" w:rsidR="00BB2D12" w:rsidRDefault="00BB2D12">
            <w:pPr>
              <w:widowControl w:val="0"/>
              <w:pBdr>
                <w:top w:val="nil"/>
                <w:left w:val="nil"/>
                <w:bottom w:val="nil"/>
                <w:right w:val="nil"/>
                <w:between w:val="nil"/>
              </w:pBdr>
              <w:spacing w:line="240" w:lineRule="auto"/>
              <w:rPr>
                <w:sz w:val="24"/>
                <w:szCs w:val="24"/>
              </w:rPr>
            </w:pPr>
          </w:p>
          <w:p w14:paraId="13124723" w14:textId="77777777" w:rsidR="00BB2D12" w:rsidRDefault="00BB2D12">
            <w:pPr>
              <w:widowControl w:val="0"/>
              <w:pBdr>
                <w:top w:val="nil"/>
                <w:left w:val="nil"/>
                <w:bottom w:val="nil"/>
                <w:right w:val="nil"/>
                <w:between w:val="nil"/>
              </w:pBdr>
              <w:spacing w:line="240" w:lineRule="auto"/>
              <w:rPr>
                <w:sz w:val="24"/>
                <w:szCs w:val="24"/>
              </w:rPr>
            </w:pPr>
          </w:p>
          <w:p w14:paraId="3F3FC4FC" w14:textId="77777777" w:rsidR="00BB2D12" w:rsidRDefault="00BB2D12">
            <w:pPr>
              <w:widowControl w:val="0"/>
              <w:pBdr>
                <w:top w:val="nil"/>
                <w:left w:val="nil"/>
                <w:bottom w:val="nil"/>
                <w:right w:val="nil"/>
                <w:between w:val="nil"/>
              </w:pBdr>
              <w:spacing w:line="240" w:lineRule="auto"/>
              <w:rPr>
                <w:sz w:val="24"/>
                <w:szCs w:val="24"/>
              </w:rPr>
            </w:pPr>
          </w:p>
          <w:p w14:paraId="0C74C507" w14:textId="77777777" w:rsidR="00BB2D12" w:rsidRDefault="00BB2D12">
            <w:pPr>
              <w:widowControl w:val="0"/>
              <w:pBdr>
                <w:top w:val="nil"/>
                <w:left w:val="nil"/>
                <w:bottom w:val="nil"/>
                <w:right w:val="nil"/>
                <w:between w:val="nil"/>
              </w:pBdr>
              <w:spacing w:line="240" w:lineRule="auto"/>
              <w:rPr>
                <w:sz w:val="24"/>
                <w:szCs w:val="24"/>
              </w:rPr>
            </w:pPr>
          </w:p>
          <w:p w14:paraId="76B749F9" w14:textId="77777777" w:rsidR="00BB2D12" w:rsidRDefault="00BB2D12">
            <w:pPr>
              <w:widowControl w:val="0"/>
              <w:pBdr>
                <w:top w:val="nil"/>
                <w:left w:val="nil"/>
                <w:bottom w:val="nil"/>
                <w:right w:val="nil"/>
                <w:between w:val="nil"/>
              </w:pBdr>
              <w:spacing w:line="240" w:lineRule="auto"/>
              <w:rPr>
                <w:sz w:val="24"/>
                <w:szCs w:val="24"/>
              </w:rPr>
            </w:pPr>
          </w:p>
          <w:p w14:paraId="709DCAA4" w14:textId="77777777" w:rsidR="00BB2D12" w:rsidRDefault="00BB2D12">
            <w:pPr>
              <w:widowControl w:val="0"/>
              <w:pBdr>
                <w:top w:val="nil"/>
                <w:left w:val="nil"/>
                <w:bottom w:val="nil"/>
                <w:right w:val="nil"/>
                <w:between w:val="nil"/>
              </w:pBdr>
              <w:spacing w:line="240" w:lineRule="auto"/>
              <w:rPr>
                <w:sz w:val="24"/>
                <w:szCs w:val="24"/>
              </w:rPr>
            </w:pPr>
          </w:p>
          <w:p w14:paraId="7073F913" w14:textId="77777777" w:rsidR="00BB2D12" w:rsidRDefault="00BB2D12">
            <w:pPr>
              <w:widowControl w:val="0"/>
              <w:pBdr>
                <w:top w:val="nil"/>
                <w:left w:val="nil"/>
                <w:bottom w:val="nil"/>
                <w:right w:val="nil"/>
                <w:between w:val="nil"/>
              </w:pBdr>
              <w:spacing w:line="240" w:lineRule="auto"/>
              <w:rPr>
                <w:sz w:val="24"/>
                <w:szCs w:val="24"/>
              </w:rPr>
            </w:pPr>
          </w:p>
          <w:p w14:paraId="2C2745B7" w14:textId="77777777" w:rsidR="00BB2D12" w:rsidRDefault="00BB2D12">
            <w:pPr>
              <w:widowControl w:val="0"/>
              <w:pBdr>
                <w:top w:val="nil"/>
                <w:left w:val="nil"/>
                <w:bottom w:val="nil"/>
                <w:right w:val="nil"/>
                <w:between w:val="nil"/>
              </w:pBdr>
              <w:spacing w:line="240" w:lineRule="auto"/>
              <w:rPr>
                <w:sz w:val="24"/>
                <w:szCs w:val="24"/>
              </w:rPr>
            </w:pPr>
          </w:p>
          <w:p w14:paraId="79AA4209" w14:textId="77777777" w:rsidR="00BB2D12" w:rsidRDefault="00BB2D12">
            <w:pPr>
              <w:widowControl w:val="0"/>
              <w:pBdr>
                <w:top w:val="nil"/>
                <w:left w:val="nil"/>
                <w:bottom w:val="nil"/>
                <w:right w:val="nil"/>
                <w:between w:val="nil"/>
              </w:pBdr>
              <w:spacing w:line="240" w:lineRule="auto"/>
              <w:rPr>
                <w:sz w:val="24"/>
                <w:szCs w:val="24"/>
              </w:rPr>
            </w:pPr>
          </w:p>
          <w:p w14:paraId="13B45B31" w14:textId="77777777" w:rsidR="00BB2D12" w:rsidRDefault="00BB2D12">
            <w:pPr>
              <w:widowControl w:val="0"/>
              <w:pBdr>
                <w:top w:val="nil"/>
                <w:left w:val="nil"/>
                <w:bottom w:val="nil"/>
                <w:right w:val="nil"/>
                <w:between w:val="nil"/>
              </w:pBdr>
              <w:spacing w:line="240" w:lineRule="auto"/>
              <w:rPr>
                <w:sz w:val="24"/>
                <w:szCs w:val="24"/>
              </w:rPr>
            </w:pPr>
          </w:p>
          <w:p w14:paraId="091B2D76" w14:textId="77777777" w:rsidR="00BB2D12" w:rsidRDefault="00BB2D12">
            <w:pPr>
              <w:widowControl w:val="0"/>
              <w:pBdr>
                <w:top w:val="nil"/>
                <w:left w:val="nil"/>
                <w:bottom w:val="nil"/>
                <w:right w:val="nil"/>
                <w:between w:val="nil"/>
              </w:pBdr>
              <w:spacing w:line="240" w:lineRule="auto"/>
              <w:rPr>
                <w:sz w:val="24"/>
                <w:szCs w:val="24"/>
              </w:rPr>
            </w:pPr>
          </w:p>
        </w:tc>
      </w:tr>
    </w:tbl>
    <w:p w14:paraId="0F1301EB" w14:textId="77777777" w:rsidR="00BB2D12" w:rsidRDefault="00BB2D12">
      <w:pPr>
        <w:rPr>
          <w:b/>
          <w:sz w:val="24"/>
          <w:szCs w:val="24"/>
        </w:rPr>
      </w:pPr>
    </w:p>
    <w:p w14:paraId="673D423A" w14:textId="77777777" w:rsidR="00BB2D12" w:rsidRDefault="00F45D8C">
      <w:pPr>
        <w:rPr>
          <w:b/>
          <w:sz w:val="24"/>
          <w:szCs w:val="24"/>
        </w:rPr>
      </w:pPr>
      <w:r>
        <w:rPr>
          <w:b/>
          <w:sz w:val="24"/>
          <w:szCs w:val="24"/>
        </w:rPr>
        <w:t>Modifications:</w:t>
      </w:r>
    </w:p>
    <w:p w14:paraId="34228B34" w14:textId="77777777" w:rsidR="001506F1" w:rsidRDefault="001506F1">
      <w:pPr>
        <w:rPr>
          <w:sz w:val="24"/>
          <w:szCs w:val="24"/>
        </w:rPr>
      </w:pPr>
    </w:p>
    <w:p w14:paraId="2C432574" w14:textId="77777777" w:rsidR="001506F1" w:rsidRPr="001506F1" w:rsidRDefault="001506F1">
      <w:pPr>
        <w:rPr>
          <w:sz w:val="24"/>
          <w:szCs w:val="24"/>
          <w:lang w:val="fr-CA"/>
        </w:rPr>
      </w:pPr>
      <w:r w:rsidRPr="001506F1">
        <w:rPr>
          <w:sz w:val="24"/>
          <w:szCs w:val="24"/>
          <w:lang w:val="fr-CA"/>
        </w:rPr>
        <w:t>Les modifications sont nécessaire</w:t>
      </w:r>
      <w:r>
        <w:rPr>
          <w:sz w:val="24"/>
          <w:szCs w:val="24"/>
          <w:lang w:val="fr-CA"/>
        </w:rPr>
        <w:t>s et démontrent des capacités en</w:t>
      </w:r>
      <w:r w:rsidRPr="001506F1">
        <w:rPr>
          <w:sz w:val="24"/>
          <w:szCs w:val="24"/>
          <w:lang w:val="fr-CA"/>
        </w:rPr>
        <w:t xml:space="preserve"> résolution de problèmes et d</w:t>
      </w:r>
      <w:r w:rsidR="00F03F4E">
        <w:rPr>
          <w:sz w:val="24"/>
          <w:szCs w:val="24"/>
          <w:lang w:val="fr-CA"/>
        </w:rPr>
        <w:t>’</w:t>
      </w:r>
      <w:r w:rsidRPr="001506F1">
        <w:rPr>
          <w:sz w:val="24"/>
          <w:szCs w:val="24"/>
          <w:lang w:val="fr-CA"/>
        </w:rPr>
        <w:t>apprentis</w:t>
      </w:r>
      <w:r>
        <w:rPr>
          <w:sz w:val="24"/>
          <w:szCs w:val="24"/>
          <w:lang w:val="fr-CA"/>
        </w:rPr>
        <w:t>sage. Quelles modifications as-tu apporté</w:t>
      </w:r>
      <w:r w:rsidR="00F03F4E">
        <w:rPr>
          <w:sz w:val="24"/>
          <w:szCs w:val="24"/>
          <w:lang w:val="fr-CA"/>
        </w:rPr>
        <w:t>es</w:t>
      </w:r>
      <w:r>
        <w:rPr>
          <w:sz w:val="24"/>
          <w:szCs w:val="24"/>
          <w:lang w:val="fr-CA"/>
        </w:rPr>
        <w:t xml:space="preserve"> à ta</w:t>
      </w:r>
      <w:r w:rsidRPr="001506F1">
        <w:rPr>
          <w:sz w:val="24"/>
          <w:szCs w:val="24"/>
          <w:lang w:val="fr-CA"/>
        </w:rPr>
        <w:t xml:space="preserve"> conception et pourquoi?</w:t>
      </w:r>
    </w:p>
    <w:tbl>
      <w:tblPr>
        <w:tblStyle w:val="af1"/>
        <w:tblW w:w="10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5"/>
        <w:gridCol w:w="5805"/>
        <w:gridCol w:w="3600"/>
      </w:tblGrid>
      <w:tr w:rsidR="00BB2D12" w14:paraId="3BD810DA" w14:textId="77777777">
        <w:tc>
          <w:tcPr>
            <w:tcW w:w="1395" w:type="dxa"/>
            <w:shd w:val="clear" w:color="auto" w:fill="auto"/>
            <w:tcMar>
              <w:top w:w="100" w:type="dxa"/>
              <w:left w:w="100" w:type="dxa"/>
              <w:bottom w:w="100" w:type="dxa"/>
              <w:right w:w="100" w:type="dxa"/>
            </w:tcMar>
          </w:tcPr>
          <w:p w14:paraId="2700ABA2" w14:textId="77777777" w:rsidR="00BB2D12" w:rsidRDefault="001506F1">
            <w:pPr>
              <w:widowControl w:val="0"/>
              <w:pBdr>
                <w:top w:val="nil"/>
                <w:left w:val="nil"/>
                <w:bottom w:val="nil"/>
                <w:right w:val="nil"/>
                <w:between w:val="nil"/>
              </w:pBdr>
              <w:spacing w:line="240" w:lineRule="auto"/>
              <w:rPr>
                <w:b/>
                <w:sz w:val="24"/>
                <w:szCs w:val="24"/>
              </w:rPr>
            </w:pPr>
            <w:proofErr w:type="spellStart"/>
            <w:r>
              <w:rPr>
                <w:b/>
                <w:sz w:val="24"/>
                <w:szCs w:val="24"/>
              </w:rPr>
              <w:t>Modèle</w:t>
            </w:r>
            <w:proofErr w:type="spellEnd"/>
          </w:p>
        </w:tc>
        <w:tc>
          <w:tcPr>
            <w:tcW w:w="5805" w:type="dxa"/>
            <w:shd w:val="clear" w:color="auto" w:fill="auto"/>
            <w:tcMar>
              <w:top w:w="100" w:type="dxa"/>
              <w:left w:w="100" w:type="dxa"/>
              <w:bottom w:w="100" w:type="dxa"/>
              <w:right w:w="100" w:type="dxa"/>
            </w:tcMar>
          </w:tcPr>
          <w:p w14:paraId="5FC52D2F" w14:textId="77777777" w:rsidR="00BB2D12" w:rsidRDefault="00F45D8C" w:rsidP="001506F1">
            <w:pPr>
              <w:widowControl w:val="0"/>
              <w:pBdr>
                <w:top w:val="nil"/>
                <w:left w:val="nil"/>
                <w:bottom w:val="nil"/>
                <w:right w:val="nil"/>
                <w:between w:val="nil"/>
              </w:pBdr>
              <w:spacing w:line="240" w:lineRule="auto"/>
              <w:rPr>
                <w:b/>
                <w:sz w:val="24"/>
                <w:szCs w:val="24"/>
              </w:rPr>
            </w:pPr>
            <w:r>
              <w:rPr>
                <w:b/>
                <w:sz w:val="24"/>
                <w:szCs w:val="24"/>
              </w:rPr>
              <w:t>Modification</w:t>
            </w:r>
            <w:r w:rsidR="001506F1">
              <w:rPr>
                <w:b/>
                <w:sz w:val="24"/>
                <w:szCs w:val="24"/>
              </w:rPr>
              <w:t xml:space="preserve">s </w:t>
            </w:r>
            <w:proofErr w:type="spellStart"/>
            <w:r w:rsidR="001506F1">
              <w:rPr>
                <w:b/>
                <w:sz w:val="24"/>
                <w:szCs w:val="24"/>
              </w:rPr>
              <w:t>apportées</w:t>
            </w:r>
            <w:proofErr w:type="spellEnd"/>
          </w:p>
        </w:tc>
        <w:tc>
          <w:tcPr>
            <w:tcW w:w="3600" w:type="dxa"/>
            <w:shd w:val="clear" w:color="auto" w:fill="auto"/>
            <w:tcMar>
              <w:top w:w="100" w:type="dxa"/>
              <w:left w:w="100" w:type="dxa"/>
              <w:bottom w:w="100" w:type="dxa"/>
              <w:right w:w="100" w:type="dxa"/>
            </w:tcMar>
          </w:tcPr>
          <w:p w14:paraId="2A633AEB" w14:textId="77777777" w:rsidR="00BB2D12" w:rsidRDefault="001506F1">
            <w:pPr>
              <w:widowControl w:val="0"/>
              <w:pBdr>
                <w:top w:val="nil"/>
                <w:left w:val="nil"/>
                <w:bottom w:val="nil"/>
                <w:right w:val="nil"/>
                <w:between w:val="nil"/>
              </w:pBdr>
              <w:spacing w:line="240" w:lineRule="auto"/>
              <w:rPr>
                <w:b/>
                <w:sz w:val="24"/>
                <w:szCs w:val="24"/>
              </w:rPr>
            </w:pPr>
            <w:r>
              <w:rPr>
                <w:b/>
                <w:sz w:val="24"/>
                <w:szCs w:val="24"/>
              </w:rPr>
              <w:t>Justifications</w:t>
            </w:r>
          </w:p>
        </w:tc>
      </w:tr>
      <w:tr w:rsidR="00BB2D12" w14:paraId="2BC5AA62" w14:textId="77777777">
        <w:tc>
          <w:tcPr>
            <w:tcW w:w="1395" w:type="dxa"/>
            <w:shd w:val="clear" w:color="auto" w:fill="auto"/>
            <w:tcMar>
              <w:top w:w="100" w:type="dxa"/>
              <w:left w:w="100" w:type="dxa"/>
              <w:bottom w:w="100" w:type="dxa"/>
              <w:right w:w="100" w:type="dxa"/>
            </w:tcMar>
          </w:tcPr>
          <w:p w14:paraId="6B0B5FF9" w14:textId="77777777" w:rsidR="00BB2D12" w:rsidRDefault="001506F1">
            <w:pPr>
              <w:widowControl w:val="0"/>
              <w:pBdr>
                <w:top w:val="nil"/>
                <w:left w:val="nil"/>
                <w:bottom w:val="nil"/>
                <w:right w:val="nil"/>
                <w:between w:val="nil"/>
              </w:pBdr>
              <w:spacing w:line="240" w:lineRule="auto"/>
              <w:rPr>
                <w:sz w:val="24"/>
                <w:szCs w:val="24"/>
              </w:rPr>
            </w:pPr>
            <w:proofErr w:type="spellStart"/>
            <w:r>
              <w:rPr>
                <w:sz w:val="24"/>
                <w:szCs w:val="24"/>
              </w:rPr>
              <w:t>Modèle</w:t>
            </w:r>
            <w:proofErr w:type="spellEnd"/>
            <w:r w:rsidR="00F03F4E">
              <w:rPr>
                <w:sz w:val="24"/>
                <w:szCs w:val="24"/>
              </w:rPr>
              <w:t> </w:t>
            </w:r>
            <w:r>
              <w:rPr>
                <w:sz w:val="24"/>
                <w:szCs w:val="24"/>
              </w:rPr>
              <w:t>1</w:t>
            </w:r>
          </w:p>
        </w:tc>
        <w:tc>
          <w:tcPr>
            <w:tcW w:w="5805" w:type="dxa"/>
            <w:shd w:val="clear" w:color="auto" w:fill="auto"/>
            <w:tcMar>
              <w:top w:w="100" w:type="dxa"/>
              <w:left w:w="100" w:type="dxa"/>
              <w:bottom w:w="100" w:type="dxa"/>
              <w:right w:w="100" w:type="dxa"/>
            </w:tcMar>
          </w:tcPr>
          <w:p w14:paraId="2E6DB910" w14:textId="77777777" w:rsidR="00BB2D12" w:rsidRDefault="00BB2D12">
            <w:pPr>
              <w:widowControl w:val="0"/>
              <w:pBdr>
                <w:top w:val="nil"/>
                <w:left w:val="nil"/>
                <w:bottom w:val="nil"/>
                <w:right w:val="nil"/>
                <w:between w:val="nil"/>
              </w:pBdr>
              <w:spacing w:line="240" w:lineRule="auto"/>
              <w:rPr>
                <w:sz w:val="24"/>
                <w:szCs w:val="24"/>
              </w:rPr>
            </w:pPr>
          </w:p>
        </w:tc>
        <w:tc>
          <w:tcPr>
            <w:tcW w:w="3600" w:type="dxa"/>
            <w:shd w:val="clear" w:color="auto" w:fill="auto"/>
            <w:tcMar>
              <w:top w:w="100" w:type="dxa"/>
              <w:left w:w="100" w:type="dxa"/>
              <w:bottom w:w="100" w:type="dxa"/>
              <w:right w:w="100" w:type="dxa"/>
            </w:tcMar>
          </w:tcPr>
          <w:p w14:paraId="426159FA" w14:textId="77777777" w:rsidR="00BB2D12" w:rsidRDefault="00BB2D12">
            <w:pPr>
              <w:widowControl w:val="0"/>
              <w:pBdr>
                <w:top w:val="nil"/>
                <w:left w:val="nil"/>
                <w:bottom w:val="nil"/>
                <w:right w:val="nil"/>
                <w:between w:val="nil"/>
              </w:pBdr>
              <w:spacing w:line="240" w:lineRule="auto"/>
              <w:rPr>
                <w:sz w:val="24"/>
                <w:szCs w:val="24"/>
              </w:rPr>
            </w:pPr>
          </w:p>
        </w:tc>
      </w:tr>
      <w:tr w:rsidR="00BB2D12" w14:paraId="658C8CEA" w14:textId="77777777">
        <w:tc>
          <w:tcPr>
            <w:tcW w:w="1395" w:type="dxa"/>
            <w:shd w:val="clear" w:color="auto" w:fill="auto"/>
            <w:tcMar>
              <w:top w:w="100" w:type="dxa"/>
              <w:left w:w="100" w:type="dxa"/>
              <w:bottom w:w="100" w:type="dxa"/>
              <w:right w:w="100" w:type="dxa"/>
            </w:tcMar>
          </w:tcPr>
          <w:p w14:paraId="59262DEB" w14:textId="77777777" w:rsidR="00BB2D12" w:rsidRDefault="001506F1">
            <w:pPr>
              <w:widowControl w:val="0"/>
              <w:pBdr>
                <w:top w:val="nil"/>
                <w:left w:val="nil"/>
                <w:bottom w:val="nil"/>
                <w:right w:val="nil"/>
                <w:between w:val="nil"/>
              </w:pBdr>
              <w:spacing w:line="240" w:lineRule="auto"/>
              <w:rPr>
                <w:sz w:val="24"/>
                <w:szCs w:val="24"/>
              </w:rPr>
            </w:pPr>
            <w:proofErr w:type="spellStart"/>
            <w:r>
              <w:rPr>
                <w:sz w:val="24"/>
                <w:szCs w:val="24"/>
              </w:rPr>
              <w:t>Modèle</w:t>
            </w:r>
            <w:proofErr w:type="spellEnd"/>
            <w:r w:rsidR="00F03F4E">
              <w:rPr>
                <w:sz w:val="24"/>
                <w:szCs w:val="24"/>
              </w:rPr>
              <w:t> </w:t>
            </w:r>
            <w:r>
              <w:rPr>
                <w:sz w:val="24"/>
                <w:szCs w:val="24"/>
              </w:rPr>
              <w:t>2</w:t>
            </w:r>
          </w:p>
        </w:tc>
        <w:tc>
          <w:tcPr>
            <w:tcW w:w="5805" w:type="dxa"/>
            <w:shd w:val="clear" w:color="auto" w:fill="auto"/>
            <w:tcMar>
              <w:top w:w="100" w:type="dxa"/>
              <w:left w:w="100" w:type="dxa"/>
              <w:bottom w:w="100" w:type="dxa"/>
              <w:right w:w="100" w:type="dxa"/>
            </w:tcMar>
          </w:tcPr>
          <w:p w14:paraId="28BC72AE" w14:textId="77777777" w:rsidR="00BB2D12" w:rsidRDefault="00BB2D12">
            <w:pPr>
              <w:widowControl w:val="0"/>
              <w:pBdr>
                <w:top w:val="nil"/>
                <w:left w:val="nil"/>
                <w:bottom w:val="nil"/>
                <w:right w:val="nil"/>
                <w:between w:val="nil"/>
              </w:pBdr>
              <w:spacing w:line="240" w:lineRule="auto"/>
              <w:rPr>
                <w:sz w:val="24"/>
                <w:szCs w:val="24"/>
              </w:rPr>
            </w:pPr>
          </w:p>
        </w:tc>
        <w:tc>
          <w:tcPr>
            <w:tcW w:w="3600" w:type="dxa"/>
            <w:shd w:val="clear" w:color="auto" w:fill="auto"/>
            <w:tcMar>
              <w:top w:w="100" w:type="dxa"/>
              <w:left w:w="100" w:type="dxa"/>
              <w:bottom w:w="100" w:type="dxa"/>
              <w:right w:w="100" w:type="dxa"/>
            </w:tcMar>
          </w:tcPr>
          <w:p w14:paraId="60883CAC" w14:textId="77777777" w:rsidR="00BB2D12" w:rsidRDefault="00BB2D12">
            <w:pPr>
              <w:widowControl w:val="0"/>
              <w:pBdr>
                <w:top w:val="nil"/>
                <w:left w:val="nil"/>
                <w:bottom w:val="nil"/>
                <w:right w:val="nil"/>
                <w:between w:val="nil"/>
              </w:pBdr>
              <w:spacing w:line="240" w:lineRule="auto"/>
              <w:rPr>
                <w:sz w:val="24"/>
                <w:szCs w:val="24"/>
              </w:rPr>
            </w:pPr>
          </w:p>
        </w:tc>
      </w:tr>
      <w:tr w:rsidR="00BB2D12" w14:paraId="46BC18F9" w14:textId="77777777">
        <w:tc>
          <w:tcPr>
            <w:tcW w:w="1395" w:type="dxa"/>
            <w:shd w:val="clear" w:color="auto" w:fill="auto"/>
            <w:tcMar>
              <w:top w:w="100" w:type="dxa"/>
              <w:left w:w="100" w:type="dxa"/>
              <w:bottom w:w="100" w:type="dxa"/>
              <w:right w:w="100" w:type="dxa"/>
            </w:tcMar>
          </w:tcPr>
          <w:p w14:paraId="5C06E591" w14:textId="77777777" w:rsidR="00BB2D12" w:rsidRDefault="001506F1">
            <w:pPr>
              <w:widowControl w:val="0"/>
              <w:pBdr>
                <w:top w:val="nil"/>
                <w:left w:val="nil"/>
                <w:bottom w:val="nil"/>
                <w:right w:val="nil"/>
                <w:between w:val="nil"/>
              </w:pBdr>
              <w:spacing w:line="240" w:lineRule="auto"/>
              <w:rPr>
                <w:sz w:val="24"/>
                <w:szCs w:val="24"/>
              </w:rPr>
            </w:pPr>
            <w:proofErr w:type="spellStart"/>
            <w:r>
              <w:rPr>
                <w:sz w:val="24"/>
                <w:szCs w:val="24"/>
              </w:rPr>
              <w:t>Modèle</w:t>
            </w:r>
            <w:proofErr w:type="spellEnd"/>
            <w:r w:rsidR="00F03F4E">
              <w:rPr>
                <w:sz w:val="24"/>
                <w:szCs w:val="24"/>
              </w:rPr>
              <w:t> </w:t>
            </w:r>
            <w:r>
              <w:rPr>
                <w:sz w:val="24"/>
                <w:szCs w:val="24"/>
              </w:rPr>
              <w:t>3</w:t>
            </w:r>
          </w:p>
        </w:tc>
        <w:tc>
          <w:tcPr>
            <w:tcW w:w="5805" w:type="dxa"/>
            <w:shd w:val="clear" w:color="auto" w:fill="auto"/>
            <w:tcMar>
              <w:top w:w="100" w:type="dxa"/>
              <w:left w:w="100" w:type="dxa"/>
              <w:bottom w:w="100" w:type="dxa"/>
              <w:right w:w="100" w:type="dxa"/>
            </w:tcMar>
          </w:tcPr>
          <w:p w14:paraId="0FA1CF7C" w14:textId="77777777" w:rsidR="00BB2D12" w:rsidRDefault="00BB2D12">
            <w:pPr>
              <w:widowControl w:val="0"/>
              <w:pBdr>
                <w:top w:val="nil"/>
                <w:left w:val="nil"/>
                <w:bottom w:val="nil"/>
                <w:right w:val="nil"/>
                <w:between w:val="nil"/>
              </w:pBdr>
              <w:spacing w:line="240" w:lineRule="auto"/>
              <w:rPr>
                <w:sz w:val="24"/>
                <w:szCs w:val="24"/>
              </w:rPr>
            </w:pPr>
          </w:p>
        </w:tc>
        <w:tc>
          <w:tcPr>
            <w:tcW w:w="3600" w:type="dxa"/>
            <w:shd w:val="clear" w:color="auto" w:fill="auto"/>
            <w:tcMar>
              <w:top w:w="100" w:type="dxa"/>
              <w:left w:w="100" w:type="dxa"/>
              <w:bottom w:w="100" w:type="dxa"/>
              <w:right w:w="100" w:type="dxa"/>
            </w:tcMar>
          </w:tcPr>
          <w:p w14:paraId="4DA1796D" w14:textId="77777777" w:rsidR="00BB2D12" w:rsidRDefault="00BB2D12">
            <w:pPr>
              <w:widowControl w:val="0"/>
              <w:pBdr>
                <w:top w:val="nil"/>
                <w:left w:val="nil"/>
                <w:bottom w:val="nil"/>
                <w:right w:val="nil"/>
                <w:between w:val="nil"/>
              </w:pBdr>
              <w:spacing w:line="240" w:lineRule="auto"/>
              <w:rPr>
                <w:sz w:val="24"/>
                <w:szCs w:val="24"/>
              </w:rPr>
            </w:pPr>
          </w:p>
        </w:tc>
      </w:tr>
    </w:tbl>
    <w:p w14:paraId="3916E226" w14:textId="77777777" w:rsidR="00BB2D12" w:rsidRDefault="00BB2D12">
      <w:pPr>
        <w:rPr>
          <w:sz w:val="24"/>
          <w:szCs w:val="24"/>
        </w:rPr>
      </w:pPr>
    </w:p>
    <w:p w14:paraId="3DEE8F8A" w14:textId="77777777" w:rsidR="00BB2D12" w:rsidRDefault="00F45D8C">
      <w:pPr>
        <w:rPr>
          <w:sz w:val="24"/>
          <w:szCs w:val="24"/>
        </w:rPr>
      </w:pPr>
      <w:r>
        <w:rPr>
          <w:b/>
          <w:sz w:val="24"/>
          <w:szCs w:val="24"/>
        </w:rPr>
        <w:t>Observations:</w:t>
      </w:r>
    </w:p>
    <w:tbl>
      <w:tblPr>
        <w:tblStyle w:val="af2"/>
        <w:tblW w:w="10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BB2D12" w:rsidRPr="001506F1" w14:paraId="1096BF8E" w14:textId="77777777">
        <w:tc>
          <w:tcPr>
            <w:tcW w:w="5400" w:type="dxa"/>
            <w:shd w:val="clear" w:color="auto" w:fill="auto"/>
            <w:tcMar>
              <w:top w:w="100" w:type="dxa"/>
              <w:left w:w="100" w:type="dxa"/>
              <w:bottom w:w="100" w:type="dxa"/>
              <w:right w:w="100" w:type="dxa"/>
            </w:tcMar>
          </w:tcPr>
          <w:p w14:paraId="040582C5" w14:textId="77777777" w:rsidR="001506F1" w:rsidRPr="001506F1" w:rsidRDefault="001506F1">
            <w:pPr>
              <w:widowControl w:val="0"/>
              <w:pBdr>
                <w:top w:val="nil"/>
                <w:left w:val="nil"/>
                <w:bottom w:val="nil"/>
                <w:right w:val="nil"/>
                <w:between w:val="nil"/>
              </w:pBdr>
              <w:spacing w:line="240" w:lineRule="auto"/>
              <w:rPr>
                <w:sz w:val="24"/>
                <w:szCs w:val="24"/>
                <w:lang w:val="fr-CA"/>
              </w:rPr>
            </w:pPr>
            <w:r w:rsidRPr="001506F1">
              <w:rPr>
                <w:b/>
                <w:sz w:val="24"/>
                <w:szCs w:val="24"/>
                <w:lang w:val="fr-CA"/>
              </w:rPr>
              <w:t xml:space="preserve">Objets utilisés </w:t>
            </w:r>
            <w:r w:rsidR="00F45D8C" w:rsidRPr="001506F1">
              <w:rPr>
                <w:sz w:val="24"/>
                <w:szCs w:val="24"/>
                <w:lang w:val="fr-CA"/>
              </w:rPr>
              <w:t xml:space="preserve"> </w:t>
            </w:r>
          </w:p>
          <w:p w14:paraId="627666AD" w14:textId="77777777" w:rsidR="00BB2D12" w:rsidRPr="001506F1" w:rsidRDefault="001506F1" w:rsidP="001506F1">
            <w:pPr>
              <w:widowControl w:val="0"/>
              <w:pBdr>
                <w:top w:val="nil"/>
                <w:left w:val="nil"/>
                <w:bottom w:val="nil"/>
                <w:right w:val="nil"/>
                <w:between w:val="nil"/>
              </w:pBdr>
              <w:spacing w:line="240" w:lineRule="auto"/>
              <w:rPr>
                <w:sz w:val="24"/>
                <w:szCs w:val="24"/>
                <w:lang w:val="fr-CA"/>
              </w:rPr>
            </w:pPr>
            <w:r w:rsidRPr="001506F1">
              <w:rPr>
                <w:sz w:val="24"/>
                <w:szCs w:val="24"/>
                <w:lang w:val="fr-CA"/>
              </w:rPr>
              <w:t>(</w:t>
            </w:r>
            <w:proofErr w:type="gramStart"/>
            <w:r w:rsidRPr="001506F1">
              <w:rPr>
                <w:sz w:val="24"/>
                <w:szCs w:val="24"/>
                <w:lang w:val="fr-CA"/>
              </w:rPr>
              <w:t>p.</w:t>
            </w:r>
            <w:proofErr w:type="gramEnd"/>
            <w:r w:rsidR="00F03F4E">
              <w:rPr>
                <w:sz w:val="24"/>
                <w:szCs w:val="24"/>
                <w:lang w:val="fr-CA"/>
              </w:rPr>
              <w:t xml:space="preserve"> </w:t>
            </w:r>
            <w:r w:rsidRPr="001506F1">
              <w:rPr>
                <w:sz w:val="24"/>
                <w:szCs w:val="24"/>
                <w:lang w:val="fr-CA"/>
              </w:rPr>
              <w:t>ex.</w:t>
            </w:r>
            <w:r w:rsidR="00F45D8C" w:rsidRPr="001506F1">
              <w:rPr>
                <w:sz w:val="24"/>
                <w:szCs w:val="24"/>
                <w:lang w:val="fr-CA"/>
              </w:rPr>
              <w:t xml:space="preserve">, </w:t>
            </w:r>
            <w:r>
              <w:rPr>
                <w:sz w:val="24"/>
                <w:szCs w:val="24"/>
                <w:lang w:val="fr-CA"/>
              </w:rPr>
              <w:t>piè</w:t>
            </w:r>
            <w:r w:rsidRPr="001506F1">
              <w:rPr>
                <w:sz w:val="24"/>
                <w:szCs w:val="24"/>
                <w:lang w:val="fr-CA"/>
              </w:rPr>
              <w:t>ces de monnaie, rondelles</w:t>
            </w:r>
            <w:r w:rsidR="00F45D8C" w:rsidRPr="001506F1">
              <w:rPr>
                <w:sz w:val="24"/>
                <w:szCs w:val="24"/>
                <w:lang w:val="fr-CA"/>
              </w:rPr>
              <w:t xml:space="preserve">, </w:t>
            </w:r>
            <w:r>
              <w:rPr>
                <w:sz w:val="24"/>
                <w:szCs w:val="24"/>
                <w:lang w:val="fr-CA"/>
              </w:rPr>
              <w:t>billes,</w:t>
            </w:r>
            <w:r w:rsidR="00F45D8C" w:rsidRPr="001506F1">
              <w:rPr>
                <w:sz w:val="24"/>
                <w:szCs w:val="24"/>
                <w:lang w:val="fr-CA"/>
              </w:rPr>
              <w:t xml:space="preserve"> etc</w:t>
            </w:r>
            <w:r>
              <w:rPr>
                <w:sz w:val="24"/>
                <w:szCs w:val="24"/>
                <w:lang w:val="fr-CA"/>
              </w:rPr>
              <w:t>.</w:t>
            </w:r>
            <w:r w:rsidR="00F45D8C" w:rsidRPr="001506F1">
              <w:rPr>
                <w:sz w:val="24"/>
                <w:szCs w:val="24"/>
                <w:lang w:val="fr-CA"/>
              </w:rPr>
              <w:t xml:space="preserve">) </w:t>
            </w:r>
          </w:p>
        </w:tc>
        <w:tc>
          <w:tcPr>
            <w:tcW w:w="5400" w:type="dxa"/>
            <w:shd w:val="clear" w:color="auto" w:fill="auto"/>
            <w:tcMar>
              <w:top w:w="100" w:type="dxa"/>
              <w:left w:w="100" w:type="dxa"/>
              <w:bottom w:w="100" w:type="dxa"/>
              <w:right w:w="100" w:type="dxa"/>
            </w:tcMar>
          </w:tcPr>
          <w:p w14:paraId="734DF401" w14:textId="77777777" w:rsidR="00BB2D12" w:rsidRPr="001506F1" w:rsidRDefault="00BB2D12">
            <w:pPr>
              <w:widowControl w:val="0"/>
              <w:pBdr>
                <w:top w:val="nil"/>
                <w:left w:val="nil"/>
                <w:bottom w:val="nil"/>
                <w:right w:val="nil"/>
                <w:between w:val="nil"/>
              </w:pBdr>
              <w:spacing w:line="240" w:lineRule="auto"/>
              <w:rPr>
                <w:sz w:val="24"/>
                <w:szCs w:val="24"/>
                <w:lang w:val="fr-CA"/>
              </w:rPr>
            </w:pPr>
          </w:p>
        </w:tc>
      </w:tr>
      <w:tr w:rsidR="00BB2D12" w:rsidRPr="001506F1" w14:paraId="3B3471D7" w14:textId="77777777">
        <w:tc>
          <w:tcPr>
            <w:tcW w:w="5400" w:type="dxa"/>
            <w:shd w:val="clear" w:color="auto" w:fill="auto"/>
            <w:tcMar>
              <w:top w:w="100" w:type="dxa"/>
              <w:left w:w="100" w:type="dxa"/>
              <w:bottom w:w="100" w:type="dxa"/>
              <w:right w:w="100" w:type="dxa"/>
            </w:tcMar>
          </w:tcPr>
          <w:p w14:paraId="023F615D" w14:textId="77777777" w:rsidR="001506F1" w:rsidRDefault="001506F1" w:rsidP="001506F1">
            <w:pPr>
              <w:widowControl w:val="0"/>
              <w:pBdr>
                <w:top w:val="nil"/>
                <w:left w:val="nil"/>
                <w:bottom w:val="nil"/>
                <w:right w:val="nil"/>
                <w:between w:val="nil"/>
              </w:pBdr>
              <w:spacing w:line="240" w:lineRule="auto"/>
              <w:rPr>
                <w:sz w:val="24"/>
                <w:szCs w:val="24"/>
                <w:lang w:val="fr-CA"/>
              </w:rPr>
            </w:pPr>
            <w:r w:rsidRPr="001506F1">
              <w:rPr>
                <w:sz w:val="24"/>
                <w:szCs w:val="24"/>
                <w:lang w:val="fr-CA"/>
              </w:rPr>
              <w:t>Nombre d</w:t>
            </w:r>
            <w:r w:rsidR="00F03F4E">
              <w:rPr>
                <w:sz w:val="24"/>
                <w:szCs w:val="24"/>
                <w:lang w:val="fr-CA"/>
              </w:rPr>
              <w:t>’</w:t>
            </w:r>
            <w:r w:rsidRPr="001506F1">
              <w:rPr>
                <w:sz w:val="24"/>
                <w:szCs w:val="24"/>
                <w:lang w:val="fr-CA"/>
              </w:rPr>
              <w:t xml:space="preserve">objets </w:t>
            </w:r>
            <w:r>
              <w:rPr>
                <w:sz w:val="24"/>
                <w:szCs w:val="24"/>
                <w:lang w:val="fr-CA"/>
              </w:rPr>
              <w:t>supportés</w:t>
            </w:r>
            <w:r w:rsidRPr="001506F1">
              <w:rPr>
                <w:sz w:val="24"/>
                <w:szCs w:val="24"/>
                <w:lang w:val="fr-CA"/>
              </w:rPr>
              <w:t xml:space="preserve"> </w:t>
            </w:r>
            <w:r w:rsidRPr="001506F1">
              <w:rPr>
                <w:b/>
                <w:sz w:val="24"/>
                <w:szCs w:val="24"/>
                <w:lang w:val="fr-CA"/>
              </w:rPr>
              <w:t>AVEC SUCCÈS</w:t>
            </w:r>
            <w:r w:rsidRPr="001506F1">
              <w:rPr>
                <w:sz w:val="24"/>
                <w:szCs w:val="24"/>
                <w:lang w:val="fr-CA"/>
              </w:rPr>
              <w:t xml:space="preserve"> avant de couler</w:t>
            </w:r>
            <w:r>
              <w:rPr>
                <w:sz w:val="24"/>
                <w:szCs w:val="24"/>
                <w:lang w:val="fr-CA"/>
              </w:rPr>
              <w:t xml:space="preserve"> </w:t>
            </w:r>
            <w:r w:rsidRPr="001506F1">
              <w:rPr>
                <w:sz w:val="24"/>
                <w:szCs w:val="24"/>
                <w:lang w:val="fr-CA"/>
              </w:rPr>
              <w:t>?</w:t>
            </w:r>
            <w:r w:rsidR="00F45D8C" w:rsidRPr="001506F1">
              <w:rPr>
                <w:sz w:val="24"/>
                <w:szCs w:val="24"/>
                <w:lang w:val="fr-CA"/>
              </w:rPr>
              <w:t xml:space="preserve"> </w:t>
            </w:r>
          </w:p>
          <w:p w14:paraId="5486D7CB" w14:textId="77777777" w:rsidR="00BB2D12" w:rsidRPr="001506F1" w:rsidRDefault="00F45D8C" w:rsidP="001506F1">
            <w:pPr>
              <w:widowControl w:val="0"/>
              <w:pBdr>
                <w:top w:val="nil"/>
                <w:left w:val="nil"/>
                <w:bottom w:val="nil"/>
                <w:right w:val="nil"/>
                <w:between w:val="nil"/>
              </w:pBdr>
              <w:spacing w:line="240" w:lineRule="auto"/>
              <w:rPr>
                <w:sz w:val="24"/>
                <w:szCs w:val="24"/>
                <w:lang w:val="fr-CA"/>
              </w:rPr>
            </w:pPr>
            <w:r w:rsidRPr="001506F1">
              <w:rPr>
                <w:sz w:val="24"/>
                <w:szCs w:val="24"/>
                <w:lang w:val="fr-CA"/>
              </w:rPr>
              <w:t>(</w:t>
            </w:r>
            <w:r w:rsidR="001506F1">
              <w:rPr>
                <w:sz w:val="24"/>
                <w:szCs w:val="24"/>
                <w:lang w:val="fr-CA"/>
              </w:rPr>
              <w:t>P.</w:t>
            </w:r>
            <w:r w:rsidR="00F03F4E">
              <w:rPr>
                <w:sz w:val="24"/>
                <w:szCs w:val="24"/>
                <w:lang w:val="fr-CA"/>
              </w:rPr>
              <w:t xml:space="preserve"> </w:t>
            </w:r>
            <w:r w:rsidR="001506F1">
              <w:rPr>
                <w:sz w:val="24"/>
                <w:szCs w:val="24"/>
                <w:lang w:val="fr-CA"/>
              </w:rPr>
              <w:t>ex.</w:t>
            </w:r>
            <w:r w:rsidR="001506F1" w:rsidRPr="001506F1">
              <w:rPr>
                <w:sz w:val="24"/>
                <w:szCs w:val="24"/>
                <w:lang w:val="fr-CA"/>
              </w:rPr>
              <w:t>, il a coulé quand j</w:t>
            </w:r>
            <w:r w:rsidR="00F03F4E">
              <w:rPr>
                <w:sz w:val="24"/>
                <w:szCs w:val="24"/>
                <w:lang w:val="fr-CA"/>
              </w:rPr>
              <w:t>’</w:t>
            </w:r>
            <w:r w:rsidR="001506F1" w:rsidRPr="001506F1">
              <w:rPr>
                <w:sz w:val="24"/>
                <w:szCs w:val="24"/>
                <w:lang w:val="fr-CA"/>
              </w:rPr>
              <w:t xml:space="preserve">ai mis </w:t>
            </w:r>
            <w:r w:rsidR="001506F1">
              <w:rPr>
                <w:sz w:val="24"/>
                <w:szCs w:val="24"/>
                <w:lang w:val="fr-CA"/>
              </w:rPr>
              <w:t>la 38</w:t>
            </w:r>
            <w:r w:rsidR="001506F1" w:rsidRPr="001506F1">
              <w:rPr>
                <w:sz w:val="24"/>
                <w:szCs w:val="24"/>
                <w:vertAlign w:val="superscript"/>
                <w:lang w:val="fr-CA"/>
              </w:rPr>
              <w:t>e</w:t>
            </w:r>
            <w:r w:rsidR="001506F1">
              <w:rPr>
                <w:sz w:val="24"/>
                <w:szCs w:val="24"/>
                <w:lang w:val="fr-CA"/>
              </w:rPr>
              <w:t xml:space="preserve"> pièce de monnaie ... donc mon</w:t>
            </w:r>
            <w:r w:rsidR="001506F1" w:rsidRPr="001506F1">
              <w:rPr>
                <w:sz w:val="24"/>
                <w:szCs w:val="24"/>
                <w:lang w:val="fr-CA"/>
              </w:rPr>
              <w:t xml:space="preserve"> bateau a réussi à tenir 37</w:t>
            </w:r>
            <w:r w:rsidR="001506F1">
              <w:rPr>
                <w:sz w:val="24"/>
                <w:szCs w:val="24"/>
                <w:lang w:val="fr-CA"/>
              </w:rPr>
              <w:t xml:space="preserve"> pièces.</w:t>
            </w:r>
            <w:r w:rsidRPr="001506F1">
              <w:rPr>
                <w:sz w:val="24"/>
                <w:szCs w:val="24"/>
                <w:lang w:val="fr-CA"/>
              </w:rPr>
              <w:t>)</w:t>
            </w:r>
          </w:p>
        </w:tc>
        <w:tc>
          <w:tcPr>
            <w:tcW w:w="5400" w:type="dxa"/>
            <w:shd w:val="clear" w:color="auto" w:fill="auto"/>
            <w:tcMar>
              <w:top w:w="100" w:type="dxa"/>
              <w:left w:w="100" w:type="dxa"/>
              <w:bottom w:w="100" w:type="dxa"/>
              <w:right w:w="100" w:type="dxa"/>
            </w:tcMar>
          </w:tcPr>
          <w:p w14:paraId="54116AA0" w14:textId="77777777" w:rsidR="00BB2D12" w:rsidRPr="001506F1" w:rsidRDefault="00BB2D12">
            <w:pPr>
              <w:widowControl w:val="0"/>
              <w:pBdr>
                <w:top w:val="nil"/>
                <w:left w:val="nil"/>
                <w:bottom w:val="nil"/>
                <w:right w:val="nil"/>
                <w:between w:val="nil"/>
              </w:pBdr>
              <w:spacing w:line="240" w:lineRule="auto"/>
              <w:rPr>
                <w:sz w:val="24"/>
                <w:szCs w:val="24"/>
                <w:lang w:val="fr-CA"/>
              </w:rPr>
            </w:pPr>
          </w:p>
        </w:tc>
      </w:tr>
    </w:tbl>
    <w:p w14:paraId="6600064B" w14:textId="77777777" w:rsidR="00BB2D12" w:rsidRPr="001506F1" w:rsidRDefault="00BB2D12">
      <w:pPr>
        <w:rPr>
          <w:sz w:val="24"/>
          <w:szCs w:val="24"/>
          <w:lang w:val="fr-CA"/>
        </w:rPr>
      </w:pPr>
    </w:p>
    <w:tbl>
      <w:tblPr>
        <w:tblStyle w:val="af3"/>
        <w:tblW w:w="10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BB2D12" w:rsidRPr="001506F1" w14:paraId="514256D3" w14:textId="77777777">
        <w:tc>
          <w:tcPr>
            <w:tcW w:w="10800" w:type="dxa"/>
            <w:shd w:val="clear" w:color="auto" w:fill="auto"/>
            <w:tcMar>
              <w:top w:w="100" w:type="dxa"/>
              <w:left w:w="100" w:type="dxa"/>
              <w:bottom w:w="100" w:type="dxa"/>
              <w:right w:w="100" w:type="dxa"/>
            </w:tcMar>
          </w:tcPr>
          <w:p w14:paraId="29FE4623" w14:textId="77777777" w:rsidR="00BB2D12" w:rsidRPr="001506F1" w:rsidRDefault="00F45D8C">
            <w:pPr>
              <w:widowControl w:val="0"/>
              <w:pBdr>
                <w:top w:val="nil"/>
                <w:left w:val="nil"/>
                <w:bottom w:val="nil"/>
                <w:right w:val="nil"/>
                <w:between w:val="nil"/>
              </w:pBdr>
              <w:spacing w:line="240" w:lineRule="auto"/>
              <w:rPr>
                <w:sz w:val="24"/>
                <w:szCs w:val="24"/>
                <w:lang w:val="fr-CA"/>
              </w:rPr>
            </w:pPr>
            <w:r w:rsidRPr="001506F1">
              <w:rPr>
                <w:b/>
                <w:sz w:val="24"/>
                <w:szCs w:val="24"/>
                <w:lang w:val="fr-CA"/>
              </w:rPr>
              <w:t>Observations</w:t>
            </w:r>
            <w:r w:rsidRPr="001506F1">
              <w:rPr>
                <w:sz w:val="24"/>
                <w:szCs w:val="24"/>
                <w:lang w:val="fr-CA"/>
              </w:rPr>
              <w:t xml:space="preserve"> (</w:t>
            </w:r>
            <w:r w:rsidR="001506F1" w:rsidRPr="001506F1">
              <w:rPr>
                <w:sz w:val="24"/>
                <w:szCs w:val="24"/>
                <w:lang w:val="fr-CA"/>
              </w:rPr>
              <w:t>p.</w:t>
            </w:r>
            <w:r w:rsidR="00F03F4E">
              <w:rPr>
                <w:sz w:val="24"/>
                <w:szCs w:val="24"/>
                <w:lang w:val="fr-CA"/>
              </w:rPr>
              <w:t xml:space="preserve"> </w:t>
            </w:r>
            <w:r w:rsidR="001506F1" w:rsidRPr="001506F1">
              <w:rPr>
                <w:sz w:val="24"/>
                <w:szCs w:val="24"/>
                <w:lang w:val="fr-CA"/>
              </w:rPr>
              <w:t>ex.,</w:t>
            </w:r>
            <w:r w:rsidRPr="001506F1">
              <w:rPr>
                <w:sz w:val="24"/>
                <w:szCs w:val="24"/>
                <w:lang w:val="fr-CA"/>
              </w:rPr>
              <w:t xml:space="preserve"> </w:t>
            </w:r>
            <w:r w:rsidR="001506F1" w:rsidRPr="001506F1">
              <w:rPr>
                <w:sz w:val="24"/>
                <w:szCs w:val="24"/>
                <w:lang w:val="fr-CA"/>
              </w:rPr>
              <w:t>les côtés ont commencé à s</w:t>
            </w:r>
            <w:r w:rsidR="00F03F4E">
              <w:rPr>
                <w:sz w:val="24"/>
                <w:szCs w:val="24"/>
                <w:lang w:val="fr-CA"/>
              </w:rPr>
              <w:t>’</w:t>
            </w:r>
            <w:r w:rsidR="001506F1" w:rsidRPr="001506F1">
              <w:rPr>
                <w:sz w:val="24"/>
                <w:szCs w:val="24"/>
                <w:lang w:val="fr-CA"/>
              </w:rPr>
              <w:t>effondrer à l</w:t>
            </w:r>
            <w:r w:rsidR="00F03F4E">
              <w:rPr>
                <w:sz w:val="24"/>
                <w:szCs w:val="24"/>
                <w:lang w:val="fr-CA"/>
              </w:rPr>
              <w:t>’</w:t>
            </w:r>
            <w:r w:rsidR="001506F1" w:rsidRPr="001506F1">
              <w:rPr>
                <w:sz w:val="24"/>
                <w:szCs w:val="24"/>
                <w:lang w:val="fr-CA"/>
              </w:rPr>
              <w:t>objet #_)</w:t>
            </w:r>
          </w:p>
          <w:p w14:paraId="1AD56CDB" w14:textId="77777777" w:rsidR="00BB2D12" w:rsidRPr="001506F1" w:rsidRDefault="00BB2D12">
            <w:pPr>
              <w:widowControl w:val="0"/>
              <w:pBdr>
                <w:top w:val="nil"/>
                <w:left w:val="nil"/>
                <w:bottom w:val="nil"/>
                <w:right w:val="nil"/>
                <w:between w:val="nil"/>
              </w:pBdr>
              <w:spacing w:line="240" w:lineRule="auto"/>
              <w:rPr>
                <w:sz w:val="24"/>
                <w:szCs w:val="24"/>
                <w:lang w:val="fr-CA"/>
              </w:rPr>
            </w:pPr>
          </w:p>
          <w:p w14:paraId="08BDD39F" w14:textId="77777777" w:rsidR="00BB2D12" w:rsidRPr="001506F1" w:rsidRDefault="00BB2D12">
            <w:pPr>
              <w:widowControl w:val="0"/>
              <w:pBdr>
                <w:top w:val="nil"/>
                <w:left w:val="nil"/>
                <w:bottom w:val="nil"/>
                <w:right w:val="nil"/>
                <w:between w:val="nil"/>
              </w:pBdr>
              <w:spacing w:line="240" w:lineRule="auto"/>
              <w:rPr>
                <w:sz w:val="24"/>
                <w:szCs w:val="24"/>
                <w:lang w:val="fr-CA"/>
              </w:rPr>
            </w:pPr>
          </w:p>
          <w:p w14:paraId="756C27DE" w14:textId="77777777" w:rsidR="00BB2D12" w:rsidRPr="001506F1" w:rsidRDefault="00BB2D12">
            <w:pPr>
              <w:widowControl w:val="0"/>
              <w:pBdr>
                <w:top w:val="nil"/>
                <w:left w:val="nil"/>
                <w:bottom w:val="nil"/>
                <w:right w:val="nil"/>
                <w:between w:val="nil"/>
              </w:pBdr>
              <w:spacing w:line="240" w:lineRule="auto"/>
              <w:rPr>
                <w:sz w:val="24"/>
                <w:szCs w:val="24"/>
                <w:lang w:val="fr-CA"/>
              </w:rPr>
            </w:pPr>
          </w:p>
        </w:tc>
      </w:tr>
    </w:tbl>
    <w:p w14:paraId="7909BB22" w14:textId="77777777" w:rsidR="001506F1" w:rsidRPr="00F03F4E" w:rsidRDefault="001506F1">
      <w:pPr>
        <w:rPr>
          <w:b/>
          <w:sz w:val="24"/>
          <w:szCs w:val="24"/>
          <w:lang w:val="fr-CA"/>
        </w:rPr>
      </w:pPr>
    </w:p>
    <w:p w14:paraId="055D096E" w14:textId="34526DC0" w:rsidR="00BB2D12" w:rsidRPr="001506F1" w:rsidRDefault="00DB2CFD">
      <w:pPr>
        <w:rPr>
          <w:b/>
          <w:sz w:val="24"/>
          <w:szCs w:val="24"/>
          <w:lang w:val="fr-CA"/>
        </w:rPr>
      </w:pPr>
      <w:r>
        <w:rPr>
          <w:b/>
          <w:sz w:val="24"/>
          <w:szCs w:val="24"/>
          <w:lang w:val="fr-CA"/>
        </w:rPr>
        <w:t>Réflexion</w:t>
      </w:r>
      <w:r w:rsidR="00F45D8C" w:rsidRPr="001506F1">
        <w:rPr>
          <w:b/>
          <w:sz w:val="24"/>
          <w:szCs w:val="24"/>
          <w:lang w:val="fr-CA"/>
        </w:rPr>
        <w:t>:</w:t>
      </w:r>
    </w:p>
    <w:p w14:paraId="5D3F8106" w14:textId="77777777" w:rsidR="00BB2D12" w:rsidRPr="001506F1" w:rsidRDefault="00BB2D12">
      <w:pPr>
        <w:rPr>
          <w:sz w:val="24"/>
          <w:szCs w:val="24"/>
          <w:lang w:val="fr-CA"/>
        </w:rPr>
      </w:pPr>
    </w:p>
    <w:p w14:paraId="6845A8A1" w14:textId="77777777" w:rsidR="001506F1" w:rsidRDefault="001506F1" w:rsidP="001506F1">
      <w:pPr>
        <w:pStyle w:val="ListParagraph"/>
        <w:numPr>
          <w:ilvl w:val="0"/>
          <w:numId w:val="42"/>
        </w:numPr>
        <w:rPr>
          <w:sz w:val="24"/>
          <w:szCs w:val="24"/>
          <w:lang w:val="fr-CA"/>
        </w:rPr>
      </w:pPr>
      <w:r w:rsidRPr="001506F1">
        <w:rPr>
          <w:sz w:val="24"/>
          <w:szCs w:val="24"/>
          <w:lang w:val="fr-CA"/>
        </w:rPr>
        <w:t>Qu</w:t>
      </w:r>
      <w:r w:rsidR="00F03F4E">
        <w:rPr>
          <w:sz w:val="24"/>
          <w:szCs w:val="24"/>
          <w:lang w:val="fr-CA"/>
        </w:rPr>
        <w:t>’</w:t>
      </w:r>
      <w:r w:rsidRPr="001506F1">
        <w:rPr>
          <w:sz w:val="24"/>
          <w:szCs w:val="24"/>
          <w:lang w:val="fr-CA"/>
        </w:rPr>
        <w:t>est-ce qui a contribué au succès ou à l’échec de ton modèle ?</w:t>
      </w:r>
    </w:p>
    <w:p w14:paraId="53632671" w14:textId="77777777" w:rsidR="0074799B" w:rsidRDefault="0074799B" w:rsidP="0074799B">
      <w:pPr>
        <w:rPr>
          <w:sz w:val="24"/>
          <w:szCs w:val="24"/>
          <w:lang w:val="fr-CA"/>
        </w:rPr>
      </w:pPr>
    </w:p>
    <w:p w14:paraId="1DC6A3DB" w14:textId="77777777" w:rsidR="0074799B" w:rsidRPr="0074799B" w:rsidRDefault="0074799B" w:rsidP="0074799B">
      <w:pPr>
        <w:rPr>
          <w:sz w:val="24"/>
          <w:szCs w:val="24"/>
          <w:lang w:val="fr-CA"/>
        </w:rPr>
      </w:pPr>
    </w:p>
    <w:p w14:paraId="6888C420" w14:textId="77777777" w:rsidR="001506F1" w:rsidRPr="001506F1" w:rsidRDefault="001506F1" w:rsidP="001506F1">
      <w:pPr>
        <w:pStyle w:val="ListParagraph"/>
        <w:numPr>
          <w:ilvl w:val="0"/>
          <w:numId w:val="42"/>
        </w:numPr>
        <w:rPr>
          <w:sz w:val="24"/>
          <w:szCs w:val="24"/>
          <w:lang w:val="fr-CA"/>
        </w:rPr>
      </w:pPr>
      <w:r w:rsidRPr="001506F1">
        <w:rPr>
          <w:sz w:val="24"/>
          <w:szCs w:val="24"/>
          <w:lang w:val="fr-CA"/>
        </w:rPr>
        <w:t>Si tu devais réessayer avec un nouveau morceau de pa</w:t>
      </w:r>
      <w:r>
        <w:rPr>
          <w:sz w:val="24"/>
          <w:szCs w:val="24"/>
          <w:lang w:val="fr-CA"/>
        </w:rPr>
        <w:t>pier d</w:t>
      </w:r>
      <w:r w:rsidR="00F03F4E">
        <w:rPr>
          <w:sz w:val="24"/>
          <w:szCs w:val="24"/>
          <w:lang w:val="fr-CA"/>
        </w:rPr>
        <w:t>’</w:t>
      </w:r>
      <w:r>
        <w:rPr>
          <w:sz w:val="24"/>
          <w:szCs w:val="24"/>
          <w:lang w:val="fr-CA"/>
        </w:rPr>
        <w:t>aluminium, quel changement</w:t>
      </w:r>
      <w:r w:rsidRPr="001506F1">
        <w:rPr>
          <w:sz w:val="24"/>
          <w:szCs w:val="24"/>
          <w:lang w:val="fr-CA"/>
        </w:rPr>
        <w:t xml:space="preserve"> apporterais-tu à ton modèle ou </w:t>
      </w:r>
      <w:r>
        <w:rPr>
          <w:sz w:val="24"/>
          <w:szCs w:val="24"/>
          <w:lang w:val="fr-CA"/>
        </w:rPr>
        <w:t>modifi</w:t>
      </w:r>
      <w:r w:rsidR="00F03F4E">
        <w:rPr>
          <w:sz w:val="24"/>
          <w:szCs w:val="24"/>
          <w:lang w:val="fr-CA"/>
        </w:rPr>
        <w:t>e</w:t>
      </w:r>
      <w:r>
        <w:rPr>
          <w:sz w:val="24"/>
          <w:szCs w:val="24"/>
          <w:lang w:val="fr-CA"/>
        </w:rPr>
        <w:t>ra</w:t>
      </w:r>
      <w:r w:rsidRPr="001506F1">
        <w:rPr>
          <w:sz w:val="24"/>
          <w:szCs w:val="24"/>
          <w:lang w:val="fr-CA"/>
        </w:rPr>
        <w:t>is-tu la conception en entier?</w:t>
      </w:r>
    </w:p>
    <w:p w14:paraId="61D8E8F9" w14:textId="77777777" w:rsidR="00BB2D12" w:rsidRPr="001506F1" w:rsidRDefault="00BB2D12">
      <w:pPr>
        <w:rPr>
          <w:sz w:val="24"/>
          <w:szCs w:val="24"/>
          <w:lang w:val="fr-CA"/>
        </w:rPr>
      </w:pPr>
    </w:p>
    <w:p w14:paraId="4A79E568" w14:textId="77777777" w:rsidR="007B3413" w:rsidRDefault="007B3413">
      <w:pPr>
        <w:rPr>
          <w:b/>
          <w:lang w:val="fr-CA"/>
        </w:rPr>
      </w:pPr>
    </w:p>
    <w:p w14:paraId="7F17CCAC" w14:textId="77777777" w:rsidR="007B3413" w:rsidRDefault="007B3413">
      <w:pPr>
        <w:rPr>
          <w:b/>
          <w:lang w:val="fr-CA"/>
        </w:rPr>
      </w:pPr>
    </w:p>
    <w:p w14:paraId="1FE0B973" w14:textId="77777777" w:rsidR="00DB2CFD" w:rsidRDefault="00DB2CFD">
      <w:pPr>
        <w:rPr>
          <w:b/>
          <w:lang w:val="fr-CA"/>
        </w:rPr>
      </w:pPr>
    </w:p>
    <w:p w14:paraId="5DA4A137" w14:textId="77777777" w:rsidR="00DB2CFD" w:rsidRDefault="00DB2CFD">
      <w:pPr>
        <w:rPr>
          <w:b/>
          <w:lang w:val="fr-CA"/>
        </w:rPr>
      </w:pPr>
    </w:p>
    <w:p w14:paraId="44EBBC1D" w14:textId="77777777" w:rsidR="00DB2CFD" w:rsidRDefault="00DB2CFD">
      <w:pPr>
        <w:rPr>
          <w:b/>
          <w:lang w:val="fr-CA"/>
        </w:rPr>
      </w:pPr>
    </w:p>
    <w:p w14:paraId="699A6FAE" w14:textId="77777777" w:rsidR="00DB2CFD" w:rsidRDefault="00DB2CFD">
      <w:pPr>
        <w:rPr>
          <w:b/>
          <w:lang w:val="fr-CA"/>
        </w:rPr>
      </w:pPr>
    </w:p>
    <w:p w14:paraId="04210483" w14:textId="77777777" w:rsidR="00DB2CFD" w:rsidRDefault="00DB2CFD">
      <w:pPr>
        <w:rPr>
          <w:b/>
          <w:lang w:val="fr-CA"/>
        </w:rPr>
      </w:pPr>
    </w:p>
    <w:p w14:paraId="5BD96805" w14:textId="77777777" w:rsidR="00DB2CFD" w:rsidRDefault="00DB2CFD">
      <w:pPr>
        <w:rPr>
          <w:b/>
          <w:lang w:val="fr-CA"/>
        </w:rPr>
      </w:pPr>
    </w:p>
    <w:p w14:paraId="2CEAFFD3" w14:textId="77777777" w:rsidR="00DB2CFD" w:rsidRDefault="00DB2CFD">
      <w:pPr>
        <w:rPr>
          <w:b/>
          <w:lang w:val="fr-CA"/>
        </w:rPr>
      </w:pPr>
    </w:p>
    <w:p w14:paraId="18411DEC" w14:textId="77777777" w:rsidR="00DB2CFD" w:rsidRDefault="00DB2CFD">
      <w:pPr>
        <w:rPr>
          <w:b/>
          <w:lang w:val="fr-CA"/>
        </w:rPr>
      </w:pPr>
    </w:p>
    <w:p w14:paraId="5FEA2C28" w14:textId="77777777" w:rsidR="00DB2CFD" w:rsidRDefault="00DB2CFD">
      <w:pPr>
        <w:rPr>
          <w:b/>
          <w:lang w:val="fr-CA"/>
        </w:rPr>
      </w:pPr>
    </w:p>
    <w:p w14:paraId="44C61661" w14:textId="77777777" w:rsidR="00DB2CFD" w:rsidRDefault="00DB2CFD">
      <w:pPr>
        <w:rPr>
          <w:b/>
          <w:lang w:val="fr-CA"/>
        </w:rPr>
      </w:pPr>
    </w:p>
    <w:p w14:paraId="2BDBF50D" w14:textId="77777777" w:rsidR="00DB2CFD" w:rsidRDefault="00DB2CFD">
      <w:pPr>
        <w:rPr>
          <w:b/>
          <w:lang w:val="fr-CA"/>
        </w:rPr>
      </w:pPr>
    </w:p>
    <w:p w14:paraId="596E8121" w14:textId="7E555CF4" w:rsidR="00BB2D12" w:rsidRPr="00DB2CFD" w:rsidRDefault="001506F1">
      <w:pPr>
        <w:rPr>
          <w:b/>
          <w:sz w:val="32"/>
          <w:szCs w:val="32"/>
          <w:lang w:val="fr-CA"/>
        </w:rPr>
      </w:pPr>
      <w:r w:rsidRPr="00DB2CFD">
        <w:rPr>
          <w:b/>
          <w:sz w:val="32"/>
          <w:szCs w:val="32"/>
          <w:lang w:val="fr-CA"/>
        </w:rPr>
        <w:lastRenderedPageBreak/>
        <w:t>Annexe</w:t>
      </w:r>
      <w:r w:rsidR="00F45D8C" w:rsidRPr="00DB2CFD">
        <w:rPr>
          <w:b/>
          <w:sz w:val="32"/>
          <w:szCs w:val="32"/>
          <w:lang w:val="fr-CA"/>
        </w:rPr>
        <w:t xml:space="preserve"> E</w:t>
      </w:r>
    </w:p>
    <w:p w14:paraId="25184CE6" w14:textId="77777777" w:rsidR="00BB2D12" w:rsidRPr="001506F1" w:rsidRDefault="001506F1" w:rsidP="00DB2CFD">
      <w:pPr>
        <w:rPr>
          <w:b/>
          <w:sz w:val="28"/>
          <w:szCs w:val="28"/>
          <w:lang w:val="fr-CA"/>
        </w:rPr>
      </w:pPr>
      <w:r w:rsidRPr="001506F1">
        <w:rPr>
          <w:b/>
          <w:sz w:val="28"/>
          <w:szCs w:val="28"/>
          <w:lang w:val="fr-CA"/>
        </w:rPr>
        <w:t>Défi bateau</w:t>
      </w:r>
    </w:p>
    <w:p w14:paraId="304ADF4F" w14:textId="77777777" w:rsidR="00BB2D12" w:rsidRPr="001506F1" w:rsidRDefault="00BB2D12">
      <w:pPr>
        <w:rPr>
          <w:sz w:val="28"/>
          <w:szCs w:val="28"/>
          <w:lang w:val="fr-CA"/>
        </w:rPr>
      </w:pPr>
    </w:p>
    <w:p w14:paraId="4365A5AD" w14:textId="77777777" w:rsidR="001506F1" w:rsidRPr="001506F1" w:rsidRDefault="001506F1" w:rsidP="001506F1">
      <w:pPr>
        <w:rPr>
          <w:sz w:val="24"/>
          <w:szCs w:val="24"/>
          <w:lang w:val="fr-CA"/>
        </w:rPr>
      </w:pPr>
      <w:r w:rsidRPr="001506F1">
        <w:rPr>
          <w:sz w:val="24"/>
          <w:szCs w:val="24"/>
          <w:lang w:val="fr-CA"/>
        </w:rPr>
        <w:t xml:space="preserve">La flottabilité est la force ascendante qui maintient les </w:t>
      </w:r>
      <w:r>
        <w:rPr>
          <w:sz w:val="24"/>
          <w:szCs w:val="24"/>
          <w:lang w:val="fr-CA"/>
        </w:rPr>
        <w:t>objets à flot. Un objet restera à la surface</w:t>
      </w:r>
      <w:r w:rsidRPr="001506F1">
        <w:rPr>
          <w:sz w:val="24"/>
          <w:szCs w:val="24"/>
          <w:lang w:val="fr-CA"/>
        </w:rPr>
        <w:t xml:space="preserve"> si sa flottabilité est supérieure à son poids. Il coulera si le poids de l’objet est supérieur à sa force de flottabilité.</w:t>
      </w:r>
    </w:p>
    <w:p w14:paraId="2D91BEBB" w14:textId="77777777" w:rsidR="001506F1" w:rsidRPr="001506F1" w:rsidRDefault="001506F1" w:rsidP="001506F1">
      <w:pPr>
        <w:rPr>
          <w:sz w:val="24"/>
          <w:szCs w:val="24"/>
          <w:lang w:val="fr-CA"/>
        </w:rPr>
      </w:pPr>
    </w:p>
    <w:p w14:paraId="4B4EE074" w14:textId="77777777" w:rsidR="001506F1" w:rsidRPr="001506F1" w:rsidRDefault="001506F1" w:rsidP="001506F1">
      <w:pPr>
        <w:rPr>
          <w:sz w:val="24"/>
          <w:szCs w:val="24"/>
          <w:lang w:val="fr-CA"/>
        </w:rPr>
      </w:pPr>
      <w:r>
        <w:rPr>
          <w:sz w:val="24"/>
          <w:szCs w:val="24"/>
          <w:lang w:val="fr-CA"/>
        </w:rPr>
        <w:t>En utilisant te</w:t>
      </w:r>
      <w:r w:rsidRPr="001506F1">
        <w:rPr>
          <w:sz w:val="24"/>
          <w:szCs w:val="24"/>
          <w:lang w:val="fr-CA"/>
        </w:rPr>
        <w:t>s connaissa</w:t>
      </w:r>
      <w:r>
        <w:rPr>
          <w:sz w:val="24"/>
          <w:szCs w:val="24"/>
          <w:lang w:val="fr-CA"/>
        </w:rPr>
        <w:t>nces de la flottabilité et ton expertise acquise lors du</w:t>
      </w:r>
      <w:r w:rsidRPr="001506F1">
        <w:rPr>
          <w:sz w:val="24"/>
          <w:szCs w:val="24"/>
          <w:lang w:val="fr-CA"/>
        </w:rPr>
        <w:t xml:space="preserve"> </w:t>
      </w:r>
      <w:r>
        <w:rPr>
          <w:sz w:val="24"/>
          <w:szCs w:val="24"/>
          <w:lang w:val="fr-CA"/>
        </w:rPr>
        <w:t>« Défi bateau d’aluminium! »</w:t>
      </w:r>
      <w:r w:rsidRPr="001506F1">
        <w:rPr>
          <w:sz w:val="24"/>
          <w:szCs w:val="24"/>
          <w:lang w:val="fr-CA"/>
        </w:rPr>
        <w:t xml:space="preserve">, </w:t>
      </w:r>
      <w:r>
        <w:rPr>
          <w:sz w:val="24"/>
          <w:szCs w:val="24"/>
          <w:lang w:val="fr-CA"/>
        </w:rPr>
        <w:t>tu dois</w:t>
      </w:r>
      <w:r w:rsidRPr="001506F1">
        <w:rPr>
          <w:sz w:val="24"/>
          <w:szCs w:val="24"/>
          <w:lang w:val="fr-CA"/>
        </w:rPr>
        <w:t xml:space="preserve"> concevoir un nouveau</w:t>
      </w:r>
      <w:r>
        <w:rPr>
          <w:sz w:val="24"/>
          <w:szCs w:val="24"/>
          <w:lang w:val="fr-CA"/>
        </w:rPr>
        <w:t>,</w:t>
      </w:r>
      <w:r w:rsidRPr="001506F1">
        <w:rPr>
          <w:sz w:val="24"/>
          <w:szCs w:val="24"/>
          <w:lang w:val="fr-CA"/>
        </w:rPr>
        <w:t xml:space="preserve"> meilleur bateau. </w:t>
      </w:r>
      <w:r>
        <w:rPr>
          <w:sz w:val="24"/>
          <w:szCs w:val="24"/>
          <w:lang w:val="fr-CA"/>
        </w:rPr>
        <w:t>Tu peux</w:t>
      </w:r>
      <w:r w:rsidRPr="001506F1">
        <w:rPr>
          <w:sz w:val="24"/>
          <w:szCs w:val="24"/>
          <w:lang w:val="fr-CA"/>
        </w:rPr>
        <w:t xml:space="preserve"> </w:t>
      </w:r>
      <w:r>
        <w:rPr>
          <w:sz w:val="24"/>
          <w:szCs w:val="24"/>
          <w:lang w:val="fr-CA"/>
        </w:rPr>
        <w:t>choisir tes</w:t>
      </w:r>
      <w:r w:rsidRPr="001506F1">
        <w:rPr>
          <w:sz w:val="24"/>
          <w:szCs w:val="24"/>
          <w:lang w:val="fr-CA"/>
        </w:rPr>
        <w:t xml:space="preserve"> matériaux, mais i</w:t>
      </w:r>
      <w:r>
        <w:rPr>
          <w:sz w:val="24"/>
          <w:szCs w:val="24"/>
          <w:lang w:val="fr-CA"/>
        </w:rPr>
        <w:t>ls doivent</w:t>
      </w:r>
      <w:r w:rsidRPr="001506F1">
        <w:rPr>
          <w:sz w:val="24"/>
          <w:szCs w:val="24"/>
          <w:lang w:val="fr-CA"/>
        </w:rPr>
        <w:t xml:space="preserve"> tous </w:t>
      </w:r>
      <w:r>
        <w:rPr>
          <w:sz w:val="24"/>
          <w:szCs w:val="24"/>
          <w:lang w:val="fr-CA"/>
        </w:rPr>
        <w:t>être issus de la nature (p.</w:t>
      </w:r>
      <w:r w:rsidR="00F03F4E">
        <w:rPr>
          <w:sz w:val="24"/>
          <w:szCs w:val="24"/>
          <w:lang w:val="fr-CA"/>
        </w:rPr>
        <w:t xml:space="preserve"> </w:t>
      </w:r>
      <w:r>
        <w:rPr>
          <w:sz w:val="24"/>
          <w:szCs w:val="24"/>
          <w:lang w:val="fr-CA"/>
        </w:rPr>
        <w:t>e</w:t>
      </w:r>
      <w:r w:rsidRPr="001506F1">
        <w:rPr>
          <w:sz w:val="24"/>
          <w:szCs w:val="24"/>
          <w:lang w:val="fr-CA"/>
        </w:rPr>
        <w:t>x.</w:t>
      </w:r>
      <w:r>
        <w:rPr>
          <w:sz w:val="24"/>
          <w:szCs w:val="24"/>
          <w:lang w:val="fr-CA"/>
        </w:rPr>
        <w:t> : f</w:t>
      </w:r>
      <w:r w:rsidRPr="001506F1">
        <w:rPr>
          <w:sz w:val="24"/>
          <w:szCs w:val="24"/>
          <w:lang w:val="fr-CA"/>
        </w:rPr>
        <w:t xml:space="preserve">euilles, bâtons, écorce tombée) ou tous </w:t>
      </w:r>
      <w:r>
        <w:rPr>
          <w:sz w:val="24"/>
          <w:szCs w:val="24"/>
          <w:lang w:val="fr-CA"/>
        </w:rPr>
        <w:t xml:space="preserve">des </w:t>
      </w:r>
      <w:r w:rsidRPr="001506F1">
        <w:rPr>
          <w:sz w:val="24"/>
          <w:szCs w:val="24"/>
          <w:lang w:val="fr-CA"/>
        </w:rPr>
        <w:t>matériaux recyclés (p.</w:t>
      </w:r>
      <w:r w:rsidR="00F03F4E">
        <w:rPr>
          <w:sz w:val="24"/>
          <w:szCs w:val="24"/>
          <w:lang w:val="fr-CA"/>
        </w:rPr>
        <w:t xml:space="preserve"> </w:t>
      </w:r>
      <w:r>
        <w:rPr>
          <w:sz w:val="24"/>
          <w:szCs w:val="24"/>
          <w:lang w:val="fr-CA"/>
        </w:rPr>
        <w:t>ex. : carton d’œufs, journaux, sacs en plastique).</w:t>
      </w:r>
      <w:r w:rsidRPr="001506F1">
        <w:rPr>
          <w:sz w:val="24"/>
          <w:szCs w:val="24"/>
          <w:lang w:val="fr-CA"/>
        </w:rPr>
        <w:t xml:space="preserve"> </w:t>
      </w:r>
      <w:r>
        <w:rPr>
          <w:sz w:val="24"/>
          <w:szCs w:val="24"/>
          <w:lang w:val="fr-CA"/>
        </w:rPr>
        <w:t>Ta</w:t>
      </w:r>
      <w:r w:rsidRPr="001506F1">
        <w:rPr>
          <w:sz w:val="24"/>
          <w:szCs w:val="24"/>
          <w:lang w:val="fr-CA"/>
        </w:rPr>
        <w:t xml:space="preserve"> conception ne doit pas dépasser 30</w:t>
      </w:r>
      <w:r>
        <w:rPr>
          <w:sz w:val="24"/>
          <w:szCs w:val="24"/>
          <w:lang w:val="fr-CA"/>
        </w:rPr>
        <w:t xml:space="preserve"> cm dans aucune direction. Ton</w:t>
      </w:r>
      <w:r w:rsidRPr="001506F1">
        <w:rPr>
          <w:sz w:val="24"/>
          <w:szCs w:val="24"/>
          <w:lang w:val="fr-CA"/>
        </w:rPr>
        <w:t xml:space="preserve"> objectif est d</w:t>
      </w:r>
      <w:r w:rsidR="00F03F4E">
        <w:rPr>
          <w:sz w:val="24"/>
          <w:szCs w:val="24"/>
          <w:lang w:val="fr-CA"/>
        </w:rPr>
        <w:t>’</w:t>
      </w:r>
      <w:r w:rsidRPr="001506F1">
        <w:rPr>
          <w:sz w:val="24"/>
          <w:szCs w:val="24"/>
          <w:lang w:val="fr-CA"/>
        </w:rPr>
        <w:t>au</w:t>
      </w:r>
      <w:r>
        <w:rPr>
          <w:sz w:val="24"/>
          <w:szCs w:val="24"/>
          <w:lang w:val="fr-CA"/>
        </w:rPr>
        <w:t xml:space="preserve"> moins doubler le poids maximal soutenu par ton</w:t>
      </w:r>
      <w:r w:rsidRPr="001506F1">
        <w:rPr>
          <w:sz w:val="24"/>
          <w:szCs w:val="24"/>
          <w:lang w:val="fr-CA"/>
        </w:rPr>
        <w:t xml:space="preserve"> bateau en papier d</w:t>
      </w:r>
      <w:r w:rsidR="00F03F4E">
        <w:rPr>
          <w:sz w:val="24"/>
          <w:szCs w:val="24"/>
          <w:lang w:val="fr-CA"/>
        </w:rPr>
        <w:t>’</w:t>
      </w:r>
      <w:r w:rsidRPr="001506F1">
        <w:rPr>
          <w:sz w:val="24"/>
          <w:szCs w:val="24"/>
          <w:lang w:val="fr-CA"/>
        </w:rPr>
        <w:t>aluminium.</w:t>
      </w:r>
    </w:p>
    <w:p w14:paraId="2C0597C9" w14:textId="77777777" w:rsidR="00BB2D12" w:rsidRPr="001506F1" w:rsidRDefault="00BB2D12">
      <w:pPr>
        <w:rPr>
          <w:sz w:val="24"/>
          <w:szCs w:val="24"/>
          <w:lang w:val="fr-CA"/>
        </w:rPr>
      </w:pPr>
    </w:p>
    <w:p w14:paraId="6D9CC518" w14:textId="77777777" w:rsidR="00BB2D12" w:rsidRPr="00F238ED" w:rsidRDefault="001506F1">
      <w:pPr>
        <w:rPr>
          <w:b/>
          <w:sz w:val="24"/>
          <w:szCs w:val="24"/>
          <w:lang w:val="fr-CA"/>
        </w:rPr>
      </w:pPr>
      <w:r w:rsidRPr="00F238ED">
        <w:rPr>
          <w:b/>
          <w:sz w:val="24"/>
          <w:szCs w:val="24"/>
          <w:lang w:val="fr-CA"/>
        </w:rPr>
        <w:t>Conception</w:t>
      </w:r>
      <w:r w:rsidR="00F45D8C" w:rsidRPr="00F238ED">
        <w:rPr>
          <w:b/>
          <w:sz w:val="24"/>
          <w:szCs w:val="24"/>
          <w:lang w:val="fr-CA"/>
        </w:rPr>
        <w:t>:</w:t>
      </w:r>
    </w:p>
    <w:p w14:paraId="32422A12" w14:textId="77777777" w:rsidR="00F238ED" w:rsidRDefault="00F238ED" w:rsidP="00F238ED">
      <w:pPr>
        <w:rPr>
          <w:sz w:val="24"/>
          <w:szCs w:val="24"/>
          <w:lang w:val="fr-CA"/>
        </w:rPr>
      </w:pPr>
      <w:r w:rsidRPr="001506F1">
        <w:rPr>
          <w:sz w:val="24"/>
          <w:szCs w:val="24"/>
          <w:lang w:val="fr-CA"/>
        </w:rPr>
        <w:t xml:space="preserve">Les ingénieurs modifient souvent leur conception originale au fur et à mesure </w:t>
      </w:r>
      <w:r>
        <w:rPr>
          <w:sz w:val="24"/>
          <w:szCs w:val="24"/>
          <w:lang w:val="fr-CA"/>
        </w:rPr>
        <w:t>qu’ils les évaluent. L</w:t>
      </w:r>
      <w:r w:rsidRPr="001506F1">
        <w:rPr>
          <w:sz w:val="24"/>
          <w:szCs w:val="24"/>
          <w:lang w:val="fr-CA"/>
        </w:rPr>
        <w:t xml:space="preserve">es modifications sont </w:t>
      </w:r>
      <w:r>
        <w:rPr>
          <w:sz w:val="24"/>
          <w:szCs w:val="24"/>
          <w:lang w:val="fr-CA"/>
        </w:rPr>
        <w:t>donc nécessaires dans le</w:t>
      </w:r>
      <w:r w:rsidRPr="001506F1">
        <w:rPr>
          <w:sz w:val="24"/>
          <w:szCs w:val="24"/>
          <w:lang w:val="fr-CA"/>
        </w:rPr>
        <w:t xml:space="preserve"> processus d</w:t>
      </w:r>
      <w:r w:rsidR="00F03F4E">
        <w:rPr>
          <w:sz w:val="24"/>
          <w:szCs w:val="24"/>
          <w:lang w:val="fr-CA"/>
        </w:rPr>
        <w:t>’</w:t>
      </w:r>
      <w:r w:rsidRPr="001506F1">
        <w:rPr>
          <w:sz w:val="24"/>
          <w:szCs w:val="24"/>
          <w:lang w:val="fr-CA"/>
        </w:rPr>
        <w:t>ingéni</w:t>
      </w:r>
      <w:r>
        <w:rPr>
          <w:sz w:val="24"/>
          <w:szCs w:val="24"/>
          <w:lang w:val="fr-CA"/>
        </w:rPr>
        <w:t>erie et de conception. Esquisse ta</w:t>
      </w:r>
      <w:r w:rsidRPr="001506F1">
        <w:rPr>
          <w:sz w:val="24"/>
          <w:szCs w:val="24"/>
          <w:lang w:val="fr-CA"/>
        </w:rPr>
        <w:t xml:space="preserve"> concepti</w:t>
      </w:r>
      <w:r>
        <w:rPr>
          <w:sz w:val="24"/>
          <w:szCs w:val="24"/>
          <w:lang w:val="fr-CA"/>
        </w:rPr>
        <w:t xml:space="preserve">on originale. Indique les mesures et liste les matériaux utilisés. </w:t>
      </w:r>
    </w:p>
    <w:p w14:paraId="2F54D439" w14:textId="77777777" w:rsidR="00F238ED" w:rsidRPr="00F238ED" w:rsidRDefault="00F238ED">
      <w:pPr>
        <w:rPr>
          <w:sz w:val="24"/>
          <w:szCs w:val="24"/>
          <w:lang w:val="fr-CA"/>
        </w:rPr>
      </w:pPr>
    </w:p>
    <w:tbl>
      <w:tblPr>
        <w:tblStyle w:val="af4"/>
        <w:tblW w:w="10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BB2D12" w:rsidRPr="00F238ED" w14:paraId="0D1C0556" w14:textId="77777777">
        <w:tc>
          <w:tcPr>
            <w:tcW w:w="5400" w:type="dxa"/>
            <w:shd w:val="clear" w:color="auto" w:fill="auto"/>
            <w:tcMar>
              <w:top w:w="100" w:type="dxa"/>
              <w:left w:w="100" w:type="dxa"/>
              <w:bottom w:w="100" w:type="dxa"/>
              <w:right w:w="100" w:type="dxa"/>
            </w:tcMar>
          </w:tcPr>
          <w:p w14:paraId="186075CE" w14:textId="77777777" w:rsidR="00BB2D12" w:rsidRDefault="0074799B">
            <w:pPr>
              <w:widowControl w:val="0"/>
              <w:spacing w:line="240" w:lineRule="auto"/>
              <w:rPr>
                <w:sz w:val="24"/>
                <w:szCs w:val="24"/>
                <w:lang w:val="fr-CA"/>
              </w:rPr>
            </w:pPr>
            <w:r>
              <w:rPr>
                <w:sz w:val="24"/>
                <w:szCs w:val="24"/>
                <w:lang w:val="fr-CA"/>
              </w:rPr>
              <w:t>Modèle original : première vue</w:t>
            </w:r>
          </w:p>
          <w:p w14:paraId="18C97DD0" w14:textId="77777777" w:rsidR="00DB2CFD" w:rsidRDefault="00DB2CFD">
            <w:pPr>
              <w:widowControl w:val="0"/>
              <w:spacing w:line="240" w:lineRule="auto"/>
              <w:rPr>
                <w:sz w:val="24"/>
                <w:szCs w:val="24"/>
                <w:lang w:val="fr-CA"/>
              </w:rPr>
            </w:pPr>
          </w:p>
          <w:p w14:paraId="783E11AC" w14:textId="77777777" w:rsidR="00DB2CFD" w:rsidRDefault="00DB2CFD">
            <w:pPr>
              <w:widowControl w:val="0"/>
              <w:spacing w:line="240" w:lineRule="auto"/>
              <w:rPr>
                <w:sz w:val="24"/>
                <w:szCs w:val="24"/>
                <w:lang w:val="fr-CA"/>
              </w:rPr>
            </w:pPr>
          </w:p>
          <w:p w14:paraId="21E6EFC3" w14:textId="77777777" w:rsidR="00DB2CFD" w:rsidRDefault="00DB2CFD">
            <w:pPr>
              <w:widowControl w:val="0"/>
              <w:spacing w:line="240" w:lineRule="auto"/>
              <w:rPr>
                <w:sz w:val="24"/>
                <w:szCs w:val="24"/>
                <w:lang w:val="fr-CA"/>
              </w:rPr>
            </w:pPr>
          </w:p>
          <w:p w14:paraId="215F7822" w14:textId="77777777" w:rsidR="00DB2CFD" w:rsidRDefault="00DB2CFD">
            <w:pPr>
              <w:widowControl w:val="0"/>
              <w:spacing w:line="240" w:lineRule="auto"/>
              <w:rPr>
                <w:sz w:val="24"/>
                <w:szCs w:val="24"/>
                <w:lang w:val="fr-CA"/>
              </w:rPr>
            </w:pPr>
          </w:p>
          <w:p w14:paraId="4BF971B2" w14:textId="77777777" w:rsidR="00DB2CFD" w:rsidRDefault="00DB2CFD">
            <w:pPr>
              <w:widowControl w:val="0"/>
              <w:spacing w:line="240" w:lineRule="auto"/>
              <w:rPr>
                <w:sz w:val="24"/>
                <w:szCs w:val="24"/>
                <w:lang w:val="fr-CA"/>
              </w:rPr>
            </w:pPr>
          </w:p>
          <w:p w14:paraId="767B1874" w14:textId="77777777" w:rsidR="00DB2CFD" w:rsidRDefault="00DB2CFD">
            <w:pPr>
              <w:widowControl w:val="0"/>
              <w:spacing w:line="240" w:lineRule="auto"/>
              <w:rPr>
                <w:sz w:val="24"/>
                <w:szCs w:val="24"/>
                <w:lang w:val="fr-CA"/>
              </w:rPr>
            </w:pPr>
          </w:p>
          <w:p w14:paraId="440DF62C" w14:textId="77777777" w:rsidR="00DB2CFD" w:rsidRDefault="00DB2CFD">
            <w:pPr>
              <w:widowControl w:val="0"/>
              <w:spacing w:line="240" w:lineRule="auto"/>
              <w:rPr>
                <w:sz w:val="24"/>
                <w:szCs w:val="24"/>
                <w:lang w:val="fr-CA"/>
              </w:rPr>
            </w:pPr>
          </w:p>
          <w:p w14:paraId="19B3B90E" w14:textId="77777777" w:rsidR="00DB2CFD" w:rsidRDefault="00DB2CFD">
            <w:pPr>
              <w:widowControl w:val="0"/>
              <w:spacing w:line="240" w:lineRule="auto"/>
              <w:rPr>
                <w:sz w:val="24"/>
                <w:szCs w:val="24"/>
                <w:lang w:val="fr-CA"/>
              </w:rPr>
            </w:pPr>
          </w:p>
          <w:p w14:paraId="06AF80A9" w14:textId="77777777" w:rsidR="00DB2CFD" w:rsidRDefault="00DB2CFD">
            <w:pPr>
              <w:widowControl w:val="0"/>
              <w:spacing w:line="240" w:lineRule="auto"/>
              <w:rPr>
                <w:sz w:val="24"/>
                <w:szCs w:val="24"/>
                <w:lang w:val="fr-CA"/>
              </w:rPr>
            </w:pPr>
          </w:p>
          <w:p w14:paraId="6E7E670F" w14:textId="77777777" w:rsidR="00DB2CFD" w:rsidRDefault="00DB2CFD">
            <w:pPr>
              <w:widowControl w:val="0"/>
              <w:spacing w:line="240" w:lineRule="auto"/>
              <w:rPr>
                <w:sz w:val="24"/>
                <w:szCs w:val="24"/>
                <w:lang w:val="fr-CA"/>
              </w:rPr>
            </w:pPr>
          </w:p>
          <w:p w14:paraId="1F36DBB6" w14:textId="77777777" w:rsidR="00DB2CFD" w:rsidRDefault="00DB2CFD">
            <w:pPr>
              <w:widowControl w:val="0"/>
              <w:spacing w:line="240" w:lineRule="auto"/>
              <w:rPr>
                <w:sz w:val="24"/>
                <w:szCs w:val="24"/>
                <w:lang w:val="fr-CA"/>
              </w:rPr>
            </w:pPr>
          </w:p>
          <w:p w14:paraId="4FC767BA" w14:textId="77777777" w:rsidR="00DB2CFD" w:rsidRDefault="00DB2CFD">
            <w:pPr>
              <w:widowControl w:val="0"/>
              <w:spacing w:line="240" w:lineRule="auto"/>
              <w:rPr>
                <w:sz w:val="24"/>
                <w:szCs w:val="24"/>
                <w:lang w:val="fr-CA"/>
              </w:rPr>
            </w:pPr>
          </w:p>
          <w:p w14:paraId="39D5CC59" w14:textId="77777777" w:rsidR="00DB2CFD" w:rsidRDefault="00DB2CFD">
            <w:pPr>
              <w:widowControl w:val="0"/>
              <w:spacing w:line="240" w:lineRule="auto"/>
              <w:rPr>
                <w:sz w:val="24"/>
                <w:szCs w:val="24"/>
                <w:lang w:val="fr-CA"/>
              </w:rPr>
            </w:pPr>
          </w:p>
          <w:p w14:paraId="4C15FB4F" w14:textId="77777777" w:rsidR="00DB2CFD" w:rsidRDefault="00DB2CFD">
            <w:pPr>
              <w:widowControl w:val="0"/>
              <w:spacing w:line="240" w:lineRule="auto"/>
              <w:rPr>
                <w:sz w:val="24"/>
                <w:szCs w:val="24"/>
                <w:lang w:val="fr-CA"/>
              </w:rPr>
            </w:pPr>
          </w:p>
          <w:p w14:paraId="5C0F28AE" w14:textId="77777777" w:rsidR="00DB2CFD" w:rsidRDefault="00DB2CFD">
            <w:pPr>
              <w:widowControl w:val="0"/>
              <w:spacing w:line="240" w:lineRule="auto"/>
              <w:rPr>
                <w:sz w:val="24"/>
                <w:szCs w:val="24"/>
                <w:lang w:val="fr-CA"/>
              </w:rPr>
            </w:pPr>
          </w:p>
          <w:p w14:paraId="1178C943" w14:textId="77777777" w:rsidR="00DB2CFD" w:rsidRDefault="00DB2CFD">
            <w:pPr>
              <w:widowControl w:val="0"/>
              <w:spacing w:line="240" w:lineRule="auto"/>
              <w:rPr>
                <w:sz w:val="24"/>
                <w:szCs w:val="24"/>
                <w:lang w:val="fr-CA"/>
              </w:rPr>
            </w:pPr>
          </w:p>
          <w:p w14:paraId="645E66D2" w14:textId="4C988024" w:rsidR="00DB2CFD" w:rsidRPr="00F238ED" w:rsidRDefault="00DB2CFD">
            <w:pPr>
              <w:widowControl w:val="0"/>
              <w:spacing w:line="240" w:lineRule="auto"/>
              <w:rPr>
                <w:sz w:val="24"/>
                <w:szCs w:val="24"/>
                <w:lang w:val="fr-CA"/>
              </w:rPr>
            </w:pPr>
          </w:p>
        </w:tc>
        <w:tc>
          <w:tcPr>
            <w:tcW w:w="5400" w:type="dxa"/>
            <w:shd w:val="clear" w:color="auto" w:fill="auto"/>
            <w:tcMar>
              <w:top w:w="100" w:type="dxa"/>
              <w:left w:w="100" w:type="dxa"/>
              <w:bottom w:w="100" w:type="dxa"/>
              <w:right w:w="100" w:type="dxa"/>
            </w:tcMar>
          </w:tcPr>
          <w:p w14:paraId="149B7782" w14:textId="77777777" w:rsidR="00BB2D12" w:rsidRPr="00F238ED" w:rsidRDefault="00F45D8C">
            <w:pPr>
              <w:widowControl w:val="0"/>
              <w:spacing w:line="240" w:lineRule="auto"/>
              <w:rPr>
                <w:sz w:val="24"/>
                <w:szCs w:val="24"/>
                <w:lang w:val="fr-CA"/>
              </w:rPr>
            </w:pPr>
            <w:r w:rsidRPr="00F238ED">
              <w:rPr>
                <w:sz w:val="24"/>
                <w:szCs w:val="24"/>
                <w:lang w:val="fr-CA"/>
              </w:rPr>
              <w:t xml:space="preserve"> </w:t>
            </w:r>
            <w:r w:rsidR="0074799B">
              <w:rPr>
                <w:sz w:val="24"/>
                <w:szCs w:val="24"/>
                <w:lang w:val="fr-CA"/>
              </w:rPr>
              <w:t>Modèle original : deuxième vue</w:t>
            </w:r>
          </w:p>
          <w:p w14:paraId="2B447B50" w14:textId="77777777" w:rsidR="00BB2D12" w:rsidRPr="00F238ED" w:rsidRDefault="00BB2D12">
            <w:pPr>
              <w:widowControl w:val="0"/>
              <w:spacing w:line="240" w:lineRule="auto"/>
              <w:rPr>
                <w:sz w:val="24"/>
                <w:szCs w:val="24"/>
                <w:lang w:val="fr-CA"/>
              </w:rPr>
            </w:pPr>
          </w:p>
          <w:p w14:paraId="7D3B71AB" w14:textId="77777777" w:rsidR="00BB2D12" w:rsidRPr="00F238ED" w:rsidRDefault="00BB2D12">
            <w:pPr>
              <w:widowControl w:val="0"/>
              <w:spacing w:line="240" w:lineRule="auto"/>
              <w:rPr>
                <w:sz w:val="24"/>
                <w:szCs w:val="24"/>
                <w:lang w:val="fr-CA"/>
              </w:rPr>
            </w:pPr>
          </w:p>
          <w:p w14:paraId="6C84A381" w14:textId="77777777" w:rsidR="00BB2D12" w:rsidRPr="00F238ED" w:rsidRDefault="00BB2D12">
            <w:pPr>
              <w:widowControl w:val="0"/>
              <w:spacing w:line="240" w:lineRule="auto"/>
              <w:rPr>
                <w:sz w:val="24"/>
                <w:szCs w:val="24"/>
                <w:lang w:val="fr-CA"/>
              </w:rPr>
            </w:pPr>
          </w:p>
          <w:p w14:paraId="37818BC4" w14:textId="77777777" w:rsidR="00BB2D12" w:rsidRPr="00F238ED" w:rsidRDefault="00BB2D12">
            <w:pPr>
              <w:widowControl w:val="0"/>
              <w:spacing w:line="240" w:lineRule="auto"/>
              <w:rPr>
                <w:sz w:val="24"/>
                <w:szCs w:val="24"/>
                <w:lang w:val="fr-CA"/>
              </w:rPr>
            </w:pPr>
          </w:p>
          <w:p w14:paraId="7FDBBA70" w14:textId="77777777" w:rsidR="00BB2D12" w:rsidRPr="00F238ED" w:rsidRDefault="00BB2D12">
            <w:pPr>
              <w:widowControl w:val="0"/>
              <w:spacing w:line="240" w:lineRule="auto"/>
              <w:rPr>
                <w:sz w:val="24"/>
                <w:szCs w:val="24"/>
                <w:lang w:val="fr-CA"/>
              </w:rPr>
            </w:pPr>
          </w:p>
          <w:p w14:paraId="2B8C4B88" w14:textId="77777777" w:rsidR="00BB2D12" w:rsidRPr="00F238ED" w:rsidRDefault="00BB2D12">
            <w:pPr>
              <w:widowControl w:val="0"/>
              <w:spacing w:line="240" w:lineRule="auto"/>
              <w:rPr>
                <w:sz w:val="24"/>
                <w:szCs w:val="24"/>
                <w:lang w:val="fr-CA"/>
              </w:rPr>
            </w:pPr>
          </w:p>
          <w:p w14:paraId="403A6929" w14:textId="77777777" w:rsidR="00BB2D12" w:rsidRPr="00F238ED" w:rsidRDefault="00BB2D12">
            <w:pPr>
              <w:widowControl w:val="0"/>
              <w:spacing w:line="240" w:lineRule="auto"/>
              <w:rPr>
                <w:sz w:val="24"/>
                <w:szCs w:val="24"/>
                <w:lang w:val="fr-CA"/>
              </w:rPr>
            </w:pPr>
          </w:p>
          <w:p w14:paraId="1BE1320C" w14:textId="77777777" w:rsidR="00BB2D12" w:rsidRPr="00F238ED" w:rsidRDefault="00BB2D12">
            <w:pPr>
              <w:widowControl w:val="0"/>
              <w:spacing w:line="240" w:lineRule="auto"/>
              <w:rPr>
                <w:sz w:val="24"/>
                <w:szCs w:val="24"/>
                <w:lang w:val="fr-CA"/>
              </w:rPr>
            </w:pPr>
          </w:p>
          <w:p w14:paraId="2949BC45" w14:textId="77777777" w:rsidR="00BB2D12" w:rsidRPr="00F238ED" w:rsidRDefault="00BB2D12">
            <w:pPr>
              <w:widowControl w:val="0"/>
              <w:spacing w:line="240" w:lineRule="auto"/>
              <w:rPr>
                <w:sz w:val="24"/>
                <w:szCs w:val="24"/>
                <w:lang w:val="fr-CA"/>
              </w:rPr>
            </w:pPr>
          </w:p>
          <w:p w14:paraId="0CC8689A" w14:textId="77777777" w:rsidR="00BB2D12" w:rsidRPr="00F238ED" w:rsidRDefault="00BB2D12">
            <w:pPr>
              <w:widowControl w:val="0"/>
              <w:spacing w:line="240" w:lineRule="auto"/>
              <w:rPr>
                <w:sz w:val="24"/>
                <w:szCs w:val="24"/>
                <w:lang w:val="fr-CA"/>
              </w:rPr>
            </w:pPr>
          </w:p>
          <w:p w14:paraId="7F61A4FF" w14:textId="77777777" w:rsidR="00BB2D12" w:rsidRPr="00F238ED" w:rsidRDefault="00BB2D12">
            <w:pPr>
              <w:widowControl w:val="0"/>
              <w:spacing w:line="240" w:lineRule="auto"/>
              <w:rPr>
                <w:sz w:val="24"/>
                <w:szCs w:val="24"/>
                <w:lang w:val="fr-CA"/>
              </w:rPr>
            </w:pPr>
          </w:p>
          <w:p w14:paraId="6003CEA9" w14:textId="77777777" w:rsidR="00BB2D12" w:rsidRPr="00F238ED" w:rsidRDefault="00BB2D12">
            <w:pPr>
              <w:widowControl w:val="0"/>
              <w:spacing w:line="240" w:lineRule="auto"/>
              <w:rPr>
                <w:sz w:val="24"/>
                <w:szCs w:val="24"/>
                <w:lang w:val="fr-CA"/>
              </w:rPr>
            </w:pPr>
          </w:p>
        </w:tc>
      </w:tr>
    </w:tbl>
    <w:p w14:paraId="74ADF7EB" w14:textId="3B8E3324" w:rsidR="0074799B" w:rsidRDefault="0074799B" w:rsidP="0074799B">
      <w:pPr>
        <w:rPr>
          <w:b/>
          <w:sz w:val="24"/>
          <w:szCs w:val="24"/>
          <w:lang w:val="fr-CA"/>
        </w:rPr>
      </w:pPr>
      <w:r w:rsidRPr="0074799B">
        <w:rPr>
          <w:b/>
          <w:sz w:val="24"/>
          <w:szCs w:val="24"/>
          <w:lang w:val="fr-CA"/>
        </w:rPr>
        <w:lastRenderedPageBreak/>
        <w:t>Modifications :</w:t>
      </w:r>
    </w:p>
    <w:p w14:paraId="594CC3AB" w14:textId="77777777" w:rsidR="00DB2CFD" w:rsidRPr="0074799B" w:rsidRDefault="00DB2CFD" w:rsidP="0074799B">
      <w:pPr>
        <w:rPr>
          <w:b/>
          <w:sz w:val="24"/>
          <w:szCs w:val="24"/>
          <w:lang w:val="fr-CA"/>
        </w:rPr>
      </w:pPr>
    </w:p>
    <w:p w14:paraId="510CF173" w14:textId="618A58DF" w:rsidR="0074799B" w:rsidRDefault="0074799B" w:rsidP="0074799B">
      <w:pPr>
        <w:rPr>
          <w:sz w:val="24"/>
          <w:szCs w:val="24"/>
          <w:lang w:val="fr-CA"/>
        </w:rPr>
      </w:pPr>
      <w:r w:rsidRPr="001506F1">
        <w:rPr>
          <w:sz w:val="24"/>
          <w:szCs w:val="24"/>
          <w:lang w:val="fr-CA"/>
        </w:rPr>
        <w:t>Les modifications sont nécessaire</w:t>
      </w:r>
      <w:r>
        <w:rPr>
          <w:sz w:val="24"/>
          <w:szCs w:val="24"/>
          <w:lang w:val="fr-CA"/>
        </w:rPr>
        <w:t>s et démontrent des capacités en</w:t>
      </w:r>
      <w:r w:rsidRPr="001506F1">
        <w:rPr>
          <w:sz w:val="24"/>
          <w:szCs w:val="24"/>
          <w:lang w:val="fr-CA"/>
        </w:rPr>
        <w:t xml:space="preserve"> résolution de problèmes et d</w:t>
      </w:r>
      <w:r w:rsidR="00F03F4E">
        <w:rPr>
          <w:sz w:val="24"/>
          <w:szCs w:val="24"/>
          <w:lang w:val="fr-CA"/>
        </w:rPr>
        <w:t>’</w:t>
      </w:r>
      <w:r w:rsidRPr="001506F1">
        <w:rPr>
          <w:sz w:val="24"/>
          <w:szCs w:val="24"/>
          <w:lang w:val="fr-CA"/>
        </w:rPr>
        <w:t>apprentis</w:t>
      </w:r>
      <w:r>
        <w:rPr>
          <w:sz w:val="24"/>
          <w:szCs w:val="24"/>
          <w:lang w:val="fr-CA"/>
        </w:rPr>
        <w:t>sage. Quelles modifications as-tu apporté</w:t>
      </w:r>
      <w:r w:rsidR="00F03F4E">
        <w:rPr>
          <w:sz w:val="24"/>
          <w:szCs w:val="24"/>
          <w:lang w:val="fr-CA"/>
        </w:rPr>
        <w:t>es</w:t>
      </w:r>
      <w:r>
        <w:rPr>
          <w:sz w:val="24"/>
          <w:szCs w:val="24"/>
          <w:lang w:val="fr-CA"/>
        </w:rPr>
        <w:t xml:space="preserve"> à ta</w:t>
      </w:r>
      <w:r w:rsidRPr="001506F1">
        <w:rPr>
          <w:sz w:val="24"/>
          <w:szCs w:val="24"/>
          <w:lang w:val="fr-CA"/>
        </w:rPr>
        <w:t xml:space="preserve"> conception et pourquoi?</w:t>
      </w:r>
    </w:p>
    <w:p w14:paraId="13804971" w14:textId="77777777" w:rsidR="00DB2CFD" w:rsidRPr="001506F1" w:rsidRDefault="00DB2CFD" w:rsidP="0074799B">
      <w:pPr>
        <w:rPr>
          <w:sz w:val="24"/>
          <w:szCs w:val="24"/>
          <w:lang w:val="fr-CA"/>
        </w:rPr>
      </w:pPr>
    </w:p>
    <w:tbl>
      <w:tblPr>
        <w:tblStyle w:val="af1"/>
        <w:tblW w:w="10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5"/>
        <w:gridCol w:w="5805"/>
        <w:gridCol w:w="3600"/>
      </w:tblGrid>
      <w:tr w:rsidR="0074799B" w14:paraId="01F89EFF" w14:textId="77777777" w:rsidTr="003D1EFB">
        <w:tc>
          <w:tcPr>
            <w:tcW w:w="1395" w:type="dxa"/>
            <w:shd w:val="clear" w:color="auto" w:fill="auto"/>
            <w:tcMar>
              <w:top w:w="100" w:type="dxa"/>
              <w:left w:w="100" w:type="dxa"/>
              <w:bottom w:w="100" w:type="dxa"/>
              <w:right w:w="100" w:type="dxa"/>
            </w:tcMar>
          </w:tcPr>
          <w:p w14:paraId="7897A503" w14:textId="77777777" w:rsidR="0074799B" w:rsidRDefault="0074799B" w:rsidP="003D1EFB">
            <w:pPr>
              <w:widowControl w:val="0"/>
              <w:pBdr>
                <w:top w:val="nil"/>
                <w:left w:val="nil"/>
                <w:bottom w:val="nil"/>
                <w:right w:val="nil"/>
                <w:between w:val="nil"/>
              </w:pBdr>
              <w:spacing w:line="240" w:lineRule="auto"/>
              <w:rPr>
                <w:b/>
                <w:sz w:val="24"/>
                <w:szCs w:val="24"/>
              </w:rPr>
            </w:pPr>
            <w:proofErr w:type="spellStart"/>
            <w:r>
              <w:rPr>
                <w:b/>
                <w:sz w:val="24"/>
                <w:szCs w:val="24"/>
              </w:rPr>
              <w:t>Modèle</w:t>
            </w:r>
            <w:proofErr w:type="spellEnd"/>
          </w:p>
        </w:tc>
        <w:tc>
          <w:tcPr>
            <w:tcW w:w="5805" w:type="dxa"/>
            <w:shd w:val="clear" w:color="auto" w:fill="auto"/>
            <w:tcMar>
              <w:top w:w="100" w:type="dxa"/>
              <w:left w:w="100" w:type="dxa"/>
              <w:bottom w:w="100" w:type="dxa"/>
              <w:right w:w="100" w:type="dxa"/>
            </w:tcMar>
          </w:tcPr>
          <w:p w14:paraId="6CA254EE" w14:textId="77777777" w:rsidR="0074799B" w:rsidRDefault="0074799B" w:rsidP="003D1EFB">
            <w:pPr>
              <w:widowControl w:val="0"/>
              <w:pBdr>
                <w:top w:val="nil"/>
                <w:left w:val="nil"/>
                <w:bottom w:val="nil"/>
                <w:right w:val="nil"/>
                <w:between w:val="nil"/>
              </w:pBdr>
              <w:spacing w:line="240" w:lineRule="auto"/>
              <w:rPr>
                <w:b/>
                <w:sz w:val="24"/>
                <w:szCs w:val="24"/>
              </w:rPr>
            </w:pPr>
            <w:r>
              <w:rPr>
                <w:b/>
                <w:sz w:val="24"/>
                <w:szCs w:val="24"/>
              </w:rPr>
              <w:t xml:space="preserve">Modifications </w:t>
            </w:r>
            <w:proofErr w:type="spellStart"/>
            <w:r>
              <w:rPr>
                <w:b/>
                <w:sz w:val="24"/>
                <w:szCs w:val="24"/>
              </w:rPr>
              <w:t>apportées</w:t>
            </w:r>
            <w:proofErr w:type="spellEnd"/>
          </w:p>
        </w:tc>
        <w:tc>
          <w:tcPr>
            <w:tcW w:w="3600" w:type="dxa"/>
            <w:shd w:val="clear" w:color="auto" w:fill="auto"/>
            <w:tcMar>
              <w:top w:w="100" w:type="dxa"/>
              <w:left w:w="100" w:type="dxa"/>
              <w:bottom w:w="100" w:type="dxa"/>
              <w:right w:w="100" w:type="dxa"/>
            </w:tcMar>
          </w:tcPr>
          <w:p w14:paraId="2AA11D95" w14:textId="77777777" w:rsidR="0074799B" w:rsidRDefault="0074799B" w:rsidP="003D1EFB">
            <w:pPr>
              <w:widowControl w:val="0"/>
              <w:pBdr>
                <w:top w:val="nil"/>
                <w:left w:val="nil"/>
                <w:bottom w:val="nil"/>
                <w:right w:val="nil"/>
                <w:between w:val="nil"/>
              </w:pBdr>
              <w:spacing w:line="240" w:lineRule="auto"/>
              <w:rPr>
                <w:b/>
                <w:sz w:val="24"/>
                <w:szCs w:val="24"/>
              </w:rPr>
            </w:pPr>
            <w:r>
              <w:rPr>
                <w:b/>
                <w:sz w:val="24"/>
                <w:szCs w:val="24"/>
              </w:rPr>
              <w:t>Justifications</w:t>
            </w:r>
          </w:p>
        </w:tc>
      </w:tr>
      <w:tr w:rsidR="0074799B" w14:paraId="2364B963" w14:textId="77777777" w:rsidTr="003D1EFB">
        <w:tc>
          <w:tcPr>
            <w:tcW w:w="1395" w:type="dxa"/>
            <w:shd w:val="clear" w:color="auto" w:fill="auto"/>
            <w:tcMar>
              <w:top w:w="100" w:type="dxa"/>
              <w:left w:w="100" w:type="dxa"/>
              <w:bottom w:w="100" w:type="dxa"/>
              <w:right w:w="100" w:type="dxa"/>
            </w:tcMar>
          </w:tcPr>
          <w:p w14:paraId="39F84327" w14:textId="77777777" w:rsidR="0074799B" w:rsidRDefault="0074799B" w:rsidP="003D1EFB">
            <w:pPr>
              <w:widowControl w:val="0"/>
              <w:pBdr>
                <w:top w:val="nil"/>
                <w:left w:val="nil"/>
                <w:bottom w:val="nil"/>
                <w:right w:val="nil"/>
                <w:between w:val="nil"/>
              </w:pBdr>
              <w:spacing w:line="240" w:lineRule="auto"/>
              <w:rPr>
                <w:sz w:val="24"/>
                <w:szCs w:val="24"/>
              </w:rPr>
            </w:pPr>
            <w:proofErr w:type="spellStart"/>
            <w:r>
              <w:rPr>
                <w:sz w:val="24"/>
                <w:szCs w:val="24"/>
              </w:rPr>
              <w:t>Modèle</w:t>
            </w:r>
            <w:proofErr w:type="spellEnd"/>
            <w:r w:rsidR="00F03F4E">
              <w:rPr>
                <w:sz w:val="24"/>
                <w:szCs w:val="24"/>
              </w:rPr>
              <w:t> </w:t>
            </w:r>
            <w:r>
              <w:rPr>
                <w:sz w:val="24"/>
                <w:szCs w:val="24"/>
              </w:rPr>
              <w:t>1</w:t>
            </w:r>
          </w:p>
        </w:tc>
        <w:tc>
          <w:tcPr>
            <w:tcW w:w="5805" w:type="dxa"/>
            <w:shd w:val="clear" w:color="auto" w:fill="auto"/>
            <w:tcMar>
              <w:top w:w="100" w:type="dxa"/>
              <w:left w:w="100" w:type="dxa"/>
              <w:bottom w:w="100" w:type="dxa"/>
              <w:right w:w="100" w:type="dxa"/>
            </w:tcMar>
          </w:tcPr>
          <w:p w14:paraId="0434F096" w14:textId="77777777" w:rsidR="0074799B" w:rsidRDefault="0074799B" w:rsidP="003D1EFB">
            <w:pPr>
              <w:widowControl w:val="0"/>
              <w:pBdr>
                <w:top w:val="nil"/>
                <w:left w:val="nil"/>
                <w:bottom w:val="nil"/>
                <w:right w:val="nil"/>
                <w:between w:val="nil"/>
              </w:pBdr>
              <w:spacing w:line="240" w:lineRule="auto"/>
              <w:rPr>
                <w:sz w:val="24"/>
                <w:szCs w:val="24"/>
              </w:rPr>
            </w:pPr>
          </w:p>
        </w:tc>
        <w:tc>
          <w:tcPr>
            <w:tcW w:w="3600" w:type="dxa"/>
            <w:shd w:val="clear" w:color="auto" w:fill="auto"/>
            <w:tcMar>
              <w:top w:w="100" w:type="dxa"/>
              <w:left w:w="100" w:type="dxa"/>
              <w:bottom w:w="100" w:type="dxa"/>
              <w:right w:w="100" w:type="dxa"/>
            </w:tcMar>
          </w:tcPr>
          <w:p w14:paraId="7DFE648F" w14:textId="77777777" w:rsidR="0074799B" w:rsidRDefault="0074799B" w:rsidP="003D1EFB">
            <w:pPr>
              <w:widowControl w:val="0"/>
              <w:pBdr>
                <w:top w:val="nil"/>
                <w:left w:val="nil"/>
                <w:bottom w:val="nil"/>
                <w:right w:val="nil"/>
                <w:between w:val="nil"/>
              </w:pBdr>
              <w:spacing w:line="240" w:lineRule="auto"/>
              <w:rPr>
                <w:sz w:val="24"/>
                <w:szCs w:val="24"/>
              </w:rPr>
            </w:pPr>
          </w:p>
        </w:tc>
      </w:tr>
      <w:tr w:rsidR="0074799B" w14:paraId="0F2AB3C6" w14:textId="77777777" w:rsidTr="003D1EFB">
        <w:tc>
          <w:tcPr>
            <w:tcW w:w="1395" w:type="dxa"/>
            <w:shd w:val="clear" w:color="auto" w:fill="auto"/>
            <w:tcMar>
              <w:top w:w="100" w:type="dxa"/>
              <w:left w:w="100" w:type="dxa"/>
              <w:bottom w:w="100" w:type="dxa"/>
              <w:right w:w="100" w:type="dxa"/>
            </w:tcMar>
          </w:tcPr>
          <w:p w14:paraId="6A28D31E" w14:textId="77777777" w:rsidR="0074799B" w:rsidRDefault="0074799B" w:rsidP="003D1EFB">
            <w:pPr>
              <w:widowControl w:val="0"/>
              <w:pBdr>
                <w:top w:val="nil"/>
                <w:left w:val="nil"/>
                <w:bottom w:val="nil"/>
                <w:right w:val="nil"/>
                <w:between w:val="nil"/>
              </w:pBdr>
              <w:spacing w:line="240" w:lineRule="auto"/>
              <w:rPr>
                <w:sz w:val="24"/>
                <w:szCs w:val="24"/>
              </w:rPr>
            </w:pPr>
            <w:proofErr w:type="spellStart"/>
            <w:r>
              <w:rPr>
                <w:sz w:val="24"/>
                <w:szCs w:val="24"/>
              </w:rPr>
              <w:t>Modèle</w:t>
            </w:r>
            <w:proofErr w:type="spellEnd"/>
            <w:r w:rsidR="00F03F4E">
              <w:rPr>
                <w:sz w:val="24"/>
                <w:szCs w:val="24"/>
              </w:rPr>
              <w:t> </w:t>
            </w:r>
            <w:r>
              <w:rPr>
                <w:sz w:val="24"/>
                <w:szCs w:val="24"/>
              </w:rPr>
              <w:t>2</w:t>
            </w:r>
          </w:p>
        </w:tc>
        <w:tc>
          <w:tcPr>
            <w:tcW w:w="5805" w:type="dxa"/>
            <w:shd w:val="clear" w:color="auto" w:fill="auto"/>
            <w:tcMar>
              <w:top w:w="100" w:type="dxa"/>
              <w:left w:w="100" w:type="dxa"/>
              <w:bottom w:w="100" w:type="dxa"/>
              <w:right w:w="100" w:type="dxa"/>
            </w:tcMar>
          </w:tcPr>
          <w:p w14:paraId="3B382308" w14:textId="77777777" w:rsidR="0074799B" w:rsidRDefault="0074799B" w:rsidP="003D1EFB">
            <w:pPr>
              <w:widowControl w:val="0"/>
              <w:pBdr>
                <w:top w:val="nil"/>
                <w:left w:val="nil"/>
                <w:bottom w:val="nil"/>
                <w:right w:val="nil"/>
                <w:between w:val="nil"/>
              </w:pBdr>
              <w:spacing w:line="240" w:lineRule="auto"/>
              <w:rPr>
                <w:sz w:val="24"/>
                <w:szCs w:val="24"/>
              </w:rPr>
            </w:pPr>
          </w:p>
        </w:tc>
        <w:tc>
          <w:tcPr>
            <w:tcW w:w="3600" w:type="dxa"/>
            <w:shd w:val="clear" w:color="auto" w:fill="auto"/>
            <w:tcMar>
              <w:top w:w="100" w:type="dxa"/>
              <w:left w:w="100" w:type="dxa"/>
              <w:bottom w:w="100" w:type="dxa"/>
              <w:right w:w="100" w:type="dxa"/>
            </w:tcMar>
          </w:tcPr>
          <w:p w14:paraId="73A4AA6B" w14:textId="77777777" w:rsidR="0074799B" w:rsidRDefault="0074799B" w:rsidP="003D1EFB">
            <w:pPr>
              <w:widowControl w:val="0"/>
              <w:pBdr>
                <w:top w:val="nil"/>
                <w:left w:val="nil"/>
                <w:bottom w:val="nil"/>
                <w:right w:val="nil"/>
                <w:between w:val="nil"/>
              </w:pBdr>
              <w:spacing w:line="240" w:lineRule="auto"/>
              <w:rPr>
                <w:sz w:val="24"/>
                <w:szCs w:val="24"/>
              </w:rPr>
            </w:pPr>
          </w:p>
        </w:tc>
      </w:tr>
      <w:tr w:rsidR="0074799B" w14:paraId="6078DA31" w14:textId="77777777" w:rsidTr="003D1EFB">
        <w:tc>
          <w:tcPr>
            <w:tcW w:w="1395" w:type="dxa"/>
            <w:shd w:val="clear" w:color="auto" w:fill="auto"/>
            <w:tcMar>
              <w:top w:w="100" w:type="dxa"/>
              <w:left w:w="100" w:type="dxa"/>
              <w:bottom w:w="100" w:type="dxa"/>
              <w:right w:w="100" w:type="dxa"/>
            </w:tcMar>
          </w:tcPr>
          <w:p w14:paraId="743F71CB" w14:textId="77777777" w:rsidR="0074799B" w:rsidRDefault="0074799B" w:rsidP="003D1EFB">
            <w:pPr>
              <w:widowControl w:val="0"/>
              <w:pBdr>
                <w:top w:val="nil"/>
                <w:left w:val="nil"/>
                <w:bottom w:val="nil"/>
                <w:right w:val="nil"/>
                <w:between w:val="nil"/>
              </w:pBdr>
              <w:spacing w:line="240" w:lineRule="auto"/>
              <w:rPr>
                <w:sz w:val="24"/>
                <w:szCs w:val="24"/>
              </w:rPr>
            </w:pPr>
            <w:proofErr w:type="spellStart"/>
            <w:r>
              <w:rPr>
                <w:sz w:val="24"/>
                <w:szCs w:val="24"/>
              </w:rPr>
              <w:t>Modèle</w:t>
            </w:r>
            <w:proofErr w:type="spellEnd"/>
            <w:r w:rsidR="00F03F4E">
              <w:rPr>
                <w:sz w:val="24"/>
                <w:szCs w:val="24"/>
              </w:rPr>
              <w:t> </w:t>
            </w:r>
            <w:r>
              <w:rPr>
                <w:sz w:val="24"/>
                <w:szCs w:val="24"/>
              </w:rPr>
              <w:t>3</w:t>
            </w:r>
          </w:p>
        </w:tc>
        <w:tc>
          <w:tcPr>
            <w:tcW w:w="5805" w:type="dxa"/>
            <w:shd w:val="clear" w:color="auto" w:fill="auto"/>
            <w:tcMar>
              <w:top w:w="100" w:type="dxa"/>
              <w:left w:w="100" w:type="dxa"/>
              <w:bottom w:w="100" w:type="dxa"/>
              <w:right w:w="100" w:type="dxa"/>
            </w:tcMar>
          </w:tcPr>
          <w:p w14:paraId="40FD61CC" w14:textId="77777777" w:rsidR="0074799B" w:rsidRDefault="0074799B" w:rsidP="003D1EFB">
            <w:pPr>
              <w:widowControl w:val="0"/>
              <w:pBdr>
                <w:top w:val="nil"/>
                <w:left w:val="nil"/>
                <w:bottom w:val="nil"/>
                <w:right w:val="nil"/>
                <w:between w:val="nil"/>
              </w:pBdr>
              <w:spacing w:line="240" w:lineRule="auto"/>
              <w:rPr>
                <w:sz w:val="24"/>
                <w:szCs w:val="24"/>
              </w:rPr>
            </w:pPr>
          </w:p>
        </w:tc>
        <w:tc>
          <w:tcPr>
            <w:tcW w:w="3600" w:type="dxa"/>
            <w:shd w:val="clear" w:color="auto" w:fill="auto"/>
            <w:tcMar>
              <w:top w:w="100" w:type="dxa"/>
              <w:left w:w="100" w:type="dxa"/>
              <w:bottom w:w="100" w:type="dxa"/>
              <w:right w:w="100" w:type="dxa"/>
            </w:tcMar>
          </w:tcPr>
          <w:p w14:paraId="539D9C0F" w14:textId="77777777" w:rsidR="0074799B" w:rsidRDefault="0074799B" w:rsidP="003D1EFB">
            <w:pPr>
              <w:widowControl w:val="0"/>
              <w:pBdr>
                <w:top w:val="nil"/>
                <w:left w:val="nil"/>
                <w:bottom w:val="nil"/>
                <w:right w:val="nil"/>
                <w:between w:val="nil"/>
              </w:pBdr>
              <w:spacing w:line="240" w:lineRule="auto"/>
              <w:rPr>
                <w:sz w:val="24"/>
                <w:szCs w:val="24"/>
              </w:rPr>
            </w:pPr>
          </w:p>
        </w:tc>
      </w:tr>
    </w:tbl>
    <w:p w14:paraId="1757757A" w14:textId="77777777" w:rsidR="00BB2D12" w:rsidRDefault="00BB2D12">
      <w:pPr>
        <w:rPr>
          <w:sz w:val="24"/>
          <w:szCs w:val="24"/>
        </w:rPr>
      </w:pPr>
    </w:p>
    <w:p w14:paraId="11427D79" w14:textId="77777777" w:rsidR="0074799B" w:rsidRDefault="0074799B" w:rsidP="0074799B">
      <w:pPr>
        <w:rPr>
          <w:sz w:val="24"/>
          <w:szCs w:val="24"/>
          <w:lang w:val="fr-CA"/>
        </w:rPr>
      </w:pPr>
      <w:r>
        <w:rPr>
          <w:sz w:val="24"/>
          <w:szCs w:val="24"/>
          <w:lang w:val="fr-CA"/>
        </w:rPr>
        <w:t>Esquisse ta</w:t>
      </w:r>
      <w:r w:rsidRPr="001506F1">
        <w:rPr>
          <w:sz w:val="24"/>
          <w:szCs w:val="24"/>
          <w:lang w:val="fr-CA"/>
        </w:rPr>
        <w:t xml:space="preserve"> concepti</w:t>
      </w:r>
      <w:r>
        <w:rPr>
          <w:sz w:val="24"/>
          <w:szCs w:val="24"/>
          <w:lang w:val="fr-CA"/>
        </w:rPr>
        <w:t>on originale. Indique les mesures et liste les matériaux utilisés.</w:t>
      </w:r>
    </w:p>
    <w:p w14:paraId="3ED44E9E" w14:textId="77777777" w:rsidR="0074799B" w:rsidRPr="0074799B" w:rsidRDefault="0074799B">
      <w:pPr>
        <w:rPr>
          <w:sz w:val="24"/>
          <w:szCs w:val="24"/>
          <w:lang w:val="fr-CA"/>
        </w:rPr>
      </w:pPr>
    </w:p>
    <w:tbl>
      <w:tblPr>
        <w:tblStyle w:val="af6"/>
        <w:tblW w:w="10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BB2D12" w14:paraId="7F828F7E" w14:textId="77777777">
        <w:tc>
          <w:tcPr>
            <w:tcW w:w="10800" w:type="dxa"/>
            <w:shd w:val="clear" w:color="auto" w:fill="auto"/>
            <w:tcMar>
              <w:top w:w="100" w:type="dxa"/>
              <w:left w:w="100" w:type="dxa"/>
              <w:bottom w:w="100" w:type="dxa"/>
              <w:right w:w="100" w:type="dxa"/>
            </w:tcMar>
          </w:tcPr>
          <w:p w14:paraId="71D8DE0F" w14:textId="77777777" w:rsidR="00BB2D12" w:rsidRDefault="0074799B">
            <w:pPr>
              <w:widowControl w:val="0"/>
              <w:pBdr>
                <w:top w:val="nil"/>
                <w:left w:val="nil"/>
                <w:bottom w:val="nil"/>
                <w:right w:val="nil"/>
                <w:between w:val="nil"/>
              </w:pBdr>
              <w:spacing w:line="240" w:lineRule="auto"/>
              <w:rPr>
                <w:b/>
                <w:sz w:val="24"/>
                <w:szCs w:val="24"/>
              </w:rPr>
            </w:pPr>
            <w:proofErr w:type="spellStart"/>
            <w:r>
              <w:rPr>
                <w:b/>
                <w:sz w:val="24"/>
                <w:szCs w:val="24"/>
              </w:rPr>
              <w:t>Modèle</w:t>
            </w:r>
            <w:proofErr w:type="spellEnd"/>
            <w:r>
              <w:rPr>
                <w:b/>
                <w:sz w:val="24"/>
                <w:szCs w:val="24"/>
              </w:rPr>
              <w:t xml:space="preserve"> final:</w:t>
            </w:r>
          </w:p>
          <w:p w14:paraId="27CBDD69" w14:textId="77777777" w:rsidR="00BB2D12" w:rsidRDefault="00BB2D12">
            <w:pPr>
              <w:widowControl w:val="0"/>
              <w:pBdr>
                <w:top w:val="nil"/>
                <w:left w:val="nil"/>
                <w:bottom w:val="nil"/>
                <w:right w:val="nil"/>
                <w:between w:val="nil"/>
              </w:pBdr>
              <w:spacing w:line="240" w:lineRule="auto"/>
              <w:rPr>
                <w:sz w:val="24"/>
                <w:szCs w:val="24"/>
              </w:rPr>
            </w:pPr>
          </w:p>
          <w:p w14:paraId="52F9D7A4" w14:textId="77777777" w:rsidR="00BB2D12" w:rsidRDefault="00BB2D12">
            <w:pPr>
              <w:widowControl w:val="0"/>
              <w:pBdr>
                <w:top w:val="nil"/>
                <w:left w:val="nil"/>
                <w:bottom w:val="nil"/>
                <w:right w:val="nil"/>
                <w:between w:val="nil"/>
              </w:pBdr>
              <w:spacing w:line="240" w:lineRule="auto"/>
              <w:rPr>
                <w:sz w:val="24"/>
                <w:szCs w:val="24"/>
              </w:rPr>
            </w:pPr>
          </w:p>
          <w:p w14:paraId="55D287E4" w14:textId="77777777" w:rsidR="00BB2D12" w:rsidRDefault="00BB2D12">
            <w:pPr>
              <w:widowControl w:val="0"/>
              <w:pBdr>
                <w:top w:val="nil"/>
                <w:left w:val="nil"/>
                <w:bottom w:val="nil"/>
                <w:right w:val="nil"/>
                <w:between w:val="nil"/>
              </w:pBdr>
              <w:spacing w:line="240" w:lineRule="auto"/>
              <w:rPr>
                <w:sz w:val="24"/>
                <w:szCs w:val="24"/>
              </w:rPr>
            </w:pPr>
          </w:p>
          <w:p w14:paraId="08B42374" w14:textId="77777777" w:rsidR="00BB2D12" w:rsidRDefault="00BB2D12">
            <w:pPr>
              <w:widowControl w:val="0"/>
              <w:pBdr>
                <w:top w:val="nil"/>
                <w:left w:val="nil"/>
                <w:bottom w:val="nil"/>
                <w:right w:val="nil"/>
                <w:between w:val="nil"/>
              </w:pBdr>
              <w:spacing w:line="240" w:lineRule="auto"/>
              <w:rPr>
                <w:sz w:val="24"/>
                <w:szCs w:val="24"/>
              </w:rPr>
            </w:pPr>
          </w:p>
          <w:p w14:paraId="01C0C2A8" w14:textId="34E6D290" w:rsidR="00BB2D12" w:rsidRDefault="00BB2D12">
            <w:pPr>
              <w:widowControl w:val="0"/>
              <w:pBdr>
                <w:top w:val="nil"/>
                <w:left w:val="nil"/>
                <w:bottom w:val="nil"/>
                <w:right w:val="nil"/>
                <w:between w:val="nil"/>
              </w:pBdr>
              <w:spacing w:line="240" w:lineRule="auto"/>
              <w:rPr>
                <w:sz w:val="24"/>
                <w:szCs w:val="24"/>
              </w:rPr>
            </w:pPr>
          </w:p>
          <w:p w14:paraId="1628B190" w14:textId="32308D39" w:rsidR="00DB2CFD" w:rsidRDefault="00DB2CFD">
            <w:pPr>
              <w:widowControl w:val="0"/>
              <w:pBdr>
                <w:top w:val="nil"/>
                <w:left w:val="nil"/>
                <w:bottom w:val="nil"/>
                <w:right w:val="nil"/>
                <w:between w:val="nil"/>
              </w:pBdr>
              <w:spacing w:line="240" w:lineRule="auto"/>
              <w:rPr>
                <w:sz w:val="24"/>
                <w:szCs w:val="24"/>
              </w:rPr>
            </w:pPr>
          </w:p>
          <w:p w14:paraId="0BA6881F" w14:textId="0EC0BA86" w:rsidR="00DB2CFD" w:rsidRDefault="00DB2CFD">
            <w:pPr>
              <w:widowControl w:val="0"/>
              <w:pBdr>
                <w:top w:val="nil"/>
                <w:left w:val="nil"/>
                <w:bottom w:val="nil"/>
                <w:right w:val="nil"/>
                <w:between w:val="nil"/>
              </w:pBdr>
              <w:spacing w:line="240" w:lineRule="auto"/>
              <w:rPr>
                <w:sz w:val="24"/>
                <w:szCs w:val="24"/>
              </w:rPr>
            </w:pPr>
          </w:p>
          <w:p w14:paraId="12C04F12" w14:textId="76A61557" w:rsidR="00DB2CFD" w:rsidRDefault="00DB2CFD">
            <w:pPr>
              <w:widowControl w:val="0"/>
              <w:pBdr>
                <w:top w:val="nil"/>
                <w:left w:val="nil"/>
                <w:bottom w:val="nil"/>
                <w:right w:val="nil"/>
                <w:between w:val="nil"/>
              </w:pBdr>
              <w:spacing w:line="240" w:lineRule="auto"/>
              <w:rPr>
                <w:sz w:val="24"/>
                <w:szCs w:val="24"/>
              </w:rPr>
            </w:pPr>
          </w:p>
          <w:p w14:paraId="5C8DA676" w14:textId="4137E072" w:rsidR="00DB2CFD" w:rsidRDefault="00DB2CFD">
            <w:pPr>
              <w:widowControl w:val="0"/>
              <w:pBdr>
                <w:top w:val="nil"/>
                <w:left w:val="nil"/>
                <w:bottom w:val="nil"/>
                <w:right w:val="nil"/>
                <w:between w:val="nil"/>
              </w:pBdr>
              <w:spacing w:line="240" w:lineRule="auto"/>
              <w:rPr>
                <w:sz w:val="24"/>
                <w:szCs w:val="24"/>
              </w:rPr>
            </w:pPr>
          </w:p>
          <w:p w14:paraId="17AA5E9E" w14:textId="7DFC87C5" w:rsidR="00DB2CFD" w:rsidRDefault="00DB2CFD">
            <w:pPr>
              <w:widowControl w:val="0"/>
              <w:pBdr>
                <w:top w:val="nil"/>
                <w:left w:val="nil"/>
                <w:bottom w:val="nil"/>
                <w:right w:val="nil"/>
                <w:between w:val="nil"/>
              </w:pBdr>
              <w:spacing w:line="240" w:lineRule="auto"/>
              <w:rPr>
                <w:sz w:val="24"/>
                <w:szCs w:val="24"/>
              </w:rPr>
            </w:pPr>
          </w:p>
          <w:p w14:paraId="5BF18F7E" w14:textId="5D1AC996" w:rsidR="00DB2CFD" w:rsidRDefault="00DB2CFD">
            <w:pPr>
              <w:widowControl w:val="0"/>
              <w:pBdr>
                <w:top w:val="nil"/>
                <w:left w:val="nil"/>
                <w:bottom w:val="nil"/>
                <w:right w:val="nil"/>
                <w:between w:val="nil"/>
              </w:pBdr>
              <w:spacing w:line="240" w:lineRule="auto"/>
              <w:rPr>
                <w:sz w:val="24"/>
                <w:szCs w:val="24"/>
              </w:rPr>
            </w:pPr>
          </w:p>
          <w:p w14:paraId="67B46026" w14:textId="0DD977C9" w:rsidR="00DB2CFD" w:rsidRDefault="00DB2CFD">
            <w:pPr>
              <w:widowControl w:val="0"/>
              <w:pBdr>
                <w:top w:val="nil"/>
                <w:left w:val="nil"/>
                <w:bottom w:val="nil"/>
                <w:right w:val="nil"/>
                <w:between w:val="nil"/>
              </w:pBdr>
              <w:spacing w:line="240" w:lineRule="auto"/>
              <w:rPr>
                <w:sz w:val="24"/>
                <w:szCs w:val="24"/>
              </w:rPr>
            </w:pPr>
          </w:p>
          <w:p w14:paraId="6AD515A9" w14:textId="0BACE4B7" w:rsidR="00DB2CFD" w:rsidRDefault="00DB2CFD">
            <w:pPr>
              <w:widowControl w:val="0"/>
              <w:pBdr>
                <w:top w:val="nil"/>
                <w:left w:val="nil"/>
                <w:bottom w:val="nil"/>
                <w:right w:val="nil"/>
                <w:between w:val="nil"/>
              </w:pBdr>
              <w:spacing w:line="240" w:lineRule="auto"/>
              <w:rPr>
                <w:sz w:val="24"/>
                <w:szCs w:val="24"/>
              </w:rPr>
            </w:pPr>
          </w:p>
          <w:p w14:paraId="28D4897F" w14:textId="77777777" w:rsidR="00DB2CFD" w:rsidRDefault="00DB2CFD">
            <w:pPr>
              <w:widowControl w:val="0"/>
              <w:pBdr>
                <w:top w:val="nil"/>
                <w:left w:val="nil"/>
                <w:bottom w:val="nil"/>
                <w:right w:val="nil"/>
                <w:between w:val="nil"/>
              </w:pBdr>
              <w:spacing w:line="240" w:lineRule="auto"/>
              <w:rPr>
                <w:sz w:val="24"/>
                <w:szCs w:val="24"/>
              </w:rPr>
            </w:pPr>
          </w:p>
          <w:p w14:paraId="5AF84C45" w14:textId="77777777" w:rsidR="00BB2D12" w:rsidRDefault="00BB2D12">
            <w:pPr>
              <w:widowControl w:val="0"/>
              <w:pBdr>
                <w:top w:val="nil"/>
                <w:left w:val="nil"/>
                <w:bottom w:val="nil"/>
                <w:right w:val="nil"/>
                <w:between w:val="nil"/>
              </w:pBdr>
              <w:spacing w:line="240" w:lineRule="auto"/>
              <w:rPr>
                <w:sz w:val="24"/>
                <w:szCs w:val="24"/>
              </w:rPr>
            </w:pPr>
          </w:p>
          <w:p w14:paraId="0292D77A" w14:textId="77777777" w:rsidR="00BB2D12" w:rsidRDefault="00BB2D12">
            <w:pPr>
              <w:widowControl w:val="0"/>
              <w:pBdr>
                <w:top w:val="nil"/>
                <w:left w:val="nil"/>
                <w:bottom w:val="nil"/>
                <w:right w:val="nil"/>
                <w:between w:val="nil"/>
              </w:pBdr>
              <w:spacing w:line="240" w:lineRule="auto"/>
              <w:rPr>
                <w:sz w:val="24"/>
                <w:szCs w:val="24"/>
              </w:rPr>
            </w:pPr>
          </w:p>
          <w:p w14:paraId="566116B8" w14:textId="77777777" w:rsidR="00BB2D12" w:rsidRDefault="00BB2D12">
            <w:pPr>
              <w:widowControl w:val="0"/>
              <w:pBdr>
                <w:top w:val="nil"/>
                <w:left w:val="nil"/>
                <w:bottom w:val="nil"/>
                <w:right w:val="nil"/>
                <w:between w:val="nil"/>
              </w:pBdr>
              <w:spacing w:line="240" w:lineRule="auto"/>
              <w:rPr>
                <w:sz w:val="24"/>
                <w:szCs w:val="24"/>
              </w:rPr>
            </w:pPr>
          </w:p>
          <w:p w14:paraId="65B181E9" w14:textId="77777777" w:rsidR="00BB2D12" w:rsidRDefault="00BB2D12">
            <w:pPr>
              <w:widowControl w:val="0"/>
              <w:pBdr>
                <w:top w:val="nil"/>
                <w:left w:val="nil"/>
                <w:bottom w:val="nil"/>
                <w:right w:val="nil"/>
                <w:between w:val="nil"/>
              </w:pBdr>
              <w:spacing w:line="240" w:lineRule="auto"/>
              <w:rPr>
                <w:sz w:val="24"/>
                <w:szCs w:val="24"/>
              </w:rPr>
            </w:pPr>
          </w:p>
          <w:p w14:paraId="65D1BC28" w14:textId="77777777" w:rsidR="00BB2D12" w:rsidRDefault="00BB2D12">
            <w:pPr>
              <w:widowControl w:val="0"/>
              <w:pBdr>
                <w:top w:val="nil"/>
                <w:left w:val="nil"/>
                <w:bottom w:val="nil"/>
                <w:right w:val="nil"/>
                <w:between w:val="nil"/>
              </w:pBdr>
              <w:spacing w:line="240" w:lineRule="auto"/>
              <w:rPr>
                <w:sz w:val="24"/>
                <w:szCs w:val="24"/>
              </w:rPr>
            </w:pPr>
          </w:p>
          <w:p w14:paraId="3A2C35AE" w14:textId="77777777" w:rsidR="00BB2D12" w:rsidRDefault="00BB2D12">
            <w:pPr>
              <w:widowControl w:val="0"/>
              <w:pBdr>
                <w:top w:val="nil"/>
                <w:left w:val="nil"/>
                <w:bottom w:val="nil"/>
                <w:right w:val="nil"/>
                <w:between w:val="nil"/>
              </w:pBdr>
              <w:spacing w:line="240" w:lineRule="auto"/>
              <w:rPr>
                <w:sz w:val="24"/>
                <w:szCs w:val="24"/>
              </w:rPr>
            </w:pPr>
          </w:p>
          <w:p w14:paraId="4D14244F" w14:textId="77777777" w:rsidR="00BB2D12" w:rsidRDefault="00BB2D12">
            <w:pPr>
              <w:widowControl w:val="0"/>
              <w:pBdr>
                <w:top w:val="nil"/>
                <w:left w:val="nil"/>
                <w:bottom w:val="nil"/>
                <w:right w:val="nil"/>
                <w:between w:val="nil"/>
              </w:pBdr>
              <w:spacing w:line="240" w:lineRule="auto"/>
              <w:rPr>
                <w:sz w:val="24"/>
                <w:szCs w:val="24"/>
              </w:rPr>
            </w:pPr>
          </w:p>
          <w:p w14:paraId="18C1CB36" w14:textId="77777777" w:rsidR="00BB2D12" w:rsidRDefault="00BB2D12">
            <w:pPr>
              <w:widowControl w:val="0"/>
              <w:pBdr>
                <w:top w:val="nil"/>
                <w:left w:val="nil"/>
                <w:bottom w:val="nil"/>
                <w:right w:val="nil"/>
                <w:between w:val="nil"/>
              </w:pBdr>
              <w:spacing w:line="240" w:lineRule="auto"/>
              <w:rPr>
                <w:sz w:val="24"/>
                <w:szCs w:val="24"/>
              </w:rPr>
            </w:pPr>
          </w:p>
          <w:p w14:paraId="5D9D884B" w14:textId="77777777" w:rsidR="00BB2D12" w:rsidRDefault="00BB2D12">
            <w:pPr>
              <w:widowControl w:val="0"/>
              <w:pBdr>
                <w:top w:val="nil"/>
                <w:left w:val="nil"/>
                <w:bottom w:val="nil"/>
                <w:right w:val="nil"/>
                <w:between w:val="nil"/>
              </w:pBdr>
              <w:spacing w:line="240" w:lineRule="auto"/>
              <w:rPr>
                <w:sz w:val="24"/>
                <w:szCs w:val="24"/>
              </w:rPr>
            </w:pPr>
          </w:p>
        </w:tc>
      </w:tr>
    </w:tbl>
    <w:p w14:paraId="615C81A7" w14:textId="77777777" w:rsidR="00DB2CFD" w:rsidRDefault="00DB2CFD">
      <w:pPr>
        <w:rPr>
          <w:b/>
          <w:sz w:val="24"/>
          <w:szCs w:val="24"/>
        </w:rPr>
      </w:pPr>
    </w:p>
    <w:p w14:paraId="06A28A98" w14:textId="77777777" w:rsidR="0074799B" w:rsidRDefault="0074799B" w:rsidP="0074799B">
      <w:pPr>
        <w:rPr>
          <w:sz w:val="24"/>
          <w:szCs w:val="24"/>
        </w:rPr>
      </w:pPr>
      <w:r>
        <w:rPr>
          <w:b/>
          <w:sz w:val="24"/>
          <w:szCs w:val="24"/>
        </w:rPr>
        <w:t>Observations:</w:t>
      </w:r>
    </w:p>
    <w:tbl>
      <w:tblPr>
        <w:tblStyle w:val="af2"/>
        <w:tblW w:w="10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74799B" w:rsidRPr="001506F1" w14:paraId="58255700" w14:textId="77777777" w:rsidTr="003D1EFB">
        <w:tc>
          <w:tcPr>
            <w:tcW w:w="5400" w:type="dxa"/>
            <w:shd w:val="clear" w:color="auto" w:fill="auto"/>
            <w:tcMar>
              <w:top w:w="100" w:type="dxa"/>
              <w:left w:w="100" w:type="dxa"/>
              <w:bottom w:w="100" w:type="dxa"/>
              <w:right w:w="100" w:type="dxa"/>
            </w:tcMar>
          </w:tcPr>
          <w:p w14:paraId="24AB9547" w14:textId="77777777" w:rsidR="0074799B" w:rsidRPr="001506F1" w:rsidRDefault="0074799B" w:rsidP="003D1EFB">
            <w:pPr>
              <w:widowControl w:val="0"/>
              <w:pBdr>
                <w:top w:val="nil"/>
                <w:left w:val="nil"/>
                <w:bottom w:val="nil"/>
                <w:right w:val="nil"/>
                <w:between w:val="nil"/>
              </w:pBdr>
              <w:spacing w:line="240" w:lineRule="auto"/>
              <w:rPr>
                <w:sz w:val="24"/>
                <w:szCs w:val="24"/>
                <w:lang w:val="fr-CA"/>
              </w:rPr>
            </w:pPr>
            <w:r w:rsidRPr="001506F1">
              <w:rPr>
                <w:b/>
                <w:sz w:val="24"/>
                <w:szCs w:val="24"/>
                <w:lang w:val="fr-CA"/>
              </w:rPr>
              <w:t xml:space="preserve">Objets utilisés </w:t>
            </w:r>
            <w:r w:rsidRPr="001506F1">
              <w:rPr>
                <w:sz w:val="24"/>
                <w:szCs w:val="24"/>
                <w:lang w:val="fr-CA"/>
              </w:rPr>
              <w:t xml:space="preserve"> </w:t>
            </w:r>
          </w:p>
          <w:p w14:paraId="658A9723" w14:textId="77777777" w:rsidR="0074799B" w:rsidRPr="001506F1" w:rsidRDefault="0074799B" w:rsidP="003D1EFB">
            <w:pPr>
              <w:widowControl w:val="0"/>
              <w:pBdr>
                <w:top w:val="nil"/>
                <w:left w:val="nil"/>
                <w:bottom w:val="nil"/>
                <w:right w:val="nil"/>
                <w:between w:val="nil"/>
              </w:pBdr>
              <w:spacing w:line="240" w:lineRule="auto"/>
              <w:rPr>
                <w:sz w:val="24"/>
                <w:szCs w:val="24"/>
                <w:lang w:val="fr-CA"/>
              </w:rPr>
            </w:pPr>
            <w:r w:rsidRPr="001506F1">
              <w:rPr>
                <w:sz w:val="24"/>
                <w:szCs w:val="24"/>
                <w:lang w:val="fr-CA"/>
              </w:rPr>
              <w:t>(</w:t>
            </w:r>
            <w:proofErr w:type="gramStart"/>
            <w:r w:rsidRPr="001506F1">
              <w:rPr>
                <w:sz w:val="24"/>
                <w:szCs w:val="24"/>
                <w:lang w:val="fr-CA"/>
              </w:rPr>
              <w:t>p.</w:t>
            </w:r>
            <w:proofErr w:type="gramEnd"/>
            <w:r w:rsidR="00F03F4E">
              <w:rPr>
                <w:sz w:val="24"/>
                <w:szCs w:val="24"/>
                <w:lang w:val="fr-CA"/>
              </w:rPr>
              <w:t xml:space="preserve"> </w:t>
            </w:r>
            <w:r w:rsidRPr="001506F1">
              <w:rPr>
                <w:sz w:val="24"/>
                <w:szCs w:val="24"/>
                <w:lang w:val="fr-CA"/>
              </w:rPr>
              <w:t xml:space="preserve">ex., </w:t>
            </w:r>
            <w:r>
              <w:rPr>
                <w:sz w:val="24"/>
                <w:szCs w:val="24"/>
                <w:lang w:val="fr-CA"/>
              </w:rPr>
              <w:t>piè</w:t>
            </w:r>
            <w:r w:rsidRPr="001506F1">
              <w:rPr>
                <w:sz w:val="24"/>
                <w:szCs w:val="24"/>
                <w:lang w:val="fr-CA"/>
              </w:rPr>
              <w:t xml:space="preserve">ces de monnaie, rondelles, </w:t>
            </w:r>
            <w:r>
              <w:rPr>
                <w:sz w:val="24"/>
                <w:szCs w:val="24"/>
                <w:lang w:val="fr-CA"/>
              </w:rPr>
              <w:t>billes,</w:t>
            </w:r>
            <w:r w:rsidRPr="001506F1">
              <w:rPr>
                <w:sz w:val="24"/>
                <w:szCs w:val="24"/>
                <w:lang w:val="fr-CA"/>
              </w:rPr>
              <w:t xml:space="preserve"> etc</w:t>
            </w:r>
            <w:r>
              <w:rPr>
                <w:sz w:val="24"/>
                <w:szCs w:val="24"/>
                <w:lang w:val="fr-CA"/>
              </w:rPr>
              <w:t>.</w:t>
            </w:r>
            <w:r w:rsidRPr="001506F1">
              <w:rPr>
                <w:sz w:val="24"/>
                <w:szCs w:val="24"/>
                <w:lang w:val="fr-CA"/>
              </w:rPr>
              <w:t xml:space="preserve">) </w:t>
            </w:r>
          </w:p>
        </w:tc>
        <w:tc>
          <w:tcPr>
            <w:tcW w:w="5400" w:type="dxa"/>
            <w:shd w:val="clear" w:color="auto" w:fill="auto"/>
            <w:tcMar>
              <w:top w:w="100" w:type="dxa"/>
              <w:left w:w="100" w:type="dxa"/>
              <w:bottom w:w="100" w:type="dxa"/>
              <w:right w:w="100" w:type="dxa"/>
            </w:tcMar>
          </w:tcPr>
          <w:p w14:paraId="10D50B76" w14:textId="77777777" w:rsidR="0074799B" w:rsidRPr="001506F1" w:rsidRDefault="0074799B" w:rsidP="003D1EFB">
            <w:pPr>
              <w:widowControl w:val="0"/>
              <w:pBdr>
                <w:top w:val="nil"/>
                <w:left w:val="nil"/>
                <w:bottom w:val="nil"/>
                <w:right w:val="nil"/>
                <w:between w:val="nil"/>
              </w:pBdr>
              <w:spacing w:line="240" w:lineRule="auto"/>
              <w:rPr>
                <w:sz w:val="24"/>
                <w:szCs w:val="24"/>
                <w:lang w:val="fr-CA"/>
              </w:rPr>
            </w:pPr>
          </w:p>
        </w:tc>
      </w:tr>
      <w:tr w:rsidR="0074799B" w:rsidRPr="001506F1" w14:paraId="254F169F" w14:textId="77777777" w:rsidTr="003D1EFB">
        <w:tc>
          <w:tcPr>
            <w:tcW w:w="5400" w:type="dxa"/>
            <w:shd w:val="clear" w:color="auto" w:fill="auto"/>
            <w:tcMar>
              <w:top w:w="100" w:type="dxa"/>
              <w:left w:w="100" w:type="dxa"/>
              <w:bottom w:w="100" w:type="dxa"/>
              <w:right w:w="100" w:type="dxa"/>
            </w:tcMar>
          </w:tcPr>
          <w:p w14:paraId="2B87907D" w14:textId="77777777" w:rsidR="0074799B" w:rsidRDefault="0074799B" w:rsidP="003D1EFB">
            <w:pPr>
              <w:widowControl w:val="0"/>
              <w:pBdr>
                <w:top w:val="nil"/>
                <w:left w:val="nil"/>
                <w:bottom w:val="nil"/>
                <w:right w:val="nil"/>
                <w:between w:val="nil"/>
              </w:pBdr>
              <w:spacing w:line="240" w:lineRule="auto"/>
              <w:rPr>
                <w:sz w:val="24"/>
                <w:szCs w:val="24"/>
                <w:lang w:val="fr-CA"/>
              </w:rPr>
            </w:pPr>
            <w:r w:rsidRPr="001506F1">
              <w:rPr>
                <w:sz w:val="24"/>
                <w:szCs w:val="24"/>
                <w:lang w:val="fr-CA"/>
              </w:rPr>
              <w:t>Nombre d</w:t>
            </w:r>
            <w:r w:rsidR="00F03F4E">
              <w:rPr>
                <w:sz w:val="24"/>
                <w:szCs w:val="24"/>
                <w:lang w:val="fr-CA"/>
              </w:rPr>
              <w:t>’</w:t>
            </w:r>
            <w:r w:rsidRPr="001506F1">
              <w:rPr>
                <w:sz w:val="24"/>
                <w:szCs w:val="24"/>
                <w:lang w:val="fr-CA"/>
              </w:rPr>
              <w:t xml:space="preserve">objets </w:t>
            </w:r>
            <w:r>
              <w:rPr>
                <w:sz w:val="24"/>
                <w:szCs w:val="24"/>
                <w:lang w:val="fr-CA"/>
              </w:rPr>
              <w:t>supportés</w:t>
            </w:r>
            <w:r w:rsidRPr="001506F1">
              <w:rPr>
                <w:sz w:val="24"/>
                <w:szCs w:val="24"/>
                <w:lang w:val="fr-CA"/>
              </w:rPr>
              <w:t xml:space="preserve"> </w:t>
            </w:r>
            <w:r w:rsidRPr="001506F1">
              <w:rPr>
                <w:b/>
                <w:sz w:val="24"/>
                <w:szCs w:val="24"/>
                <w:lang w:val="fr-CA"/>
              </w:rPr>
              <w:t>AVEC SUCCÈS</w:t>
            </w:r>
            <w:r w:rsidRPr="001506F1">
              <w:rPr>
                <w:sz w:val="24"/>
                <w:szCs w:val="24"/>
                <w:lang w:val="fr-CA"/>
              </w:rPr>
              <w:t xml:space="preserve"> avant de couler</w:t>
            </w:r>
            <w:r>
              <w:rPr>
                <w:sz w:val="24"/>
                <w:szCs w:val="24"/>
                <w:lang w:val="fr-CA"/>
              </w:rPr>
              <w:t xml:space="preserve"> </w:t>
            </w:r>
            <w:r w:rsidRPr="001506F1">
              <w:rPr>
                <w:sz w:val="24"/>
                <w:szCs w:val="24"/>
                <w:lang w:val="fr-CA"/>
              </w:rPr>
              <w:t xml:space="preserve">? </w:t>
            </w:r>
          </w:p>
          <w:p w14:paraId="0ABEDE0F" w14:textId="77777777" w:rsidR="0074799B" w:rsidRPr="001506F1" w:rsidRDefault="0074799B" w:rsidP="003D1EFB">
            <w:pPr>
              <w:widowControl w:val="0"/>
              <w:pBdr>
                <w:top w:val="nil"/>
                <w:left w:val="nil"/>
                <w:bottom w:val="nil"/>
                <w:right w:val="nil"/>
                <w:between w:val="nil"/>
              </w:pBdr>
              <w:spacing w:line="240" w:lineRule="auto"/>
              <w:rPr>
                <w:sz w:val="24"/>
                <w:szCs w:val="24"/>
                <w:lang w:val="fr-CA"/>
              </w:rPr>
            </w:pPr>
            <w:r w:rsidRPr="001506F1">
              <w:rPr>
                <w:sz w:val="24"/>
                <w:szCs w:val="24"/>
                <w:lang w:val="fr-CA"/>
              </w:rPr>
              <w:t>(</w:t>
            </w:r>
            <w:r>
              <w:rPr>
                <w:sz w:val="24"/>
                <w:szCs w:val="24"/>
                <w:lang w:val="fr-CA"/>
              </w:rPr>
              <w:t>P.</w:t>
            </w:r>
            <w:r w:rsidR="00F03F4E">
              <w:rPr>
                <w:sz w:val="24"/>
                <w:szCs w:val="24"/>
                <w:lang w:val="fr-CA"/>
              </w:rPr>
              <w:t xml:space="preserve"> </w:t>
            </w:r>
            <w:r>
              <w:rPr>
                <w:sz w:val="24"/>
                <w:szCs w:val="24"/>
                <w:lang w:val="fr-CA"/>
              </w:rPr>
              <w:t>ex.</w:t>
            </w:r>
            <w:r w:rsidRPr="001506F1">
              <w:rPr>
                <w:sz w:val="24"/>
                <w:szCs w:val="24"/>
                <w:lang w:val="fr-CA"/>
              </w:rPr>
              <w:t>, il a coulé quand j</w:t>
            </w:r>
            <w:r w:rsidR="00F03F4E">
              <w:rPr>
                <w:sz w:val="24"/>
                <w:szCs w:val="24"/>
                <w:lang w:val="fr-CA"/>
              </w:rPr>
              <w:t>’</w:t>
            </w:r>
            <w:r w:rsidRPr="001506F1">
              <w:rPr>
                <w:sz w:val="24"/>
                <w:szCs w:val="24"/>
                <w:lang w:val="fr-CA"/>
              </w:rPr>
              <w:t xml:space="preserve">ai mis </w:t>
            </w:r>
            <w:r>
              <w:rPr>
                <w:sz w:val="24"/>
                <w:szCs w:val="24"/>
                <w:lang w:val="fr-CA"/>
              </w:rPr>
              <w:t>la 38</w:t>
            </w:r>
            <w:r w:rsidRPr="001506F1">
              <w:rPr>
                <w:sz w:val="24"/>
                <w:szCs w:val="24"/>
                <w:vertAlign w:val="superscript"/>
                <w:lang w:val="fr-CA"/>
              </w:rPr>
              <w:t>e</w:t>
            </w:r>
            <w:r>
              <w:rPr>
                <w:sz w:val="24"/>
                <w:szCs w:val="24"/>
                <w:lang w:val="fr-CA"/>
              </w:rPr>
              <w:t xml:space="preserve"> pièce de monnaie ... donc mon</w:t>
            </w:r>
            <w:r w:rsidRPr="001506F1">
              <w:rPr>
                <w:sz w:val="24"/>
                <w:szCs w:val="24"/>
                <w:lang w:val="fr-CA"/>
              </w:rPr>
              <w:t xml:space="preserve"> bateau a réussi à tenir 37</w:t>
            </w:r>
            <w:r>
              <w:rPr>
                <w:sz w:val="24"/>
                <w:szCs w:val="24"/>
                <w:lang w:val="fr-CA"/>
              </w:rPr>
              <w:t xml:space="preserve"> pièces.</w:t>
            </w:r>
            <w:r w:rsidRPr="001506F1">
              <w:rPr>
                <w:sz w:val="24"/>
                <w:szCs w:val="24"/>
                <w:lang w:val="fr-CA"/>
              </w:rPr>
              <w:t>)</w:t>
            </w:r>
          </w:p>
        </w:tc>
        <w:tc>
          <w:tcPr>
            <w:tcW w:w="5400" w:type="dxa"/>
            <w:shd w:val="clear" w:color="auto" w:fill="auto"/>
            <w:tcMar>
              <w:top w:w="100" w:type="dxa"/>
              <w:left w:w="100" w:type="dxa"/>
              <w:bottom w:w="100" w:type="dxa"/>
              <w:right w:w="100" w:type="dxa"/>
            </w:tcMar>
          </w:tcPr>
          <w:p w14:paraId="5759A656" w14:textId="77777777" w:rsidR="0074799B" w:rsidRPr="001506F1" w:rsidRDefault="0074799B" w:rsidP="003D1EFB">
            <w:pPr>
              <w:widowControl w:val="0"/>
              <w:pBdr>
                <w:top w:val="nil"/>
                <w:left w:val="nil"/>
                <w:bottom w:val="nil"/>
                <w:right w:val="nil"/>
                <w:between w:val="nil"/>
              </w:pBdr>
              <w:spacing w:line="240" w:lineRule="auto"/>
              <w:rPr>
                <w:sz w:val="24"/>
                <w:szCs w:val="24"/>
                <w:lang w:val="fr-CA"/>
              </w:rPr>
            </w:pPr>
          </w:p>
        </w:tc>
      </w:tr>
    </w:tbl>
    <w:p w14:paraId="6623A262" w14:textId="77777777" w:rsidR="0074799B" w:rsidRPr="001506F1" w:rsidRDefault="0074799B" w:rsidP="0074799B">
      <w:pPr>
        <w:rPr>
          <w:sz w:val="24"/>
          <w:szCs w:val="24"/>
          <w:lang w:val="fr-CA"/>
        </w:rPr>
      </w:pPr>
    </w:p>
    <w:tbl>
      <w:tblPr>
        <w:tblStyle w:val="af3"/>
        <w:tblW w:w="10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74799B" w:rsidRPr="001506F1" w14:paraId="13FECD6B" w14:textId="77777777" w:rsidTr="003D1EFB">
        <w:tc>
          <w:tcPr>
            <w:tcW w:w="10800" w:type="dxa"/>
            <w:shd w:val="clear" w:color="auto" w:fill="auto"/>
            <w:tcMar>
              <w:top w:w="100" w:type="dxa"/>
              <w:left w:w="100" w:type="dxa"/>
              <w:bottom w:w="100" w:type="dxa"/>
              <w:right w:w="100" w:type="dxa"/>
            </w:tcMar>
          </w:tcPr>
          <w:p w14:paraId="00197487" w14:textId="77777777" w:rsidR="0074799B" w:rsidRPr="001506F1" w:rsidRDefault="0074799B" w:rsidP="003D1EFB">
            <w:pPr>
              <w:widowControl w:val="0"/>
              <w:pBdr>
                <w:top w:val="nil"/>
                <w:left w:val="nil"/>
                <w:bottom w:val="nil"/>
                <w:right w:val="nil"/>
                <w:between w:val="nil"/>
              </w:pBdr>
              <w:spacing w:line="240" w:lineRule="auto"/>
              <w:rPr>
                <w:sz w:val="24"/>
                <w:szCs w:val="24"/>
                <w:lang w:val="fr-CA"/>
              </w:rPr>
            </w:pPr>
            <w:r w:rsidRPr="001506F1">
              <w:rPr>
                <w:b/>
                <w:sz w:val="24"/>
                <w:szCs w:val="24"/>
                <w:lang w:val="fr-CA"/>
              </w:rPr>
              <w:t>Observations</w:t>
            </w:r>
            <w:r w:rsidRPr="001506F1">
              <w:rPr>
                <w:sz w:val="24"/>
                <w:szCs w:val="24"/>
                <w:lang w:val="fr-CA"/>
              </w:rPr>
              <w:t xml:space="preserve"> (p.</w:t>
            </w:r>
            <w:r w:rsidR="00F03F4E">
              <w:rPr>
                <w:sz w:val="24"/>
                <w:szCs w:val="24"/>
                <w:lang w:val="fr-CA"/>
              </w:rPr>
              <w:t xml:space="preserve"> </w:t>
            </w:r>
            <w:r w:rsidRPr="001506F1">
              <w:rPr>
                <w:sz w:val="24"/>
                <w:szCs w:val="24"/>
                <w:lang w:val="fr-CA"/>
              </w:rPr>
              <w:t>ex., les côtés ont commencé à s</w:t>
            </w:r>
            <w:r w:rsidR="00F03F4E">
              <w:rPr>
                <w:sz w:val="24"/>
                <w:szCs w:val="24"/>
                <w:lang w:val="fr-CA"/>
              </w:rPr>
              <w:t>’</w:t>
            </w:r>
            <w:r w:rsidRPr="001506F1">
              <w:rPr>
                <w:sz w:val="24"/>
                <w:szCs w:val="24"/>
                <w:lang w:val="fr-CA"/>
              </w:rPr>
              <w:t>effondrer à l</w:t>
            </w:r>
            <w:r w:rsidR="00F03F4E">
              <w:rPr>
                <w:sz w:val="24"/>
                <w:szCs w:val="24"/>
                <w:lang w:val="fr-CA"/>
              </w:rPr>
              <w:t>’</w:t>
            </w:r>
            <w:r w:rsidRPr="001506F1">
              <w:rPr>
                <w:sz w:val="24"/>
                <w:szCs w:val="24"/>
                <w:lang w:val="fr-CA"/>
              </w:rPr>
              <w:t>objet #_)</w:t>
            </w:r>
          </w:p>
          <w:p w14:paraId="6B981A3C" w14:textId="77777777" w:rsidR="0074799B" w:rsidRPr="001506F1" w:rsidRDefault="0074799B" w:rsidP="003D1EFB">
            <w:pPr>
              <w:widowControl w:val="0"/>
              <w:pBdr>
                <w:top w:val="nil"/>
                <w:left w:val="nil"/>
                <w:bottom w:val="nil"/>
                <w:right w:val="nil"/>
                <w:between w:val="nil"/>
              </w:pBdr>
              <w:spacing w:line="240" w:lineRule="auto"/>
              <w:rPr>
                <w:sz w:val="24"/>
                <w:szCs w:val="24"/>
                <w:lang w:val="fr-CA"/>
              </w:rPr>
            </w:pPr>
          </w:p>
          <w:p w14:paraId="45335CAB" w14:textId="77777777" w:rsidR="0074799B" w:rsidRPr="001506F1" w:rsidRDefault="0074799B" w:rsidP="003D1EFB">
            <w:pPr>
              <w:widowControl w:val="0"/>
              <w:pBdr>
                <w:top w:val="nil"/>
                <w:left w:val="nil"/>
                <w:bottom w:val="nil"/>
                <w:right w:val="nil"/>
                <w:between w:val="nil"/>
              </w:pBdr>
              <w:spacing w:line="240" w:lineRule="auto"/>
              <w:rPr>
                <w:sz w:val="24"/>
                <w:szCs w:val="24"/>
                <w:lang w:val="fr-CA"/>
              </w:rPr>
            </w:pPr>
          </w:p>
          <w:p w14:paraId="5E76F0C0" w14:textId="77777777" w:rsidR="0074799B" w:rsidRPr="001506F1" w:rsidRDefault="0074799B" w:rsidP="003D1EFB">
            <w:pPr>
              <w:widowControl w:val="0"/>
              <w:pBdr>
                <w:top w:val="nil"/>
                <w:left w:val="nil"/>
                <w:bottom w:val="nil"/>
                <w:right w:val="nil"/>
                <w:between w:val="nil"/>
              </w:pBdr>
              <w:spacing w:line="240" w:lineRule="auto"/>
              <w:rPr>
                <w:sz w:val="24"/>
                <w:szCs w:val="24"/>
                <w:lang w:val="fr-CA"/>
              </w:rPr>
            </w:pPr>
          </w:p>
        </w:tc>
      </w:tr>
    </w:tbl>
    <w:p w14:paraId="311B4947" w14:textId="77777777" w:rsidR="00BB2D12" w:rsidRPr="0074799B" w:rsidRDefault="00BB2D12">
      <w:pPr>
        <w:rPr>
          <w:sz w:val="24"/>
          <w:szCs w:val="24"/>
          <w:lang w:val="fr-CA"/>
        </w:rPr>
      </w:pPr>
    </w:p>
    <w:p w14:paraId="7ED7069A" w14:textId="691E09C0" w:rsidR="00BB2D12" w:rsidRDefault="00DB2CFD">
      <w:pPr>
        <w:rPr>
          <w:b/>
          <w:sz w:val="24"/>
          <w:szCs w:val="24"/>
        </w:rPr>
      </w:pPr>
      <w:proofErr w:type="spellStart"/>
      <w:r>
        <w:rPr>
          <w:b/>
          <w:sz w:val="24"/>
          <w:szCs w:val="24"/>
        </w:rPr>
        <w:t>Réflexion</w:t>
      </w:r>
      <w:proofErr w:type="spellEnd"/>
      <w:r w:rsidR="00F45D8C">
        <w:rPr>
          <w:b/>
          <w:sz w:val="24"/>
          <w:szCs w:val="24"/>
        </w:rPr>
        <w:t>:</w:t>
      </w:r>
    </w:p>
    <w:p w14:paraId="1A252BAC" w14:textId="77777777" w:rsidR="0074799B" w:rsidRPr="0074799B" w:rsidRDefault="0074799B" w:rsidP="0074799B">
      <w:pPr>
        <w:rPr>
          <w:sz w:val="24"/>
          <w:szCs w:val="24"/>
        </w:rPr>
      </w:pPr>
    </w:p>
    <w:p w14:paraId="1F09245A" w14:textId="77777777" w:rsidR="0074799B" w:rsidRDefault="0074799B" w:rsidP="0074799B">
      <w:pPr>
        <w:pStyle w:val="ListParagraph"/>
        <w:numPr>
          <w:ilvl w:val="0"/>
          <w:numId w:val="44"/>
        </w:numPr>
        <w:rPr>
          <w:sz w:val="24"/>
          <w:szCs w:val="24"/>
          <w:lang w:val="fr-CA"/>
        </w:rPr>
      </w:pPr>
      <w:r w:rsidRPr="0074799B">
        <w:rPr>
          <w:sz w:val="24"/>
          <w:szCs w:val="24"/>
          <w:lang w:val="fr-CA"/>
        </w:rPr>
        <w:t>Qu</w:t>
      </w:r>
      <w:r w:rsidR="00F03F4E">
        <w:rPr>
          <w:sz w:val="24"/>
          <w:szCs w:val="24"/>
          <w:lang w:val="fr-CA"/>
        </w:rPr>
        <w:t>’</w:t>
      </w:r>
      <w:r w:rsidRPr="0074799B">
        <w:rPr>
          <w:sz w:val="24"/>
          <w:szCs w:val="24"/>
          <w:lang w:val="fr-CA"/>
        </w:rPr>
        <w:t>est-ce qui a contribué au succès ou à l’échec de ton modèle ?</w:t>
      </w:r>
    </w:p>
    <w:p w14:paraId="3CC45362" w14:textId="77777777" w:rsidR="0074799B" w:rsidRDefault="0074799B" w:rsidP="0074799B">
      <w:pPr>
        <w:rPr>
          <w:sz w:val="24"/>
          <w:szCs w:val="24"/>
          <w:lang w:val="fr-CA"/>
        </w:rPr>
      </w:pPr>
    </w:p>
    <w:p w14:paraId="52BFA367" w14:textId="77777777" w:rsidR="0074799B" w:rsidRDefault="0074799B" w:rsidP="0074799B">
      <w:pPr>
        <w:rPr>
          <w:sz w:val="24"/>
          <w:szCs w:val="24"/>
          <w:lang w:val="fr-CA"/>
        </w:rPr>
      </w:pPr>
    </w:p>
    <w:p w14:paraId="1CEC873A" w14:textId="77777777" w:rsidR="0074799B" w:rsidRPr="0074799B" w:rsidRDefault="0074799B" w:rsidP="0074799B">
      <w:pPr>
        <w:rPr>
          <w:sz w:val="24"/>
          <w:szCs w:val="24"/>
          <w:lang w:val="fr-CA"/>
        </w:rPr>
      </w:pPr>
    </w:p>
    <w:p w14:paraId="390C899F" w14:textId="77777777" w:rsidR="0074799B" w:rsidRDefault="0074799B" w:rsidP="0074799B">
      <w:pPr>
        <w:pStyle w:val="ListParagraph"/>
        <w:numPr>
          <w:ilvl w:val="0"/>
          <w:numId w:val="44"/>
        </w:numPr>
        <w:rPr>
          <w:sz w:val="24"/>
          <w:szCs w:val="24"/>
          <w:lang w:val="fr-CA"/>
        </w:rPr>
      </w:pPr>
      <w:r w:rsidRPr="0074799B">
        <w:rPr>
          <w:sz w:val="24"/>
          <w:szCs w:val="24"/>
          <w:lang w:val="fr-CA"/>
        </w:rPr>
        <w:t>Que se passerait-il si un autre liquide était utilisé faire flotter le bateau?</w:t>
      </w:r>
    </w:p>
    <w:p w14:paraId="31087287" w14:textId="77777777" w:rsidR="0074799B" w:rsidRDefault="0074799B" w:rsidP="0074799B">
      <w:pPr>
        <w:rPr>
          <w:sz w:val="24"/>
          <w:szCs w:val="24"/>
          <w:lang w:val="fr-CA"/>
        </w:rPr>
      </w:pPr>
    </w:p>
    <w:p w14:paraId="2C1E6FBF" w14:textId="77777777" w:rsidR="0074799B" w:rsidRPr="0074799B" w:rsidRDefault="0074799B" w:rsidP="0074799B">
      <w:pPr>
        <w:rPr>
          <w:sz w:val="24"/>
          <w:szCs w:val="24"/>
          <w:lang w:val="fr-CA"/>
        </w:rPr>
      </w:pPr>
    </w:p>
    <w:p w14:paraId="26B1CFE6" w14:textId="77777777" w:rsidR="0074799B" w:rsidRDefault="0074799B" w:rsidP="0074799B">
      <w:pPr>
        <w:pStyle w:val="ListParagraph"/>
        <w:numPr>
          <w:ilvl w:val="0"/>
          <w:numId w:val="44"/>
        </w:numPr>
        <w:rPr>
          <w:sz w:val="24"/>
          <w:szCs w:val="24"/>
          <w:lang w:val="fr-CA"/>
        </w:rPr>
      </w:pPr>
      <w:r w:rsidRPr="0074799B">
        <w:rPr>
          <w:sz w:val="24"/>
          <w:szCs w:val="24"/>
          <w:lang w:val="fr-CA"/>
        </w:rPr>
        <w:t>Penses-tu que tu obtiendrais les mêmes résultats? Justifie ton raisonnement.</w:t>
      </w:r>
    </w:p>
    <w:p w14:paraId="0E817869" w14:textId="77777777" w:rsidR="0074799B" w:rsidRDefault="0074799B" w:rsidP="0074799B">
      <w:pPr>
        <w:rPr>
          <w:sz w:val="24"/>
          <w:szCs w:val="24"/>
          <w:lang w:val="fr-CA"/>
        </w:rPr>
      </w:pPr>
    </w:p>
    <w:p w14:paraId="17F4FD0F" w14:textId="77777777" w:rsidR="0074799B" w:rsidRPr="0074799B" w:rsidRDefault="0074799B" w:rsidP="0074799B">
      <w:pPr>
        <w:rPr>
          <w:sz w:val="24"/>
          <w:szCs w:val="24"/>
          <w:lang w:val="fr-CA"/>
        </w:rPr>
      </w:pPr>
    </w:p>
    <w:p w14:paraId="2C9CE2AC" w14:textId="77777777" w:rsidR="0074799B" w:rsidRDefault="0074799B" w:rsidP="0074799B">
      <w:pPr>
        <w:pStyle w:val="ListParagraph"/>
        <w:numPr>
          <w:ilvl w:val="0"/>
          <w:numId w:val="44"/>
        </w:numPr>
        <w:rPr>
          <w:sz w:val="24"/>
          <w:szCs w:val="24"/>
          <w:lang w:val="fr-CA"/>
        </w:rPr>
      </w:pPr>
      <w:r w:rsidRPr="0074799B">
        <w:rPr>
          <w:sz w:val="24"/>
          <w:szCs w:val="24"/>
          <w:lang w:val="fr-CA"/>
        </w:rPr>
        <w:t>Penses-tu que la forme de ton bateau a contribué à sa flottabilité? Quelle forme convient le mieux à la coque d’un bateau?</w:t>
      </w:r>
    </w:p>
    <w:p w14:paraId="19B09922" w14:textId="77777777" w:rsidR="0074799B" w:rsidRDefault="0074799B" w:rsidP="0074799B">
      <w:pPr>
        <w:rPr>
          <w:sz w:val="24"/>
          <w:szCs w:val="24"/>
          <w:lang w:val="fr-CA"/>
        </w:rPr>
      </w:pPr>
    </w:p>
    <w:p w14:paraId="26EF6D1E" w14:textId="77777777" w:rsidR="0074799B" w:rsidRPr="0074799B" w:rsidRDefault="0074799B" w:rsidP="0074799B">
      <w:pPr>
        <w:rPr>
          <w:sz w:val="24"/>
          <w:szCs w:val="24"/>
          <w:lang w:val="fr-CA"/>
        </w:rPr>
      </w:pPr>
    </w:p>
    <w:p w14:paraId="4A39E17A" w14:textId="77777777" w:rsidR="0074799B" w:rsidRPr="0074799B" w:rsidRDefault="0074799B" w:rsidP="0074799B">
      <w:pPr>
        <w:pStyle w:val="ListParagraph"/>
        <w:numPr>
          <w:ilvl w:val="0"/>
          <w:numId w:val="44"/>
        </w:numPr>
        <w:rPr>
          <w:sz w:val="24"/>
          <w:szCs w:val="24"/>
          <w:lang w:val="fr-CA"/>
        </w:rPr>
      </w:pPr>
      <w:r w:rsidRPr="0074799B">
        <w:rPr>
          <w:sz w:val="24"/>
          <w:szCs w:val="24"/>
          <w:lang w:val="fr-CA"/>
        </w:rPr>
        <w:t>Qu</w:t>
      </w:r>
      <w:r w:rsidR="00F03F4E">
        <w:rPr>
          <w:sz w:val="24"/>
          <w:szCs w:val="24"/>
          <w:lang w:val="fr-CA"/>
        </w:rPr>
        <w:t>’</w:t>
      </w:r>
      <w:r w:rsidRPr="0074799B">
        <w:rPr>
          <w:sz w:val="24"/>
          <w:szCs w:val="24"/>
          <w:lang w:val="fr-CA"/>
        </w:rPr>
        <w:t>aimerais-tu que je remarque à propos de ton bateau?</w:t>
      </w:r>
    </w:p>
    <w:p w14:paraId="298BED66" w14:textId="77777777" w:rsidR="00BB2D12" w:rsidRPr="0074799B" w:rsidRDefault="00BB2D12">
      <w:pPr>
        <w:rPr>
          <w:sz w:val="24"/>
          <w:szCs w:val="24"/>
          <w:lang w:val="fr-CA"/>
        </w:rPr>
      </w:pPr>
    </w:p>
    <w:p w14:paraId="781F20FE" w14:textId="77777777" w:rsidR="00BB2D12" w:rsidRPr="0074799B" w:rsidRDefault="00BB2D12">
      <w:pPr>
        <w:rPr>
          <w:sz w:val="24"/>
          <w:szCs w:val="24"/>
          <w:lang w:val="fr-CA"/>
        </w:rPr>
      </w:pPr>
    </w:p>
    <w:p w14:paraId="5D41A04A" w14:textId="77777777" w:rsidR="00BB2D12" w:rsidRPr="0074799B" w:rsidRDefault="00BB2D12">
      <w:pPr>
        <w:rPr>
          <w:sz w:val="24"/>
          <w:szCs w:val="24"/>
          <w:lang w:val="fr-CA"/>
        </w:rPr>
      </w:pPr>
    </w:p>
    <w:sectPr w:rsidR="00BB2D12" w:rsidRPr="0074799B">
      <w:type w:val="continuous"/>
      <w:pgSz w:w="12240" w:h="15840"/>
      <w:pgMar w:top="1440" w:right="720" w:bottom="1440" w:left="720" w:header="0" w:footer="720" w:gutter="0"/>
      <w:cols w:space="720" w:equalWidth="0">
        <w:col w:w="864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0DD50F" w14:textId="77777777" w:rsidR="0046733F" w:rsidRDefault="0046733F">
      <w:pPr>
        <w:spacing w:line="240" w:lineRule="auto"/>
      </w:pPr>
      <w:r>
        <w:separator/>
      </w:r>
    </w:p>
  </w:endnote>
  <w:endnote w:type="continuationSeparator" w:id="0">
    <w:p w14:paraId="3E9EB1A6" w14:textId="77777777" w:rsidR="0046733F" w:rsidRDefault="004673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Quattrocento">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17C59" w14:textId="77777777" w:rsidR="00AA2610" w:rsidRDefault="00AA26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443ED" w14:textId="77777777" w:rsidR="00061959" w:rsidRDefault="00061959">
    <w:pPr>
      <w:pBdr>
        <w:top w:val="nil"/>
        <w:left w:val="nil"/>
        <w:bottom w:val="nil"/>
        <w:right w:val="nil"/>
        <w:between w:val="nil"/>
      </w:pBdr>
      <w:jc w:val="right"/>
    </w:pPr>
    <w:r>
      <w:fldChar w:fldCharType="begin"/>
    </w:r>
    <w:r>
      <w:instrText>PAGE</w:instrText>
    </w:r>
    <w:r>
      <w:fldChar w:fldCharType="separate"/>
    </w:r>
    <w:r w:rsidR="00112D47">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B4967" w14:textId="77777777" w:rsidR="00AA2610" w:rsidRDefault="00AA26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58A8F8" w14:textId="77777777" w:rsidR="0046733F" w:rsidRDefault="0046733F">
      <w:pPr>
        <w:spacing w:line="240" w:lineRule="auto"/>
      </w:pPr>
      <w:r>
        <w:separator/>
      </w:r>
    </w:p>
  </w:footnote>
  <w:footnote w:type="continuationSeparator" w:id="0">
    <w:p w14:paraId="1A01B20D" w14:textId="77777777" w:rsidR="0046733F" w:rsidRDefault="004673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C2D09" w14:textId="77777777" w:rsidR="00AA2610" w:rsidRDefault="00AA26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F4CFF" w14:textId="62B24018" w:rsidR="00061959" w:rsidRPr="00D05273" w:rsidRDefault="00061959">
    <w:r>
      <w:rPr>
        <w:noProof/>
        <w:lang w:val="fr-CA"/>
      </w:rPr>
      <w:drawing>
        <wp:anchor distT="114300" distB="114300" distL="114300" distR="114300" simplePos="0" relativeHeight="251658240" behindDoc="0" locked="0" layoutInCell="1" hidden="0" allowOverlap="1" wp14:anchorId="28D49683" wp14:editId="33A9E1B1">
          <wp:simplePos x="0" y="0"/>
          <wp:positionH relativeFrom="page">
            <wp:posOffset>10160</wp:posOffset>
          </wp:positionH>
          <wp:positionV relativeFrom="page">
            <wp:posOffset>0</wp:posOffset>
          </wp:positionV>
          <wp:extent cx="7752080" cy="1168400"/>
          <wp:effectExtent l="0" t="0" r="1270" b="0"/>
          <wp:wrapSquare wrapText="bothSides" distT="114300" distB="114300" distL="114300" distR="114300"/>
          <wp:docPr id="41" name="image6.png"/>
          <wp:cNvGraphicFramePr/>
          <a:graphic xmlns:a="http://schemas.openxmlformats.org/drawingml/2006/main">
            <a:graphicData uri="http://schemas.openxmlformats.org/drawingml/2006/picture">
              <pic:pic xmlns:pic="http://schemas.openxmlformats.org/drawingml/2006/picture">
                <pic:nvPicPr>
                  <pic:cNvPr id="3" name="image6.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54124" cy="1168708"/>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E4D9F" w14:textId="77777777" w:rsidR="00AA2610" w:rsidRDefault="00AA26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E519E"/>
    <w:multiLevelType w:val="multilevel"/>
    <w:tmpl w:val="E5D6C8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19C6A84"/>
    <w:multiLevelType w:val="multilevel"/>
    <w:tmpl w:val="52D05B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B54AB1"/>
    <w:multiLevelType w:val="multilevel"/>
    <w:tmpl w:val="7D6053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1936EF"/>
    <w:multiLevelType w:val="multilevel"/>
    <w:tmpl w:val="7E3061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079479B6"/>
    <w:multiLevelType w:val="multilevel"/>
    <w:tmpl w:val="FA0430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8167464"/>
    <w:multiLevelType w:val="hybridMultilevel"/>
    <w:tmpl w:val="7E30613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8EE5559"/>
    <w:multiLevelType w:val="multilevel"/>
    <w:tmpl w:val="DD6C0F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9787013"/>
    <w:multiLevelType w:val="multilevel"/>
    <w:tmpl w:val="DAE645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E20068C"/>
    <w:multiLevelType w:val="multilevel"/>
    <w:tmpl w:val="7E3061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0EA15E8A"/>
    <w:multiLevelType w:val="multilevel"/>
    <w:tmpl w:val="4E8CDB7C"/>
    <w:lvl w:ilvl="0">
      <w:start w:val="1"/>
      <w:numFmt w:val="bullet"/>
      <w:lvlText w:val="•"/>
      <w:lvlJc w:val="left"/>
      <w:pPr>
        <w:ind w:left="720" w:firstLine="0"/>
      </w:pPr>
      <w:rPr>
        <w:rFonts w:ascii="Verdana" w:eastAsia="Verdana" w:hAnsi="Verdana" w:cs="Verdana"/>
        <w:b w:val="0"/>
        <w:i w:val="0"/>
        <w:smallCaps w:val="0"/>
        <w:strike w:val="0"/>
        <w:color w:val="000000"/>
        <w:sz w:val="20"/>
        <w:szCs w:val="20"/>
        <w:u w:val="none"/>
        <w:shd w:val="clear" w:color="auto" w:fill="auto"/>
        <w:vertAlign w:val="baseline"/>
      </w:rPr>
    </w:lvl>
    <w:lvl w:ilvl="1">
      <w:start w:val="1"/>
      <w:numFmt w:val="bullet"/>
      <w:lvlText w:val="◦"/>
      <w:lvlJc w:val="left"/>
      <w:pPr>
        <w:ind w:left="1080" w:firstLine="0"/>
      </w:pPr>
      <w:rPr>
        <w:rFonts w:ascii="Verdana" w:eastAsia="Verdana" w:hAnsi="Verdana" w:cs="Verdana"/>
        <w:b w:val="0"/>
        <w:i w:val="0"/>
        <w:smallCaps w:val="0"/>
        <w:strike w:val="0"/>
        <w:color w:val="000000"/>
        <w:sz w:val="20"/>
        <w:szCs w:val="20"/>
        <w:u w:val="none"/>
        <w:shd w:val="clear" w:color="auto" w:fill="auto"/>
        <w:vertAlign w:val="baseline"/>
      </w:rPr>
    </w:lvl>
    <w:lvl w:ilvl="2">
      <w:start w:val="1"/>
      <w:numFmt w:val="bullet"/>
      <w:lvlText w:val="▪"/>
      <w:lvlJc w:val="left"/>
      <w:pPr>
        <w:ind w:left="1440" w:firstLine="0"/>
      </w:pPr>
      <w:rPr>
        <w:rFonts w:ascii="Verdana" w:eastAsia="Verdana" w:hAnsi="Verdana" w:cs="Verdana"/>
        <w:b w:val="0"/>
        <w:i w:val="0"/>
        <w:smallCaps w:val="0"/>
        <w:strike w:val="0"/>
        <w:color w:val="000000"/>
        <w:sz w:val="20"/>
        <w:szCs w:val="20"/>
        <w:u w:val="none"/>
        <w:shd w:val="clear" w:color="auto" w:fill="auto"/>
        <w:vertAlign w:val="baseline"/>
      </w:rPr>
    </w:lvl>
    <w:lvl w:ilvl="3">
      <w:start w:val="1"/>
      <w:numFmt w:val="bullet"/>
      <w:lvlText w:val="•"/>
      <w:lvlJc w:val="left"/>
      <w:pPr>
        <w:ind w:left="1800" w:firstLine="0"/>
      </w:pPr>
      <w:rPr>
        <w:rFonts w:ascii="Verdana" w:eastAsia="Verdana" w:hAnsi="Verdana" w:cs="Verdana"/>
        <w:b w:val="0"/>
        <w:i w:val="0"/>
        <w:smallCaps w:val="0"/>
        <w:strike w:val="0"/>
        <w:color w:val="000000"/>
        <w:sz w:val="20"/>
        <w:szCs w:val="20"/>
        <w:u w:val="none"/>
        <w:shd w:val="clear" w:color="auto" w:fill="auto"/>
        <w:vertAlign w:val="baseline"/>
      </w:rPr>
    </w:lvl>
    <w:lvl w:ilvl="4">
      <w:start w:val="1"/>
      <w:numFmt w:val="bullet"/>
      <w:lvlText w:val="◦"/>
      <w:lvlJc w:val="left"/>
      <w:pPr>
        <w:ind w:left="2160" w:firstLine="0"/>
      </w:pPr>
      <w:rPr>
        <w:rFonts w:ascii="Verdana" w:eastAsia="Verdana" w:hAnsi="Verdana" w:cs="Verdana"/>
        <w:b w:val="0"/>
        <w:i w:val="0"/>
        <w:smallCaps w:val="0"/>
        <w:strike w:val="0"/>
        <w:color w:val="000000"/>
        <w:sz w:val="20"/>
        <w:szCs w:val="20"/>
        <w:u w:val="none"/>
        <w:shd w:val="clear" w:color="auto" w:fill="auto"/>
        <w:vertAlign w:val="baseline"/>
      </w:rPr>
    </w:lvl>
    <w:lvl w:ilvl="5">
      <w:start w:val="1"/>
      <w:numFmt w:val="bullet"/>
      <w:lvlText w:val="▪"/>
      <w:lvlJc w:val="left"/>
      <w:pPr>
        <w:ind w:left="2520" w:firstLine="0"/>
      </w:pPr>
      <w:rPr>
        <w:rFonts w:ascii="Verdana" w:eastAsia="Verdana" w:hAnsi="Verdana" w:cs="Verdana"/>
        <w:b w:val="0"/>
        <w:i w:val="0"/>
        <w:smallCaps w:val="0"/>
        <w:strike w:val="0"/>
        <w:color w:val="000000"/>
        <w:sz w:val="20"/>
        <w:szCs w:val="20"/>
        <w:u w:val="none"/>
        <w:shd w:val="clear" w:color="auto" w:fill="auto"/>
        <w:vertAlign w:val="baseline"/>
      </w:rPr>
    </w:lvl>
    <w:lvl w:ilvl="6">
      <w:start w:val="1"/>
      <w:numFmt w:val="bullet"/>
      <w:lvlText w:val="•"/>
      <w:lvlJc w:val="left"/>
      <w:pPr>
        <w:ind w:left="2880" w:firstLine="0"/>
      </w:pPr>
      <w:rPr>
        <w:rFonts w:ascii="Verdana" w:eastAsia="Verdana" w:hAnsi="Verdana" w:cs="Verdana"/>
        <w:b w:val="0"/>
        <w:i w:val="0"/>
        <w:smallCaps w:val="0"/>
        <w:strike w:val="0"/>
        <w:color w:val="000000"/>
        <w:sz w:val="20"/>
        <w:szCs w:val="20"/>
        <w:u w:val="none"/>
        <w:shd w:val="clear" w:color="auto" w:fill="auto"/>
        <w:vertAlign w:val="baseline"/>
      </w:rPr>
    </w:lvl>
    <w:lvl w:ilvl="7">
      <w:start w:val="1"/>
      <w:numFmt w:val="bullet"/>
      <w:lvlText w:val="◦"/>
      <w:lvlJc w:val="left"/>
      <w:pPr>
        <w:ind w:left="3240" w:firstLine="0"/>
      </w:pPr>
      <w:rPr>
        <w:rFonts w:ascii="Verdana" w:eastAsia="Verdana" w:hAnsi="Verdana" w:cs="Verdana"/>
        <w:b w:val="0"/>
        <w:i w:val="0"/>
        <w:smallCaps w:val="0"/>
        <w:strike w:val="0"/>
        <w:color w:val="000000"/>
        <w:sz w:val="20"/>
        <w:szCs w:val="20"/>
        <w:u w:val="none"/>
        <w:shd w:val="clear" w:color="auto" w:fill="auto"/>
        <w:vertAlign w:val="baseline"/>
      </w:rPr>
    </w:lvl>
    <w:lvl w:ilvl="8">
      <w:start w:val="1"/>
      <w:numFmt w:val="bullet"/>
      <w:lvlText w:val="▪"/>
      <w:lvlJc w:val="left"/>
      <w:pPr>
        <w:ind w:left="3600" w:firstLine="0"/>
      </w:pPr>
      <w:rPr>
        <w:rFonts w:ascii="Verdana" w:eastAsia="Verdana" w:hAnsi="Verdana" w:cs="Verdana"/>
        <w:b w:val="0"/>
        <w:i w:val="0"/>
        <w:smallCaps w:val="0"/>
        <w:strike w:val="0"/>
        <w:color w:val="000000"/>
        <w:sz w:val="20"/>
        <w:szCs w:val="20"/>
        <w:u w:val="none"/>
        <w:shd w:val="clear" w:color="auto" w:fill="auto"/>
        <w:vertAlign w:val="baseline"/>
      </w:rPr>
    </w:lvl>
  </w:abstractNum>
  <w:abstractNum w:abstractNumId="10" w15:restartNumberingAfterBreak="0">
    <w:nsid w:val="0F8805AC"/>
    <w:multiLevelType w:val="multilevel"/>
    <w:tmpl w:val="91EC79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0471C57"/>
    <w:multiLevelType w:val="multilevel"/>
    <w:tmpl w:val="EC8075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46F22A3"/>
    <w:multiLevelType w:val="multilevel"/>
    <w:tmpl w:val="91EC79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52978FB"/>
    <w:multiLevelType w:val="multilevel"/>
    <w:tmpl w:val="1F9C06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1772325A"/>
    <w:multiLevelType w:val="multilevel"/>
    <w:tmpl w:val="D37A9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B1B1866"/>
    <w:multiLevelType w:val="multilevel"/>
    <w:tmpl w:val="6E1CA3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D1305F1"/>
    <w:multiLevelType w:val="multilevel"/>
    <w:tmpl w:val="42622F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1E035E3"/>
    <w:multiLevelType w:val="multilevel"/>
    <w:tmpl w:val="F15CFD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4592438"/>
    <w:multiLevelType w:val="multilevel"/>
    <w:tmpl w:val="6BAC06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F1A2FB6"/>
    <w:multiLevelType w:val="multilevel"/>
    <w:tmpl w:val="183872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3904A61"/>
    <w:multiLevelType w:val="multilevel"/>
    <w:tmpl w:val="4A2874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4A568A3"/>
    <w:multiLevelType w:val="multilevel"/>
    <w:tmpl w:val="F4F63D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36EF333B"/>
    <w:multiLevelType w:val="hybridMultilevel"/>
    <w:tmpl w:val="182CA5CE"/>
    <w:lvl w:ilvl="0" w:tplc="0C0C000F">
      <w:start w:val="1"/>
      <w:numFmt w:val="decimal"/>
      <w:lvlText w:val="%1."/>
      <w:lvlJc w:val="left"/>
      <w:pPr>
        <w:ind w:left="1440" w:hanging="360"/>
      </w:pPr>
    </w:lvl>
    <w:lvl w:ilvl="1" w:tplc="0C0C0019">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23" w15:restartNumberingAfterBreak="0">
    <w:nsid w:val="3D662B91"/>
    <w:multiLevelType w:val="multilevel"/>
    <w:tmpl w:val="189C92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3E03464E"/>
    <w:multiLevelType w:val="multilevel"/>
    <w:tmpl w:val="C63C9C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3FD507D2"/>
    <w:multiLevelType w:val="hybridMultilevel"/>
    <w:tmpl w:val="4F9A4F0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44F64BD0"/>
    <w:multiLevelType w:val="multilevel"/>
    <w:tmpl w:val="8236D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82A3127"/>
    <w:multiLevelType w:val="hybridMultilevel"/>
    <w:tmpl w:val="B314B6C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4B816A63"/>
    <w:multiLevelType w:val="multilevel"/>
    <w:tmpl w:val="725EF3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B8607D4"/>
    <w:multiLevelType w:val="multilevel"/>
    <w:tmpl w:val="A0D0F8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B8E3B53"/>
    <w:multiLevelType w:val="multilevel"/>
    <w:tmpl w:val="4B0EDC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3217307"/>
    <w:multiLevelType w:val="multilevel"/>
    <w:tmpl w:val="91EC79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96252C2"/>
    <w:multiLevelType w:val="hybridMultilevel"/>
    <w:tmpl w:val="63287C8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15:restartNumberingAfterBreak="0">
    <w:nsid w:val="5A525738"/>
    <w:multiLevelType w:val="multilevel"/>
    <w:tmpl w:val="A31879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D9D11DA"/>
    <w:multiLevelType w:val="multilevel"/>
    <w:tmpl w:val="FFB8D6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2912AB6"/>
    <w:multiLevelType w:val="multilevel"/>
    <w:tmpl w:val="A0D0F8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4BD6CC1"/>
    <w:multiLevelType w:val="multilevel"/>
    <w:tmpl w:val="F8F8EE72"/>
    <w:lvl w:ilvl="0">
      <w:start w:val="1"/>
      <w:numFmt w:val="bullet"/>
      <w:lvlText w:val="•"/>
      <w:lvlJc w:val="left"/>
      <w:pPr>
        <w:ind w:left="720" w:firstLine="0"/>
      </w:pPr>
      <w:rPr>
        <w:rFonts w:ascii="Verdana" w:eastAsia="Verdana" w:hAnsi="Verdana" w:cs="Verdana"/>
        <w:b w:val="0"/>
        <w:i w:val="0"/>
        <w:smallCaps w:val="0"/>
        <w:strike w:val="0"/>
        <w:color w:val="000000"/>
        <w:sz w:val="20"/>
        <w:szCs w:val="20"/>
        <w:u w:val="none"/>
        <w:shd w:val="clear" w:color="auto" w:fill="auto"/>
        <w:vertAlign w:val="baseline"/>
      </w:rPr>
    </w:lvl>
    <w:lvl w:ilvl="1">
      <w:start w:val="1"/>
      <w:numFmt w:val="bullet"/>
      <w:lvlText w:val="◦"/>
      <w:lvlJc w:val="left"/>
      <w:pPr>
        <w:ind w:left="1080" w:firstLine="0"/>
      </w:pPr>
      <w:rPr>
        <w:rFonts w:ascii="Verdana" w:eastAsia="Verdana" w:hAnsi="Verdana" w:cs="Verdana"/>
        <w:b w:val="0"/>
        <w:i w:val="0"/>
        <w:smallCaps w:val="0"/>
        <w:strike w:val="0"/>
        <w:color w:val="000000"/>
        <w:sz w:val="20"/>
        <w:szCs w:val="20"/>
        <w:u w:val="none"/>
        <w:shd w:val="clear" w:color="auto" w:fill="auto"/>
        <w:vertAlign w:val="baseline"/>
      </w:rPr>
    </w:lvl>
    <w:lvl w:ilvl="2">
      <w:start w:val="1"/>
      <w:numFmt w:val="bullet"/>
      <w:lvlText w:val="▪"/>
      <w:lvlJc w:val="left"/>
      <w:pPr>
        <w:ind w:left="1440" w:firstLine="0"/>
      </w:pPr>
      <w:rPr>
        <w:rFonts w:ascii="Verdana" w:eastAsia="Verdana" w:hAnsi="Verdana" w:cs="Verdana"/>
        <w:b w:val="0"/>
        <w:i w:val="0"/>
        <w:smallCaps w:val="0"/>
        <w:strike w:val="0"/>
        <w:color w:val="000000"/>
        <w:sz w:val="20"/>
        <w:szCs w:val="20"/>
        <w:u w:val="none"/>
        <w:shd w:val="clear" w:color="auto" w:fill="auto"/>
        <w:vertAlign w:val="baseline"/>
      </w:rPr>
    </w:lvl>
    <w:lvl w:ilvl="3">
      <w:start w:val="1"/>
      <w:numFmt w:val="bullet"/>
      <w:lvlText w:val="•"/>
      <w:lvlJc w:val="left"/>
      <w:pPr>
        <w:ind w:left="1800" w:firstLine="0"/>
      </w:pPr>
      <w:rPr>
        <w:rFonts w:ascii="Verdana" w:eastAsia="Verdana" w:hAnsi="Verdana" w:cs="Verdana"/>
        <w:b w:val="0"/>
        <w:i w:val="0"/>
        <w:smallCaps w:val="0"/>
        <w:strike w:val="0"/>
        <w:color w:val="000000"/>
        <w:sz w:val="20"/>
        <w:szCs w:val="20"/>
        <w:u w:val="none"/>
        <w:shd w:val="clear" w:color="auto" w:fill="auto"/>
        <w:vertAlign w:val="baseline"/>
      </w:rPr>
    </w:lvl>
    <w:lvl w:ilvl="4">
      <w:start w:val="1"/>
      <w:numFmt w:val="bullet"/>
      <w:lvlText w:val="◦"/>
      <w:lvlJc w:val="left"/>
      <w:pPr>
        <w:ind w:left="2160" w:firstLine="0"/>
      </w:pPr>
      <w:rPr>
        <w:rFonts w:ascii="Verdana" w:eastAsia="Verdana" w:hAnsi="Verdana" w:cs="Verdana"/>
        <w:b w:val="0"/>
        <w:i w:val="0"/>
        <w:smallCaps w:val="0"/>
        <w:strike w:val="0"/>
        <w:color w:val="000000"/>
        <w:sz w:val="20"/>
        <w:szCs w:val="20"/>
        <w:u w:val="none"/>
        <w:shd w:val="clear" w:color="auto" w:fill="auto"/>
        <w:vertAlign w:val="baseline"/>
      </w:rPr>
    </w:lvl>
    <w:lvl w:ilvl="5">
      <w:start w:val="1"/>
      <w:numFmt w:val="bullet"/>
      <w:lvlText w:val="▪"/>
      <w:lvlJc w:val="left"/>
      <w:pPr>
        <w:ind w:left="2520" w:firstLine="0"/>
      </w:pPr>
      <w:rPr>
        <w:rFonts w:ascii="Verdana" w:eastAsia="Verdana" w:hAnsi="Verdana" w:cs="Verdana"/>
        <w:b w:val="0"/>
        <w:i w:val="0"/>
        <w:smallCaps w:val="0"/>
        <w:strike w:val="0"/>
        <w:color w:val="000000"/>
        <w:sz w:val="20"/>
        <w:szCs w:val="20"/>
        <w:u w:val="none"/>
        <w:shd w:val="clear" w:color="auto" w:fill="auto"/>
        <w:vertAlign w:val="baseline"/>
      </w:rPr>
    </w:lvl>
    <w:lvl w:ilvl="6">
      <w:start w:val="1"/>
      <w:numFmt w:val="bullet"/>
      <w:lvlText w:val="•"/>
      <w:lvlJc w:val="left"/>
      <w:pPr>
        <w:ind w:left="2880" w:firstLine="0"/>
      </w:pPr>
      <w:rPr>
        <w:rFonts w:ascii="Verdana" w:eastAsia="Verdana" w:hAnsi="Verdana" w:cs="Verdana"/>
        <w:b w:val="0"/>
        <w:i w:val="0"/>
        <w:smallCaps w:val="0"/>
        <w:strike w:val="0"/>
        <w:color w:val="000000"/>
        <w:sz w:val="20"/>
        <w:szCs w:val="20"/>
        <w:u w:val="none"/>
        <w:shd w:val="clear" w:color="auto" w:fill="auto"/>
        <w:vertAlign w:val="baseline"/>
      </w:rPr>
    </w:lvl>
    <w:lvl w:ilvl="7">
      <w:start w:val="1"/>
      <w:numFmt w:val="bullet"/>
      <w:lvlText w:val="◦"/>
      <w:lvlJc w:val="left"/>
      <w:pPr>
        <w:ind w:left="3240" w:firstLine="0"/>
      </w:pPr>
      <w:rPr>
        <w:rFonts w:ascii="Verdana" w:eastAsia="Verdana" w:hAnsi="Verdana" w:cs="Verdana"/>
        <w:b w:val="0"/>
        <w:i w:val="0"/>
        <w:smallCaps w:val="0"/>
        <w:strike w:val="0"/>
        <w:color w:val="000000"/>
        <w:sz w:val="20"/>
        <w:szCs w:val="20"/>
        <w:u w:val="none"/>
        <w:shd w:val="clear" w:color="auto" w:fill="auto"/>
        <w:vertAlign w:val="baseline"/>
      </w:rPr>
    </w:lvl>
    <w:lvl w:ilvl="8">
      <w:start w:val="1"/>
      <w:numFmt w:val="bullet"/>
      <w:lvlText w:val="▪"/>
      <w:lvlJc w:val="left"/>
      <w:pPr>
        <w:ind w:left="3600" w:firstLine="0"/>
      </w:pPr>
      <w:rPr>
        <w:rFonts w:ascii="Verdana" w:eastAsia="Verdana" w:hAnsi="Verdana" w:cs="Verdana"/>
        <w:b w:val="0"/>
        <w:i w:val="0"/>
        <w:smallCaps w:val="0"/>
        <w:strike w:val="0"/>
        <w:color w:val="000000"/>
        <w:sz w:val="20"/>
        <w:szCs w:val="20"/>
        <w:u w:val="none"/>
        <w:shd w:val="clear" w:color="auto" w:fill="auto"/>
        <w:vertAlign w:val="baseline"/>
      </w:rPr>
    </w:lvl>
  </w:abstractNum>
  <w:abstractNum w:abstractNumId="37" w15:restartNumberingAfterBreak="0">
    <w:nsid w:val="6A7549FE"/>
    <w:multiLevelType w:val="multilevel"/>
    <w:tmpl w:val="ACFCD0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6C93170E"/>
    <w:multiLevelType w:val="multilevel"/>
    <w:tmpl w:val="5C5A65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6D384183"/>
    <w:multiLevelType w:val="multilevel"/>
    <w:tmpl w:val="189C92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6F527DE4"/>
    <w:multiLevelType w:val="multilevel"/>
    <w:tmpl w:val="F1EEF4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45242E3"/>
    <w:multiLevelType w:val="multilevel"/>
    <w:tmpl w:val="A0D0F8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ADC2E46"/>
    <w:multiLevelType w:val="hybridMultilevel"/>
    <w:tmpl w:val="CBC4C2F6"/>
    <w:lvl w:ilvl="0" w:tplc="0C0C0001">
      <w:start w:val="1"/>
      <w:numFmt w:val="bullet"/>
      <w:lvlText w:val=""/>
      <w:lvlJc w:val="left"/>
      <w:pPr>
        <w:ind w:left="780" w:hanging="360"/>
      </w:pPr>
      <w:rPr>
        <w:rFonts w:ascii="Symbol" w:hAnsi="Symbol" w:hint="default"/>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abstractNum w:abstractNumId="43" w15:restartNumberingAfterBreak="0">
    <w:nsid w:val="7CB504DC"/>
    <w:multiLevelType w:val="hybridMultilevel"/>
    <w:tmpl w:val="3E5E1E0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19"/>
  </w:num>
  <w:num w:numId="2">
    <w:abstractNumId w:val="36"/>
  </w:num>
  <w:num w:numId="3">
    <w:abstractNumId w:val="16"/>
  </w:num>
  <w:num w:numId="4">
    <w:abstractNumId w:val="11"/>
  </w:num>
  <w:num w:numId="5">
    <w:abstractNumId w:val="38"/>
  </w:num>
  <w:num w:numId="6">
    <w:abstractNumId w:val="10"/>
  </w:num>
  <w:num w:numId="7">
    <w:abstractNumId w:val="39"/>
  </w:num>
  <w:num w:numId="8">
    <w:abstractNumId w:val="17"/>
  </w:num>
  <w:num w:numId="9">
    <w:abstractNumId w:val="1"/>
  </w:num>
  <w:num w:numId="10">
    <w:abstractNumId w:val="37"/>
  </w:num>
  <w:num w:numId="11">
    <w:abstractNumId w:val="4"/>
  </w:num>
  <w:num w:numId="12">
    <w:abstractNumId w:val="28"/>
  </w:num>
  <w:num w:numId="13">
    <w:abstractNumId w:val="2"/>
  </w:num>
  <w:num w:numId="14">
    <w:abstractNumId w:val="33"/>
  </w:num>
  <w:num w:numId="15">
    <w:abstractNumId w:val="0"/>
  </w:num>
  <w:num w:numId="16">
    <w:abstractNumId w:val="9"/>
  </w:num>
  <w:num w:numId="17">
    <w:abstractNumId w:val="35"/>
  </w:num>
  <w:num w:numId="18">
    <w:abstractNumId w:val="14"/>
  </w:num>
  <w:num w:numId="19">
    <w:abstractNumId w:val="18"/>
  </w:num>
  <w:num w:numId="20">
    <w:abstractNumId w:val="24"/>
  </w:num>
  <w:num w:numId="21">
    <w:abstractNumId w:val="6"/>
  </w:num>
  <w:num w:numId="22">
    <w:abstractNumId w:val="34"/>
  </w:num>
  <w:num w:numId="23">
    <w:abstractNumId w:val="30"/>
  </w:num>
  <w:num w:numId="24">
    <w:abstractNumId w:val="21"/>
  </w:num>
  <w:num w:numId="25">
    <w:abstractNumId w:val="13"/>
  </w:num>
  <w:num w:numId="26">
    <w:abstractNumId w:val="7"/>
  </w:num>
  <w:num w:numId="27">
    <w:abstractNumId w:val="5"/>
  </w:num>
  <w:num w:numId="28">
    <w:abstractNumId w:val="15"/>
  </w:num>
  <w:num w:numId="29">
    <w:abstractNumId w:val="20"/>
  </w:num>
  <w:num w:numId="30">
    <w:abstractNumId w:val="42"/>
  </w:num>
  <w:num w:numId="31">
    <w:abstractNumId w:val="22"/>
  </w:num>
  <w:num w:numId="32">
    <w:abstractNumId w:val="23"/>
  </w:num>
  <w:num w:numId="33">
    <w:abstractNumId w:val="26"/>
  </w:num>
  <w:num w:numId="34">
    <w:abstractNumId w:val="40"/>
  </w:num>
  <w:num w:numId="35">
    <w:abstractNumId w:val="43"/>
  </w:num>
  <w:num w:numId="36">
    <w:abstractNumId w:val="31"/>
  </w:num>
  <w:num w:numId="37">
    <w:abstractNumId w:val="12"/>
  </w:num>
  <w:num w:numId="38">
    <w:abstractNumId w:val="3"/>
  </w:num>
  <w:num w:numId="39">
    <w:abstractNumId w:val="8"/>
  </w:num>
  <w:num w:numId="40">
    <w:abstractNumId w:val="41"/>
  </w:num>
  <w:num w:numId="41">
    <w:abstractNumId w:val="29"/>
  </w:num>
  <w:num w:numId="42">
    <w:abstractNumId w:val="27"/>
  </w:num>
  <w:num w:numId="43">
    <w:abstractNumId w:val="25"/>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activeWritingStyle w:appName="MSWord" w:lang="en-US" w:vendorID="64" w:dllVersion="6" w:nlCheck="1" w:checkStyle="0"/>
  <w:activeWritingStyle w:appName="MSWord" w:lang="fr-CA" w:vendorID="64" w:dllVersion="6" w:nlCheck="1" w:checkStyle="0"/>
  <w:activeWritingStyle w:appName="MSWord" w:lang="en-CA" w:vendorID="64" w:dllVersion="6" w:nlCheck="1" w:checkStyle="0"/>
  <w:activeWritingStyle w:appName="MSWord" w:lang="fr-CA"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D12"/>
    <w:rsid w:val="00006EE2"/>
    <w:rsid w:val="00022C57"/>
    <w:rsid w:val="00061959"/>
    <w:rsid w:val="00063DD4"/>
    <w:rsid w:val="00086192"/>
    <w:rsid w:val="00097CE5"/>
    <w:rsid w:val="000E26BB"/>
    <w:rsid w:val="000F37B5"/>
    <w:rsid w:val="00112D47"/>
    <w:rsid w:val="001233A9"/>
    <w:rsid w:val="00147013"/>
    <w:rsid w:val="001506F1"/>
    <w:rsid w:val="00155E05"/>
    <w:rsid w:val="001756B0"/>
    <w:rsid w:val="001B0354"/>
    <w:rsid w:val="001E672A"/>
    <w:rsid w:val="001E6FBF"/>
    <w:rsid w:val="00217F3F"/>
    <w:rsid w:val="002427B7"/>
    <w:rsid w:val="00261794"/>
    <w:rsid w:val="00262A4B"/>
    <w:rsid w:val="00276E6D"/>
    <w:rsid w:val="00306254"/>
    <w:rsid w:val="0031742B"/>
    <w:rsid w:val="00361050"/>
    <w:rsid w:val="0037153A"/>
    <w:rsid w:val="003852F4"/>
    <w:rsid w:val="0046733F"/>
    <w:rsid w:val="004E55F1"/>
    <w:rsid w:val="00542C52"/>
    <w:rsid w:val="005A651D"/>
    <w:rsid w:val="005C0EEC"/>
    <w:rsid w:val="006030AE"/>
    <w:rsid w:val="006035BE"/>
    <w:rsid w:val="0061194E"/>
    <w:rsid w:val="00613260"/>
    <w:rsid w:val="00641225"/>
    <w:rsid w:val="0064289D"/>
    <w:rsid w:val="00670659"/>
    <w:rsid w:val="0072611C"/>
    <w:rsid w:val="00731579"/>
    <w:rsid w:val="00747513"/>
    <w:rsid w:val="0074799B"/>
    <w:rsid w:val="0078566F"/>
    <w:rsid w:val="007B3413"/>
    <w:rsid w:val="007E036A"/>
    <w:rsid w:val="0085558B"/>
    <w:rsid w:val="008556B2"/>
    <w:rsid w:val="00857196"/>
    <w:rsid w:val="00865251"/>
    <w:rsid w:val="008800F2"/>
    <w:rsid w:val="008B2842"/>
    <w:rsid w:val="008B60E7"/>
    <w:rsid w:val="008D674E"/>
    <w:rsid w:val="008E145E"/>
    <w:rsid w:val="00954A66"/>
    <w:rsid w:val="009808BA"/>
    <w:rsid w:val="00981EE3"/>
    <w:rsid w:val="009B634D"/>
    <w:rsid w:val="009E1785"/>
    <w:rsid w:val="009F319B"/>
    <w:rsid w:val="009F4546"/>
    <w:rsid w:val="00A15712"/>
    <w:rsid w:val="00A4787D"/>
    <w:rsid w:val="00AA15B5"/>
    <w:rsid w:val="00AA2610"/>
    <w:rsid w:val="00AD43CB"/>
    <w:rsid w:val="00B310ED"/>
    <w:rsid w:val="00B317DE"/>
    <w:rsid w:val="00B76112"/>
    <w:rsid w:val="00B90517"/>
    <w:rsid w:val="00BB2D12"/>
    <w:rsid w:val="00C1382C"/>
    <w:rsid w:val="00C4505B"/>
    <w:rsid w:val="00CB0641"/>
    <w:rsid w:val="00CB4FB5"/>
    <w:rsid w:val="00CB79FF"/>
    <w:rsid w:val="00CE2B95"/>
    <w:rsid w:val="00CE3BEA"/>
    <w:rsid w:val="00D05273"/>
    <w:rsid w:val="00D454C1"/>
    <w:rsid w:val="00D72825"/>
    <w:rsid w:val="00D73F54"/>
    <w:rsid w:val="00DB2CFD"/>
    <w:rsid w:val="00DF5591"/>
    <w:rsid w:val="00E00293"/>
    <w:rsid w:val="00E85003"/>
    <w:rsid w:val="00E92AA9"/>
    <w:rsid w:val="00EF0145"/>
    <w:rsid w:val="00F01B43"/>
    <w:rsid w:val="00F03F4E"/>
    <w:rsid w:val="00F238ED"/>
    <w:rsid w:val="00F45D43"/>
    <w:rsid w:val="00F45D8C"/>
    <w:rsid w:val="00FA7F64"/>
    <w:rsid w:val="00FB7D4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B63C8D"/>
  <w15:docId w15:val="{911D9EBC-6496-4DB0-A4FB-94FE77A34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fr-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00" w:type="dxa"/>
        <w:left w:w="100" w:type="dxa"/>
        <w:bottom w:w="100" w:type="dxa"/>
        <w:right w:w="100" w:type="dxa"/>
      </w:tblCellMar>
    </w:tblPr>
  </w:style>
  <w:style w:type="table" w:customStyle="1" w:styleId="af7">
    <w:basedOn w:val="TableNormal1"/>
    <w:tblPr>
      <w:tblStyleRowBandSize w:val="1"/>
      <w:tblStyleColBandSize w:val="1"/>
      <w:tblCellMar>
        <w:top w:w="100" w:type="dxa"/>
        <w:left w:w="100" w:type="dxa"/>
        <w:bottom w:w="100" w:type="dxa"/>
        <w:right w:w="100" w:type="dxa"/>
      </w:tblCellMar>
    </w:tblPr>
  </w:style>
  <w:style w:type="table" w:customStyle="1" w:styleId="af8">
    <w:basedOn w:val="TableNormal1"/>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45D8C"/>
    <w:pPr>
      <w:tabs>
        <w:tab w:val="center" w:pos="4320"/>
        <w:tab w:val="right" w:pos="8640"/>
      </w:tabs>
      <w:spacing w:line="240" w:lineRule="auto"/>
    </w:pPr>
  </w:style>
  <w:style w:type="character" w:customStyle="1" w:styleId="HeaderChar">
    <w:name w:val="Header Char"/>
    <w:basedOn w:val="DefaultParagraphFont"/>
    <w:link w:val="Header"/>
    <w:uiPriority w:val="99"/>
    <w:rsid w:val="00F45D8C"/>
  </w:style>
  <w:style w:type="paragraph" w:styleId="Footer">
    <w:name w:val="footer"/>
    <w:basedOn w:val="Normal"/>
    <w:link w:val="FooterChar"/>
    <w:uiPriority w:val="99"/>
    <w:unhideWhenUsed/>
    <w:rsid w:val="00F45D8C"/>
    <w:pPr>
      <w:tabs>
        <w:tab w:val="center" w:pos="4320"/>
        <w:tab w:val="right" w:pos="8640"/>
      </w:tabs>
      <w:spacing w:line="240" w:lineRule="auto"/>
    </w:pPr>
  </w:style>
  <w:style w:type="character" w:customStyle="1" w:styleId="FooterChar">
    <w:name w:val="Footer Char"/>
    <w:basedOn w:val="DefaultParagraphFont"/>
    <w:link w:val="Footer"/>
    <w:uiPriority w:val="99"/>
    <w:rsid w:val="00F45D8C"/>
  </w:style>
  <w:style w:type="paragraph" w:styleId="ListParagraph">
    <w:name w:val="List Paragraph"/>
    <w:basedOn w:val="Normal"/>
    <w:uiPriority w:val="34"/>
    <w:qFormat/>
    <w:rsid w:val="0064289D"/>
    <w:pPr>
      <w:ind w:left="720"/>
      <w:contextualSpacing/>
    </w:pPr>
  </w:style>
  <w:style w:type="paragraph" w:styleId="HTMLPreformatted">
    <w:name w:val="HTML Preformatted"/>
    <w:basedOn w:val="Normal"/>
    <w:link w:val="HTMLPreformattedChar"/>
    <w:uiPriority w:val="99"/>
    <w:unhideWhenUsed/>
    <w:rsid w:val="009F4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fr-CA"/>
    </w:rPr>
  </w:style>
  <w:style w:type="character" w:customStyle="1" w:styleId="HTMLPreformattedChar">
    <w:name w:val="HTML Preformatted Char"/>
    <w:basedOn w:val="DefaultParagraphFont"/>
    <w:link w:val="HTMLPreformatted"/>
    <w:uiPriority w:val="99"/>
    <w:rsid w:val="009F4546"/>
    <w:rPr>
      <w:rFonts w:ascii="Courier New" w:eastAsia="Times New Roman" w:hAnsi="Courier New" w:cs="Courier New"/>
      <w:sz w:val="20"/>
      <w:szCs w:val="20"/>
      <w:lang w:val="fr-CA"/>
    </w:rPr>
  </w:style>
  <w:style w:type="character" w:styleId="Hyperlink">
    <w:name w:val="Hyperlink"/>
    <w:basedOn w:val="DefaultParagraphFont"/>
    <w:uiPriority w:val="99"/>
    <w:unhideWhenUsed/>
    <w:rsid w:val="00E00293"/>
    <w:rPr>
      <w:color w:val="0000FF" w:themeColor="hyperlink"/>
      <w:u w:val="single"/>
    </w:rPr>
  </w:style>
  <w:style w:type="paragraph" w:styleId="NormalWeb">
    <w:name w:val="Normal (Web)"/>
    <w:basedOn w:val="Normal"/>
    <w:uiPriority w:val="99"/>
    <w:semiHidden/>
    <w:unhideWhenUsed/>
    <w:rsid w:val="00276E6D"/>
    <w:pPr>
      <w:spacing w:before="100" w:beforeAutospacing="1" w:after="100" w:afterAutospacing="1" w:line="240" w:lineRule="auto"/>
    </w:pPr>
    <w:rPr>
      <w:rFonts w:ascii="Times New Roman" w:eastAsia="Times New Roman" w:hAnsi="Times New Roman" w:cs="Times New Roman"/>
      <w:sz w:val="24"/>
      <w:szCs w:val="24"/>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688877">
      <w:bodyDiv w:val="1"/>
      <w:marLeft w:val="0"/>
      <w:marRight w:val="0"/>
      <w:marTop w:val="0"/>
      <w:marBottom w:val="0"/>
      <w:divBdr>
        <w:top w:val="none" w:sz="0" w:space="0" w:color="auto"/>
        <w:left w:val="none" w:sz="0" w:space="0" w:color="auto"/>
        <w:bottom w:val="none" w:sz="0" w:space="0" w:color="auto"/>
        <w:right w:val="none" w:sz="0" w:space="0" w:color="auto"/>
      </w:divBdr>
      <w:divsChild>
        <w:div w:id="1876037453">
          <w:marLeft w:val="0"/>
          <w:marRight w:val="0"/>
          <w:marTop w:val="0"/>
          <w:marBottom w:val="0"/>
          <w:divBdr>
            <w:top w:val="none" w:sz="0" w:space="0" w:color="auto"/>
            <w:left w:val="none" w:sz="0" w:space="0" w:color="auto"/>
            <w:bottom w:val="none" w:sz="0" w:space="0" w:color="auto"/>
            <w:right w:val="none" w:sz="0" w:space="0" w:color="auto"/>
          </w:divBdr>
          <w:divsChild>
            <w:div w:id="187912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ww.teachengineering.org/activities/view/uoh_fluidmechanics_lesson01_activity1"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theatlantic.com/business/archive/2015/02/the-salty-murky-story-behind-soy-sauce-packets/382469/" TargetMode="External"/><Relationship Id="rId25" Type="http://schemas.openxmlformats.org/officeDocument/2006/relationships/footer" Target="footer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onyestech.com/2020/05/how-to-mak-cartesian-bottle-diver.html" TargetMode="External"/><Relationship Id="rId20" Type="http://schemas.openxmlformats.org/officeDocument/2006/relationships/hyperlink" Target="https://www.colourbox.com/image/single-ball-pen-with-cap-against-the-white-background-image-1712375" TargetMode="External"/><Relationship Id="rId29" Type="http://schemas.openxmlformats.org/officeDocument/2006/relationships/hyperlink" Target="https://www.youtube.com/watch?v=ZC4ElwmxQo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32" Type="http://schemas.openxmlformats.org/officeDocument/2006/relationships/hyperlink" Target="http://www.skillsontario.com/competitions/cardboard-boat-races-and-video-challenges" TargetMode="External"/><Relationship Id="rId5" Type="http://schemas.openxmlformats.org/officeDocument/2006/relationships/webSettings" Target="webSettings.xml"/><Relationship Id="rId15" Type="http://schemas.openxmlformats.org/officeDocument/2006/relationships/hyperlink" Target="https://www.stevespanglerscience.com/lab/experiments/eye-dropper-cartesian-diver/" TargetMode="External"/><Relationship Id="rId23" Type="http://schemas.openxmlformats.org/officeDocument/2006/relationships/header" Target="header2.xml"/><Relationship Id="rId28" Type="http://schemas.openxmlformats.org/officeDocument/2006/relationships/image" Target="media/image9.png"/><Relationship Id="rId10" Type="http://schemas.openxmlformats.org/officeDocument/2006/relationships/image" Target="media/image3.png"/><Relationship Id="rId19" Type="http://schemas.openxmlformats.org/officeDocument/2006/relationships/hyperlink" Target="https://www.123rf.com/stock-photo/eye_dropper.html?sti=o2orfcts9yymsvaxub%7C" TargetMode="External"/><Relationship Id="rId31"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teachengineering.org/activities/view/uoh_fluidmechanics_lesson01_activity1"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yperlink" Target="https://www.youtube.com/watch?v=v85keaWuxIo" TargetMode="External"/><Relationship Id="rId8"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6886B-73D4-4BDE-90B9-83C364F52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31</Pages>
  <Words>7300</Words>
  <Characters>40150</Characters>
  <Application>Microsoft Office Word</Application>
  <DocSecurity>0</DocSecurity>
  <Lines>334</Lines>
  <Paragraphs>94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Lyna Labelle</dc:creator>
  <cp:lastModifiedBy>Mario Blouin</cp:lastModifiedBy>
  <cp:revision>48</cp:revision>
  <cp:lastPrinted>2020-10-27T14:32:00Z</cp:lastPrinted>
  <dcterms:created xsi:type="dcterms:W3CDTF">2020-10-27T10:48:00Z</dcterms:created>
  <dcterms:modified xsi:type="dcterms:W3CDTF">2020-10-27T14:34:00Z</dcterms:modified>
</cp:coreProperties>
</file>