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9F4" w:rsidRDefault="00CD59F4" w:rsidP="00CD59F4">
      <w:pPr>
        <w:pStyle w:val="Default"/>
      </w:pPr>
    </w:p>
    <w:p w:rsidR="00CD59F4" w:rsidRDefault="00FA1357" w:rsidP="00CD59F4">
      <w:pPr>
        <w:pStyle w:val="Default"/>
        <w:rPr>
          <w:sz w:val="28"/>
          <w:szCs w:val="28"/>
        </w:rPr>
      </w:pPr>
      <w:r>
        <w:rPr>
          <w:b/>
          <w:bCs/>
          <w:sz w:val="28"/>
          <w:szCs w:val="28"/>
        </w:rPr>
        <w:t xml:space="preserve">THE </w:t>
      </w:r>
      <w:r w:rsidR="00CD59F4">
        <w:rPr>
          <w:b/>
          <w:bCs/>
          <w:sz w:val="28"/>
          <w:szCs w:val="28"/>
        </w:rPr>
        <w:t xml:space="preserve">DESIGN CHALLENGE </w:t>
      </w:r>
    </w:p>
    <w:p w:rsidR="005D4DB3" w:rsidRDefault="005D4DB3" w:rsidP="00CD59F4">
      <w:pPr>
        <w:pStyle w:val="Default"/>
        <w:rPr>
          <w:b/>
          <w:bCs/>
          <w:sz w:val="20"/>
          <w:szCs w:val="20"/>
        </w:rPr>
      </w:pPr>
    </w:p>
    <w:p w:rsidR="00CD59F4" w:rsidRPr="005D4DB3" w:rsidRDefault="00CD59F4" w:rsidP="00CD59F4">
      <w:pPr>
        <w:pStyle w:val="Default"/>
        <w:rPr>
          <w:sz w:val="20"/>
          <w:szCs w:val="20"/>
          <w:u w:val="single"/>
        </w:rPr>
      </w:pPr>
      <w:bookmarkStart w:id="0" w:name="_GoBack"/>
      <w:r w:rsidRPr="005D4DB3">
        <w:rPr>
          <w:b/>
          <w:bCs/>
          <w:sz w:val="20"/>
          <w:szCs w:val="20"/>
          <w:u w:val="single"/>
        </w:rPr>
        <w:t xml:space="preserve">CHALLENGE </w:t>
      </w:r>
      <w:r w:rsidR="009E4037" w:rsidRPr="005D4DB3">
        <w:rPr>
          <w:b/>
          <w:bCs/>
          <w:sz w:val="20"/>
          <w:szCs w:val="20"/>
          <w:u w:val="single"/>
        </w:rPr>
        <w:t>#</w:t>
      </w:r>
      <w:r w:rsidR="00690F04">
        <w:rPr>
          <w:b/>
          <w:bCs/>
          <w:sz w:val="20"/>
          <w:szCs w:val="20"/>
          <w:u w:val="single"/>
        </w:rPr>
        <w:t>2</w:t>
      </w:r>
      <w:r w:rsidR="005D4DB3" w:rsidRPr="005D4DB3">
        <w:rPr>
          <w:b/>
          <w:bCs/>
          <w:sz w:val="20"/>
          <w:szCs w:val="20"/>
          <w:u w:val="single"/>
        </w:rPr>
        <w:t xml:space="preserve">: THE </w:t>
      </w:r>
      <w:r w:rsidR="00FC57B7">
        <w:rPr>
          <w:b/>
          <w:bCs/>
          <w:sz w:val="20"/>
          <w:szCs w:val="20"/>
          <w:u w:val="single"/>
        </w:rPr>
        <w:t xml:space="preserve">NATIVE PLANT </w:t>
      </w:r>
      <w:r w:rsidR="00463D47">
        <w:rPr>
          <w:b/>
          <w:bCs/>
          <w:sz w:val="20"/>
          <w:szCs w:val="20"/>
          <w:u w:val="single"/>
        </w:rPr>
        <w:t>GARDEN</w:t>
      </w:r>
    </w:p>
    <w:p w:rsidR="009E4037" w:rsidRDefault="00753428" w:rsidP="00CD59F4">
      <w:pPr>
        <w:pStyle w:val="Default"/>
        <w:rPr>
          <w:sz w:val="20"/>
          <w:szCs w:val="20"/>
        </w:rPr>
      </w:pPr>
      <w:r>
        <w:rPr>
          <w:sz w:val="20"/>
          <w:szCs w:val="20"/>
        </w:rPr>
        <w:t xml:space="preserve">Once you have researched </w:t>
      </w:r>
      <w:r w:rsidR="009E4037">
        <w:rPr>
          <w:sz w:val="20"/>
          <w:szCs w:val="20"/>
        </w:rPr>
        <w:t xml:space="preserve">native bees and their habitat, design a native bee </w:t>
      </w:r>
      <w:r w:rsidR="00463D47">
        <w:rPr>
          <w:sz w:val="20"/>
          <w:szCs w:val="20"/>
        </w:rPr>
        <w:t>landscape</w:t>
      </w:r>
      <w:r w:rsidR="009E4037">
        <w:rPr>
          <w:sz w:val="20"/>
          <w:szCs w:val="20"/>
        </w:rPr>
        <w:t xml:space="preserve"> based on your research. This should be a </w:t>
      </w:r>
      <w:r w:rsidR="00463D47">
        <w:rPr>
          <w:sz w:val="20"/>
          <w:szCs w:val="20"/>
        </w:rPr>
        <w:t xml:space="preserve">garden that contains a variety of native </w:t>
      </w:r>
      <w:proofErr w:type="gramStart"/>
      <w:r w:rsidR="00463D47">
        <w:rPr>
          <w:sz w:val="20"/>
          <w:szCs w:val="20"/>
        </w:rPr>
        <w:t>plants,</w:t>
      </w:r>
      <w:proofErr w:type="gramEnd"/>
      <w:r w:rsidR="00463D47">
        <w:rPr>
          <w:sz w:val="20"/>
          <w:szCs w:val="20"/>
        </w:rPr>
        <w:t xml:space="preserve"> </w:t>
      </w:r>
      <w:r w:rsidR="009E4037">
        <w:rPr>
          <w:sz w:val="20"/>
          <w:szCs w:val="20"/>
        </w:rPr>
        <w:t>It should be designed to be attractive to many different species of native bees, durable and appropriate for placement in a garden on the school grounds.</w:t>
      </w:r>
      <w:r w:rsidR="005D4DB3">
        <w:rPr>
          <w:sz w:val="20"/>
          <w:szCs w:val="20"/>
        </w:rPr>
        <w:t xml:space="preserve"> Feel free to gather additional information and see other examples of these bee shelters at the websites posted below.</w:t>
      </w:r>
    </w:p>
    <w:p w:rsidR="009E4037" w:rsidRDefault="009E4037" w:rsidP="00CD59F4">
      <w:pPr>
        <w:pStyle w:val="Default"/>
        <w:rPr>
          <w:sz w:val="20"/>
          <w:szCs w:val="20"/>
        </w:rPr>
      </w:pPr>
    </w:p>
    <w:p w:rsidR="00CD59F4" w:rsidRDefault="00CD59F4" w:rsidP="00CD59F4">
      <w:pPr>
        <w:pStyle w:val="Default"/>
        <w:rPr>
          <w:sz w:val="20"/>
          <w:szCs w:val="20"/>
        </w:rPr>
      </w:pPr>
      <w:r>
        <w:rPr>
          <w:b/>
          <w:bCs/>
          <w:sz w:val="20"/>
          <w:szCs w:val="20"/>
        </w:rPr>
        <w:t xml:space="preserve">Criteria: </w:t>
      </w:r>
      <w:r w:rsidR="009E4037">
        <w:rPr>
          <w:b/>
          <w:bCs/>
          <w:sz w:val="20"/>
          <w:szCs w:val="20"/>
        </w:rPr>
        <w:t xml:space="preserve"> </w:t>
      </w:r>
    </w:p>
    <w:p w:rsidR="005D4DB3" w:rsidRDefault="005D4DB3" w:rsidP="00690F04">
      <w:pPr>
        <w:pStyle w:val="Default"/>
        <w:numPr>
          <w:ilvl w:val="0"/>
          <w:numId w:val="2"/>
        </w:numPr>
        <w:spacing w:after="2"/>
        <w:rPr>
          <w:rFonts w:ascii="Wingdings" w:hAnsi="Wingdings" w:cs="Wingdings"/>
          <w:sz w:val="20"/>
          <w:szCs w:val="20"/>
        </w:rPr>
      </w:pPr>
      <w:r>
        <w:rPr>
          <w:sz w:val="20"/>
          <w:szCs w:val="20"/>
        </w:rPr>
        <w:t>must be functional to attract variety of native bee species</w:t>
      </w:r>
      <w:r>
        <w:rPr>
          <w:rFonts w:ascii="Wingdings" w:hAnsi="Wingdings" w:cs="Wingdings"/>
          <w:sz w:val="20"/>
          <w:szCs w:val="20"/>
        </w:rPr>
        <w:t></w:t>
      </w:r>
    </w:p>
    <w:p w:rsidR="00CD59F4" w:rsidRDefault="00CD59F4" w:rsidP="00690F04">
      <w:pPr>
        <w:pStyle w:val="Default"/>
        <w:numPr>
          <w:ilvl w:val="0"/>
          <w:numId w:val="2"/>
        </w:numPr>
        <w:spacing w:after="2"/>
        <w:rPr>
          <w:sz w:val="20"/>
          <w:szCs w:val="20"/>
        </w:rPr>
      </w:pPr>
      <w:r>
        <w:rPr>
          <w:sz w:val="20"/>
          <w:szCs w:val="20"/>
        </w:rPr>
        <w:t xml:space="preserve">must </w:t>
      </w:r>
      <w:r w:rsidR="009E4037">
        <w:rPr>
          <w:sz w:val="20"/>
          <w:szCs w:val="20"/>
        </w:rPr>
        <w:t>be a</w:t>
      </w:r>
      <w:r w:rsidR="00463D47">
        <w:rPr>
          <w:sz w:val="20"/>
          <w:szCs w:val="20"/>
        </w:rPr>
        <w:t>ttractive and connect with the surrounding school landscape</w:t>
      </w:r>
      <w:r w:rsidR="00690F04">
        <w:rPr>
          <w:sz w:val="20"/>
          <w:szCs w:val="20"/>
        </w:rPr>
        <w:t xml:space="preserve"> </w:t>
      </w:r>
    </w:p>
    <w:p w:rsidR="00CD59F4" w:rsidRDefault="009E4037" w:rsidP="00690F04">
      <w:pPr>
        <w:pStyle w:val="Default"/>
        <w:numPr>
          <w:ilvl w:val="0"/>
          <w:numId w:val="2"/>
        </w:numPr>
        <w:spacing w:after="2"/>
        <w:rPr>
          <w:sz w:val="20"/>
          <w:szCs w:val="20"/>
        </w:rPr>
      </w:pPr>
      <w:proofErr w:type="gramStart"/>
      <w:r>
        <w:rPr>
          <w:sz w:val="20"/>
          <w:szCs w:val="20"/>
        </w:rPr>
        <w:t>must</w:t>
      </w:r>
      <w:proofErr w:type="gramEnd"/>
      <w:r>
        <w:rPr>
          <w:sz w:val="20"/>
          <w:szCs w:val="20"/>
        </w:rPr>
        <w:t xml:space="preserve"> be </w:t>
      </w:r>
      <w:r w:rsidR="00690F04">
        <w:rPr>
          <w:sz w:val="20"/>
          <w:szCs w:val="20"/>
        </w:rPr>
        <w:t>of a sufficient size, minimum of 20 feet by 20 feet or 6 by 6 meters.</w:t>
      </w:r>
    </w:p>
    <w:p w:rsidR="005D4DB3" w:rsidRDefault="005D4DB3" w:rsidP="00690F04">
      <w:pPr>
        <w:pStyle w:val="Default"/>
        <w:numPr>
          <w:ilvl w:val="0"/>
          <w:numId w:val="2"/>
        </w:numPr>
        <w:spacing w:after="2"/>
        <w:rPr>
          <w:sz w:val="20"/>
          <w:szCs w:val="20"/>
        </w:rPr>
      </w:pPr>
      <w:r>
        <w:rPr>
          <w:sz w:val="20"/>
          <w:szCs w:val="20"/>
        </w:rPr>
        <w:t>must be placed in an appropriate area on the school grounds</w:t>
      </w:r>
      <w:r w:rsidR="00690F04">
        <w:rPr>
          <w:sz w:val="20"/>
          <w:szCs w:val="20"/>
        </w:rPr>
        <w:t>, approved by your teacher and principal</w:t>
      </w:r>
    </w:p>
    <w:p w:rsidR="00FC57B7" w:rsidRDefault="00FC57B7" w:rsidP="00690F04">
      <w:pPr>
        <w:pStyle w:val="Default"/>
        <w:numPr>
          <w:ilvl w:val="0"/>
          <w:numId w:val="2"/>
        </w:numPr>
        <w:spacing w:after="2"/>
        <w:rPr>
          <w:sz w:val="20"/>
          <w:szCs w:val="20"/>
        </w:rPr>
      </w:pPr>
      <w:r>
        <w:rPr>
          <w:sz w:val="20"/>
          <w:szCs w:val="20"/>
        </w:rPr>
        <w:t>must include recommended soil requirements</w:t>
      </w:r>
    </w:p>
    <w:p w:rsidR="00690F04" w:rsidRDefault="00690F04" w:rsidP="00690F04">
      <w:pPr>
        <w:pStyle w:val="Default"/>
        <w:numPr>
          <w:ilvl w:val="0"/>
          <w:numId w:val="2"/>
        </w:numPr>
        <w:spacing w:after="2"/>
        <w:rPr>
          <w:sz w:val="20"/>
          <w:szCs w:val="20"/>
        </w:rPr>
      </w:pPr>
      <w:proofErr w:type="gramStart"/>
      <w:r>
        <w:rPr>
          <w:sz w:val="20"/>
          <w:szCs w:val="20"/>
        </w:rPr>
        <w:t>must</w:t>
      </w:r>
      <w:proofErr w:type="gramEnd"/>
      <w:r>
        <w:rPr>
          <w:sz w:val="20"/>
          <w:szCs w:val="20"/>
        </w:rPr>
        <w:t xml:space="preserve"> be presented as a proper landscape plan, drawn to scale with north orientation, showing features such as the location of the bee shelter, benches, pathways and any other related elements. It should also include locations for native plant species with both common and botanical names</w:t>
      </w:r>
    </w:p>
    <w:p w:rsidR="00CD59F4" w:rsidRDefault="00690F04" w:rsidP="00CD59F4">
      <w:pPr>
        <w:pStyle w:val="Default"/>
        <w:numPr>
          <w:ilvl w:val="0"/>
          <w:numId w:val="2"/>
        </w:numPr>
        <w:spacing w:after="2"/>
        <w:rPr>
          <w:sz w:val="20"/>
          <w:szCs w:val="20"/>
        </w:rPr>
      </w:pPr>
      <w:r w:rsidRPr="00690F04">
        <w:rPr>
          <w:sz w:val="20"/>
          <w:szCs w:val="20"/>
        </w:rPr>
        <w:t>must provide a list of all required plants and materials, and their quantities</w:t>
      </w:r>
      <w:r w:rsidR="00CD59F4" w:rsidRPr="00690F04">
        <w:rPr>
          <w:sz w:val="20"/>
          <w:szCs w:val="20"/>
        </w:rPr>
        <w:t xml:space="preserve"> </w:t>
      </w:r>
      <w:r w:rsidR="00FC57B7">
        <w:rPr>
          <w:sz w:val="20"/>
          <w:szCs w:val="20"/>
        </w:rPr>
        <w:t>and costs</w:t>
      </w:r>
    </w:p>
    <w:p w:rsidR="00C4260A" w:rsidRDefault="00C4260A" w:rsidP="00CD59F4">
      <w:pPr>
        <w:pStyle w:val="Default"/>
        <w:numPr>
          <w:ilvl w:val="0"/>
          <w:numId w:val="2"/>
        </w:numPr>
        <w:spacing w:after="2"/>
        <w:rPr>
          <w:sz w:val="20"/>
          <w:szCs w:val="20"/>
        </w:rPr>
      </w:pPr>
      <w:r>
        <w:rPr>
          <w:sz w:val="20"/>
          <w:szCs w:val="20"/>
        </w:rPr>
        <w:t xml:space="preserve">must provide a detailed schedule of maintenance requirements throughout the year for future students to follow </w:t>
      </w:r>
    </w:p>
    <w:bookmarkEnd w:id="0"/>
    <w:p w:rsidR="00FC57B7" w:rsidRPr="00690F04" w:rsidRDefault="00FC57B7" w:rsidP="00FC57B7">
      <w:pPr>
        <w:pStyle w:val="Default"/>
        <w:spacing w:after="2"/>
        <w:ind w:left="720"/>
        <w:rPr>
          <w:sz w:val="20"/>
          <w:szCs w:val="20"/>
        </w:rPr>
      </w:pPr>
    </w:p>
    <w:p w:rsidR="00CD59F4" w:rsidRDefault="00CD59F4" w:rsidP="00CD59F4">
      <w:pPr>
        <w:pStyle w:val="Default"/>
        <w:rPr>
          <w:sz w:val="20"/>
          <w:szCs w:val="20"/>
        </w:rPr>
      </w:pPr>
      <w:r>
        <w:rPr>
          <w:sz w:val="20"/>
          <w:szCs w:val="20"/>
        </w:rPr>
        <w:t xml:space="preserve"> </w:t>
      </w:r>
    </w:p>
    <w:p w:rsidR="00CD59F4" w:rsidRDefault="00CD59F4" w:rsidP="00CD59F4">
      <w:pPr>
        <w:pStyle w:val="Default"/>
        <w:rPr>
          <w:sz w:val="20"/>
          <w:szCs w:val="20"/>
        </w:rPr>
      </w:pPr>
    </w:p>
    <w:p w:rsidR="00CD59F4" w:rsidRDefault="00CD59F4" w:rsidP="00CD59F4">
      <w:pPr>
        <w:pStyle w:val="Default"/>
        <w:rPr>
          <w:sz w:val="20"/>
          <w:szCs w:val="20"/>
        </w:rPr>
      </w:pPr>
      <w:r>
        <w:rPr>
          <w:b/>
          <w:bCs/>
          <w:sz w:val="20"/>
          <w:szCs w:val="20"/>
        </w:rPr>
        <w:t xml:space="preserve">Examples: </w:t>
      </w:r>
    </w:p>
    <w:p w:rsidR="00CD59F4" w:rsidRDefault="00CD59F4" w:rsidP="00597855">
      <w:pPr>
        <w:pStyle w:val="Default"/>
        <w:spacing w:after="2"/>
        <w:rPr>
          <w:sz w:val="20"/>
          <w:szCs w:val="20"/>
        </w:rPr>
      </w:pPr>
      <w:r>
        <w:rPr>
          <w:sz w:val="20"/>
          <w:szCs w:val="20"/>
        </w:rPr>
        <w:t xml:space="preserve"> </w:t>
      </w:r>
      <w:r w:rsidR="00690F04">
        <w:rPr>
          <w:noProof/>
        </w:rPr>
        <w:drawing>
          <wp:inline distT="0" distB="0" distL="0" distR="0" wp14:anchorId="40C56098" wp14:editId="6B7DA4B9">
            <wp:extent cx="2839792" cy="1893195"/>
            <wp:effectExtent l="0" t="0" r="0" b="0"/>
            <wp:docPr id="4" name="Picture 4" descr="Image result for native plant garden 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ative plant garden de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44341" cy="1896228"/>
                    </a:xfrm>
                    <a:prstGeom prst="rect">
                      <a:avLst/>
                    </a:prstGeom>
                    <a:noFill/>
                    <a:ln>
                      <a:noFill/>
                    </a:ln>
                  </pic:spPr>
                </pic:pic>
              </a:graphicData>
            </a:graphic>
          </wp:inline>
        </w:drawing>
      </w:r>
      <w:r>
        <w:rPr>
          <w:sz w:val="20"/>
          <w:szCs w:val="20"/>
        </w:rPr>
        <w:t xml:space="preserve"> </w:t>
      </w:r>
      <w:r w:rsidR="008B4A8C">
        <w:rPr>
          <w:sz w:val="20"/>
          <w:szCs w:val="20"/>
        </w:rPr>
        <w:t xml:space="preserve">  </w:t>
      </w:r>
      <w:r w:rsidR="00C514F5">
        <w:rPr>
          <w:noProof/>
        </w:rPr>
        <w:drawing>
          <wp:inline distT="0" distB="0" distL="0" distR="0">
            <wp:extent cx="2871989" cy="1902579"/>
            <wp:effectExtent l="0" t="0" r="0" b="0"/>
            <wp:docPr id="6" name="Picture 6" descr="C:\Users\user\Desktop\school-garden-design-drawing-decoratin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school-garden-design-drawing-decorating-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4254" cy="1904079"/>
                    </a:xfrm>
                    <a:prstGeom prst="rect">
                      <a:avLst/>
                    </a:prstGeom>
                    <a:noFill/>
                    <a:ln>
                      <a:noFill/>
                    </a:ln>
                  </pic:spPr>
                </pic:pic>
              </a:graphicData>
            </a:graphic>
          </wp:inline>
        </w:drawing>
      </w:r>
      <w:r w:rsidR="00C514F5" w:rsidRPr="00C514F5">
        <w:fldChar w:fldCharType="begin"/>
      </w:r>
      <w:r w:rsidR="00C514F5" w:rsidRPr="00C514F5">
        <w:instrText xml:space="preserve"> INCLUDEPICTURE "http://panelop.com/images/fd-3/school-garden-design-drawing-design-inspiration-9.jpg" \* MERGEFORMATINET </w:instrText>
      </w:r>
      <w:r w:rsidR="00C514F5" w:rsidRPr="00C514F5">
        <w:fldChar w:fldCharType="separate"/>
      </w:r>
      <w:r w:rsidR="008B4A7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chool Garden Design Drawing Design Inspiration 915212 Garden Ideas" style="width:24pt;height:24pt"/>
        </w:pict>
      </w:r>
      <w:r w:rsidR="00C514F5" w:rsidRPr="00C514F5">
        <w:fldChar w:fldCharType="end"/>
      </w:r>
      <w:r w:rsidR="008B4A7D">
        <w:pict>
          <v:rect id="AutoShape 6" o:spid="_x0000_s1026" alt="Image result for school garden design plans" style="width:23.85pt;height:23.85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wrap type="none"/>
            <w10:anchorlock/>
          </v:rect>
        </w:pict>
      </w:r>
    </w:p>
    <w:p w:rsidR="005D4DB3" w:rsidRDefault="005D4DB3" w:rsidP="008817E1">
      <w:pPr>
        <w:pStyle w:val="Default"/>
      </w:pPr>
    </w:p>
    <w:p w:rsidR="008817E1" w:rsidRPr="00597855" w:rsidRDefault="008817E1" w:rsidP="008817E1">
      <w:pPr>
        <w:pStyle w:val="Default"/>
        <w:rPr>
          <w:rFonts w:ascii="Arial Narrow" w:hAnsi="Arial Narrow"/>
        </w:rPr>
      </w:pPr>
      <w:r>
        <w:t xml:space="preserve"> </w:t>
      </w:r>
      <w:r>
        <w:rPr>
          <w:b/>
          <w:bCs/>
          <w:sz w:val="20"/>
          <w:szCs w:val="20"/>
        </w:rPr>
        <w:t xml:space="preserve">Sample Web Sites: </w:t>
      </w:r>
    </w:p>
    <w:p w:rsidR="00C514F5" w:rsidRPr="00C514F5" w:rsidRDefault="008B4A7D" w:rsidP="00597855">
      <w:pPr>
        <w:pStyle w:val="ListParagraph"/>
        <w:numPr>
          <w:ilvl w:val="0"/>
          <w:numId w:val="1"/>
        </w:numPr>
        <w:rPr>
          <w:rFonts w:ascii="Arial Narrow" w:hAnsi="Arial Narrow"/>
          <w:sz w:val="20"/>
          <w:szCs w:val="20"/>
        </w:rPr>
      </w:pPr>
      <w:hyperlink r:id="rId11" w:history="1">
        <w:r w:rsidR="00C514F5" w:rsidRPr="00D52A04">
          <w:rPr>
            <w:rStyle w:val="Hyperlink"/>
            <w:rFonts w:ascii="Arial Narrow" w:eastAsiaTheme="minorEastAsia" w:hAnsi="Arial Narrow" w:cstheme="minorBidi"/>
            <w:i/>
            <w:iCs/>
            <w:kern w:val="24"/>
            <w:sz w:val="20"/>
            <w:szCs w:val="20"/>
          </w:rPr>
          <w:t>https://www.crd.bc.ca/docs/default-source/Partnerships-PDF/water-in-our-community-learning-resource/design-a-native-plant-garden.pdf?sfvrsn=0</w:t>
        </w:r>
      </w:hyperlink>
    </w:p>
    <w:p w:rsidR="00C514F5" w:rsidRDefault="008B4A7D" w:rsidP="008B4A8C">
      <w:pPr>
        <w:pStyle w:val="ListParagraph"/>
        <w:numPr>
          <w:ilvl w:val="0"/>
          <w:numId w:val="1"/>
        </w:numPr>
        <w:rPr>
          <w:rFonts w:ascii="Arial Narrow" w:eastAsiaTheme="minorEastAsia" w:hAnsi="Arial Narrow" w:cstheme="minorBidi"/>
          <w:i/>
          <w:iCs/>
          <w:color w:val="000000" w:themeColor="text1"/>
          <w:kern w:val="24"/>
          <w:sz w:val="20"/>
          <w:szCs w:val="20"/>
        </w:rPr>
      </w:pPr>
      <w:hyperlink r:id="rId12" w:history="1">
        <w:r w:rsidR="00C514F5" w:rsidRPr="00C514F5">
          <w:rPr>
            <w:rStyle w:val="Hyperlink"/>
            <w:rFonts w:ascii="Arial Narrow" w:eastAsiaTheme="minorEastAsia" w:hAnsi="Arial Narrow" w:cstheme="minorBidi"/>
            <w:i/>
            <w:iCs/>
            <w:kern w:val="24"/>
            <w:sz w:val="20"/>
            <w:szCs w:val="20"/>
          </w:rPr>
          <w:t>http://www.usask.ca/education/prairiehabitatgarden/teaching/downloads/habitat-start.pdf</w:t>
        </w:r>
      </w:hyperlink>
    </w:p>
    <w:p w:rsidR="008B4A8C" w:rsidRDefault="008B4A7D" w:rsidP="008B4A8C">
      <w:pPr>
        <w:pStyle w:val="ListParagraph"/>
        <w:numPr>
          <w:ilvl w:val="0"/>
          <w:numId w:val="1"/>
        </w:numPr>
        <w:rPr>
          <w:rFonts w:ascii="Arial Narrow" w:eastAsiaTheme="minorEastAsia" w:hAnsi="Arial Narrow" w:cstheme="minorBidi"/>
          <w:i/>
          <w:iCs/>
          <w:color w:val="000000" w:themeColor="text1"/>
          <w:kern w:val="24"/>
          <w:sz w:val="20"/>
          <w:szCs w:val="20"/>
        </w:rPr>
      </w:pPr>
      <w:hyperlink r:id="rId13" w:history="1">
        <w:r w:rsidR="00C514F5" w:rsidRPr="00C514F5">
          <w:rPr>
            <w:rStyle w:val="Hyperlink"/>
            <w:rFonts w:ascii="Arial Narrow" w:eastAsiaTheme="minorEastAsia" w:hAnsi="Arial Narrow" w:cstheme="minorBidi"/>
            <w:i/>
            <w:iCs/>
            <w:kern w:val="24"/>
            <w:sz w:val="20"/>
            <w:szCs w:val="20"/>
          </w:rPr>
          <w:t>http://www.nybg.org/exhibitions/2013/native-plant-garden/</w:t>
        </w:r>
      </w:hyperlink>
    </w:p>
    <w:p w:rsidR="00C514F5" w:rsidRDefault="008B4A7D" w:rsidP="00D74FA3">
      <w:pPr>
        <w:pStyle w:val="ListParagraph"/>
        <w:numPr>
          <w:ilvl w:val="0"/>
          <w:numId w:val="1"/>
        </w:numPr>
        <w:rPr>
          <w:rFonts w:ascii="Arial Narrow" w:eastAsiaTheme="minorEastAsia" w:hAnsi="Arial Narrow" w:cstheme="minorBidi"/>
          <w:i/>
          <w:iCs/>
          <w:color w:val="000000" w:themeColor="text1"/>
          <w:kern w:val="24"/>
          <w:sz w:val="20"/>
          <w:szCs w:val="20"/>
        </w:rPr>
      </w:pPr>
      <w:hyperlink r:id="rId14" w:history="1">
        <w:r w:rsidR="00D74FA3" w:rsidRPr="00D52A04">
          <w:rPr>
            <w:rStyle w:val="Hyperlink"/>
            <w:rFonts w:ascii="Arial Narrow" w:eastAsiaTheme="minorEastAsia" w:hAnsi="Arial Narrow" w:cstheme="minorBidi"/>
            <w:i/>
            <w:iCs/>
            <w:kern w:val="24"/>
            <w:sz w:val="20"/>
            <w:szCs w:val="20"/>
          </w:rPr>
          <w:t>http://dyckarboretum.org/how-to-design-a-native-plant-garden/</w:t>
        </w:r>
      </w:hyperlink>
    </w:p>
    <w:p w:rsidR="00D74FA3" w:rsidRPr="00C514F5" w:rsidRDefault="00D74FA3" w:rsidP="00D74FA3">
      <w:pPr>
        <w:pStyle w:val="ListParagraph"/>
        <w:rPr>
          <w:rFonts w:ascii="Arial Narrow" w:eastAsiaTheme="minorEastAsia" w:hAnsi="Arial Narrow" w:cstheme="minorBidi"/>
          <w:i/>
          <w:iCs/>
          <w:color w:val="000000" w:themeColor="text1"/>
          <w:kern w:val="24"/>
          <w:sz w:val="20"/>
          <w:szCs w:val="20"/>
        </w:rPr>
      </w:pPr>
    </w:p>
    <w:p w:rsidR="008817E1" w:rsidRPr="00597855" w:rsidRDefault="008817E1" w:rsidP="00597855">
      <w:pPr>
        <w:pStyle w:val="Default"/>
        <w:spacing w:after="2"/>
        <w:rPr>
          <w:rFonts w:ascii="Arial Narrow" w:hAnsi="Arial Narrow"/>
        </w:rPr>
      </w:pPr>
    </w:p>
    <w:sectPr w:rsidR="008817E1" w:rsidRPr="00597855" w:rsidSect="00CD59F4">
      <w:headerReference w:type="default" r:id="rId15"/>
      <w:footerReference w:type="default" r:id="rId16"/>
      <w:pgSz w:w="12240" w:h="16340"/>
      <w:pgMar w:top="1440" w:right="1440" w:bottom="1440" w:left="1440" w:header="720" w:footer="720" w:gutter="0"/>
      <w:pgBorders w:offsetFrom="page">
        <w:top w:val="threeDEngrave" w:sz="48" w:space="24" w:color="auto"/>
        <w:left w:val="threeDEngrave" w:sz="48" w:space="24" w:color="auto"/>
        <w:bottom w:val="threeDEmboss" w:sz="48" w:space="24" w:color="auto"/>
        <w:right w:val="threeDEmboss" w:sz="48" w:space="24" w:color="auto"/>
      </w:pgBorders>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A7D" w:rsidRDefault="008B4A7D" w:rsidP="00CD59F4">
      <w:pPr>
        <w:spacing w:after="0" w:line="240" w:lineRule="auto"/>
      </w:pPr>
      <w:r>
        <w:separator/>
      </w:r>
    </w:p>
  </w:endnote>
  <w:endnote w:type="continuationSeparator" w:id="0">
    <w:p w:rsidR="008B4A7D" w:rsidRDefault="008B4A7D" w:rsidP="00CD5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7394704"/>
      <w:docPartObj>
        <w:docPartGallery w:val="Page Numbers (Bottom of Page)"/>
        <w:docPartUnique/>
      </w:docPartObj>
    </w:sdtPr>
    <w:sdtEndPr/>
    <w:sdtContent>
      <w:sdt>
        <w:sdtPr>
          <w:id w:val="565050477"/>
          <w:docPartObj>
            <w:docPartGallery w:val="Page Numbers (Top of Page)"/>
            <w:docPartUnique/>
          </w:docPartObj>
        </w:sdtPr>
        <w:sdtEndPr/>
        <w:sdtContent>
          <w:p w:rsidR="00CD59F4" w:rsidRDefault="00CD59F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F537A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537A0">
              <w:rPr>
                <w:b/>
                <w:noProof/>
              </w:rPr>
              <w:t>1</w:t>
            </w:r>
            <w:r>
              <w:rPr>
                <w:b/>
                <w:sz w:val="24"/>
                <w:szCs w:val="24"/>
              </w:rPr>
              <w:fldChar w:fldCharType="end"/>
            </w:r>
          </w:p>
        </w:sdtContent>
      </w:sdt>
    </w:sdtContent>
  </w:sdt>
  <w:p w:rsidR="00CD59F4" w:rsidRDefault="00CD5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A7D" w:rsidRDefault="008B4A7D" w:rsidP="00CD59F4">
      <w:pPr>
        <w:spacing w:after="0" w:line="240" w:lineRule="auto"/>
      </w:pPr>
      <w:r>
        <w:separator/>
      </w:r>
    </w:p>
  </w:footnote>
  <w:footnote w:type="continuationSeparator" w:id="0">
    <w:p w:rsidR="008B4A7D" w:rsidRDefault="008B4A7D" w:rsidP="00CD59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9F4" w:rsidRPr="00CD59F4" w:rsidRDefault="00CD59F4">
    <w:pPr>
      <w:pStyle w:val="Header"/>
      <w:rPr>
        <w:rFonts w:ascii="Arial Black" w:hAnsi="Arial Black"/>
        <w:sz w:val="48"/>
        <w:szCs w:val="48"/>
      </w:rPr>
    </w:pPr>
    <w:r w:rsidRPr="00CD59F4">
      <w:rPr>
        <w:rFonts w:ascii="Arial Black" w:hAnsi="Arial Black"/>
        <w:sz w:val="48"/>
        <w:szCs w:val="48"/>
      </w:rPr>
      <w:t xml:space="preserve">Native </w:t>
    </w:r>
    <w:r>
      <w:rPr>
        <w:rFonts w:ascii="Arial Black" w:hAnsi="Arial Black"/>
        <w:sz w:val="48"/>
        <w:szCs w:val="48"/>
      </w:rPr>
      <w:t>B</w:t>
    </w:r>
    <w:r w:rsidRPr="00CD59F4">
      <w:rPr>
        <w:rFonts w:ascii="Arial Black" w:hAnsi="Arial Black"/>
        <w:sz w:val="48"/>
        <w:szCs w:val="48"/>
      </w:rPr>
      <w:t>ee Habitat Project</w:t>
    </w:r>
    <w:r w:rsidR="00A744F5">
      <w:rPr>
        <w:rFonts w:ascii="Arial Black" w:hAnsi="Arial Black"/>
        <w:sz w:val="48"/>
        <w:szCs w:val="48"/>
      </w:rPr>
      <w:t xml:space="preserve">     </w:t>
    </w:r>
    <w:r w:rsidRPr="00CD59F4">
      <w:rPr>
        <w:rFonts w:ascii="Arial Black" w:hAnsi="Arial Black"/>
        <w:sz w:val="48"/>
        <w:szCs w:val="48"/>
      </w:rPr>
      <w:t xml:space="preserve"> </w:t>
    </w:r>
    <w:r w:rsidR="009E4037">
      <w:rPr>
        <w:rFonts w:ascii="Arial Black" w:hAnsi="Arial Black"/>
        <w:noProof/>
        <w:sz w:val="48"/>
        <w:szCs w:val="48"/>
      </w:rPr>
      <w:drawing>
        <wp:inline distT="0" distB="0" distL="0" distR="0" wp14:anchorId="36E3DFE3" wp14:editId="5F10D371">
          <wp:extent cx="784086" cy="515155"/>
          <wp:effectExtent l="19050" t="0" r="0" b="0"/>
          <wp:docPr id="1" name="Picture 1" descr="F:\ICE Pollinator Garden\BEES\Bee Mot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E Pollinator Garden\BEES\Bee Motif.png"/>
                  <pic:cNvPicPr>
                    <a:picLocks noChangeAspect="1" noChangeArrowheads="1"/>
                  </pic:cNvPicPr>
                </pic:nvPicPr>
                <pic:blipFill>
                  <a:blip r:embed="rId1"/>
                  <a:srcRect/>
                  <a:stretch>
                    <a:fillRect/>
                  </a:stretch>
                </pic:blipFill>
                <pic:spPr bwMode="auto">
                  <a:xfrm>
                    <a:off x="0" y="0"/>
                    <a:ext cx="787835" cy="517618"/>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241964"/>
    <w:multiLevelType w:val="hybridMultilevel"/>
    <w:tmpl w:val="80827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5F5F65"/>
    <w:multiLevelType w:val="hybridMultilevel"/>
    <w:tmpl w:val="013EE0B2"/>
    <w:lvl w:ilvl="0" w:tplc="A9BC428C">
      <w:start w:val="1"/>
      <w:numFmt w:val="bullet"/>
      <w:lvlText w:val="•"/>
      <w:lvlJc w:val="left"/>
      <w:pPr>
        <w:tabs>
          <w:tab w:val="num" w:pos="720"/>
        </w:tabs>
        <w:ind w:left="720" w:hanging="360"/>
      </w:pPr>
      <w:rPr>
        <w:rFonts w:ascii="Arial" w:hAnsi="Arial" w:hint="default"/>
      </w:rPr>
    </w:lvl>
    <w:lvl w:ilvl="1" w:tplc="7922A296" w:tentative="1">
      <w:start w:val="1"/>
      <w:numFmt w:val="bullet"/>
      <w:lvlText w:val="•"/>
      <w:lvlJc w:val="left"/>
      <w:pPr>
        <w:tabs>
          <w:tab w:val="num" w:pos="1440"/>
        </w:tabs>
        <w:ind w:left="1440" w:hanging="360"/>
      </w:pPr>
      <w:rPr>
        <w:rFonts w:ascii="Arial" w:hAnsi="Arial" w:hint="default"/>
      </w:rPr>
    </w:lvl>
    <w:lvl w:ilvl="2" w:tplc="DA440256" w:tentative="1">
      <w:start w:val="1"/>
      <w:numFmt w:val="bullet"/>
      <w:lvlText w:val="•"/>
      <w:lvlJc w:val="left"/>
      <w:pPr>
        <w:tabs>
          <w:tab w:val="num" w:pos="2160"/>
        </w:tabs>
        <w:ind w:left="2160" w:hanging="360"/>
      </w:pPr>
      <w:rPr>
        <w:rFonts w:ascii="Arial" w:hAnsi="Arial" w:hint="default"/>
      </w:rPr>
    </w:lvl>
    <w:lvl w:ilvl="3" w:tplc="DFE4CA6C" w:tentative="1">
      <w:start w:val="1"/>
      <w:numFmt w:val="bullet"/>
      <w:lvlText w:val="•"/>
      <w:lvlJc w:val="left"/>
      <w:pPr>
        <w:tabs>
          <w:tab w:val="num" w:pos="2880"/>
        </w:tabs>
        <w:ind w:left="2880" w:hanging="360"/>
      </w:pPr>
      <w:rPr>
        <w:rFonts w:ascii="Arial" w:hAnsi="Arial" w:hint="default"/>
      </w:rPr>
    </w:lvl>
    <w:lvl w:ilvl="4" w:tplc="42C01662" w:tentative="1">
      <w:start w:val="1"/>
      <w:numFmt w:val="bullet"/>
      <w:lvlText w:val="•"/>
      <w:lvlJc w:val="left"/>
      <w:pPr>
        <w:tabs>
          <w:tab w:val="num" w:pos="3600"/>
        </w:tabs>
        <w:ind w:left="3600" w:hanging="360"/>
      </w:pPr>
      <w:rPr>
        <w:rFonts w:ascii="Arial" w:hAnsi="Arial" w:hint="default"/>
      </w:rPr>
    </w:lvl>
    <w:lvl w:ilvl="5" w:tplc="36C81F2E" w:tentative="1">
      <w:start w:val="1"/>
      <w:numFmt w:val="bullet"/>
      <w:lvlText w:val="•"/>
      <w:lvlJc w:val="left"/>
      <w:pPr>
        <w:tabs>
          <w:tab w:val="num" w:pos="4320"/>
        </w:tabs>
        <w:ind w:left="4320" w:hanging="360"/>
      </w:pPr>
      <w:rPr>
        <w:rFonts w:ascii="Arial" w:hAnsi="Arial" w:hint="default"/>
      </w:rPr>
    </w:lvl>
    <w:lvl w:ilvl="6" w:tplc="AC687F0E" w:tentative="1">
      <w:start w:val="1"/>
      <w:numFmt w:val="bullet"/>
      <w:lvlText w:val="•"/>
      <w:lvlJc w:val="left"/>
      <w:pPr>
        <w:tabs>
          <w:tab w:val="num" w:pos="5040"/>
        </w:tabs>
        <w:ind w:left="5040" w:hanging="360"/>
      </w:pPr>
      <w:rPr>
        <w:rFonts w:ascii="Arial" w:hAnsi="Arial" w:hint="default"/>
      </w:rPr>
    </w:lvl>
    <w:lvl w:ilvl="7" w:tplc="C73E4606" w:tentative="1">
      <w:start w:val="1"/>
      <w:numFmt w:val="bullet"/>
      <w:lvlText w:val="•"/>
      <w:lvlJc w:val="left"/>
      <w:pPr>
        <w:tabs>
          <w:tab w:val="num" w:pos="5760"/>
        </w:tabs>
        <w:ind w:left="5760" w:hanging="360"/>
      </w:pPr>
      <w:rPr>
        <w:rFonts w:ascii="Arial" w:hAnsi="Arial" w:hint="default"/>
      </w:rPr>
    </w:lvl>
    <w:lvl w:ilvl="8" w:tplc="D3087DE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D59F4"/>
    <w:rsid w:val="000A661B"/>
    <w:rsid w:val="00463D47"/>
    <w:rsid w:val="004660B1"/>
    <w:rsid w:val="00597855"/>
    <w:rsid w:val="005D4DB3"/>
    <w:rsid w:val="006020B5"/>
    <w:rsid w:val="00690F04"/>
    <w:rsid w:val="00753428"/>
    <w:rsid w:val="008817E1"/>
    <w:rsid w:val="0089768F"/>
    <w:rsid w:val="008B4A7D"/>
    <w:rsid w:val="008B4A8C"/>
    <w:rsid w:val="009E4037"/>
    <w:rsid w:val="00A744F5"/>
    <w:rsid w:val="00B72899"/>
    <w:rsid w:val="00C4260A"/>
    <w:rsid w:val="00C514F5"/>
    <w:rsid w:val="00C61B2F"/>
    <w:rsid w:val="00CD59F4"/>
    <w:rsid w:val="00D32185"/>
    <w:rsid w:val="00D61078"/>
    <w:rsid w:val="00D74FA3"/>
    <w:rsid w:val="00F537A0"/>
    <w:rsid w:val="00FA1357"/>
    <w:rsid w:val="00FC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0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59F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D5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9F4"/>
  </w:style>
  <w:style w:type="paragraph" w:styleId="Footer">
    <w:name w:val="footer"/>
    <w:basedOn w:val="Normal"/>
    <w:link w:val="FooterChar"/>
    <w:uiPriority w:val="99"/>
    <w:unhideWhenUsed/>
    <w:rsid w:val="00CD5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9F4"/>
  </w:style>
  <w:style w:type="paragraph" w:styleId="BalloonText">
    <w:name w:val="Balloon Text"/>
    <w:basedOn w:val="Normal"/>
    <w:link w:val="BalloonTextChar"/>
    <w:uiPriority w:val="99"/>
    <w:semiHidden/>
    <w:unhideWhenUsed/>
    <w:rsid w:val="00A74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44F5"/>
    <w:rPr>
      <w:rFonts w:ascii="Tahoma" w:hAnsi="Tahoma" w:cs="Tahoma"/>
      <w:sz w:val="16"/>
      <w:szCs w:val="16"/>
    </w:rPr>
  </w:style>
  <w:style w:type="character" w:styleId="Hyperlink">
    <w:name w:val="Hyperlink"/>
    <w:basedOn w:val="DefaultParagraphFont"/>
    <w:uiPriority w:val="99"/>
    <w:unhideWhenUsed/>
    <w:rsid w:val="00597855"/>
    <w:rPr>
      <w:color w:val="0000FF"/>
      <w:u w:val="single"/>
    </w:rPr>
  </w:style>
  <w:style w:type="paragraph" w:styleId="ListParagraph">
    <w:name w:val="List Paragraph"/>
    <w:basedOn w:val="Normal"/>
    <w:uiPriority w:val="34"/>
    <w:qFormat/>
    <w:rsid w:val="00597855"/>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7694">
      <w:bodyDiv w:val="1"/>
      <w:marLeft w:val="0"/>
      <w:marRight w:val="0"/>
      <w:marTop w:val="0"/>
      <w:marBottom w:val="0"/>
      <w:divBdr>
        <w:top w:val="none" w:sz="0" w:space="0" w:color="auto"/>
        <w:left w:val="none" w:sz="0" w:space="0" w:color="auto"/>
        <w:bottom w:val="none" w:sz="0" w:space="0" w:color="auto"/>
        <w:right w:val="none" w:sz="0" w:space="0" w:color="auto"/>
      </w:divBdr>
      <w:divsChild>
        <w:div w:id="323434210">
          <w:marLeft w:val="547"/>
          <w:marRight w:val="0"/>
          <w:marTop w:val="115"/>
          <w:marBottom w:val="0"/>
          <w:divBdr>
            <w:top w:val="none" w:sz="0" w:space="0" w:color="auto"/>
            <w:left w:val="none" w:sz="0" w:space="0" w:color="auto"/>
            <w:bottom w:val="none" w:sz="0" w:space="0" w:color="auto"/>
            <w:right w:val="none" w:sz="0" w:space="0" w:color="auto"/>
          </w:divBdr>
        </w:div>
        <w:div w:id="1486778607">
          <w:marLeft w:val="547"/>
          <w:marRight w:val="0"/>
          <w:marTop w:val="115"/>
          <w:marBottom w:val="0"/>
          <w:divBdr>
            <w:top w:val="none" w:sz="0" w:space="0" w:color="auto"/>
            <w:left w:val="none" w:sz="0" w:space="0" w:color="auto"/>
            <w:bottom w:val="none" w:sz="0" w:space="0" w:color="auto"/>
            <w:right w:val="none" w:sz="0" w:space="0" w:color="auto"/>
          </w:divBdr>
        </w:div>
        <w:div w:id="1156996817">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ybg.org/exhibitions/2013/native-plant-garde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ask.ca/education/prairiehabitatgarden/teaching/downloads/habitat-start.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rd.bc.ca/docs/default-source/Partnerships-PDF/water-in-our-community-learning-resource/design-a-native-plant-garden.pdf?sfvrsn=0"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dyckarboretum.org/how-to-design-a-native-plant-gar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2431D-3E59-4D6C-A685-48D3A1C2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2323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user123</dc:creator>
  <cp:lastModifiedBy>user</cp:lastModifiedBy>
  <cp:revision>6</cp:revision>
  <cp:lastPrinted>2016-09-02T05:29:00Z</cp:lastPrinted>
  <dcterms:created xsi:type="dcterms:W3CDTF">2016-08-25T13:57:00Z</dcterms:created>
  <dcterms:modified xsi:type="dcterms:W3CDTF">2016-09-02T05:29:00Z</dcterms:modified>
</cp:coreProperties>
</file>