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SELF ASSESSMENT</w:t>
        <w:tab/>
        <w:tab/>
        <w:tab/>
        <w:tab/>
        <w:tab/>
        <w:t xml:space="preserve">NAME:_________________________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Check the box that best describes your answers to the following learning skills questions as they relate to the introductory construction project.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09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5625"/>
        <w:gridCol w:w="936"/>
        <w:gridCol w:w="936"/>
        <w:gridCol w:w="936"/>
        <w:gridCol w:w="936"/>
        <w:tblGridChange w:id="0">
          <w:tblGrid>
            <w:gridCol w:w="1620"/>
            <w:gridCol w:w="5625"/>
            <w:gridCol w:w="936"/>
            <w:gridCol w:w="936"/>
            <w:gridCol w:w="936"/>
            <w:gridCol w:w="936"/>
          </w:tblGrid>
        </w:tblGridChange>
      </w:tblGrid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e0e0e0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231f2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31f20"/>
                <w:sz w:val="20"/>
                <w:szCs w:val="20"/>
                <w:rtl w:val="0"/>
              </w:rPr>
              <w:t xml:space="preserve">Learning Skills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0e0e0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231f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31f20"/>
                <w:rtl w:val="0"/>
              </w:rPr>
              <w:t xml:space="preserve">Questions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0e0e0"/>
          </w:tcPr>
          <w:p w:rsidR="00000000" w:rsidDel="00000000" w:rsidP="00000000" w:rsidRDefault="00000000" w:rsidRPr="00000000">
            <w:pPr>
              <w:ind w:right="111"/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</w:t>
            </w:r>
          </w:p>
          <w:p w:rsidR="00000000" w:rsidDel="00000000" w:rsidP="00000000" w:rsidRDefault="00000000" w:rsidRPr="00000000">
            <w:pPr>
              <w:ind w:right="111"/>
              <w:contextualSpacing w:val="0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almost always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0e0e0"/>
          </w:tcPr>
          <w:p w:rsidR="00000000" w:rsidDel="00000000" w:rsidP="00000000" w:rsidRDefault="00000000" w:rsidRPr="00000000">
            <w:pPr>
              <w:ind w:right="111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usually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0e0e0"/>
          </w:tcPr>
          <w:p w:rsidR="00000000" w:rsidDel="00000000" w:rsidP="00000000" w:rsidRDefault="00000000" w:rsidRPr="00000000">
            <w:pPr>
              <w:ind w:right="111"/>
              <w:contextualSpacing w:val="0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some-</w:t>
            </w:r>
          </w:p>
          <w:p w:rsidR="00000000" w:rsidDel="00000000" w:rsidP="00000000" w:rsidRDefault="00000000" w:rsidRPr="00000000">
            <w:pPr>
              <w:ind w:right="111"/>
              <w:contextualSpacing w:val="0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times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0e0e0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231f2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rarely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</w:tcBorders>
            <w:shd w:fill="ffffff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color w:val="231f2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Responsibility</w:t>
            </w:r>
          </w:p>
        </w:tc>
        <w:tc>
          <w:tcPr>
            <w:tcBorders>
              <w:top w:color="000000" w:space="0" w:sz="4" w:val="single"/>
            </w:tcBorders>
            <w:shd w:fill="ffffff"/>
            <w:vAlign w:val="center"/>
          </w:tcPr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complete and submit all class work and assignments  on time.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manage my behaviour in class.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arrive to class on time, and prepared to work.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231f2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prioritize and manage my class time well.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organize my notes or electronic file folders in an orderly fashion.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am fully prepared for class (ie notebook, pens, pencils, etc.)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231f2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Independent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stay on task during class and do not disrupt other students.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am able to work without constant supervision.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work until my tasks are complete.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use class time appropriately to complete tasks.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follow instructions with minimal supervision.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am able to work without constant supervision.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231f2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Collaboration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accept various roles and contribute to work in a group.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respond positively to the ideas, opinions, and values of others,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work well with others in my class.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share information, resources, and talents with others.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listen to and work cooperatively with others.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share ideas and tasks with my classmates.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am respectful of the rules of the classroom.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231f2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Initiative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seek extra help during class time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respond positively to new or extra challenges.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listen carefully to instructions and seek clarification when needed.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will ask for enrichment activities.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231f2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Self-regulation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/>
            <w:vAlign w:val="center"/>
          </w:tcPr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am honest when completing self-assessments.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behave appropriately according to class expectations.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seek clarification or assistance when needed;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assesses and reflect on my strengths, needs, and interests.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make genuine effort when responding to challenges.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221" w:hanging="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0"/>
                <w:szCs w:val="20"/>
                <w:rtl w:val="0"/>
              </w:rPr>
              <w:t xml:space="preserve">I behave appropriately according to class expectations.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color w:val="231f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STUDENT REFLECTION: Answer the following questions about this project. This will contribute to your communication mark for this class.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 How much did you know about the subject before we started? </w:t>
        <w:tab/>
        <w:tab/>
        <w:tab/>
        <w:tab/>
        <w:tab/>
        <w:t xml:space="preserve">(   /2)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 Have you done a similar kind of work in the past (earlier in the year or in a previous grade; in school or out of school)? </w:t>
        <w:tab/>
        <w:tab/>
        <w:tab/>
        <w:tab/>
        <w:tab/>
        <w:tab/>
        <w:tab/>
        <w:tab/>
        <w:tab/>
        <w:tab/>
        <w:tab/>
        <w:t xml:space="preserve">(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 In what ways have you gotten better at this kind of work? </w:t>
        <w:tab/>
        <w:tab/>
        <w:tab/>
        <w:tab/>
        <w:tab/>
        <w:tab/>
        <w:t xml:space="preserve">(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 In what ways do you think you need to improve?</w:t>
        <w:tab/>
        <w:tab/>
        <w:tab/>
        <w:tab/>
        <w:tab/>
        <w:tab/>
        <w:tab/>
        <w:t xml:space="preserve">(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5.How do you feel about this piece of work? What parts of it do you particularly like? Dislike? Why? </w:t>
        <w:tab/>
        <w:t xml:space="preserve">( 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 What did/do you enjoy about this piece or work? </w:t>
        <w:tab/>
        <w:tab/>
        <w:tab/>
        <w:tab/>
        <w:tab/>
        <w:tab/>
        <w:tab/>
        <w:t xml:space="preserve">(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 What was especially satisfying to you about either the process or the finished product? </w:t>
        <w:tab/>
        <w:tab/>
        <w:t xml:space="preserve">( 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 What did/do you find frustrating about it?</w:t>
        <w:tab/>
        <w:tab/>
        <w:tab/>
        <w:tab/>
        <w:tab/>
        <w:tab/>
        <w:tab/>
        <w:t xml:space="preserve">( 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 What grade would you give it? Why?</w:t>
        <w:tab/>
        <w:tab/>
        <w:tab/>
        <w:tab/>
        <w:tab/>
        <w:tab/>
        <w:tab/>
        <w:tab/>
        <w:t xml:space="preserve">( 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 One thing I would like to improve upon is ... </w:t>
        <w:tab/>
        <w:tab/>
        <w:tab/>
        <w:tab/>
        <w:tab/>
        <w:tab/>
        <w:tab/>
        <w:t xml:space="preserve">( 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 What would you change if you had a chance to do this piece over again? </w:t>
        <w:tab/>
        <w:tab/>
        <w:tab/>
        <w:tab/>
        <w:t xml:space="preserve">( 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12.What things you might want more help with?</w:t>
        <w:tab/>
        <w:tab/>
        <w:tab/>
        <w:tab/>
        <w:tab/>
        <w:tab/>
        <w:tab/>
        <w:t xml:space="preserve">(     /2)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COMMUNICATION TOTAL</w:t>
        <w:tab/>
        <w:tab/>
        <w:tab/>
        <w:tab/>
        <w:tab/>
        <w:tab/>
        <w:tab/>
        <w:tab/>
        <w:tab/>
        <w:tab/>
        <w:t xml:space="preserve">/24</w:t>
      </w: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5840" w:w="12240"/>
      <w:pgMar w:bottom="566.9291338582677" w:top="566.9291338582677" w:left="1417.3228346456694" w:right="1417.3228346456694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Calibri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tabs>
        <w:tab w:val="center" w:pos="4680"/>
        <w:tab w:val="right" w:pos="9360"/>
      </w:tabs>
      <w:spacing w:after="72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tabs>
        <w:tab w:val="center" w:pos="4680"/>
        <w:tab w:val="right" w:pos="9360"/>
      </w:tabs>
      <w:spacing w:after="0" w:before="720" w:line="240" w:lineRule="auto"/>
      <w:ind w:left="0" w:right="0" w:firstLine="0"/>
      <w:contextualSpacing w:val="0"/>
      <w:jc w:val="left"/>
      <w:rPr>
        <w:rFonts w:ascii="Arial Black" w:cs="Arial Black" w:eastAsia="Arial Black" w:hAnsi="Arial Black"/>
        <w:b w:val="0"/>
        <w:i w:val="0"/>
        <w:smallCaps w:val="0"/>
        <w:strike w:val="0"/>
        <w:color w:val="000000"/>
        <w:sz w:val="48"/>
        <w:szCs w:val="48"/>
        <w:u w:val="none"/>
        <w:vertAlign w:val="baseline"/>
      </w:rPr>
    </w:pPr>
    <w:r w:rsidDel="00000000" w:rsidR="00000000" w:rsidRPr="00000000">
      <w:rPr>
        <w:rFonts w:ascii="Arial Black" w:cs="Arial Black" w:eastAsia="Arial Black" w:hAnsi="Arial Black"/>
        <w:sz w:val="48"/>
        <w:szCs w:val="48"/>
        <w:rtl w:val="0"/>
      </w:rPr>
      <w:t xml:space="preserve">Introductory Construction Project</w:t>
    </w:r>
    <w:r w:rsidDel="00000000" w:rsidR="00000000" w:rsidRPr="00000000">
      <w:rPr>
        <w:rFonts w:ascii="Arial Black" w:cs="Arial Black" w:eastAsia="Arial Black" w:hAnsi="Arial Black"/>
        <w:b w:val="0"/>
        <w:i w:val="0"/>
        <w:smallCaps w:val="0"/>
        <w:strike w:val="0"/>
        <w:color w:val="000000"/>
        <w:sz w:val="48"/>
        <w:szCs w:val="48"/>
        <w:u w:val="none"/>
        <w:vertAlign w:val="baseline"/>
        <w:rtl w:val="0"/>
      </w:rPr>
      <w:t xml:space="preserve">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✓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▪"/>
      <w:lvlJc w:val="left"/>
      <w:pPr>
        <w:ind w:left="1440" w:firstLine="1080"/>
      </w:pPr>
      <w:rPr>
        <w:rFonts w:ascii="Arial" w:cs="Arial" w:eastAsia="Arial" w:hAnsi="Arial"/>
        <w:color w:val="00000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0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85.0" w:type="dxa"/>
        <w:left w:w="115.0" w:type="dxa"/>
        <w:bottom w:w="85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