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Rubric for Makeover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
        <w:bidiVisual w:val="0"/>
        <w:tblW w:w="9400.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0"/>
        <w:gridCol w:w="1800"/>
        <w:gridCol w:w="1860"/>
        <w:gridCol w:w="1860"/>
        <w:gridCol w:w="1860"/>
        <w:tblGridChange w:id="0">
          <w:tblGrid>
            <w:gridCol w:w="2020"/>
            <w:gridCol w:w="1800"/>
            <w:gridCol w:w="1860"/>
            <w:gridCol w:w="1860"/>
            <w:gridCol w:w="1860"/>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Criteria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Level 4</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Level 3</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Level 2</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Level 1</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u w:val="single"/>
              </w:rPr>
            </w:pPr>
            <w:r w:rsidDel="00000000" w:rsidR="00000000" w:rsidRPr="00000000">
              <w:rPr>
                <w:b w:val="1"/>
                <w:u w:val="single"/>
                <w:rtl w:val="0"/>
              </w:rPr>
              <w:t xml:space="preserve">Knowledge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Demonstrating knowledge of proper use of equipment and tools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the understanding of five elements of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knowledge of the proper use of equipment in this assignment.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knowledge of the 5 elements of design and the 5 principles of design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knowledge in the use of equipment used in this assignment.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knowledge of the 5 elements of design and the 5 principles of design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knowledge in the use of equipment used in this assignment.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knowledge of the 5  elements of design and the 5 principles of design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knowledge in the use of equipment used in this assignment.</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knowledge of the 5  elements of design and the 5 principles of design</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Reading and understanding concepts used in hairstyling and makeup applications; (colour theory)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Following steps in a logical manner and demonstration of  procedure notes including before and after pictures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the ability to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exceptional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ability to systematically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considerable ability to systematically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an adequate ability to systematically analyze head and facial shapes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understanding of the processes used in this assignment to industry standards.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ability to systematically analyze head and facial shapes</w:t>
            </w:r>
          </w:p>
          <w:p w:rsidR="00000000" w:rsidDel="00000000" w:rsidP="00000000" w:rsidRDefault="00000000" w:rsidRPr="00000000">
            <w:pPr>
              <w:widowControl w:val="0"/>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b w:val="1"/>
                <w:u w:val="single"/>
                <w:rtl w:val="0"/>
              </w:rPr>
              <w:t xml:space="preserve">Thinking</w:t>
            </w: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planning skills,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research and organizing of information</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Identifying problems, selecting strategies, resources and scheduling</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thorough ability to</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research and plan their  Topic/Category using Student Topic Research Form including rough notes and drawings including before and after pictures. Student demonstrates use of class time with a high degree of effectiveness for this project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considerable ability to research and plan their  Topic/Category using Student Topic Research Form including rough notes and drawings including before and after pictures. Student demonstrates use of class time with considerable degree of  effectiveness for this project. </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an adequate ability to  Research and plan Topic/Category using Student Topic Research Form with some evidence of rough notes and drawings including before and after pictures. Student demonstrates good time management skills most of the time for this project.</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ability to  Research and plan Topic/Category using Student Topic Research Form with limited evidence of rough notes and drawings including before and after pictures.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minimum degree of time management in this project</w:t>
            </w:r>
          </w:p>
        </w:tc>
      </w:tr>
      <w:tr>
        <w:trPr>
          <w:trHeight w:val="7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Making adjustments to temperatures in tools regarding properties of the hair</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Selecting appropriate products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is able to design a hairstyle suitable for face and head shapes as well as hair textures</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high degree of effectiveness in the choices of tools, temperatures, processing as well as the choice of products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  a thorough ability to design a hairstyle suitable for face and head shapes as well as textures incorporating all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considerable degree of effectiveness in the choices of tools, temperatures, processing as well as the choice of products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  a considerable ability to design a hairstyle suitable for face and head shapes as well as textures incorporating  all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an adequate degree of effectiveness in the choices of tools, temperatures, processing as well as the choice of products </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  an adequate ability to design a hairstyle suitable for face and head shapes as well as textures incorporating   some of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degree of effectiveness in the choices of tools, temperatures, processing as well as the choice of products.</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demonstrate a   limited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Ability to design a hairstyle suitable for face and head shapes as well as textures incorporating  a limited amount of the elements of principles and design</w:t>
            </w:r>
          </w:p>
          <w:p w:rsidR="00000000" w:rsidDel="00000000" w:rsidP="00000000" w:rsidRDefault="00000000" w:rsidRPr="00000000">
            <w:pPr>
              <w:widowControl w:val="0"/>
              <w:spacing w:line="240" w:lineRule="auto"/>
              <w:contextualSpacing w:val="0"/>
              <w:rPr/>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u w:val="single"/>
              </w:rPr>
            </w:pPr>
            <w:r w:rsidDel="00000000" w:rsidR="00000000" w:rsidRPr="00000000">
              <w:rPr>
                <w:b w:val="1"/>
                <w:u w:val="single"/>
                <w:rtl w:val="0"/>
              </w:rPr>
              <w:t xml:space="preserve">Communication</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Procedure notes using technical, industry standard vocabulary as well as working collaboratively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high degree of communication skills in their procedure notes using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exceptionally well with others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degree of communication skills in their procedure notes using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considerably well with others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adequate degree of communication skills in their procedure notes using some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well with others in the classroom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a limited degree of communication skills in their procedure notes using some technical terminology to industry standards.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works with others in the classroom with a limited degree of effectiveness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b w:val="1"/>
                <w:u w:val="single"/>
              </w:rPr>
            </w:pPr>
            <w:r w:rsidDel="00000000" w:rsidR="00000000" w:rsidRPr="00000000">
              <w:rPr>
                <w:b w:val="1"/>
                <w:u w:val="single"/>
                <w:rtl w:val="0"/>
              </w:rPr>
              <w:t xml:space="preserve">Application </w:t>
            </w:r>
          </w:p>
          <w:p w:rsidR="00000000" w:rsidDel="00000000" w:rsidP="00000000" w:rsidRDefault="00000000" w:rsidRPr="00000000">
            <w:pPr>
              <w:widowControl w:val="0"/>
              <w:spacing w:line="240" w:lineRule="auto"/>
              <w:contextualSpacing w:val="0"/>
              <w:rPr/>
            </w:pPr>
            <w:r w:rsidDel="00000000" w:rsidR="00000000" w:rsidRPr="00000000">
              <w:rPr>
                <w:rtl w:val="0"/>
              </w:rPr>
              <w:t xml:space="preserve">Use of tools safely and in context to apply a finished look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exceptional ability in the use of tools safely and to industry standards. Student demonstrates  exceptional skill in creating makeup, hair and overall design including the application of the headpiece for this assignment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considerable ability in the use of tools safely and to industry standards Student demonstrates considerable skills in their makeup, hair and overall design including the application of the headpiece for this assignment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some skill in the use of tools safely and mostly to industry standards. Student demonstrates some skill level in the overall application of makeup, hair and design including the headpiece for this assignment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 demonstrates limited skill in safely using tools  to industry standards. Student demonstrates limited skill level in the overall application of makeup, hair and design including the headpiece for this assignment</w:t>
            </w:r>
          </w:p>
        </w:tc>
      </w:tr>
    </w:tbl>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