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spacing w:after="120" w:lineRule="auto"/>
        <w:contextualSpacing w:val="0"/>
        <w:jc w:val="right"/>
        <w:rPr/>
      </w:pPr>
      <w:r w:rsidDel="00000000" w:rsidR="00000000" w:rsidRPr="00000000">
        <w:rPr>
          <w:rtl w:val="0"/>
        </w:rPr>
      </w:r>
      <w:r w:rsidDel="00000000" w:rsidR="00000000" w:rsidRPr="00000000">
        <w:drawing>
          <wp:anchor allowOverlap="1" behindDoc="0" distB="0" distT="0" distL="114300" distR="114300" hidden="0" layoutInCell="0" locked="0" relativeHeight="0" simplePos="0">
            <wp:simplePos x="0" y="0"/>
            <wp:positionH relativeFrom="margin">
              <wp:posOffset>-339723</wp:posOffset>
            </wp:positionH>
            <wp:positionV relativeFrom="paragraph">
              <wp:posOffset>180975</wp:posOffset>
            </wp:positionV>
            <wp:extent cx="1956863" cy="2063750"/>
            <wp:effectExtent b="0" l="0" r="0" t="0"/>
            <wp:wrapTopAndBottom distB="0" distT="0"/>
            <wp:docPr id="1" name="image01.jpg"/>
            <a:graphic>
              <a:graphicData uri="http://schemas.openxmlformats.org/drawingml/2006/picture">
                <pic:pic>
                  <pic:nvPicPr>
                    <pic:cNvPr id="0" name="image01.jpg"/>
                    <pic:cNvPicPr preferRelativeResize="0"/>
                  </pic:nvPicPr>
                  <pic:blipFill>
                    <a:blip r:embed="rId5"/>
                    <a:srcRect b="0" l="0" r="0" t="0"/>
                    <a:stretch>
                      <a:fillRect/>
                    </a:stretch>
                  </pic:blipFill>
                  <pic:spPr>
                    <a:xfrm>
                      <a:off x="0" y="0"/>
                      <a:ext cx="1956863" cy="2063750"/>
                    </a:xfrm>
                    <a:prstGeom prst="rect"/>
                    <a:ln/>
                  </pic:spPr>
                </pic:pic>
              </a:graphicData>
            </a:graphic>
          </wp:anchor>
        </w:drawing>
      </w:r>
    </w:p>
    <w:p w:rsidR="00000000" w:rsidDel="00000000" w:rsidP="00000000" w:rsidRDefault="00000000" w:rsidRPr="00000000">
      <w:pPr>
        <w:pBdr/>
        <w:spacing w:after="120" w:lineRule="auto"/>
        <w:contextualSpacing w:val="0"/>
        <w:jc w:val="right"/>
        <w:rPr/>
      </w:pPr>
      <w:r w:rsidDel="00000000" w:rsidR="00000000" w:rsidRPr="00000000">
        <w:rPr>
          <w:rtl w:val="0"/>
        </w:rPr>
      </w:r>
    </w:p>
    <w:p w:rsidR="00000000" w:rsidDel="00000000" w:rsidP="00000000" w:rsidRDefault="00000000" w:rsidRPr="00000000">
      <w:pPr>
        <w:pBdr/>
        <w:spacing w:after="120" w:lineRule="auto"/>
        <w:contextualSpacing w:val="0"/>
        <w:jc w:val="right"/>
        <w:rPr/>
      </w:pPr>
      <w:r w:rsidDel="00000000" w:rsidR="00000000" w:rsidRPr="00000000">
        <w:rPr>
          <w:rFonts w:ascii="Arial Black" w:cs="Arial Black" w:eastAsia="Arial Black" w:hAnsi="Arial Black"/>
          <w:color w:val="5b9bd5"/>
          <w:sz w:val="52"/>
          <w:szCs w:val="52"/>
          <w:rtl w:val="0"/>
        </w:rPr>
        <w:t xml:space="preserve">TFJ20I</w:t>
      </w:r>
      <w:r w:rsidDel="00000000" w:rsidR="00000000" w:rsidRPr="00000000">
        <w:rPr>
          <w:rtl w:val="0"/>
        </w:rPr>
      </w:r>
    </w:p>
    <w:p w:rsidR="00000000" w:rsidDel="00000000" w:rsidP="00000000" w:rsidRDefault="00000000" w:rsidRPr="00000000">
      <w:pPr>
        <w:pBdr/>
        <w:spacing w:after="120" w:lineRule="auto"/>
        <w:contextualSpacing w:val="0"/>
        <w:jc w:val="right"/>
        <w:rPr/>
      </w:pPr>
      <w:r w:rsidDel="00000000" w:rsidR="00000000" w:rsidRPr="00000000">
        <w:rPr>
          <w:rFonts w:ascii="Arial Black" w:cs="Arial Black" w:eastAsia="Arial Black" w:hAnsi="Arial Black"/>
          <w:color w:val="5b9bd5"/>
          <w:sz w:val="52"/>
          <w:szCs w:val="52"/>
          <w:rtl w:val="0"/>
        </w:rPr>
        <w:t xml:space="preserve">Hospitality &amp; Tourism</w:t>
      </w:r>
      <w:r w:rsidDel="00000000" w:rsidR="00000000" w:rsidRPr="00000000">
        <w:rPr>
          <w:rtl w:val="0"/>
        </w:rPr>
      </w:r>
    </w:p>
    <w:p w:rsidR="00000000" w:rsidDel="00000000" w:rsidP="00000000" w:rsidRDefault="00000000" w:rsidRPr="00000000">
      <w:pPr>
        <w:pBdr/>
        <w:spacing w:after="120" w:lineRule="auto"/>
        <w:contextualSpacing w:val="0"/>
        <w:jc w:val="right"/>
        <w:rPr/>
      </w:pPr>
      <w:r w:rsidDel="00000000" w:rsidR="00000000" w:rsidRPr="00000000">
        <w:rPr>
          <w:rFonts w:ascii="Arial Black" w:cs="Arial Black" w:eastAsia="Arial Black" w:hAnsi="Arial Black"/>
          <w:color w:val="404040"/>
          <w:sz w:val="36"/>
          <w:szCs w:val="36"/>
          <w:rtl w:val="0"/>
        </w:rPr>
        <w:t xml:space="preserve">Photo Standardized Recipe Portfolio</w:t>
      </w:r>
      <w:r w:rsidDel="00000000" w:rsidR="00000000" w:rsidRPr="00000000">
        <w:rPr>
          <w:rtl w:val="0"/>
        </w:rPr>
      </w:r>
    </w:p>
    <w:p w:rsidR="00000000" w:rsidDel="00000000" w:rsidP="00000000" w:rsidRDefault="00000000" w:rsidRPr="00000000">
      <w:pPr>
        <w:pBdr/>
        <w:spacing w:after="120" w:lineRule="auto"/>
        <w:contextualSpacing w:val="0"/>
        <w:jc w:val="right"/>
        <w:rPr/>
      </w:pPr>
      <w:r w:rsidDel="00000000" w:rsidR="00000000" w:rsidRPr="00000000">
        <w:rPr>
          <w:rtl w:val="0"/>
        </w:rPr>
      </w:r>
    </w:p>
    <w:p w:rsidR="00000000" w:rsidDel="00000000" w:rsidP="00000000" w:rsidRDefault="00000000" w:rsidRPr="00000000">
      <w:pPr>
        <w:pBdr/>
        <w:spacing w:after="120" w:lineRule="auto"/>
        <w:contextualSpacing w:val="0"/>
        <w:jc w:val="right"/>
        <w:rPr/>
      </w:pPr>
      <w:r w:rsidDel="00000000" w:rsidR="00000000" w:rsidRPr="00000000">
        <w:rPr>
          <w:rtl w:val="0"/>
        </w:rPr>
      </w:r>
    </w:p>
    <w:p w:rsidR="00000000" w:rsidDel="00000000" w:rsidP="00000000" w:rsidRDefault="00000000" w:rsidRPr="00000000">
      <w:pPr>
        <w:pBdr/>
        <w:spacing w:after="120" w:lineRule="auto"/>
        <w:contextualSpacing w:val="0"/>
        <w:jc w:val="center"/>
        <w:rPr/>
      </w:pPr>
      <w:r w:rsidDel="00000000" w:rsidR="00000000" w:rsidRPr="00000000">
        <w:rPr>
          <w:rtl w:val="0"/>
        </w:rPr>
      </w:r>
    </w:p>
    <w:p w:rsidR="00000000" w:rsidDel="00000000" w:rsidP="00000000" w:rsidRDefault="00000000" w:rsidRPr="00000000">
      <w:pPr>
        <w:pBdr/>
        <w:spacing w:after="120" w:lineRule="auto"/>
        <w:contextualSpacing w:val="0"/>
        <w:jc w:val="center"/>
        <w:rPr/>
      </w:pPr>
      <w:r w:rsidDel="00000000" w:rsidR="00000000" w:rsidRPr="00000000">
        <w:rPr>
          <w:rtl w:val="0"/>
        </w:rPr>
      </w:r>
    </w:p>
    <w:p w:rsidR="00000000" w:rsidDel="00000000" w:rsidP="00000000" w:rsidRDefault="00000000" w:rsidRPr="00000000">
      <w:pPr>
        <w:pBdr/>
        <w:spacing w:after="120" w:lineRule="auto"/>
        <w:contextualSpacing w:val="0"/>
        <w:jc w:val="right"/>
        <w:rPr/>
      </w:pPr>
      <w:r w:rsidDel="00000000" w:rsidR="00000000" w:rsidRPr="00000000">
        <w:rPr>
          <w:rFonts w:ascii="Verdana" w:cs="Verdana" w:eastAsia="Verdana" w:hAnsi="Verdana"/>
          <w:color w:val="5b9bd5"/>
          <w:sz w:val="28"/>
          <w:szCs w:val="28"/>
          <w:rtl w:val="0"/>
        </w:rPr>
        <w:t xml:space="preserve">Abstract</w:t>
      </w:r>
      <w:r w:rsidDel="00000000" w:rsidR="00000000" w:rsidRPr="00000000">
        <w:rPr>
          <w:rtl w:val="0"/>
        </w:rPr>
      </w:r>
    </w:p>
    <w:p w:rsidR="00000000" w:rsidDel="00000000" w:rsidP="00000000" w:rsidRDefault="00000000" w:rsidRPr="00000000">
      <w:pPr>
        <w:pBdr/>
        <w:spacing w:after="120" w:lineRule="auto"/>
        <w:contextualSpacing w:val="0"/>
        <w:jc w:val="right"/>
        <w:rPr/>
      </w:pPr>
      <w:r w:rsidDel="00000000" w:rsidR="00000000" w:rsidRPr="00000000">
        <w:rPr>
          <w:rFonts w:ascii="Verdana" w:cs="Verdana" w:eastAsia="Verdana" w:hAnsi="Verdana"/>
          <w:color w:val="595959"/>
          <w:sz w:val="20"/>
          <w:szCs w:val="20"/>
          <w:rtl w:val="0"/>
        </w:rPr>
        <w:t xml:space="preserve">This document was produced by the Ontario Council for Technological Education (OCTE).</w:t>
      </w:r>
      <w:r w:rsidDel="00000000" w:rsidR="00000000" w:rsidRPr="00000000">
        <w:rPr>
          <w:rtl w:val="0"/>
        </w:rPr>
      </w:r>
    </w:p>
    <w:p w:rsidR="00000000" w:rsidDel="00000000" w:rsidP="00000000" w:rsidRDefault="00000000" w:rsidRPr="00000000">
      <w:pPr>
        <w:pBdr/>
        <w:spacing w:after="120" w:lineRule="auto"/>
        <w:contextualSpacing w:val="0"/>
        <w:jc w:val="right"/>
        <w:rPr/>
      </w:pPr>
      <w:r w:rsidDel="00000000" w:rsidR="00000000" w:rsidRPr="00000000">
        <w:rPr>
          <w:rFonts w:ascii="Verdana" w:cs="Verdana" w:eastAsia="Verdana" w:hAnsi="Verdana"/>
          <w:color w:val="595959"/>
          <w:sz w:val="20"/>
          <w:szCs w:val="20"/>
          <w:rtl w:val="0"/>
        </w:rPr>
        <w:t xml:space="preserve">It may be used in its entirety, in part, or adapted.</w:t>
      </w:r>
      <w:r w:rsidDel="00000000" w:rsidR="00000000" w:rsidRPr="00000000">
        <w:rPr>
          <w:rtl w:val="0"/>
        </w:rPr>
      </w:r>
    </w:p>
    <w:p w:rsidR="00000000" w:rsidDel="00000000" w:rsidP="00000000" w:rsidRDefault="00000000" w:rsidRPr="00000000">
      <w:pPr>
        <w:pBdr/>
        <w:spacing w:after="120" w:lineRule="auto"/>
        <w:contextualSpacing w:val="0"/>
        <w:jc w:val="center"/>
        <w:rPr/>
      </w:pPr>
      <w:r w:rsidDel="00000000" w:rsidR="00000000" w:rsidRPr="00000000">
        <w:rPr>
          <w:rtl w:val="0"/>
        </w:rPr>
      </w:r>
    </w:p>
    <w:p w:rsidR="00000000" w:rsidDel="00000000" w:rsidP="00000000" w:rsidRDefault="00000000" w:rsidRPr="00000000">
      <w:pPr>
        <w:pBdr/>
        <w:spacing w:after="120" w:lineRule="auto"/>
        <w:contextualSpacing w:val="0"/>
        <w:jc w:val="center"/>
        <w:rPr/>
      </w:pPr>
      <w:r w:rsidDel="00000000" w:rsidR="00000000" w:rsidRPr="00000000">
        <w:rPr>
          <w:rtl w:val="0"/>
        </w:rPr>
      </w:r>
    </w:p>
    <w:p w:rsidR="00000000" w:rsidDel="00000000" w:rsidP="00000000" w:rsidRDefault="00000000" w:rsidRPr="00000000">
      <w:pPr>
        <w:pBdr/>
        <w:spacing w:after="120" w:lineRule="auto"/>
        <w:contextualSpacing w:val="0"/>
        <w:jc w:val="center"/>
        <w:rPr/>
      </w:pPr>
      <w:r w:rsidDel="00000000" w:rsidR="00000000" w:rsidRPr="00000000">
        <w:rPr>
          <w:rtl w:val="0"/>
        </w:rPr>
      </w:r>
    </w:p>
    <w:p w:rsidR="00000000" w:rsidDel="00000000" w:rsidP="00000000" w:rsidRDefault="00000000" w:rsidRPr="00000000">
      <w:pPr>
        <w:pBdr/>
        <w:spacing w:line="240" w:lineRule="auto"/>
        <w:contextualSpacing w:val="0"/>
        <w:rPr/>
      </w:pPr>
      <w:r w:rsidDel="00000000" w:rsidR="00000000" w:rsidRPr="00000000">
        <w:rPr>
          <w:rtl w:val="0"/>
        </w:rPr>
      </w:r>
    </w:p>
    <w:p w:rsidR="00000000" w:rsidDel="00000000" w:rsidP="00000000" w:rsidRDefault="00000000" w:rsidRPr="00000000">
      <w:pPr>
        <w:pBdr/>
        <w:spacing w:line="240" w:lineRule="auto"/>
        <w:contextualSpacing w:val="0"/>
        <w:rP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Bdr/>
        <w:contextualSpacing w:val="0"/>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pPr>
        <w:pBdr/>
        <w:contextualSpacing w:val="0"/>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pPr>
        <w:pBdr/>
        <w:spacing w:after="200" w:lineRule="auto"/>
        <w:contextualSpacing w:val="0"/>
        <w:jc w:val="both"/>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pPr>
        <w:pBdr/>
        <w:spacing w:after="200" w:lineRule="auto"/>
        <w:contextualSpacing w:val="0"/>
        <w:jc w:val="both"/>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pPr>
        <w:pBdr/>
        <w:spacing w:after="200" w:lineRule="auto"/>
        <w:contextualSpacing w:val="0"/>
        <w:jc w:val="both"/>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pPr>
        <w:pBdr/>
        <w:spacing w:after="200" w:lineRule="auto"/>
        <w:contextualSpacing w:val="0"/>
        <w:jc w:val="both"/>
        <w:rPr/>
      </w:pPr>
      <w:r w:rsidDel="00000000" w:rsidR="00000000" w:rsidRPr="00000000">
        <w:rPr>
          <w:rtl w:val="0"/>
        </w:rPr>
      </w:r>
    </w:p>
    <w:p w:rsidR="00000000" w:rsidDel="00000000" w:rsidP="00000000" w:rsidRDefault="00000000" w:rsidRPr="00000000">
      <w:pPr>
        <w:pBdr/>
        <w:spacing w:after="200" w:lineRule="auto"/>
        <w:contextualSpacing w:val="0"/>
        <w:jc w:val="both"/>
        <w:rPr>
          <w:rFonts w:ascii="Arial Black" w:cs="Arial Black" w:eastAsia="Arial Black" w:hAnsi="Arial Black"/>
          <w:sz w:val="28"/>
          <w:szCs w:val="28"/>
        </w:rPr>
      </w:pPr>
      <w:r w:rsidDel="00000000" w:rsidR="00000000" w:rsidRPr="00000000">
        <w:rPr>
          <w:rFonts w:ascii="Arial Black" w:cs="Arial Black" w:eastAsia="Arial Black" w:hAnsi="Arial Black"/>
          <w:sz w:val="28"/>
          <w:szCs w:val="28"/>
          <w:rtl w:val="0"/>
        </w:rPr>
        <w:t xml:space="preserve">Disclaimer</w:t>
      </w:r>
    </w:p>
    <w:p w:rsidR="00000000" w:rsidDel="00000000" w:rsidP="00000000" w:rsidRDefault="00000000" w:rsidRPr="00000000">
      <w:pPr>
        <w:pBdr/>
        <w:spacing w:after="200" w:lineRule="auto"/>
        <w:contextualSpacing w:val="0"/>
        <w:jc w:val="both"/>
        <w:rPr/>
      </w:pPr>
      <w:r w:rsidDel="00000000" w:rsidR="00000000" w:rsidRPr="00000000">
        <w:rPr>
          <w:rtl w:val="0"/>
        </w:rPr>
        <w:t xml:space="preserve">This material was designed to assist teachers implement the Ontario Curriculum –</w:t>
      </w:r>
    </w:p>
    <w:p w:rsidR="00000000" w:rsidDel="00000000" w:rsidP="00000000" w:rsidRDefault="00000000" w:rsidRPr="00000000">
      <w:pPr>
        <w:pBdr/>
        <w:spacing w:after="200" w:lineRule="auto"/>
        <w:contextualSpacing w:val="0"/>
        <w:jc w:val="both"/>
        <w:rPr/>
      </w:pPr>
      <w:r w:rsidDel="00000000" w:rsidR="00000000" w:rsidRPr="00000000">
        <w:rPr>
          <w:rtl w:val="0"/>
        </w:rPr>
        <w:t xml:space="preserve">Technological Education (revised Grade 9 -12). This material was created by members of the Ontario Council for Technology Education (OCTE) subject association and is intended as working guides for classroom, lab, or shop activities. Permission is given to reproduce these materials for any purpose except profit. Teachers are encouraged to amend, revise, edit and adapt this material for educational purposes. Please acknowledge the source in all uses. Any references in this document to particular commercial resources, materials or equipment reflect only the opinions of the writers of this material and do not reflect any endorsement by the Ontario Council for Technology Education, the Ontario Ministry of Education, or any other agency or government body.</w:t>
      </w:r>
    </w:p>
    <w:p w:rsidR="00000000" w:rsidDel="00000000" w:rsidP="00000000" w:rsidRDefault="00000000" w:rsidRPr="00000000">
      <w:pPr>
        <w:pBdr/>
        <w:spacing w:after="200" w:lineRule="auto"/>
        <w:contextualSpacing w:val="0"/>
        <w:jc w:val="both"/>
        <w:rPr/>
      </w:pPr>
      <w:r w:rsidDel="00000000" w:rsidR="00000000" w:rsidRPr="00000000">
        <w:rPr>
          <w:rtl w:val="0"/>
        </w:rPr>
        <w:t xml:space="preserve">All materials within these documents are to be considered as suggestions and recommendations only.  These are not legal documents and are not to be considered as legal requirements or as official policy. OCTE or the individual contributors make no claim to the accuracy or the completeness of the enclosed documents and accepts no responsibility for any damages pertaining to their use. Users of this document should not assume all warnings and precautionary measures are contained herein, that additional information or measures are not required, or that local by-laws, regulations or Board policies are explicitly included.</w:t>
      </w:r>
    </w:p>
    <w:p w:rsidR="00000000" w:rsidDel="00000000" w:rsidP="00000000" w:rsidRDefault="00000000" w:rsidRPr="00000000">
      <w:pPr>
        <w:pBdr/>
        <w:spacing w:after="200" w:lineRule="auto"/>
        <w:contextualSpacing w:val="0"/>
        <w:rPr/>
      </w:pPr>
      <w:r w:rsidDel="00000000" w:rsidR="00000000" w:rsidRPr="00000000">
        <w:rPr>
          <w:b w:val="1"/>
          <w:rtl w:val="0"/>
        </w:rPr>
        <w:t xml:space="preserve">© Ontario Council for Technology Education 2016</w:t>
      </w:r>
      <w:r w:rsidDel="00000000" w:rsidR="00000000" w:rsidRPr="00000000">
        <w:rPr>
          <w:rtl w:val="0"/>
        </w:rPr>
      </w:r>
    </w:p>
    <w:p w:rsidR="00000000" w:rsidDel="00000000" w:rsidP="00000000" w:rsidRDefault="00000000" w:rsidRPr="00000000">
      <w:pPr>
        <w:pBdr/>
        <w:spacing w:after="120" w:lineRule="auto"/>
        <w:contextualSpacing w:val="0"/>
        <w:jc w:val="center"/>
        <w:rP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Bdr/>
        <w:contextualSpacing w:val="0"/>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pPr>
        <w:pBdr/>
        <w:spacing w:line="240" w:lineRule="auto"/>
        <w:contextualSpacing w:val="0"/>
        <w:rPr>
          <w:rFonts w:ascii="Times New Roman" w:cs="Times New Roman" w:eastAsia="Times New Roman" w:hAnsi="Times New Roman"/>
          <w:sz w:val="24"/>
          <w:szCs w:val="24"/>
        </w:rPr>
      </w:pPr>
      <w:r w:rsidDel="00000000" w:rsidR="00000000" w:rsidRPr="00000000">
        <w:rPr>
          <w:color w:val="2b2b2b"/>
          <w:sz w:val="40"/>
          <w:szCs w:val="40"/>
          <w:highlight w:val="white"/>
          <w:rtl w:val="0"/>
        </w:rPr>
        <w:t xml:space="preserve">Table of Contents</w:t>
      </w:r>
      <w:r w:rsidDel="00000000" w:rsidR="00000000" w:rsidRPr="00000000">
        <w:rPr>
          <w:color w:val="2b2b2b"/>
          <w:sz w:val="40"/>
          <w:szCs w:val="40"/>
          <w:highlight w:val="white"/>
          <w:rtl w:val="0"/>
        </w:rPr>
        <w:t xml:space="preserve"> (do not edit!!!)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pPr>
            <w:pBdr/>
            <w:ind w:left="360" w:firstLine="0"/>
            <w:contextualSpacing w:val="0"/>
            <w:rPr>
              <w:b w:val="1"/>
              <w:color w:val="1155cc"/>
              <w:u w:val="single"/>
            </w:rPr>
          </w:pPr>
          <w:r w:rsidDel="00000000" w:rsidR="00000000" w:rsidRPr="00000000">
            <w:fldChar w:fldCharType="begin"/>
            <w:instrText xml:space="preserve"> TOC \h \u \z \n </w:instrText>
            <w:fldChar w:fldCharType="separate"/>
          </w:r>
          <w:hyperlink w:anchor="_p4bmkdvxinnw">
            <w:r w:rsidDel="00000000" w:rsidR="00000000" w:rsidRPr="00000000">
              <w:rPr>
                <w:b w:val="1"/>
                <w:color w:val="1155cc"/>
                <w:u w:val="single"/>
                <w:rtl w:val="0"/>
              </w:rPr>
              <w:t xml:space="preserve">PROJECT OVERVIEW</w:t>
            </w:r>
          </w:hyperlink>
          <w:r w:rsidDel="00000000" w:rsidR="00000000" w:rsidRPr="00000000">
            <w:rPr>
              <w:rtl w:val="0"/>
            </w:rPr>
          </w:r>
        </w:p>
        <w:p w:rsidR="00000000" w:rsidDel="00000000" w:rsidP="00000000" w:rsidRDefault="00000000" w:rsidRPr="00000000">
          <w:pPr>
            <w:pBdr/>
            <w:ind w:left="360" w:firstLine="0"/>
            <w:contextualSpacing w:val="0"/>
            <w:rPr>
              <w:b w:val="1"/>
              <w:color w:val="1155cc"/>
              <w:u w:val="single"/>
            </w:rPr>
          </w:pPr>
          <w:hyperlink w:anchor="_t62m8rhaj5fa">
            <w:r w:rsidDel="00000000" w:rsidR="00000000" w:rsidRPr="00000000">
              <w:rPr>
                <w:b w:val="1"/>
                <w:color w:val="1155cc"/>
                <w:u w:val="single"/>
                <w:rtl w:val="0"/>
              </w:rPr>
              <w:t xml:space="preserve">PROJECT CHALLENGE</w:t>
            </w:r>
          </w:hyperlink>
          <w:r w:rsidDel="00000000" w:rsidR="00000000" w:rsidRPr="00000000">
            <w:rPr>
              <w:rtl w:val="0"/>
            </w:rPr>
          </w:r>
        </w:p>
        <w:p w:rsidR="00000000" w:rsidDel="00000000" w:rsidP="00000000" w:rsidRDefault="00000000" w:rsidRPr="00000000">
          <w:pPr>
            <w:pBdr/>
            <w:ind w:left="360" w:firstLine="360"/>
            <w:contextualSpacing w:val="0"/>
            <w:rPr>
              <w:color w:val="1155cc"/>
              <w:u w:val="single"/>
            </w:rPr>
          </w:pPr>
          <w:hyperlink w:anchor="_xzhcmvyuttmy">
            <w:r w:rsidDel="00000000" w:rsidR="00000000" w:rsidRPr="00000000">
              <w:rPr>
                <w:color w:val="1155cc"/>
                <w:u w:val="single"/>
                <w:rtl w:val="0"/>
              </w:rPr>
              <w:t xml:space="preserve">CONNECTIONS</w:t>
            </w:r>
          </w:hyperlink>
          <w:r w:rsidDel="00000000" w:rsidR="00000000" w:rsidRPr="00000000">
            <w:rPr>
              <w:rtl w:val="0"/>
            </w:rPr>
          </w:r>
        </w:p>
        <w:p w:rsidR="00000000" w:rsidDel="00000000" w:rsidP="00000000" w:rsidRDefault="00000000" w:rsidRPr="00000000">
          <w:pPr>
            <w:pBdr/>
            <w:ind w:left="360" w:firstLine="360"/>
            <w:contextualSpacing w:val="0"/>
            <w:rPr>
              <w:color w:val="1155cc"/>
              <w:u w:val="single"/>
            </w:rPr>
          </w:pPr>
          <w:hyperlink w:anchor="_qikg639rctnr">
            <w:r w:rsidDel="00000000" w:rsidR="00000000" w:rsidRPr="00000000">
              <w:rPr>
                <w:color w:val="1155cc"/>
                <w:u w:val="single"/>
                <w:rtl w:val="0"/>
              </w:rPr>
              <w:t xml:space="preserve">PROJECT CRITERIA</w:t>
            </w:r>
          </w:hyperlink>
          <w:r w:rsidDel="00000000" w:rsidR="00000000" w:rsidRPr="00000000">
            <w:rPr>
              <w:rtl w:val="0"/>
            </w:rPr>
          </w:r>
        </w:p>
        <w:p w:rsidR="00000000" w:rsidDel="00000000" w:rsidP="00000000" w:rsidRDefault="00000000" w:rsidRPr="00000000">
          <w:pPr>
            <w:pBdr/>
            <w:ind w:left="360" w:firstLine="360"/>
            <w:contextualSpacing w:val="0"/>
            <w:rPr>
              <w:color w:val="1155cc"/>
              <w:u w:val="single"/>
            </w:rPr>
          </w:pPr>
          <w:hyperlink w:anchor="_jwat0nkuavmq">
            <w:r w:rsidDel="00000000" w:rsidR="00000000" w:rsidRPr="00000000">
              <w:rPr>
                <w:color w:val="1155cc"/>
                <w:u w:val="single"/>
                <w:rtl w:val="0"/>
              </w:rPr>
              <w:t xml:space="preserve">EXAMPLES</w:t>
            </w:r>
          </w:hyperlink>
          <w:r w:rsidDel="00000000" w:rsidR="00000000" w:rsidRPr="00000000">
            <w:rPr>
              <w:rtl w:val="0"/>
            </w:rPr>
          </w:r>
        </w:p>
        <w:p w:rsidR="00000000" w:rsidDel="00000000" w:rsidP="00000000" w:rsidRDefault="00000000" w:rsidRPr="00000000">
          <w:pPr>
            <w:pBdr/>
            <w:ind w:left="360" w:firstLine="360"/>
            <w:contextualSpacing w:val="0"/>
            <w:rPr>
              <w:color w:val="1155cc"/>
              <w:u w:val="single"/>
            </w:rPr>
          </w:pPr>
          <w:hyperlink w:anchor="_f3v23ufbok1y">
            <w:r w:rsidDel="00000000" w:rsidR="00000000" w:rsidRPr="00000000">
              <w:rPr>
                <w:color w:val="1155cc"/>
                <w:u w:val="single"/>
                <w:rtl w:val="0"/>
              </w:rPr>
              <w:t xml:space="preserve">WEBSITE SAMPLES</w:t>
            </w:r>
          </w:hyperlink>
          <w:r w:rsidDel="00000000" w:rsidR="00000000" w:rsidRPr="00000000">
            <w:rPr>
              <w:rtl w:val="0"/>
            </w:rPr>
          </w:r>
        </w:p>
        <w:p w:rsidR="00000000" w:rsidDel="00000000" w:rsidP="00000000" w:rsidRDefault="00000000" w:rsidRPr="00000000">
          <w:pPr>
            <w:pBdr/>
            <w:ind w:left="360" w:firstLine="360"/>
            <w:contextualSpacing w:val="0"/>
            <w:rPr>
              <w:color w:val="1155cc"/>
              <w:u w:val="single"/>
            </w:rPr>
          </w:pPr>
          <w:hyperlink w:anchor="_81rs23h0oncj">
            <w:r w:rsidDel="00000000" w:rsidR="00000000" w:rsidRPr="00000000">
              <w:rPr>
                <w:color w:val="1155cc"/>
                <w:u w:val="single"/>
                <w:rtl w:val="0"/>
              </w:rPr>
              <w:t xml:space="preserve">PROJECT SYNOPSIS and TIMELINES</w:t>
            </w:r>
          </w:hyperlink>
          <w:r w:rsidDel="00000000" w:rsidR="00000000" w:rsidRPr="00000000">
            <w:rPr>
              <w:rtl w:val="0"/>
            </w:rPr>
          </w:r>
        </w:p>
        <w:p w:rsidR="00000000" w:rsidDel="00000000" w:rsidP="00000000" w:rsidRDefault="00000000" w:rsidRPr="00000000">
          <w:pPr>
            <w:pBdr/>
            <w:ind w:left="360" w:firstLine="360"/>
            <w:contextualSpacing w:val="0"/>
            <w:rPr>
              <w:color w:val="1155cc"/>
              <w:u w:val="single"/>
            </w:rPr>
          </w:pPr>
          <w:hyperlink w:anchor="_4ro59b22baxc">
            <w:r w:rsidDel="00000000" w:rsidR="00000000" w:rsidRPr="00000000">
              <w:rPr>
                <w:color w:val="1155cc"/>
                <w:u w:val="single"/>
                <w:rtl w:val="0"/>
              </w:rPr>
              <w:t xml:space="preserve">CONNECTIONS RESOURCE LIST</w:t>
            </w:r>
          </w:hyperlink>
          <w:r w:rsidDel="00000000" w:rsidR="00000000" w:rsidRPr="00000000">
            <w:rPr>
              <w:rtl w:val="0"/>
            </w:rPr>
          </w:r>
        </w:p>
        <w:p w:rsidR="00000000" w:rsidDel="00000000" w:rsidP="00000000" w:rsidRDefault="00000000" w:rsidRPr="00000000">
          <w:pPr>
            <w:pBdr/>
            <w:ind w:left="360" w:firstLine="0"/>
            <w:contextualSpacing w:val="0"/>
            <w:rPr>
              <w:b w:val="1"/>
              <w:color w:val="1155cc"/>
              <w:u w:val="single"/>
            </w:rPr>
          </w:pPr>
          <w:hyperlink w:anchor="_kupq2i1s4ljo">
            <w:r w:rsidDel="00000000" w:rsidR="00000000" w:rsidRPr="00000000">
              <w:rPr>
                <w:b w:val="1"/>
                <w:color w:val="1155cc"/>
                <w:u w:val="single"/>
                <w:rtl w:val="0"/>
              </w:rPr>
              <w:t xml:space="preserve">Act 1.1 Project Research and Information Gathering</w:t>
            </w:r>
          </w:hyperlink>
          <w:r w:rsidDel="00000000" w:rsidR="00000000" w:rsidRPr="00000000">
            <w:rPr>
              <w:rtl w:val="0"/>
            </w:rPr>
          </w:r>
        </w:p>
        <w:p w:rsidR="00000000" w:rsidDel="00000000" w:rsidP="00000000" w:rsidRDefault="00000000" w:rsidRPr="00000000">
          <w:pPr>
            <w:pBdr/>
            <w:ind w:left="360" w:firstLine="360"/>
            <w:contextualSpacing w:val="0"/>
            <w:rPr>
              <w:color w:val="1155cc"/>
              <w:u w:val="single"/>
            </w:rPr>
          </w:pPr>
          <w:hyperlink w:anchor="_hsdysbvb0axr">
            <w:r w:rsidDel="00000000" w:rsidR="00000000" w:rsidRPr="00000000">
              <w:rPr>
                <w:color w:val="1155cc"/>
                <w:u w:val="single"/>
                <w:rtl w:val="0"/>
              </w:rPr>
              <w:t xml:space="preserve">Act 1.1 Criteria and Instructions</w:t>
            </w:r>
          </w:hyperlink>
          <w:r w:rsidDel="00000000" w:rsidR="00000000" w:rsidRPr="00000000">
            <w:rPr>
              <w:rtl w:val="0"/>
            </w:rPr>
          </w:r>
        </w:p>
        <w:p w:rsidR="00000000" w:rsidDel="00000000" w:rsidP="00000000" w:rsidRDefault="00000000" w:rsidRPr="00000000">
          <w:pPr>
            <w:pBdr/>
            <w:ind w:left="360" w:firstLine="360"/>
            <w:contextualSpacing w:val="0"/>
            <w:rPr>
              <w:color w:val="1155cc"/>
              <w:u w:val="single"/>
            </w:rPr>
          </w:pPr>
          <w:hyperlink w:anchor="_j0cr49q8bta8">
            <w:r w:rsidDel="00000000" w:rsidR="00000000" w:rsidRPr="00000000">
              <w:rPr>
                <w:color w:val="1155cc"/>
                <w:u w:val="single"/>
                <w:rtl w:val="0"/>
              </w:rPr>
              <w:t xml:space="preserve">Minds On (Engaging Prior Knowledge)</w:t>
            </w:r>
          </w:hyperlink>
          <w:r w:rsidDel="00000000" w:rsidR="00000000" w:rsidRPr="00000000">
            <w:rPr>
              <w:rtl w:val="0"/>
            </w:rPr>
          </w:r>
        </w:p>
        <w:p w:rsidR="00000000" w:rsidDel="00000000" w:rsidP="00000000" w:rsidRDefault="00000000" w:rsidRPr="00000000">
          <w:pPr>
            <w:pBdr/>
            <w:ind w:left="360" w:firstLine="360"/>
            <w:contextualSpacing w:val="0"/>
            <w:rPr>
              <w:color w:val="1155cc"/>
              <w:u w:val="single"/>
            </w:rPr>
          </w:pPr>
          <w:hyperlink w:anchor="_77o4g1vma0bu">
            <w:r w:rsidDel="00000000" w:rsidR="00000000" w:rsidRPr="00000000">
              <w:rPr>
                <w:color w:val="1155cc"/>
                <w:u w:val="single"/>
                <w:rtl w:val="0"/>
              </w:rPr>
              <w:t xml:space="preserve">Act 1.1 PRIOR KNOWLEDGE</w:t>
            </w:r>
          </w:hyperlink>
          <w:r w:rsidDel="00000000" w:rsidR="00000000" w:rsidRPr="00000000">
            <w:rPr>
              <w:rtl w:val="0"/>
            </w:rPr>
          </w:r>
        </w:p>
        <w:p w:rsidR="00000000" w:rsidDel="00000000" w:rsidP="00000000" w:rsidRDefault="00000000" w:rsidRPr="00000000">
          <w:pPr>
            <w:pBdr/>
            <w:ind w:left="360" w:firstLine="360"/>
            <w:contextualSpacing w:val="0"/>
            <w:rPr>
              <w:color w:val="1155cc"/>
              <w:u w:val="single"/>
            </w:rPr>
          </w:pPr>
          <w:hyperlink w:anchor="_2hzsgkisp3x0">
            <w:r w:rsidDel="00000000" w:rsidR="00000000" w:rsidRPr="00000000">
              <w:rPr>
                <w:color w:val="1155cc"/>
                <w:u w:val="single"/>
                <w:rtl w:val="0"/>
              </w:rPr>
              <w:t xml:space="preserve">CONNECTIONS</w:t>
            </w:r>
          </w:hyperlink>
          <w:r w:rsidDel="00000000" w:rsidR="00000000" w:rsidRPr="00000000">
            <w:rPr>
              <w:rtl w:val="0"/>
            </w:rPr>
          </w:r>
        </w:p>
        <w:p w:rsidR="00000000" w:rsidDel="00000000" w:rsidP="00000000" w:rsidRDefault="00000000" w:rsidRPr="00000000">
          <w:pPr>
            <w:pBdr/>
            <w:ind w:left="360" w:firstLine="360"/>
            <w:contextualSpacing w:val="0"/>
            <w:rPr>
              <w:color w:val="1155cc"/>
              <w:u w:val="single"/>
            </w:rPr>
          </w:pPr>
          <w:hyperlink w:anchor="_qfd8o6jyh4sj">
            <w:r w:rsidDel="00000000" w:rsidR="00000000" w:rsidRPr="00000000">
              <w:rPr>
                <w:color w:val="1155cc"/>
                <w:u w:val="single"/>
                <w:rtl w:val="0"/>
              </w:rPr>
              <w:t xml:space="preserve">Act 1.1 PLANNING NOTES</w:t>
            </w:r>
          </w:hyperlink>
          <w:r w:rsidDel="00000000" w:rsidR="00000000" w:rsidRPr="00000000">
            <w:rPr>
              <w:rtl w:val="0"/>
            </w:rPr>
          </w:r>
        </w:p>
        <w:p w:rsidR="00000000" w:rsidDel="00000000" w:rsidP="00000000" w:rsidRDefault="00000000" w:rsidRPr="00000000">
          <w:pPr>
            <w:pBdr/>
            <w:ind w:left="360" w:firstLine="360"/>
            <w:contextualSpacing w:val="0"/>
            <w:rPr>
              <w:color w:val="1155cc"/>
              <w:u w:val="single"/>
            </w:rPr>
          </w:pPr>
          <w:hyperlink w:anchor="_hss5v866yno">
            <w:r w:rsidDel="00000000" w:rsidR="00000000" w:rsidRPr="00000000">
              <w:rPr>
                <w:color w:val="1155cc"/>
                <w:u w:val="single"/>
                <w:rtl w:val="0"/>
              </w:rPr>
              <w:t xml:space="preserve">CONNECTIONS</w:t>
            </w:r>
          </w:hyperlink>
          <w:r w:rsidDel="00000000" w:rsidR="00000000" w:rsidRPr="00000000">
            <w:rPr>
              <w:rtl w:val="0"/>
            </w:rPr>
          </w:r>
        </w:p>
        <w:p w:rsidR="00000000" w:rsidDel="00000000" w:rsidP="00000000" w:rsidRDefault="00000000" w:rsidRPr="00000000">
          <w:pPr>
            <w:pBdr/>
            <w:ind w:left="360" w:firstLine="360"/>
            <w:contextualSpacing w:val="0"/>
            <w:rPr>
              <w:color w:val="1155cc"/>
              <w:u w:val="single"/>
            </w:rPr>
          </w:pPr>
          <w:hyperlink w:anchor="_foy0lp750re8">
            <w:r w:rsidDel="00000000" w:rsidR="00000000" w:rsidRPr="00000000">
              <w:rPr>
                <w:color w:val="1155cc"/>
                <w:u w:val="single"/>
                <w:rtl w:val="0"/>
              </w:rPr>
              <w:t xml:space="preserve">Action (Introduce or Extend Learning)</w:t>
            </w:r>
          </w:hyperlink>
          <w:r w:rsidDel="00000000" w:rsidR="00000000" w:rsidRPr="00000000">
            <w:rPr>
              <w:rtl w:val="0"/>
            </w:rPr>
          </w:r>
        </w:p>
        <w:p w:rsidR="00000000" w:rsidDel="00000000" w:rsidP="00000000" w:rsidRDefault="00000000" w:rsidRPr="00000000">
          <w:pPr>
            <w:pBdr/>
            <w:ind w:left="360" w:firstLine="360"/>
            <w:contextualSpacing w:val="0"/>
            <w:rPr>
              <w:color w:val="1155cc"/>
              <w:u w:val="single"/>
            </w:rPr>
          </w:pPr>
          <w:hyperlink w:anchor="_ua0qisn35f0e">
            <w:r w:rsidDel="00000000" w:rsidR="00000000" w:rsidRPr="00000000">
              <w:rPr>
                <w:color w:val="1155cc"/>
                <w:u w:val="single"/>
                <w:rtl w:val="0"/>
              </w:rPr>
              <w:t xml:space="preserve">Act 1.1 Instructional Strategies</w:t>
            </w:r>
          </w:hyperlink>
          <w:r w:rsidDel="00000000" w:rsidR="00000000" w:rsidRPr="00000000">
            <w:rPr>
              <w:rtl w:val="0"/>
            </w:rPr>
          </w:r>
        </w:p>
        <w:p w:rsidR="00000000" w:rsidDel="00000000" w:rsidP="00000000" w:rsidRDefault="00000000" w:rsidRPr="00000000">
          <w:pPr>
            <w:pBdr/>
            <w:ind w:left="360" w:firstLine="360"/>
            <w:contextualSpacing w:val="0"/>
            <w:rPr>
              <w:color w:val="1155cc"/>
              <w:u w:val="single"/>
            </w:rPr>
          </w:pPr>
          <w:hyperlink w:anchor="_egir0c1w510n">
            <w:r w:rsidDel="00000000" w:rsidR="00000000" w:rsidRPr="00000000">
              <w:rPr>
                <w:color w:val="1155cc"/>
                <w:u w:val="single"/>
                <w:rtl w:val="0"/>
              </w:rPr>
              <w:t xml:space="preserve">Connections</w:t>
            </w:r>
          </w:hyperlink>
          <w:r w:rsidDel="00000000" w:rsidR="00000000" w:rsidRPr="00000000">
            <w:rPr>
              <w:rtl w:val="0"/>
            </w:rPr>
          </w:r>
        </w:p>
        <w:p w:rsidR="00000000" w:rsidDel="00000000" w:rsidP="00000000" w:rsidRDefault="00000000" w:rsidRPr="00000000">
          <w:pPr>
            <w:pBdr/>
            <w:ind w:left="360" w:firstLine="360"/>
            <w:contextualSpacing w:val="0"/>
            <w:rPr>
              <w:color w:val="1155cc"/>
              <w:u w:val="single"/>
            </w:rPr>
          </w:pPr>
          <w:hyperlink w:anchor="_itc4gzhoy9lm">
            <w:r w:rsidDel="00000000" w:rsidR="00000000" w:rsidRPr="00000000">
              <w:rPr>
                <w:color w:val="1155cc"/>
                <w:u w:val="single"/>
                <w:rtl w:val="0"/>
              </w:rPr>
              <w:t xml:space="preserve">Act 1.1 Assessment and Evaluation</w:t>
            </w:r>
          </w:hyperlink>
          <w:r w:rsidDel="00000000" w:rsidR="00000000" w:rsidRPr="00000000">
            <w:rPr>
              <w:rtl w:val="0"/>
            </w:rPr>
          </w:r>
        </w:p>
        <w:p w:rsidR="00000000" w:rsidDel="00000000" w:rsidP="00000000" w:rsidRDefault="00000000" w:rsidRPr="00000000">
          <w:pPr>
            <w:pBdr/>
            <w:ind w:left="360" w:firstLine="360"/>
            <w:contextualSpacing w:val="0"/>
            <w:rPr>
              <w:color w:val="1155cc"/>
              <w:u w:val="single"/>
            </w:rPr>
          </w:pPr>
          <w:hyperlink w:anchor="_p1v8waqkkp1f">
            <w:r w:rsidDel="00000000" w:rsidR="00000000" w:rsidRPr="00000000">
              <w:rPr>
                <w:color w:val="1155cc"/>
                <w:u w:val="single"/>
                <w:rtl w:val="0"/>
              </w:rPr>
              <w:t xml:space="preserve">Connections</w:t>
            </w:r>
          </w:hyperlink>
          <w:r w:rsidDel="00000000" w:rsidR="00000000" w:rsidRPr="00000000">
            <w:rPr>
              <w:rtl w:val="0"/>
            </w:rPr>
          </w:r>
        </w:p>
        <w:p w:rsidR="00000000" w:rsidDel="00000000" w:rsidP="00000000" w:rsidRDefault="00000000" w:rsidRPr="00000000">
          <w:pPr>
            <w:pBdr/>
            <w:ind w:left="360" w:firstLine="360"/>
            <w:contextualSpacing w:val="0"/>
            <w:rPr>
              <w:color w:val="1155cc"/>
              <w:u w:val="single"/>
            </w:rPr>
          </w:pPr>
          <w:hyperlink w:anchor="_5vsty9gz97wk">
            <w:r w:rsidDel="00000000" w:rsidR="00000000" w:rsidRPr="00000000">
              <w:rPr>
                <w:color w:val="1155cc"/>
                <w:u w:val="single"/>
                <w:rtl w:val="0"/>
              </w:rPr>
              <w:t xml:space="preserve">Act 1.1 Accommodations</w:t>
            </w:r>
          </w:hyperlink>
          <w:r w:rsidDel="00000000" w:rsidR="00000000" w:rsidRPr="00000000">
            <w:rPr>
              <w:rtl w:val="0"/>
            </w:rPr>
          </w:r>
        </w:p>
        <w:p w:rsidR="00000000" w:rsidDel="00000000" w:rsidP="00000000" w:rsidRDefault="00000000" w:rsidRPr="00000000">
          <w:pPr>
            <w:pBdr/>
            <w:ind w:left="360" w:firstLine="360"/>
            <w:contextualSpacing w:val="0"/>
            <w:rPr>
              <w:color w:val="1155cc"/>
              <w:u w:val="single"/>
            </w:rPr>
          </w:pPr>
          <w:hyperlink w:anchor="_pjydy820plm6">
            <w:r w:rsidDel="00000000" w:rsidR="00000000" w:rsidRPr="00000000">
              <w:rPr>
                <w:color w:val="1155cc"/>
                <w:u w:val="single"/>
                <w:rtl w:val="0"/>
              </w:rPr>
              <w:t xml:space="preserve">Connections</w:t>
            </w:r>
          </w:hyperlink>
          <w:r w:rsidDel="00000000" w:rsidR="00000000" w:rsidRPr="00000000">
            <w:rPr>
              <w:rtl w:val="0"/>
            </w:rPr>
          </w:r>
        </w:p>
        <w:p w:rsidR="00000000" w:rsidDel="00000000" w:rsidP="00000000" w:rsidRDefault="00000000" w:rsidRPr="00000000">
          <w:pPr>
            <w:pBdr/>
            <w:ind w:left="360" w:firstLine="360"/>
            <w:contextualSpacing w:val="0"/>
            <w:rPr>
              <w:color w:val="1155cc"/>
              <w:u w:val="single"/>
            </w:rPr>
          </w:pPr>
          <w:hyperlink w:anchor="_zcdc1m1kjuck">
            <w:r w:rsidDel="00000000" w:rsidR="00000000" w:rsidRPr="00000000">
              <w:rPr>
                <w:color w:val="1155cc"/>
                <w:u w:val="single"/>
                <w:rtl w:val="0"/>
              </w:rPr>
              <w:t xml:space="preserve">Consolidation &amp; Connections (Provide Opportunities for Reflection)</w:t>
            </w:r>
          </w:hyperlink>
          <w:r w:rsidDel="00000000" w:rsidR="00000000" w:rsidRPr="00000000">
            <w:rPr>
              <w:rtl w:val="0"/>
            </w:rPr>
          </w:r>
        </w:p>
        <w:p w:rsidR="00000000" w:rsidDel="00000000" w:rsidP="00000000" w:rsidRDefault="00000000" w:rsidRPr="00000000">
          <w:pPr>
            <w:pBdr/>
            <w:ind w:left="360" w:firstLine="360"/>
            <w:contextualSpacing w:val="0"/>
            <w:rPr>
              <w:color w:val="1155cc"/>
              <w:u w:val="single"/>
            </w:rPr>
          </w:pPr>
          <w:hyperlink w:anchor="_lyb6c7c8q4n">
            <w:r w:rsidDel="00000000" w:rsidR="00000000" w:rsidRPr="00000000">
              <w:rPr>
                <w:color w:val="1155cc"/>
                <w:u w:val="single"/>
                <w:rtl w:val="0"/>
              </w:rPr>
              <w:t xml:space="preserve">Act 1.1 Working Portfolio</w:t>
            </w:r>
          </w:hyperlink>
          <w:r w:rsidDel="00000000" w:rsidR="00000000" w:rsidRPr="00000000">
            <w:rPr>
              <w:rtl w:val="0"/>
            </w:rPr>
          </w:r>
        </w:p>
        <w:p w:rsidR="00000000" w:rsidDel="00000000" w:rsidP="00000000" w:rsidRDefault="00000000" w:rsidRPr="00000000">
          <w:pPr>
            <w:pBdr/>
            <w:ind w:left="360" w:firstLine="360"/>
            <w:contextualSpacing w:val="0"/>
            <w:rPr>
              <w:color w:val="1155cc"/>
              <w:u w:val="single"/>
            </w:rPr>
          </w:pPr>
          <w:hyperlink w:anchor="_t3ogepot9xbe">
            <w:r w:rsidDel="00000000" w:rsidR="00000000" w:rsidRPr="00000000">
              <w:rPr>
                <w:color w:val="1155cc"/>
                <w:u w:val="single"/>
                <w:rtl w:val="0"/>
              </w:rPr>
              <w:t xml:space="preserve">CONNECTIONS</w:t>
            </w:r>
          </w:hyperlink>
          <w:r w:rsidDel="00000000" w:rsidR="00000000" w:rsidRPr="00000000">
            <w:rPr>
              <w:rtl w:val="0"/>
            </w:rPr>
          </w:r>
        </w:p>
        <w:p w:rsidR="00000000" w:rsidDel="00000000" w:rsidP="00000000" w:rsidRDefault="00000000" w:rsidRPr="00000000">
          <w:pPr>
            <w:pBdr/>
            <w:ind w:left="360" w:firstLine="360"/>
            <w:contextualSpacing w:val="0"/>
            <w:rPr>
              <w:color w:val="1155cc"/>
              <w:u w:val="single"/>
            </w:rPr>
          </w:pPr>
          <w:hyperlink w:anchor="_x5su4wn6h3cs">
            <w:r w:rsidDel="00000000" w:rsidR="00000000" w:rsidRPr="00000000">
              <w:rPr>
                <w:color w:val="1155cc"/>
                <w:u w:val="single"/>
                <w:rtl w:val="0"/>
              </w:rPr>
              <w:t xml:space="preserve">Materials, Tools and Resources</w:t>
            </w:r>
          </w:hyperlink>
          <w:r w:rsidDel="00000000" w:rsidR="00000000" w:rsidRPr="00000000">
            <w:rPr>
              <w:rtl w:val="0"/>
            </w:rPr>
          </w:r>
        </w:p>
        <w:p w:rsidR="00000000" w:rsidDel="00000000" w:rsidP="00000000" w:rsidRDefault="00000000" w:rsidRPr="00000000">
          <w:pPr>
            <w:pBdr/>
            <w:ind w:left="360" w:firstLine="360"/>
            <w:contextualSpacing w:val="0"/>
            <w:rPr>
              <w:color w:val="1155cc"/>
              <w:u w:val="single"/>
            </w:rPr>
          </w:pPr>
          <w:hyperlink w:anchor="_jqzpsn2uhtv6">
            <w:r w:rsidDel="00000000" w:rsidR="00000000" w:rsidRPr="00000000">
              <w:rPr>
                <w:color w:val="1155cc"/>
                <w:u w:val="single"/>
                <w:rtl w:val="0"/>
              </w:rPr>
              <w:t xml:space="preserve">Act 1.1 Websites:</w:t>
            </w:r>
          </w:hyperlink>
          <w:r w:rsidDel="00000000" w:rsidR="00000000" w:rsidRPr="00000000">
            <w:rPr>
              <w:rtl w:val="0"/>
            </w:rPr>
          </w:r>
        </w:p>
        <w:p w:rsidR="00000000" w:rsidDel="00000000" w:rsidP="00000000" w:rsidRDefault="00000000" w:rsidRPr="00000000">
          <w:pPr>
            <w:pBdr/>
            <w:ind w:left="360" w:firstLine="360"/>
            <w:contextualSpacing w:val="0"/>
            <w:rPr>
              <w:color w:val="1155cc"/>
              <w:u w:val="single"/>
            </w:rPr>
          </w:pPr>
          <w:hyperlink w:anchor="_c7tp71xxosqh">
            <w:r w:rsidDel="00000000" w:rsidR="00000000" w:rsidRPr="00000000">
              <w:rPr>
                <w:color w:val="1155cc"/>
                <w:u w:val="single"/>
                <w:rtl w:val="0"/>
              </w:rPr>
              <w:t xml:space="preserve">Act. 1.1 Publications:</w:t>
            </w:r>
          </w:hyperlink>
          <w:r w:rsidDel="00000000" w:rsidR="00000000" w:rsidRPr="00000000">
            <w:rPr>
              <w:rtl w:val="0"/>
            </w:rPr>
          </w:r>
        </w:p>
        <w:p w:rsidR="00000000" w:rsidDel="00000000" w:rsidP="00000000" w:rsidRDefault="00000000" w:rsidRPr="00000000">
          <w:pPr>
            <w:pBdr/>
            <w:ind w:left="360" w:firstLine="360"/>
            <w:contextualSpacing w:val="0"/>
            <w:rPr>
              <w:color w:val="1155cc"/>
              <w:u w:val="single"/>
            </w:rPr>
          </w:pPr>
          <w:hyperlink w:anchor="_gkzsyja0kroh">
            <w:r w:rsidDel="00000000" w:rsidR="00000000" w:rsidRPr="00000000">
              <w:rPr>
                <w:color w:val="1155cc"/>
                <w:u w:val="single"/>
                <w:rtl w:val="0"/>
              </w:rPr>
              <w:t xml:space="preserve">Act. 1.1 COMPUTER SOFTWARE</w:t>
            </w:r>
          </w:hyperlink>
          <w:r w:rsidDel="00000000" w:rsidR="00000000" w:rsidRPr="00000000">
            <w:rPr>
              <w:rtl w:val="0"/>
            </w:rPr>
          </w:r>
        </w:p>
        <w:p w:rsidR="00000000" w:rsidDel="00000000" w:rsidP="00000000" w:rsidRDefault="00000000" w:rsidRPr="00000000">
          <w:pPr>
            <w:pBdr/>
            <w:ind w:left="360" w:firstLine="360"/>
            <w:contextualSpacing w:val="0"/>
            <w:rPr>
              <w:color w:val="1155cc"/>
              <w:u w:val="single"/>
            </w:rPr>
          </w:pPr>
          <w:hyperlink w:anchor="_3vyfr5pafaut">
            <w:r w:rsidDel="00000000" w:rsidR="00000000" w:rsidRPr="00000000">
              <w:rPr>
                <w:color w:val="1155cc"/>
                <w:u w:val="single"/>
                <w:rtl w:val="0"/>
              </w:rPr>
              <w:t xml:space="preserve">Act. 1.1 HUMAN RESOURCES</w:t>
            </w:r>
          </w:hyperlink>
          <w:r w:rsidDel="00000000" w:rsidR="00000000" w:rsidRPr="00000000">
            <w:rPr>
              <w:rtl w:val="0"/>
            </w:rPr>
          </w:r>
        </w:p>
        <w:p w:rsidR="00000000" w:rsidDel="00000000" w:rsidP="00000000" w:rsidRDefault="00000000" w:rsidRPr="00000000">
          <w:pPr>
            <w:pBdr/>
            <w:ind w:left="360" w:firstLine="360"/>
            <w:contextualSpacing w:val="0"/>
            <w:rPr>
              <w:color w:val="1155cc"/>
              <w:u w:val="single"/>
            </w:rPr>
          </w:pPr>
          <w:hyperlink w:anchor="_szg5hrckr3jq">
            <w:r w:rsidDel="00000000" w:rsidR="00000000" w:rsidRPr="00000000">
              <w:rPr>
                <w:color w:val="1155cc"/>
                <w:u w:val="single"/>
                <w:rtl w:val="0"/>
              </w:rPr>
              <w:t xml:space="preserve">Act. 1.1 OTHER</w:t>
            </w:r>
          </w:hyperlink>
          <w:r w:rsidDel="00000000" w:rsidR="00000000" w:rsidRPr="00000000">
            <w:rPr>
              <w:rtl w:val="0"/>
            </w:rPr>
          </w:r>
        </w:p>
        <w:p w:rsidR="00000000" w:rsidDel="00000000" w:rsidP="00000000" w:rsidRDefault="00000000" w:rsidRPr="00000000">
          <w:pPr>
            <w:pBdr/>
            <w:ind w:left="360" w:firstLine="360"/>
            <w:contextualSpacing w:val="0"/>
            <w:rPr>
              <w:color w:val="1155cc"/>
              <w:u w:val="single"/>
            </w:rPr>
          </w:pPr>
          <w:hyperlink w:anchor="_qf66dk15l8d">
            <w:r w:rsidDel="00000000" w:rsidR="00000000" w:rsidRPr="00000000">
              <w:rPr>
                <w:color w:val="1155cc"/>
                <w:u w:val="single"/>
                <w:rtl w:val="0"/>
              </w:rPr>
              <w:t xml:space="preserve">Act. 1.1 APPENDICES</w:t>
            </w:r>
          </w:hyperlink>
          <w:r w:rsidDel="00000000" w:rsidR="00000000" w:rsidRPr="00000000">
            <w:rPr>
              <w:rtl w:val="0"/>
            </w:rPr>
          </w:r>
        </w:p>
        <w:p w:rsidR="00000000" w:rsidDel="00000000" w:rsidP="00000000" w:rsidRDefault="00000000" w:rsidRPr="00000000">
          <w:pPr>
            <w:pBdr/>
            <w:ind w:left="360" w:firstLine="0"/>
            <w:contextualSpacing w:val="0"/>
            <w:rPr>
              <w:b w:val="1"/>
              <w:color w:val="1155cc"/>
              <w:u w:val="single"/>
            </w:rPr>
          </w:pPr>
          <w:hyperlink w:anchor="_r30mr94243pb">
            <w:r w:rsidDel="00000000" w:rsidR="00000000" w:rsidRPr="00000000">
              <w:rPr>
                <w:b w:val="1"/>
                <w:color w:val="1155cc"/>
                <w:u w:val="single"/>
                <w:rtl w:val="0"/>
              </w:rPr>
              <w:t xml:space="preserve">Act 1.2  Kitchen Organization and Cooking</w:t>
            </w:r>
          </w:hyperlink>
          <w:r w:rsidDel="00000000" w:rsidR="00000000" w:rsidRPr="00000000">
            <w:rPr>
              <w:rtl w:val="0"/>
            </w:rPr>
          </w:r>
        </w:p>
        <w:p w:rsidR="00000000" w:rsidDel="00000000" w:rsidP="00000000" w:rsidRDefault="00000000" w:rsidRPr="00000000">
          <w:pPr>
            <w:pBdr/>
            <w:ind w:left="360" w:firstLine="360"/>
            <w:contextualSpacing w:val="0"/>
            <w:rPr>
              <w:color w:val="1155cc"/>
              <w:u w:val="single"/>
            </w:rPr>
          </w:pPr>
          <w:hyperlink w:anchor="_pi4tlwa93pm9">
            <w:r w:rsidDel="00000000" w:rsidR="00000000" w:rsidRPr="00000000">
              <w:rPr>
                <w:color w:val="1155cc"/>
                <w:u w:val="single"/>
                <w:rtl w:val="0"/>
              </w:rPr>
              <w:t xml:space="preserve">Minds On (Engaging Prior Knowledge)</w:t>
            </w:r>
          </w:hyperlink>
          <w:r w:rsidDel="00000000" w:rsidR="00000000" w:rsidRPr="00000000">
            <w:rPr>
              <w:rtl w:val="0"/>
            </w:rPr>
          </w:r>
        </w:p>
        <w:p w:rsidR="00000000" w:rsidDel="00000000" w:rsidP="00000000" w:rsidRDefault="00000000" w:rsidRPr="00000000">
          <w:pPr>
            <w:pBdr/>
            <w:ind w:left="360" w:firstLine="360"/>
            <w:contextualSpacing w:val="0"/>
            <w:rPr>
              <w:color w:val="1155cc"/>
              <w:u w:val="single"/>
            </w:rPr>
          </w:pPr>
          <w:hyperlink w:anchor="_v0h1e6n4s5qj">
            <w:r w:rsidDel="00000000" w:rsidR="00000000" w:rsidRPr="00000000">
              <w:rPr>
                <w:color w:val="1155cc"/>
                <w:u w:val="single"/>
                <w:rtl w:val="0"/>
              </w:rPr>
              <w:t xml:space="preserve">Act 1.2 PRIOR KNOWLEDGE</w:t>
            </w:r>
          </w:hyperlink>
          <w:r w:rsidDel="00000000" w:rsidR="00000000" w:rsidRPr="00000000">
            <w:rPr>
              <w:rtl w:val="0"/>
            </w:rPr>
          </w:r>
        </w:p>
        <w:p w:rsidR="00000000" w:rsidDel="00000000" w:rsidP="00000000" w:rsidRDefault="00000000" w:rsidRPr="00000000">
          <w:pPr>
            <w:pBdr/>
            <w:ind w:left="360" w:firstLine="360"/>
            <w:contextualSpacing w:val="0"/>
            <w:rPr>
              <w:color w:val="1155cc"/>
              <w:u w:val="single"/>
            </w:rPr>
          </w:pPr>
          <w:hyperlink w:anchor="_ah8zz6oxnlkn">
            <w:r w:rsidDel="00000000" w:rsidR="00000000" w:rsidRPr="00000000">
              <w:rPr>
                <w:color w:val="1155cc"/>
                <w:u w:val="single"/>
                <w:rtl w:val="0"/>
              </w:rPr>
              <w:t xml:space="preserve">CONNECTIONS</w:t>
            </w:r>
          </w:hyperlink>
          <w:r w:rsidDel="00000000" w:rsidR="00000000" w:rsidRPr="00000000">
            <w:rPr>
              <w:rtl w:val="0"/>
            </w:rPr>
          </w:r>
        </w:p>
        <w:p w:rsidR="00000000" w:rsidDel="00000000" w:rsidP="00000000" w:rsidRDefault="00000000" w:rsidRPr="00000000">
          <w:pPr>
            <w:pBdr/>
            <w:ind w:left="360" w:firstLine="360"/>
            <w:contextualSpacing w:val="0"/>
            <w:rPr>
              <w:color w:val="1155cc"/>
              <w:u w:val="single"/>
            </w:rPr>
          </w:pPr>
          <w:hyperlink w:anchor="_yszyie5b6a9y">
            <w:r w:rsidDel="00000000" w:rsidR="00000000" w:rsidRPr="00000000">
              <w:rPr>
                <w:color w:val="1155cc"/>
                <w:u w:val="single"/>
                <w:rtl w:val="0"/>
              </w:rPr>
              <w:t xml:space="preserve">Act 1.2 PLANNING NOTES</w:t>
            </w:r>
          </w:hyperlink>
          <w:r w:rsidDel="00000000" w:rsidR="00000000" w:rsidRPr="00000000">
            <w:rPr>
              <w:rtl w:val="0"/>
            </w:rPr>
          </w:r>
        </w:p>
        <w:p w:rsidR="00000000" w:rsidDel="00000000" w:rsidP="00000000" w:rsidRDefault="00000000" w:rsidRPr="00000000">
          <w:pPr>
            <w:pBdr/>
            <w:ind w:left="360" w:firstLine="360"/>
            <w:contextualSpacing w:val="0"/>
            <w:rPr>
              <w:color w:val="1155cc"/>
              <w:u w:val="single"/>
            </w:rPr>
          </w:pPr>
          <w:hyperlink w:anchor="_hi888hlpxlsn">
            <w:r w:rsidDel="00000000" w:rsidR="00000000" w:rsidRPr="00000000">
              <w:rPr>
                <w:color w:val="1155cc"/>
                <w:u w:val="single"/>
                <w:rtl w:val="0"/>
              </w:rPr>
              <w:t xml:space="preserve">CONNECTIONS</w:t>
            </w:r>
          </w:hyperlink>
          <w:r w:rsidDel="00000000" w:rsidR="00000000" w:rsidRPr="00000000">
            <w:rPr>
              <w:rtl w:val="0"/>
            </w:rPr>
          </w:r>
        </w:p>
        <w:p w:rsidR="00000000" w:rsidDel="00000000" w:rsidP="00000000" w:rsidRDefault="00000000" w:rsidRPr="00000000">
          <w:pPr>
            <w:pBdr/>
            <w:ind w:left="360" w:firstLine="360"/>
            <w:contextualSpacing w:val="0"/>
            <w:rPr>
              <w:color w:val="1155cc"/>
              <w:u w:val="single"/>
            </w:rPr>
          </w:pPr>
          <w:hyperlink w:anchor="_2niieok3x2ab">
            <w:r w:rsidDel="00000000" w:rsidR="00000000" w:rsidRPr="00000000">
              <w:rPr>
                <w:color w:val="1155cc"/>
                <w:u w:val="single"/>
                <w:rtl w:val="0"/>
              </w:rPr>
              <w:t xml:space="preserve">Action (Introduce or Extend Learning)</w:t>
            </w:r>
          </w:hyperlink>
          <w:r w:rsidDel="00000000" w:rsidR="00000000" w:rsidRPr="00000000">
            <w:rPr>
              <w:rtl w:val="0"/>
            </w:rPr>
          </w:r>
        </w:p>
        <w:p w:rsidR="00000000" w:rsidDel="00000000" w:rsidP="00000000" w:rsidRDefault="00000000" w:rsidRPr="00000000">
          <w:pPr>
            <w:pBdr/>
            <w:ind w:left="360" w:firstLine="360"/>
            <w:contextualSpacing w:val="0"/>
            <w:rPr>
              <w:color w:val="1155cc"/>
              <w:u w:val="single"/>
            </w:rPr>
          </w:pPr>
          <w:hyperlink w:anchor="_erjhcng1bst5">
            <w:r w:rsidDel="00000000" w:rsidR="00000000" w:rsidRPr="00000000">
              <w:rPr>
                <w:color w:val="1155cc"/>
                <w:u w:val="single"/>
                <w:rtl w:val="0"/>
              </w:rPr>
              <w:t xml:space="preserve">Act 1.2 Instructional Strategies</w:t>
            </w:r>
          </w:hyperlink>
          <w:r w:rsidDel="00000000" w:rsidR="00000000" w:rsidRPr="00000000">
            <w:rPr>
              <w:rtl w:val="0"/>
            </w:rPr>
          </w:r>
        </w:p>
        <w:p w:rsidR="00000000" w:rsidDel="00000000" w:rsidP="00000000" w:rsidRDefault="00000000" w:rsidRPr="00000000">
          <w:pPr>
            <w:pBdr/>
            <w:ind w:left="360" w:firstLine="360"/>
            <w:contextualSpacing w:val="0"/>
            <w:rPr>
              <w:color w:val="1155cc"/>
              <w:u w:val="single"/>
            </w:rPr>
          </w:pPr>
          <w:hyperlink w:anchor="_phkbu2q48ytw">
            <w:r w:rsidDel="00000000" w:rsidR="00000000" w:rsidRPr="00000000">
              <w:rPr>
                <w:color w:val="1155cc"/>
                <w:u w:val="single"/>
                <w:rtl w:val="0"/>
              </w:rPr>
              <w:t xml:space="preserve">Connections</w:t>
            </w:r>
          </w:hyperlink>
          <w:r w:rsidDel="00000000" w:rsidR="00000000" w:rsidRPr="00000000">
            <w:rPr>
              <w:rtl w:val="0"/>
            </w:rPr>
          </w:r>
        </w:p>
        <w:p w:rsidR="00000000" w:rsidDel="00000000" w:rsidP="00000000" w:rsidRDefault="00000000" w:rsidRPr="00000000">
          <w:pPr>
            <w:pBdr/>
            <w:ind w:left="360" w:firstLine="360"/>
            <w:contextualSpacing w:val="0"/>
            <w:rPr>
              <w:color w:val="1155cc"/>
              <w:u w:val="single"/>
            </w:rPr>
          </w:pPr>
          <w:hyperlink w:anchor="_itpipn5rk7by">
            <w:r w:rsidDel="00000000" w:rsidR="00000000" w:rsidRPr="00000000">
              <w:rPr>
                <w:color w:val="1155cc"/>
                <w:u w:val="single"/>
                <w:rtl w:val="0"/>
              </w:rPr>
              <w:t xml:space="preserve">Act 1.2 Assessment and Evaluation</w:t>
            </w:r>
          </w:hyperlink>
          <w:r w:rsidDel="00000000" w:rsidR="00000000" w:rsidRPr="00000000">
            <w:rPr>
              <w:rtl w:val="0"/>
            </w:rPr>
          </w:r>
        </w:p>
        <w:p w:rsidR="00000000" w:rsidDel="00000000" w:rsidP="00000000" w:rsidRDefault="00000000" w:rsidRPr="00000000">
          <w:pPr>
            <w:pBdr/>
            <w:ind w:left="360" w:firstLine="360"/>
            <w:contextualSpacing w:val="0"/>
            <w:rPr>
              <w:color w:val="1155cc"/>
              <w:u w:val="single"/>
            </w:rPr>
          </w:pPr>
          <w:hyperlink w:anchor="_jh4s5vdgs4bm">
            <w:r w:rsidDel="00000000" w:rsidR="00000000" w:rsidRPr="00000000">
              <w:rPr>
                <w:color w:val="1155cc"/>
                <w:u w:val="single"/>
                <w:rtl w:val="0"/>
              </w:rPr>
              <w:t xml:space="preserve">Connections</w:t>
            </w:r>
          </w:hyperlink>
          <w:r w:rsidDel="00000000" w:rsidR="00000000" w:rsidRPr="00000000">
            <w:rPr>
              <w:rtl w:val="0"/>
            </w:rPr>
          </w:r>
        </w:p>
        <w:p w:rsidR="00000000" w:rsidDel="00000000" w:rsidP="00000000" w:rsidRDefault="00000000" w:rsidRPr="00000000">
          <w:pPr>
            <w:pBdr/>
            <w:ind w:left="360" w:firstLine="360"/>
            <w:contextualSpacing w:val="0"/>
            <w:rPr>
              <w:color w:val="1155cc"/>
              <w:u w:val="single"/>
            </w:rPr>
          </w:pPr>
          <w:hyperlink w:anchor="_e7dc187fy2b9">
            <w:r w:rsidDel="00000000" w:rsidR="00000000" w:rsidRPr="00000000">
              <w:rPr>
                <w:color w:val="1155cc"/>
                <w:u w:val="single"/>
                <w:rtl w:val="0"/>
              </w:rPr>
              <w:t xml:space="preserve">Act. 1.2 Accommodations</w:t>
            </w:r>
          </w:hyperlink>
          <w:r w:rsidDel="00000000" w:rsidR="00000000" w:rsidRPr="00000000">
            <w:rPr>
              <w:rtl w:val="0"/>
            </w:rPr>
          </w:r>
        </w:p>
        <w:p w:rsidR="00000000" w:rsidDel="00000000" w:rsidP="00000000" w:rsidRDefault="00000000" w:rsidRPr="00000000">
          <w:pPr>
            <w:pBdr/>
            <w:ind w:left="360" w:firstLine="360"/>
            <w:contextualSpacing w:val="0"/>
            <w:rPr>
              <w:color w:val="1155cc"/>
              <w:u w:val="single"/>
            </w:rPr>
          </w:pPr>
          <w:hyperlink w:anchor="_hrddfp7okmh">
            <w:r w:rsidDel="00000000" w:rsidR="00000000" w:rsidRPr="00000000">
              <w:rPr>
                <w:color w:val="1155cc"/>
                <w:u w:val="single"/>
                <w:rtl w:val="0"/>
              </w:rPr>
              <w:t xml:space="preserve">Connections</w:t>
            </w:r>
          </w:hyperlink>
          <w:r w:rsidDel="00000000" w:rsidR="00000000" w:rsidRPr="00000000">
            <w:rPr>
              <w:rtl w:val="0"/>
            </w:rPr>
          </w:r>
        </w:p>
        <w:p w:rsidR="00000000" w:rsidDel="00000000" w:rsidP="00000000" w:rsidRDefault="00000000" w:rsidRPr="00000000">
          <w:pPr>
            <w:pBdr/>
            <w:ind w:left="720" w:firstLine="0"/>
            <w:contextualSpacing w:val="0"/>
            <w:rPr>
              <w:color w:val="1155cc"/>
              <w:u w:val="single"/>
            </w:rPr>
          </w:pPr>
          <w:hyperlink w:anchor="_cbbyjacw0msr">
            <w:r w:rsidDel="00000000" w:rsidR="00000000" w:rsidRPr="00000000">
              <w:rPr>
                <w:color w:val="1155cc"/>
                <w:u w:val="single"/>
                <w:rtl w:val="0"/>
              </w:rPr>
              <w:t xml:space="preserve">Consolidation &amp; Connections (Provide Opportunities for Reflection)</w:t>
            </w:r>
          </w:hyperlink>
          <w:r w:rsidDel="00000000" w:rsidR="00000000" w:rsidRPr="00000000">
            <w:rPr>
              <w:rtl w:val="0"/>
            </w:rPr>
          </w:r>
        </w:p>
        <w:p w:rsidR="00000000" w:rsidDel="00000000" w:rsidP="00000000" w:rsidRDefault="00000000" w:rsidRPr="00000000">
          <w:pPr>
            <w:pBdr/>
            <w:ind w:left="360" w:firstLine="360"/>
            <w:contextualSpacing w:val="0"/>
            <w:rPr>
              <w:color w:val="1155cc"/>
              <w:u w:val="single"/>
            </w:rPr>
          </w:pPr>
          <w:hyperlink w:anchor="_n3owtcejoqji">
            <w:r w:rsidDel="00000000" w:rsidR="00000000" w:rsidRPr="00000000">
              <w:rPr>
                <w:color w:val="1155cc"/>
                <w:u w:val="single"/>
                <w:rtl w:val="0"/>
              </w:rPr>
              <w:t xml:space="preserve">STANDARD PHOTO RECIPE WRITING AND PORTFOLIO PRESENTATION</w:t>
            </w:r>
          </w:hyperlink>
          <w:r w:rsidDel="00000000" w:rsidR="00000000" w:rsidRPr="00000000">
            <w:rPr>
              <w:rtl w:val="0"/>
            </w:rPr>
          </w:r>
        </w:p>
        <w:p w:rsidR="00000000" w:rsidDel="00000000" w:rsidP="00000000" w:rsidRDefault="00000000" w:rsidRPr="00000000">
          <w:pPr>
            <w:pBdr/>
            <w:ind w:left="360" w:firstLine="360"/>
            <w:contextualSpacing w:val="0"/>
            <w:rPr>
              <w:color w:val="1155cc"/>
              <w:u w:val="single"/>
            </w:rPr>
          </w:pPr>
          <w:hyperlink w:anchor="_bx0kkdsl6anl">
            <w:r w:rsidDel="00000000" w:rsidR="00000000" w:rsidRPr="00000000">
              <w:rPr>
                <w:color w:val="1155cc"/>
                <w:u w:val="single"/>
                <w:rtl w:val="0"/>
              </w:rPr>
              <w:t xml:space="preserve">CONNECTIONS</w:t>
            </w:r>
          </w:hyperlink>
          <w:r w:rsidDel="00000000" w:rsidR="00000000" w:rsidRPr="00000000">
            <w:rPr>
              <w:rtl w:val="0"/>
            </w:rPr>
          </w:r>
        </w:p>
        <w:p w:rsidR="00000000" w:rsidDel="00000000" w:rsidP="00000000" w:rsidRDefault="00000000" w:rsidRPr="00000000">
          <w:pPr>
            <w:pBdr/>
            <w:ind w:left="360" w:firstLine="360"/>
            <w:contextualSpacing w:val="0"/>
            <w:rPr>
              <w:color w:val="1155cc"/>
              <w:u w:val="single"/>
            </w:rPr>
          </w:pPr>
          <w:hyperlink w:anchor="_rh3dfyxyythr">
            <w:r w:rsidDel="00000000" w:rsidR="00000000" w:rsidRPr="00000000">
              <w:rPr>
                <w:color w:val="1155cc"/>
                <w:u w:val="single"/>
                <w:rtl w:val="0"/>
              </w:rPr>
              <w:t xml:space="preserve">Act. 1.2 EXIT CARD</w:t>
            </w:r>
          </w:hyperlink>
          <w:r w:rsidDel="00000000" w:rsidR="00000000" w:rsidRPr="00000000">
            <w:rPr>
              <w:rtl w:val="0"/>
            </w:rPr>
          </w:r>
        </w:p>
        <w:p w:rsidR="00000000" w:rsidDel="00000000" w:rsidP="00000000" w:rsidRDefault="00000000" w:rsidRPr="00000000">
          <w:pPr>
            <w:pBdr/>
            <w:ind w:left="360" w:firstLine="360"/>
            <w:contextualSpacing w:val="0"/>
            <w:rPr>
              <w:color w:val="1155cc"/>
              <w:u w:val="single"/>
            </w:rPr>
          </w:pPr>
          <w:hyperlink w:anchor="_q44r1m5a5ym8">
            <w:r w:rsidDel="00000000" w:rsidR="00000000" w:rsidRPr="00000000">
              <w:rPr>
                <w:color w:val="1155cc"/>
                <w:u w:val="single"/>
                <w:rtl w:val="0"/>
              </w:rPr>
              <w:t xml:space="preserve">CONNECTIONS</w:t>
            </w:r>
          </w:hyperlink>
          <w:r w:rsidDel="00000000" w:rsidR="00000000" w:rsidRPr="00000000">
            <w:rPr>
              <w:rtl w:val="0"/>
            </w:rPr>
          </w:r>
        </w:p>
        <w:p w:rsidR="00000000" w:rsidDel="00000000" w:rsidP="00000000" w:rsidRDefault="00000000" w:rsidRPr="00000000">
          <w:pPr>
            <w:pBdr/>
            <w:ind w:left="720" w:firstLine="0"/>
            <w:contextualSpacing w:val="0"/>
            <w:rPr>
              <w:color w:val="1155cc"/>
              <w:u w:val="single"/>
            </w:rPr>
          </w:pPr>
          <w:hyperlink w:anchor="_2o6hxu1fdiek">
            <w:r w:rsidDel="00000000" w:rsidR="00000000" w:rsidRPr="00000000">
              <w:rPr>
                <w:color w:val="1155cc"/>
                <w:u w:val="single"/>
                <w:rtl w:val="0"/>
              </w:rPr>
              <w:t xml:space="preserve">Materials, Tools and Resources</w:t>
            </w:r>
          </w:hyperlink>
          <w:r w:rsidDel="00000000" w:rsidR="00000000" w:rsidRPr="00000000">
            <w:rPr>
              <w:rtl w:val="0"/>
            </w:rPr>
          </w:r>
        </w:p>
        <w:p w:rsidR="00000000" w:rsidDel="00000000" w:rsidP="00000000" w:rsidRDefault="00000000" w:rsidRPr="00000000">
          <w:pPr>
            <w:pBdr/>
            <w:ind w:left="360" w:firstLine="360"/>
            <w:contextualSpacing w:val="0"/>
            <w:rPr>
              <w:color w:val="1155cc"/>
              <w:u w:val="single"/>
            </w:rPr>
          </w:pPr>
          <w:hyperlink w:anchor="_gzz3lrkoqha">
            <w:r w:rsidDel="00000000" w:rsidR="00000000" w:rsidRPr="00000000">
              <w:rPr>
                <w:color w:val="1155cc"/>
                <w:u w:val="single"/>
                <w:rtl w:val="0"/>
              </w:rPr>
              <w:t xml:space="preserve">Act. 1.2 Websites:</w:t>
            </w:r>
          </w:hyperlink>
          <w:r w:rsidDel="00000000" w:rsidR="00000000" w:rsidRPr="00000000">
            <w:rPr>
              <w:rtl w:val="0"/>
            </w:rPr>
          </w:r>
        </w:p>
        <w:p w:rsidR="00000000" w:rsidDel="00000000" w:rsidP="00000000" w:rsidRDefault="00000000" w:rsidRPr="00000000">
          <w:pPr>
            <w:pBdr/>
            <w:ind w:left="360" w:firstLine="360"/>
            <w:contextualSpacing w:val="0"/>
            <w:rPr>
              <w:color w:val="1155cc"/>
              <w:u w:val="single"/>
            </w:rPr>
          </w:pPr>
          <w:hyperlink w:anchor="_kkh8i8n0uyum">
            <w:r w:rsidDel="00000000" w:rsidR="00000000" w:rsidRPr="00000000">
              <w:rPr>
                <w:color w:val="1155cc"/>
                <w:u w:val="single"/>
                <w:rtl w:val="0"/>
              </w:rPr>
              <w:t xml:space="preserve">Act. 1.2 Publications:</w:t>
            </w:r>
          </w:hyperlink>
          <w:r w:rsidDel="00000000" w:rsidR="00000000" w:rsidRPr="00000000">
            <w:rPr>
              <w:rtl w:val="0"/>
            </w:rPr>
          </w:r>
        </w:p>
        <w:p w:rsidR="00000000" w:rsidDel="00000000" w:rsidP="00000000" w:rsidRDefault="00000000" w:rsidRPr="00000000">
          <w:pPr>
            <w:pBdr/>
            <w:ind w:left="360" w:firstLine="360"/>
            <w:contextualSpacing w:val="0"/>
            <w:rPr>
              <w:color w:val="1155cc"/>
              <w:u w:val="single"/>
            </w:rPr>
          </w:pPr>
          <w:hyperlink w:anchor="_v45kjur3hg2y">
            <w:r w:rsidDel="00000000" w:rsidR="00000000" w:rsidRPr="00000000">
              <w:rPr>
                <w:color w:val="1155cc"/>
                <w:u w:val="single"/>
                <w:rtl w:val="0"/>
              </w:rPr>
              <w:t xml:space="preserve">Act. 1.2 COMPUTER SOFTWARE</w:t>
            </w:r>
          </w:hyperlink>
          <w:r w:rsidDel="00000000" w:rsidR="00000000" w:rsidRPr="00000000">
            <w:rPr>
              <w:rtl w:val="0"/>
            </w:rPr>
          </w:r>
        </w:p>
        <w:p w:rsidR="00000000" w:rsidDel="00000000" w:rsidP="00000000" w:rsidRDefault="00000000" w:rsidRPr="00000000">
          <w:pPr>
            <w:pBdr/>
            <w:ind w:left="360" w:firstLine="360"/>
            <w:contextualSpacing w:val="0"/>
            <w:rPr>
              <w:color w:val="1155cc"/>
              <w:u w:val="single"/>
            </w:rPr>
          </w:pPr>
          <w:hyperlink w:anchor="_ue6wspswtrsp">
            <w:r w:rsidDel="00000000" w:rsidR="00000000" w:rsidRPr="00000000">
              <w:rPr>
                <w:color w:val="1155cc"/>
                <w:u w:val="single"/>
                <w:rtl w:val="0"/>
              </w:rPr>
              <w:t xml:space="preserve">Act. 1.2 HUMAN RESOURCES</w:t>
            </w:r>
          </w:hyperlink>
          <w:r w:rsidDel="00000000" w:rsidR="00000000" w:rsidRPr="00000000">
            <w:rPr>
              <w:rtl w:val="0"/>
            </w:rPr>
          </w:r>
        </w:p>
        <w:p w:rsidR="00000000" w:rsidDel="00000000" w:rsidP="00000000" w:rsidRDefault="00000000" w:rsidRPr="00000000">
          <w:pPr>
            <w:pBdr/>
            <w:ind w:left="360" w:firstLine="360"/>
            <w:contextualSpacing w:val="0"/>
            <w:rPr>
              <w:color w:val="1155cc"/>
              <w:u w:val="single"/>
            </w:rPr>
          </w:pPr>
          <w:hyperlink w:anchor="_7tg3pervqdld">
            <w:r w:rsidDel="00000000" w:rsidR="00000000" w:rsidRPr="00000000">
              <w:rPr>
                <w:color w:val="1155cc"/>
                <w:u w:val="single"/>
                <w:rtl w:val="0"/>
              </w:rPr>
              <w:t xml:space="preserve">Act. 1.2 OTHER</w:t>
            </w:r>
          </w:hyperlink>
          <w:r w:rsidDel="00000000" w:rsidR="00000000" w:rsidRPr="00000000">
            <w:rPr>
              <w:rtl w:val="0"/>
            </w:rPr>
          </w:r>
        </w:p>
        <w:p w:rsidR="00000000" w:rsidDel="00000000" w:rsidP="00000000" w:rsidRDefault="00000000" w:rsidRPr="00000000">
          <w:pPr>
            <w:pBdr/>
            <w:ind w:left="360" w:firstLine="360"/>
            <w:contextualSpacing w:val="0"/>
            <w:rPr>
              <w:color w:val="1155cc"/>
              <w:u w:val="single"/>
            </w:rPr>
          </w:pPr>
          <w:hyperlink w:anchor="_hg4e8ckv4dhk">
            <w:r w:rsidDel="00000000" w:rsidR="00000000" w:rsidRPr="00000000">
              <w:rPr>
                <w:color w:val="1155cc"/>
                <w:u w:val="single"/>
                <w:rtl w:val="0"/>
              </w:rPr>
              <w:t xml:space="preserve">Act. 1.2 APPENDICES</w:t>
            </w:r>
          </w:hyperlink>
          <w:r w:rsidDel="00000000" w:rsidR="00000000" w:rsidRPr="00000000">
            <w:rPr>
              <w:rtl w:val="0"/>
            </w:rPr>
          </w:r>
        </w:p>
        <w:p w:rsidR="00000000" w:rsidDel="00000000" w:rsidP="00000000" w:rsidRDefault="00000000" w:rsidRPr="00000000">
          <w:pPr>
            <w:pBdr/>
            <w:ind w:left="360" w:firstLine="0"/>
            <w:contextualSpacing w:val="0"/>
            <w:rPr>
              <w:b w:val="1"/>
              <w:color w:val="1155cc"/>
              <w:u w:val="single"/>
            </w:rPr>
          </w:pPr>
          <w:hyperlink w:anchor="_k8ckye7b40x3">
            <w:r w:rsidDel="00000000" w:rsidR="00000000" w:rsidRPr="00000000">
              <w:rPr>
                <w:b w:val="1"/>
                <w:color w:val="1155cc"/>
                <w:u w:val="single"/>
                <w:rtl w:val="0"/>
              </w:rPr>
              <w:t xml:space="preserve">Act 1.3 Standard Recipe Writing &amp; Portfolio Presentation</w:t>
            </w:r>
          </w:hyperlink>
          <w:r w:rsidDel="00000000" w:rsidR="00000000" w:rsidRPr="00000000">
            <w:rPr>
              <w:rtl w:val="0"/>
            </w:rPr>
          </w:r>
        </w:p>
        <w:p w:rsidR="00000000" w:rsidDel="00000000" w:rsidP="00000000" w:rsidRDefault="00000000" w:rsidRPr="00000000">
          <w:pPr>
            <w:pBdr/>
            <w:ind w:left="360" w:firstLine="360"/>
            <w:contextualSpacing w:val="0"/>
            <w:rPr>
              <w:color w:val="1155cc"/>
              <w:u w:val="single"/>
            </w:rPr>
          </w:pPr>
          <w:hyperlink w:anchor="_oi9f0ow2dk2y">
            <w:r w:rsidDel="00000000" w:rsidR="00000000" w:rsidRPr="00000000">
              <w:rPr>
                <w:color w:val="1155cc"/>
                <w:u w:val="single"/>
                <w:rtl w:val="0"/>
              </w:rPr>
              <w:t xml:space="preserve">Act 1.3 Criteria and Instructions</w:t>
            </w:r>
          </w:hyperlink>
          <w:r w:rsidDel="00000000" w:rsidR="00000000" w:rsidRPr="00000000">
            <w:rPr>
              <w:rtl w:val="0"/>
            </w:rPr>
          </w:r>
        </w:p>
        <w:p w:rsidR="00000000" w:rsidDel="00000000" w:rsidP="00000000" w:rsidRDefault="00000000" w:rsidRPr="00000000">
          <w:pPr>
            <w:pBdr/>
            <w:ind w:left="720" w:firstLine="0"/>
            <w:contextualSpacing w:val="0"/>
            <w:rPr>
              <w:color w:val="1155cc"/>
              <w:u w:val="single"/>
            </w:rPr>
          </w:pPr>
          <w:hyperlink w:anchor="_6cp4lpeiws57">
            <w:r w:rsidDel="00000000" w:rsidR="00000000" w:rsidRPr="00000000">
              <w:rPr>
                <w:color w:val="1155cc"/>
                <w:u w:val="single"/>
                <w:rtl w:val="0"/>
              </w:rPr>
              <w:t xml:space="preserve">Minds On (Engaging Prior Knowledge)</w:t>
            </w:r>
          </w:hyperlink>
          <w:r w:rsidDel="00000000" w:rsidR="00000000" w:rsidRPr="00000000">
            <w:rPr>
              <w:rtl w:val="0"/>
            </w:rPr>
          </w:r>
        </w:p>
        <w:p w:rsidR="00000000" w:rsidDel="00000000" w:rsidP="00000000" w:rsidRDefault="00000000" w:rsidRPr="00000000">
          <w:pPr>
            <w:pBdr/>
            <w:ind w:left="360" w:firstLine="360"/>
            <w:contextualSpacing w:val="0"/>
            <w:rPr>
              <w:color w:val="1155cc"/>
              <w:u w:val="single"/>
            </w:rPr>
          </w:pPr>
          <w:hyperlink w:anchor="_6933xrn73oj6">
            <w:r w:rsidDel="00000000" w:rsidR="00000000" w:rsidRPr="00000000">
              <w:rPr>
                <w:color w:val="1155cc"/>
                <w:u w:val="single"/>
                <w:rtl w:val="0"/>
              </w:rPr>
              <w:t xml:space="preserve">Act 1.3 PRIOR KNOWLEDGE</w:t>
            </w:r>
          </w:hyperlink>
          <w:r w:rsidDel="00000000" w:rsidR="00000000" w:rsidRPr="00000000">
            <w:rPr>
              <w:color w:val="1155cc"/>
              <w:u w:val="single"/>
              <w:rtl w:val="0"/>
            </w:rPr>
            <w:tab/>
          </w:r>
        </w:p>
        <w:p w:rsidR="00000000" w:rsidDel="00000000" w:rsidP="00000000" w:rsidRDefault="00000000" w:rsidRPr="00000000">
          <w:pPr>
            <w:pBdr/>
            <w:ind w:left="360" w:firstLine="360"/>
            <w:contextualSpacing w:val="0"/>
            <w:rPr>
              <w:color w:val="1155cc"/>
              <w:u w:val="single"/>
            </w:rPr>
          </w:pPr>
          <w:hyperlink w:anchor="_8mi72jvyyz8i">
            <w:r w:rsidDel="00000000" w:rsidR="00000000" w:rsidRPr="00000000">
              <w:rPr>
                <w:color w:val="1155cc"/>
                <w:u w:val="single"/>
                <w:rtl w:val="0"/>
              </w:rPr>
              <w:t xml:space="preserve">CONNECTIONS</w:t>
            </w:r>
          </w:hyperlink>
          <w:r w:rsidDel="00000000" w:rsidR="00000000" w:rsidRPr="00000000">
            <w:rPr>
              <w:rtl w:val="0"/>
            </w:rPr>
          </w:r>
        </w:p>
        <w:p w:rsidR="00000000" w:rsidDel="00000000" w:rsidP="00000000" w:rsidRDefault="00000000" w:rsidRPr="00000000">
          <w:pPr>
            <w:pBdr/>
            <w:ind w:left="360" w:firstLine="360"/>
            <w:contextualSpacing w:val="0"/>
            <w:rPr>
              <w:color w:val="1155cc"/>
              <w:u w:val="single"/>
            </w:rPr>
          </w:pPr>
          <w:hyperlink w:anchor="_ebb1s2o5jp2g">
            <w:r w:rsidDel="00000000" w:rsidR="00000000" w:rsidRPr="00000000">
              <w:rPr>
                <w:color w:val="1155cc"/>
                <w:u w:val="single"/>
                <w:rtl w:val="0"/>
              </w:rPr>
              <w:t xml:space="preserve">Act 1.3 PLANNING NOTES</w:t>
            </w:r>
          </w:hyperlink>
          <w:r w:rsidDel="00000000" w:rsidR="00000000" w:rsidRPr="00000000">
            <w:rPr>
              <w:rtl w:val="0"/>
            </w:rPr>
          </w:r>
        </w:p>
        <w:p w:rsidR="00000000" w:rsidDel="00000000" w:rsidP="00000000" w:rsidRDefault="00000000" w:rsidRPr="00000000">
          <w:pPr>
            <w:pBdr/>
            <w:ind w:left="360" w:firstLine="360"/>
            <w:contextualSpacing w:val="0"/>
            <w:rPr>
              <w:color w:val="1155cc"/>
              <w:u w:val="single"/>
            </w:rPr>
          </w:pPr>
          <w:hyperlink w:anchor="_x7d4zopqklp">
            <w:r w:rsidDel="00000000" w:rsidR="00000000" w:rsidRPr="00000000">
              <w:rPr>
                <w:color w:val="1155cc"/>
                <w:u w:val="single"/>
                <w:rtl w:val="0"/>
              </w:rPr>
              <w:t xml:space="preserve">CONNECTIONS</w:t>
            </w:r>
          </w:hyperlink>
          <w:r w:rsidDel="00000000" w:rsidR="00000000" w:rsidRPr="00000000">
            <w:rPr>
              <w:rtl w:val="0"/>
            </w:rPr>
          </w:r>
        </w:p>
        <w:p w:rsidR="00000000" w:rsidDel="00000000" w:rsidP="00000000" w:rsidRDefault="00000000" w:rsidRPr="00000000">
          <w:pPr>
            <w:pBdr/>
            <w:ind w:left="720" w:firstLine="0"/>
            <w:contextualSpacing w:val="0"/>
            <w:rPr>
              <w:color w:val="1155cc"/>
              <w:u w:val="single"/>
            </w:rPr>
          </w:pPr>
          <w:hyperlink w:anchor="_ot8yr8p2c7hq">
            <w:r w:rsidDel="00000000" w:rsidR="00000000" w:rsidRPr="00000000">
              <w:rPr>
                <w:color w:val="1155cc"/>
                <w:u w:val="single"/>
                <w:rtl w:val="0"/>
              </w:rPr>
              <w:t xml:space="preserve">Action (Introduce or Extend Learning)</w:t>
            </w:r>
          </w:hyperlink>
          <w:r w:rsidDel="00000000" w:rsidR="00000000" w:rsidRPr="00000000">
            <w:rPr>
              <w:rtl w:val="0"/>
            </w:rPr>
          </w:r>
        </w:p>
        <w:p w:rsidR="00000000" w:rsidDel="00000000" w:rsidP="00000000" w:rsidRDefault="00000000" w:rsidRPr="00000000">
          <w:pPr>
            <w:pBdr/>
            <w:ind w:left="360" w:firstLine="360"/>
            <w:contextualSpacing w:val="0"/>
            <w:rPr>
              <w:color w:val="1155cc"/>
              <w:u w:val="single"/>
            </w:rPr>
          </w:pPr>
          <w:hyperlink w:anchor="_ulbdfxmgq7ar">
            <w:r w:rsidDel="00000000" w:rsidR="00000000" w:rsidRPr="00000000">
              <w:rPr>
                <w:color w:val="1155cc"/>
                <w:u w:val="single"/>
                <w:rtl w:val="0"/>
              </w:rPr>
              <w:t xml:space="preserve">Act 1.3 Instructional Strategies</w:t>
            </w:r>
          </w:hyperlink>
          <w:r w:rsidDel="00000000" w:rsidR="00000000" w:rsidRPr="00000000">
            <w:rPr>
              <w:rtl w:val="0"/>
            </w:rPr>
          </w:r>
        </w:p>
        <w:p w:rsidR="00000000" w:rsidDel="00000000" w:rsidP="00000000" w:rsidRDefault="00000000" w:rsidRPr="00000000">
          <w:pPr>
            <w:pBdr/>
            <w:ind w:left="360" w:firstLine="360"/>
            <w:contextualSpacing w:val="0"/>
            <w:rPr>
              <w:color w:val="1155cc"/>
              <w:u w:val="single"/>
            </w:rPr>
          </w:pPr>
          <w:hyperlink w:anchor="_2leay7w24765">
            <w:r w:rsidDel="00000000" w:rsidR="00000000" w:rsidRPr="00000000">
              <w:rPr>
                <w:color w:val="1155cc"/>
                <w:u w:val="single"/>
                <w:rtl w:val="0"/>
              </w:rPr>
              <w:t xml:space="preserve">Connections</w:t>
            </w:r>
          </w:hyperlink>
          <w:r w:rsidDel="00000000" w:rsidR="00000000" w:rsidRPr="00000000">
            <w:rPr>
              <w:rtl w:val="0"/>
            </w:rPr>
          </w:r>
        </w:p>
        <w:p w:rsidR="00000000" w:rsidDel="00000000" w:rsidP="00000000" w:rsidRDefault="00000000" w:rsidRPr="00000000">
          <w:pPr>
            <w:pBdr/>
            <w:ind w:left="360" w:firstLine="360"/>
            <w:contextualSpacing w:val="0"/>
            <w:rPr>
              <w:color w:val="1155cc"/>
              <w:u w:val="single"/>
            </w:rPr>
          </w:pPr>
          <w:hyperlink w:anchor="_7xahnel51za9">
            <w:r w:rsidDel="00000000" w:rsidR="00000000" w:rsidRPr="00000000">
              <w:rPr>
                <w:color w:val="1155cc"/>
                <w:u w:val="single"/>
                <w:rtl w:val="0"/>
              </w:rPr>
              <w:t xml:space="preserve">Act 1.3 Assessment and Evaluation</w:t>
            </w:r>
          </w:hyperlink>
          <w:r w:rsidDel="00000000" w:rsidR="00000000" w:rsidRPr="00000000">
            <w:rPr>
              <w:rtl w:val="0"/>
            </w:rPr>
          </w:r>
        </w:p>
        <w:p w:rsidR="00000000" w:rsidDel="00000000" w:rsidP="00000000" w:rsidRDefault="00000000" w:rsidRPr="00000000">
          <w:pPr>
            <w:pBdr/>
            <w:ind w:left="360" w:firstLine="360"/>
            <w:contextualSpacing w:val="0"/>
            <w:rPr>
              <w:color w:val="1155cc"/>
              <w:u w:val="single"/>
            </w:rPr>
          </w:pPr>
          <w:hyperlink w:anchor="_yhrguqwaj648">
            <w:r w:rsidDel="00000000" w:rsidR="00000000" w:rsidRPr="00000000">
              <w:rPr>
                <w:color w:val="1155cc"/>
                <w:u w:val="single"/>
                <w:rtl w:val="0"/>
              </w:rPr>
              <w:t xml:space="preserve">Connections</w:t>
            </w:r>
          </w:hyperlink>
          <w:r w:rsidDel="00000000" w:rsidR="00000000" w:rsidRPr="00000000">
            <w:rPr>
              <w:rtl w:val="0"/>
            </w:rPr>
          </w:r>
        </w:p>
        <w:p w:rsidR="00000000" w:rsidDel="00000000" w:rsidP="00000000" w:rsidRDefault="00000000" w:rsidRPr="00000000">
          <w:pPr>
            <w:pBdr/>
            <w:ind w:left="360" w:firstLine="360"/>
            <w:contextualSpacing w:val="0"/>
            <w:rPr>
              <w:color w:val="1155cc"/>
              <w:u w:val="single"/>
            </w:rPr>
          </w:pPr>
          <w:hyperlink w:anchor="_vgf03zn0moq5">
            <w:r w:rsidDel="00000000" w:rsidR="00000000" w:rsidRPr="00000000">
              <w:rPr>
                <w:color w:val="1155cc"/>
                <w:u w:val="single"/>
                <w:rtl w:val="0"/>
              </w:rPr>
              <w:t xml:space="preserve">Act 1.3 Accommodations</w:t>
            </w:r>
          </w:hyperlink>
          <w:r w:rsidDel="00000000" w:rsidR="00000000" w:rsidRPr="00000000">
            <w:rPr>
              <w:rtl w:val="0"/>
            </w:rPr>
          </w:r>
        </w:p>
        <w:p w:rsidR="00000000" w:rsidDel="00000000" w:rsidP="00000000" w:rsidRDefault="00000000" w:rsidRPr="00000000">
          <w:pPr>
            <w:pBdr/>
            <w:ind w:left="360" w:firstLine="360"/>
            <w:contextualSpacing w:val="0"/>
            <w:rPr>
              <w:color w:val="1155cc"/>
              <w:u w:val="single"/>
            </w:rPr>
          </w:pPr>
          <w:hyperlink w:anchor="_8c991imhdgax">
            <w:r w:rsidDel="00000000" w:rsidR="00000000" w:rsidRPr="00000000">
              <w:rPr>
                <w:color w:val="1155cc"/>
                <w:u w:val="single"/>
                <w:rtl w:val="0"/>
              </w:rPr>
              <w:t xml:space="preserve">Connections</w:t>
            </w:r>
          </w:hyperlink>
          <w:r w:rsidDel="00000000" w:rsidR="00000000" w:rsidRPr="00000000">
            <w:rPr>
              <w:rtl w:val="0"/>
            </w:rPr>
          </w:r>
        </w:p>
        <w:p w:rsidR="00000000" w:rsidDel="00000000" w:rsidP="00000000" w:rsidRDefault="00000000" w:rsidRPr="00000000">
          <w:pPr>
            <w:pBdr/>
            <w:ind w:left="720" w:firstLine="0"/>
            <w:contextualSpacing w:val="0"/>
            <w:rPr>
              <w:color w:val="1155cc"/>
              <w:u w:val="single"/>
            </w:rPr>
          </w:pPr>
          <w:hyperlink w:anchor="_wddszes0usrv">
            <w:r w:rsidDel="00000000" w:rsidR="00000000" w:rsidRPr="00000000">
              <w:rPr>
                <w:color w:val="1155cc"/>
                <w:u w:val="single"/>
                <w:rtl w:val="0"/>
              </w:rPr>
              <w:t xml:space="preserve">Consolidation &amp; Connections (Provide Opportunities for Reflection)</w:t>
            </w:r>
          </w:hyperlink>
          <w:r w:rsidDel="00000000" w:rsidR="00000000" w:rsidRPr="00000000">
            <w:rPr>
              <w:rtl w:val="0"/>
            </w:rPr>
          </w:r>
        </w:p>
        <w:p w:rsidR="00000000" w:rsidDel="00000000" w:rsidP="00000000" w:rsidRDefault="00000000" w:rsidRPr="00000000">
          <w:pPr>
            <w:pBdr/>
            <w:ind w:left="360" w:firstLine="360"/>
            <w:contextualSpacing w:val="0"/>
            <w:rPr>
              <w:color w:val="1155cc"/>
              <w:u w:val="single"/>
            </w:rPr>
          </w:pPr>
          <w:hyperlink w:anchor="_mme0xt5rnj4y">
            <w:r w:rsidDel="00000000" w:rsidR="00000000" w:rsidRPr="00000000">
              <w:rPr>
                <w:color w:val="1155cc"/>
                <w:u w:val="single"/>
                <w:rtl w:val="0"/>
              </w:rPr>
              <w:t xml:space="preserve">Act 1.3 FINAL SELF ASSESSMENT RUBRIC</w:t>
            </w:r>
          </w:hyperlink>
          <w:r w:rsidDel="00000000" w:rsidR="00000000" w:rsidRPr="00000000">
            <w:rPr>
              <w:rtl w:val="0"/>
            </w:rPr>
          </w:r>
        </w:p>
        <w:p w:rsidR="00000000" w:rsidDel="00000000" w:rsidP="00000000" w:rsidRDefault="00000000" w:rsidRPr="00000000">
          <w:pPr>
            <w:pBdr/>
            <w:ind w:left="360" w:firstLine="360"/>
            <w:contextualSpacing w:val="0"/>
            <w:rPr>
              <w:color w:val="1155cc"/>
              <w:u w:val="single"/>
            </w:rPr>
          </w:pPr>
          <w:hyperlink w:anchor="_qoa7neltxkni">
            <w:r w:rsidDel="00000000" w:rsidR="00000000" w:rsidRPr="00000000">
              <w:rPr>
                <w:color w:val="1155cc"/>
                <w:u w:val="single"/>
                <w:rtl w:val="0"/>
              </w:rPr>
              <w:t xml:space="preserve">CONNECTIONS</w:t>
            </w:r>
          </w:hyperlink>
          <w:r w:rsidDel="00000000" w:rsidR="00000000" w:rsidRPr="00000000">
            <w:rPr>
              <w:rtl w:val="0"/>
            </w:rPr>
          </w:r>
        </w:p>
        <w:p w:rsidR="00000000" w:rsidDel="00000000" w:rsidP="00000000" w:rsidRDefault="00000000" w:rsidRPr="00000000">
          <w:pPr>
            <w:pBdr/>
            <w:ind w:left="720" w:firstLine="0"/>
            <w:contextualSpacing w:val="0"/>
            <w:rPr>
              <w:color w:val="1155cc"/>
              <w:u w:val="single"/>
            </w:rPr>
          </w:pPr>
          <w:hyperlink w:anchor="_kfv6l4nokwyw">
            <w:r w:rsidDel="00000000" w:rsidR="00000000" w:rsidRPr="00000000">
              <w:rPr>
                <w:color w:val="1155cc"/>
                <w:u w:val="single"/>
                <w:rtl w:val="0"/>
              </w:rPr>
              <w:t xml:space="preserve">Materials, Tools and Resources</w:t>
            </w:r>
          </w:hyperlink>
          <w:r w:rsidDel="00000000" w:rsidR="00000000" w:rsidRPr="00000000">
            <w:rPr>
              <w:rtl w:val="0"/>
            </w:rPr>
          </w:r>
        </w:p>
        <w:p w:rsidR="00000000" w:rsidDel="00000000" w:rsidP="00000000" w:rsidRDefault="00000000" w:rsidRPr="00000000">
          <w:pPr>
            <w:pBdr/>
            <w:ind w:left="360" w:firstLine="360"/>
            <w:contextualSpacing w:val="0"/>
            <w:rPr>
              <w:color w:val="1155cc"/>
              <w:u w:val="single"/>
            </w:rPr>
          </w:pPr>
          <w:hyperlink w:anchor="_k6tgc9qij2qe">
            <w:r w:rsidDel="00000000" w:rsidR="00000000" w:rsidRPr="00000000">
              <w:rPr>
                <w:color w:val="1155cc"/>
                <w:u w:val="single"/>
                <w:rtl w:val="0"/>
              </w:rPr>
              <w:t xml:space="preserve">Act 1.3 Websites:</w:t>
            </w:r>
          </w:hyperlink>
          <w:r w:rsidDel="00000000" w:rsidR="00000000" w:rsidRPr="00000000">
            <w:rPr>
              <w:rtl w:val="0"/>
            </w:rPr>
          </w:r>
        </w:p>
        <w:p w:rsidR="00000000" w:rsidDel="00000000" w:rsidP="00000000" w:rsidRDefault="00000000" w:rsidRPr="00000000">
          <w:pPr>
            <w:pBdr/>
            <w:ind w:left="360" w:firstLine="360"/>
            <w:contextualSpacing w:val="0"/>
            <w:rPr>
              <w:color w:val="1155cc"/>
              <w:u w:val="single"/>
            </w:rPr>
          </w:pPr>
          <w:hyperlink w:anchor="_f56xfle19rz9">
            <w:r w:rsidDel="00000000" w:rsidR="00000000" w:rsidRPr="00000000">
              <w:rPr>
                <w:color w:val="1155cc"/>
                <w:u w:val="single"/>
                <w:rtl w:val="0"/>
              </w:rPr>
              <w:t xml:space="preserve">Act. 1.3 Publications:</w:t>
            </w:r>
          </w:hyperlink>
          <w:r w:rsidDel="00000000" w:rsidR="00000000" w:rsidRPr="00000000">
            <w:rPr>
              <w:rtl w:val="0"/>
            </w:rPr>
          </w:r>
        </w:p>
        <w:p w:rsidR="00000000" w:rsidDel="00000000" w:rsidP="00000000" w:rsidRDefault="00000000" w:rsidRPr="00000000">
          <w:pPr>
            <w:pBdr/>
            <w:ind w:left="360" w:firstLine="360"/>
            <w:contextualSpacing w:val="0"/>
            <w:rPr>
              <w:color w:val="1155cc"/>
              <w:u w:val="single"/>
            </w:rPr>
          </w:pPr>
          <w:hyperlink w:anchor="_mj1valfo6kfg">
            <w:r w:rsidDel="00000000" w:rsidR="00000000" w:rsidRPr="00000000">
              <w:rPr>
                <w:color w:val="1155cc"/>
                <w:u w:val="single"/>
                <w:rtl w:val="0"/>
              </w:rPr>
              <w:t xml:space="preserve">Act. 1.3 COMPUTER SOFTWARE</w:t>
            </w:r>
          </w:hyperlink>
          <w:r w:rsidDel="00000000" w:rsidR="00000000" w:rsidRPr="00000000">
            <w:rPr>
              <w:rtl w:val="0"/>
            </w:rPr>
          </w:r>
        </w:p>
        <w:p w:rsidR="00000000" w:rsidDel="00000000" w:rsidP="00000000" w:rsidRDefault="00000000" w:rsidRPr="00000000">
          <w:pPr>
            <w:pBdr/>
            <w:ind w:left="360" w:firstLine="360"/>
            <w:contextualSpacing w:val="0"/>
            <w:rPr>
              <w:color w:val="1155cc"/>
              <w:u w:val="single"/>
            </w:rPr>
          </w:pPr>
          <w:hyperlink w:anchor="_r4tl3jg9w9kd">
            <w:r w:rsidDel="00000000" w:rsidR="00000000" w:rsidRPr="00000000">
              <w:rPr>
                <w:color w:val="1155cc"/>
                <w:u w:val="single"/>
                <w:rtl w:val="0"/>
              </w:rPr>
              <w:t xml:space="preserve">Act. 1.3 HUMAN RESOURCES</w:t>
            </w:r>
          </w:hyperlink>
          <w:r w:rsidDel="00000000" w:rsidR="00000000" w:rsidRPr="00000000">
            <w:rPr>
              <w:rtl w:val="0"/>
            </w:rPr>
          </w:r>
        </w:p>
        <w:p w:rsidR="00000000" w:rsidDel="00000000" w:rsidP="00000000" w:rsidRDefault="00000000" w:rsidRPr="00000000">
          <w:pPr>
            <w:pBdr/>
            <w:ind w:left="360" w:firstLine="360"/>
            <w:contextualSpacing w:val="0"/>
            <w:rPr>
              <w:color w:val="1155cc"/>
              <w:u w:val="single"/>
            </w:rPr>
          </w:pPr>
          <w:hyperlink w:anchor="_9tnf8mcwmqgp">
            <w:r w:rsidDel="00000000" w:rsidR="00000000" w:rsidRPr="00000000">
              <w:rPr>
                <w:color w:val="1155cc"/>
                <w:u w:val="single"/>
                <w:rtl w:val="0"/>
              </w:rPr>
              <w:t xml:space="preserve">Act. 1.3 OTHER</w:t>
            </w:r>
          </w:hyperlink>
          <w:r w:rsidDel="00000000" w:rsidR="00000000" w:rsidRPr="00000000">
            <w:rPr>
              <w:rtl w:val="0"/>
            </w:rPr>
          </w:r>
        </w:p>
        <w:p w:rsidR="00000000" w:rsidDel="00000000" w:rsidP="00000000" w:rsidRDefault="00000000" w:rsidRPr="00000000">
          <w:pPr>
            <w:pBdr/>
            <w:ind w:left="360" w:firstLine="360"/>
            <w:contextualSpacing w:val="0"/>
            <w:rPr>
              <w:color w:val="1155cc"/>
              <w:u w:val="single"/>
            </w:rPr>
          </w:pPr>
          <w:hyperlink w:anchor="_ogbl7w510hpd">
            <w:r w:rsidDel="00000000" w:rsidR="00000000" w:rsidRPr="00000000">
              <w:rPr>
                <w:color w:val="1155cc"/>
                <w:u w:val="single"/>
                <w:rtl w:val="0"/>
              </w:rPr>
              <w:t xml:space="preserve">Act. 1.3 APPENDICES</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pPr>
        <w:pBdr/>
        <w:spacing w:after="120" w:lineRule="auto"/>
        <w:contextualSpacing w:val="0"/>
        <w:jc w:val="center"/>
        <w:rPr/>
      </w:pPr>
      <w:r w:rsidDel="00000000" w:rsidR="00000000" w:rsidRPr="00000000">
        <w:rPr>
          <w:rtl w:val="0"/>
        </w:rPr>
      </w:r>
    </w:p>
    <w:tbl>
      <w:tblPr>
        <w:tblStyle w:val="Table1"/>
        <w:bidiVisual w:val="0"/>
        <w:tblW w:w="9360.0" w:type="dxa"/>
        <w:jc w:val="center"/>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60"/>
        <w:gridCol w:w="3900"/>
        <w:tblGridChange w:id="0">
          <w:tblGrid>
            <w:gridCol w:w="5460"/>
            <w:gridCol w:w="3900"/>
          </w:tblGrid>
        </w:tblGridChange>
      </w:tblGrid>
      <w:tr>
        <w:trPr>
          <w:trHeight w:val="440" w:hRule="atLeast"/>
        </w:trPr>
        <w:tc>
          <w:tcPr>
            <w:gridSpan w:val="2"/>
            <w:shd w:fill="cfe2f3"/>
            <w:tcMar>
              <w:top w:w="100.0" w:type="dxa"/>
              <w:left w:w="100.0" w:type="dxa"/>
              <w:bottom w:w="100.0" w:type="dxa"/>
              <w:right w:w="100.0" w:type="dxa"/>
            </w:tcMar>
          </w:tcPr>
          <w:p w:rsidR="00000000" w:rsidDel="00000000" w:rsidP="00000000" w:rsidRDefault="00000000" w:rsidRPr="00000000">
            <w:pPr>
              <w:pStyle w:val="Heading1"/>
              <w:pBdr/>
              <w:contextualSpacing w:val="0"/>
              <w:rPr/>
            </w:pPr>
            <w:bookmarkStart w:colFirst="0" w:colLast="0" w:name="_xf5pb3slsva7" w:id="0"/>
            <w:bookmarkEnd w:id="0"/>
            <w:r w:rsidDel="00000000" w:rsidR="00000000" w:rsidRPr="00000000">
              <w:rPr>
                <w:rtl w:val="0"/>
              </w:rPr>
              <w:t xml:space="preserve">PROJECT PROVISION</w:t>
            </w:r>
          </w:p>
        </w:tc>
      </w:tr>
      <w:tr>
        <w:trPr>
          <w:trHeight w:val="440" w:hRule="atLeast"/>
        </w:trPr>
        <w:tc>
          <w:tcPr>
            <w:gridSpan w:val="2"/>
            <w:shd w:fill="ffffff"/>
            <w:tcMar>
              <w:top w:w="100.0" w:type="dxa"/>
              <w:left w:w="100.0" w:type="dxa"/>
              <w:bottom w:w="100.0" w:type="dxa"/>
              <w:right w:w="100.0" w:type="dxa"/>
            </w:tcMar>
          </w:tcPr>
          <w:p w:rsidR="00000000" w:rsidDel="00000000" w:rsidP="00000000" w:rsidRDefault="00000000" w:rsidRPr="00000000">
            <w:pPr>
              <w:keepLines w:val="1"/>
              <w:widowControl w:val="0"/>
              <w:pBdr/>
              <w:tabs>
                <w:tab w:val="left" w:pos="-720"/>
              </w:tabs>
              <w:spacing w:line="240" w:lineRule="auto"/>
              <w:contextualSpacing w:val="0"/>
              <w:jc w:val="both"/>
              <w:rPr>
                <w:u w:val="single"/>
              </w:rPr>
            </w:pPr>
            <w:r w:rsidDel="00000000" w:rsidR="00000000" w:rsidRPr="00000000">
              <w:rPr>
                <w:sz w:val="20"/>
                <w:szCs w:val="20"/>
                <w:rtl w:val="0"/>
              </w:rPr>
              <w:t xml:space="preserve">Although the connections in this document have been applied to the grade 10 Hospitality and Tourism they also meet many expectations in the grade 11 and 12 curriculums. This project can be adapted to meet expectations in other grade levels and the curriculum expectations in open level and split level classes.</w:t>
            </w:r>
            <w:r w:rsidDel="00000000" w:rsidR="00000000" w:rsidRPr="00000000">
              <w:rPr>
                <w:rtl w:val="0"/>
              </w:rPr>
            </w:r>
          </w:p>
        </w:tc>
      </w:tr>
    </w:tbl>
    <w:p w:rsidR="00000000" w:rsidDel="00000000" w:rsidP="00000000" w:rsidRDefault="00000000" w:rsidRPr="00000000">
      <w:pPr>
        <w:pBdr/>
        <w:spacing w:after="120" w:lineRule="auto"/>
        <w:contextualSpacing w:val="0"/>
        <w:jc w:val="center"/>
        <w:rPr/>
      </w:pPr>
      <w:r w:rsidDel="00000000" w:rsidR="00000000" w:rsidRPr="00000000">
        <w:rPr>
          <w:rtl w:val="0"/>
        </w:rPr>
      </w:r>
    </w:p>
    <w:tbl>
      <w:tblPr>
        <w:tblStyle w:val="Table2"/>
        <w:bidiVisual w:val="0"/>
        <w:tblW w:w="9525.0" w:type="dxa"/>
        <w:jc w:val="center"/>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45"/>
        <w:gridCol w:w="4080"/>
        <w:tblGridChange w:id="0">
          <w:tblGrid>
            <w:gridCol w:w="5445"/>
            <w:gridCol w:w="4080"/>
          </w:tblGrid>
        </w:tblGridChange>
      </w:tblGrid>
      <w:tr>
        <w:trPr>
          <w:trHeight w:val="440" w:hRule="atLeast"/>
        </w:trPr>
        <w:tc>
          <w:tcPr>
            <w:gridSpan w:val="2"/>
            <w:shd w:fill="cfe2f3"/>
            <w:tcMar>
              <w:top w:w="100.0" w:type="dxa"/>
              <w:left w:w="100.0" w:type="dxa"/>
              <w:bottom w:w="100.0" w:type="dxa"/>
              <w:right w:w="100.0" w:type="dxa"/>
            </w:tcMar>
          </w:tcPr>
          <w:p w:rsidR="00000000" w:rsidDel="00000000" w:rsidP="00000000" w:rsidRDefault="00000000" w:rsidRPr="00000000">
            <w:pPr>
              <w:pStyle w:val="Heading1"/>
              <w:pBdr/>
              <w:contextualSpacing w:val="0"/>
              <w:rPr/>
            </w:pPr>
            <w:bookmarkStart w:colFirst="0" w:colLast="0" w:name="_p4bmkdvxinnw" w:id="1"/>
            <w:bookmarkEnd w:id="1"/>
            <w:r w:rsidDel="00000000" w:rsidR="00000000" w:rsidRPr="00000000">
              <w:rPr>
                <w:rtl w:val="0"/>
              </w:rPr>
              <w:t xml:space="preserve">PROJECT OVERVIEW</w:t>
            </w:r>
          </w:p>
        </w:tc>
      </w:tr>
      <w:tr>
        <w:trPr>
          <w:trHeight w:val="440" w:hRule="atLeast"/>
        </w:trPr>
        <w:tc>
          <w:tcPr>
            <w:gridSpan w:val="2"/>
            <w:shd w:fill="ffffff"/>
            <w:tcMar>
              <w:top w:w="100.0" w:type="dxa"/>
              <w:left w:w="100.0" w:type="dxa"/>
              <w:bottom w:w="100.0" w:type="dxa"/>
              <w:right w:w="100.0" w:type="dxa"/>
            </w:tcMar>
          </w:tcPr>
          <w:p w:rsidR="00000000" w:rsidDel="00000000" w:rsidP="00000000" w:rsidRDefault="00000000" w:rsidRPr="00000000">
            <w:pPr>
              <w:keepLines w:val="1"/>
              <w:widowControl w:val="0"/>
              <w:pBdr/>
              <w:tabs>
                <w:tab w:val="left" w:pos="-720"/>
              </w:tabs>
              <w:spacing w:line="240" w:lineRule="auto"/>
              <w:contextualSpacing w:val="0"/>
              <w:jc w:val="both"/>
              <w:rPr>
                <w:u w:val="single"/>
              </w:rPr>
            </w:pPr>
            <w:r w:rsidDel="00000000" w:rsidR="00000000" w:rsidRPr="00000000">
              <w:rPr>
                <w:sz w:val="20"/>
                <w:szCs w:val="20"/>
                <w:rtl w:val="0"/>
              </w:rPr>
              <w:t xml:space="preserve">Throughout this course students learn, model and apply the skills and techniques used to be successful in a professional kitchen. These skills include professionalism, research and recipe interpretation, organization and planning, culinary terminology, literacy and culinary numeracy. In this activity students apply these fundamental skills to a recipe and culinary process of their choice. Students choose their own learning goal with the guidance of the teacher. As they progress through the activity they will record the critical steps in the process and assimilate the information in the form of a standardized photo recipe. A strong emphasis will be placed on culinary process including safety, sanitation, mise en place and technique.The skills and knowledge acquired in this activity can be applied to similar projects and lifelong learning. </w:t>
            </w: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1"/>
              <w:widowControl w:val="0"/>
              <w:pBdr/>
              <w:contextualSpacing w:val="0"/>
              <w:rPr/>
            </w:pPr>
            <w:bookmarkStart w:colFirst="0" w:colLast="0" w:name="_t62m8rhaj5fa" w:id="2"/>
            <w:bookmarkEnd w:id="2"/>
            <w:r w:rsidDel="00000000" w:rsidR="00000000" w:rsidRPr="00000000">
              <w:rPr>
                <w:rtl w:val="0"/>
              </w:rPr>
              <w:t xml:space="preserve">PROJECT CHALLENGE</w:t>
            </w:r>
          </w:p>
        </w:tc>
        <w:tc>
          <w:tcPr>
            <w:shd w:fill="fce5cd"/>
            <w:tcMar>
              <w:top w:w="100.0" w:type="dxa"/>
              <w:left w:w="100.0" w:type="dxa"/>
              <w:bottom w:w="100.0" w:type="dxa"/>
              <w:right w:w="100.0" w:type="dxa"/>
            </w:tcMar>
          </w:tcPr>
          <w:p w:rsidR="00000000" w:rsidDel="00000000" w:rsidP="00000000" w:rsidRDefault="00000000" w:rsidRPr="00000000">
            <w:pPr>
              <w:pStyle w:val="Heading1"/>
              <w:widowControl w:val="0"/>
              <w:pBdr/>
              <w:spacing w:line="240" w:lineRule="auto"/>
              <w:contextualSpacing w:val="0"/>
              <w:rPr/>
            </w:pPr>
            <w:bookmarkStart w:colFirst="0" w:colLast="0" w:name="_xzhcmvyuttmy" w:id="3"/>
            <w:bookmarkEnd w:id="3"/>
            <w:r w:rsidDel="00000000" w:rsidR="00000000" w:rsidRPr="00000000">
              <w:rPr>
                <w:rtl w:val="0"/>
              </w:rPr>
              <w:t xml:space="preserve">CONNECTIONS</w:t>
            </w:r>
          </w:p>
        </w:tc>
      </w:tr>
      <w:tr>
        <w:tc>
          <w:tcPr>
            <w:tcMar>
              <w:top w:w="100.0" w:type="dxa"/>
              <w:left w:w="100.0" w:type="dxa"/>
              <w:bottom w:w="100.0" w:type="dxa"/>
              <w:right w:w="100.0" w:type="dxa"/>
            </w:tcMar>
          </w:tcPr>
          <w:p w:rsidR="00000000" w:rsidDel="00000000" w:rsidP="00000000" w:rsidRDefault="00000000" w:rsidRPr="00000000">
            <w:pPr>
              <w:pBdr/>
              <w:spacing w:after="200" w:lineRule="auto"/>
              <w:contextualSpacing w:val="0"/>
              <w:rPr>
                <w:sz w:val="20"/>
                <w:szCs w:val="20"/>
              </w:rPr>
            </w:pPr>
            <w:r w:rsidDel="00000000" w:rsidR="00000000" w:rsidRPr="00000000">
              <w:rPr>
                <w:sz w:val="20"/>
                <w:szCs w:val="20"/>
                <w:rtl w:val="0"/>
              </w:rPr>
              <w:t xml:space="preserve">Now that you have practiced professional techniques like safe equipment handling, food handling, sanitation, kitchen professionalism and organization strategies, you will demonstrate your skills by choosing and completing a recipe or process of your choice.</w:t>
            </w:r>
          </w:p>
          <w:p w:rsidR="00000000" w:rsidDel="00000000" w:rsidP="00000000" w:rsidRDefault="00000000" w:rsidRPr="00000000">
            <w:pPr>
              <w:pBdr/>
              <w:spacing w:after="200" w:lineRule="auto"/>
              <w:contextualSpacing w:val="0"/>
              <w:rPr>
                <w:u w:val="single"/>
              </w:rPr>
            </w:pPr>
            <w:r w:rsidDel="00000000" w:rsidR="00000000" w:rsidRPr="00000000">
              <w:rPr>
                <w:sz w:val="20"/>
                <w:szCs w:val="20"/>
                <w:rtl w:val="0"/>
              </w:rPr>
              <w:t xml:space="preserve">You will choose your own learning goal and collect a portfolio of research with a standardized photo recipe.</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pBdr/>
              <w:spacing w:line="240" w:lineRule="auto"/>
              <w:contextualSpacing w:val="0"/>
              <w:rPr>
                <w:sz w:val="18"/>
                <w:szCs w:val="18"/>
              </w:rPr>
            </w:pPr>
            <w:r w:rsidDel="00000000" w:rsidR="00000000" w:rsidRPr="00000000">
              <w:rPr>
                <w:rFonts w:ascii="Arial Black" w:cs="Arial Black" w:eastAsia="Arial Black" w:hAnsi="Arial Black"/>
                <w:sz w:val="18"/>
                <w:szCs w:val="18"/>
                <w:rtl w:val="0"/>
              </w:rPr>
              <w:t xml:space="preserve">SEF Component 1  Assessment for, as and of Learning  </w:t>
            </w:r>
            <w:r w:rsidDel="00000000" w:rsidR="00000000" w:rsidRPr="00000000">
              <w:rPr>
                <w:rtl w:val="0"/>
              </w:rPr>
            </w:r>
          </w:p>
          <w:p w:rsidR="00000000" w:rsidDel="00000000" w:rsidP="00000000" w:rsidRDefault="00000000" w:rsidRPr="00000000">
            <w:pPr>
              <w:pBdr/>
              <w:spacing w:line="240" w:lineRule="auto"/>
              <w:contextualSpacing w:val="0"/>
              <w:rPr>
                <w:rFonts w:ascii="Calibri" w:cs="Calibri" w:eastAsia="Calibri" w:hAnsi="Calibri"/>
                <w:sz w:val="16"/>
                <w:szCs w:val="16"/>
              </w:rPr>
            </w:pPr>
            <w:r w:rsidDel="00000000" w:rsidR="00000000" w:rsidRPr="00000000">
              <w:rPr>
                <w:rFonts w:ascii="Arial Black" w:cs="Arial Black" w:eastAsia="Arial Black" w:hAnsi="Arial Black"/>
                <w:sz w:val="16"/>
                <w:szCs w:val="16"/>
                <w:rtl w:val="0"/>
              </w:rPr>
              <w:t xml:space="preserve">Indicator 1.3-</w:t>
            </w:r>
            <w:r w:rsidDel="00000000" w:rsidR="00000000" w:rsidRPr="00000000">
              <w:rPr>
                <w:rFonts w:ascii="Arial Black" w:cs="Arial Black" w:eastAsia="Arial Black" w:hAnsi="Arial Black"/>
                <w:sz w:val="20"/>
                <w:szCs w:val="20"/>
                <w:rtl w:val="0"/>
              </w:rPr>
              <w:t xml:space="preserve"> </w:t>
            </w:r>
            <w:r w:rsidDel="00000000" w:rsidR="00000000" w:rsidRPr="00000000">
              <w:rPr>
                <w:rFonts w:ascii="Calibri" w:cs="Calibri" w:eastAsia="Calibri" w:hAnsi="Calibri"/>
                <w:sz w:val="16"/>
                <w:szCs w:val="16"/>
                <w:rtl w:val="0"/>
              </w:rPr>
              <w:t xml:space="preserve">Students: </w:t>
            </w:r>
          </w:p>
          <w:p w:rsidR="00000000" w:rsidDel="00000000" w:rsidP="00000000" w:rsidRDefault="00000000" w:rsidRPr="00000000">
            <w:pPr>
              <w:pBdr/>
              <w:spacing w:line="240" w:lineRule="auto"/>
              <w:contextualSpacing w:val="0"/>
              <w:rPr>
                <w:sz w:val="16"/>
                <w:szCs w:val="16"/>
              </w:rPr>
            </w:pPr>
            <w:r w:rsidDel="00000000" w:rsidR="00000000" w:rsidRPr="00000000">
              <w:rPr>
                <w:rFonts w:ascii="Calibri" w:cs="Calibri" w:eastAsia="Calibri" w:hAnsi="Calibri"/>
                <w:sz w:val="16"/>
                <w:szCs w:val="16"/>
                <w:rtl w:val="0"/>
              </w:rPr>
              <w:t xml:space="preserve">Describe what they are learning, the purpose of the learning and what it looks like. </w:t>
            </w:r>
            <w:r w:rsidDel="00000000" w:rsidR="00000000" w:rsidRPr="00000000">
              <w:rPr>
                <w:rtl w:val="0"/>
              </w:rPr>
            </w:r>
          </w:p>
          <w:p w:rsidR="00000000" w:rsidDel="00000000" w:rsidP="00000000" w:rsidRDefault="00000000" w:rsidRPr="00000000">
            <w:pPr>
              <w:pBdr/>
              <w:spacing w:line="240" w:lineRule="auto"/>
              <w:contextualSpacing w:val="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Participate in the development of their individual learning goals.</w:t>
            </w:r>
          </w:p>
          <w:p w:rsidR="00000000" w:rsidDel="00000000" w:rsidP="00000000" w:rsidRDefault="00000000" w:rsidRPr="00000000">
            <w:pPr>
              <w:pBdr/>
              <w:spacing w:line="240" w:lineRule="auto"/>
              <w:contextualSpacing w:val="0"/>
              <w:rPr>
                <w:sz w:val="18"/>
                <w:szCs w:val="18"/>
              </w:rPr>
            </w:pPr>
            <w:r w:rsidDel="00000000" w:rsidR="00000000" w:rsidRPr="00000000">
              <w:rPr>
                <w:rFonts w:ascii="Arial Black" w:cs="Arial Black" w:eastAsia="Arial Black" w:hAnsi="Arial Black"/>
                <w:sz w:val="18"/>
                <w:szCs w:val="18"/>
                <w:rtl w:val="0"/>
              </w:rPr>
              <w:t xml:space="preserve">DI TIPS</w:t>
            </w:r>
            <w:r w:rsidDel="00000000" w:rsidR="00000000" w:rsidRPr="00000000">
              <w:rPr>
                <w:rtl w:val="0"/>
              </w:rPr>
            </w:r>
          </w:p>
          <w:p w:rsidR="00000000" w:rsidDel="00000000" w:rsidP="00000000" w:rsidRDefault="00000000" w:rsidRPr="00000000">
            <w:pPr>
              <w:pBdr/>
              <w:spacing w:line="240" w:lineRule="auto"/>
              <w:contextualSpacing w:val="0"/>
              <w:rPr>
                <w:sz w:val="16"/>
                <w:szCs w:val="16"/>
              </w:rPr>
            </w:pPr>
            <w:r w:rsidDel="00000000" w:rsidR="00000000" w:rsidRPr="00000000">
              <w:rPr>
                <w:sz w:val="16"/>
                <w:szCs w:val="16"/>
                <w:rtl w:val="0"/>
              </w:rPr>
              <w:t xml:space="preserve">Provide an open-end approach when having students select a product. Have students choose their own product. A choice board with examples may help.</w:t>
            </w:r>
          </w:p>
          <w:p w:rsidR="00000000" w:rsidDel="00000000" w:rsidP="00000000" w:rsidRDefault="00000000" w:rsidRPr="00000000">
            <w:pPr>
              <w:pBdr/>
              <w:spacing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Numeracy Connections</w:t>
            </w:r>
          </w:p>
          <w:p w:rsidR="00000000" w:rsidDel="00000000" w:rsidP="00000000" w:rsidRDefault="00000000" w:rsidRPr="00000000">
            <w:pPr>
              <w:pBdr/>
              <w:spacing w:line="240" w:lineRule="auto"/>
              <w:contextualSpacing w:val="0"/>
              <w:rPr>
                <w:sz w:val="18"/>
                <w:szCs w:val="18"/>
              </w:rPr>
            </w:pPr>
            <w:r w:rsidDel="00000000" w:rsidR="00000000" w:rsidRPr="00000000">
              <w:rPr>
                <w:rFonts w:ascii="Arial Black" w:cs="Arial Black" w:eastAsia="Arial Black" w:hAnsi="Arial Black"/>
                <w:sz w:val="18"/>
                <w:szCs w:val="18"/>
                <w:rtl w:val="0"/>
              </w:rPr>
              <w:t xml:space="preserve">”Leading Math Success”</w:t>
            </w:r>
            <w:r w:rsidDel="00000000" w:rsidR="00000000" w:rsidRPr="00000000">
              <w:rPr>
                <w:rtl w:val="0"/>
              </w:rPr>
            </w:r>
          </w:p>
          <w:p w:rsidR="00000000" w:rsidDel="00000000" w:rsidP="00000000" w:rsidRDefault="00000000" w:rsidRPr="00000000">
            <w:pPr>
              <w:pBdr/>
              <w:spacing w:line="240" w:lineRule="auto"/>
              <w:contextualSpacing w:val="0"/>
              <w:rPr>
                <w:sz w:val="16"/>
                <w:szCs w:val="16"/>
              </w:rPr>
            </w:pPr>
            <w:r w:rsidDel="00000000" w:rsidR="00000000" w:rsidRPr="00000000">
              <w:rPr>
                <w:sz w:val="16"/>
                <w:szCs w:val="16"/>
                <w:rtl w:val="0"/>
              </w:rPr>
              <w:t xml:space="preserve">An effective learning experience is one that connects mathematics with the lives of adolescent students.</w:t>
            </w:r>
            <w:r w:rsidDel="00000000" w:rsidR="00000000" w:rsidRPr="00000000">
              <w:rPr>
                <w:sz w:val="16"/>
                <w:szCs w:val="16"/>
                <w:rtl w:val="0"/>
              </w:rPr>
              <w:t xml:space="preserve"> </w:t>
            </w: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1"/>
              <w:pBdr/>
              <w:spacing w:line="240" w:lineRule="auto"/>
              <w:contextualSpacing w:val="0"/>
              <w:rPr/>
            </w:pPr>
            <w:bookmarkStart w:colFirst="0" w:colLast="0" w:name="_qikg639rctnr" w:id="4"/>
            <w:bookmarkEnd w:id="4"/>
            <w:r w:rsidDel="00000000" w:rsidR="00000000" w:rsidRPr="00000000">
              <w:rPr>
                <w:rtl w:val="0"/>
              </w:rPr>
              <w:t xml:space="preserve">PROJECT CRITERIA</w:t>
            </w:r>
          </w:p>
        </w:tc>
        <w:tc>
          <w:tcPr>
            <w:shd w:fill="fce5cd"/>
            <w:tcMar>
              <w:top w:w="100.0" w:type="dxa"/>
              <w:left w:w="100.0" w:type="dxa"/>
              <w:bottom w:w="100.0" w:type="dxa"/>
              <w:right w:w="100.0" w:type="dxa"/>
            </w:tcMar>
          </w:tcPr>
          <w:p w:rsidR="00000000" w:rsidDel="00000000" w:rsidP="00000000" w:rsidRDefault="00000000" w:rsidRPr="00000000">
            <w:pPr>
              <w:pStyle w:val="Heading1"/>
              <w:pBdr/>
              <w:spacing w:line="240" w:lineRule="auto"/>
              <w:contextualSpacing w:val="0"/>
              <w:rPr/>
            </w:pPr>
            <w:bookmarkStart w:colFirst="0" w:colLast="0" w:name="_jwat0nkuavmq" w:id="5"/>
            <w:bookmarkEnd w:id="5"/>
            <w:r w:rsidDel="00000000" w:rsidR="00000000" w:rsidRPr="00000000">
              <w:rPr>
                <w:rtl w:val="0"/>
              </w:rPr>
              <w:t xml:space="preserve">EXAMPLES</w:t>
            </w:r>
          </w:p>
        </w:tc>
      </w:tr>
      <w:tr>
        <w:tc>
          <w:tcPr>
            <w:tcMar>
              <w:top w:w="100.0" w:type="dxa"/>
              <w:left w:w="100.0" w:type="dxa"/>
              <w:bottom w:w="100.0" w:type="dxa"/>
              <w:right w:w="100.0" w:type="dxa"/>
            </w:tcMar>
          </w:tcPr>
          <w:p w:rsidR="00000000" w:rsidDel="00000000" w:rsidP="00000000" w:rsidRDefault="00000000" w:rsidRPr="00000000">
            <w:pPr>
              <w:widowControl w:val="0"/>
              <w:pBdr/>
              <w:spacing w:after="0" w:line="240" w:lineRule="auto"/>
              <w:ind w:left="0" w:firstLine="0"/>
              <w:contextualSpacing w:val="0"/>
              <w:rPr>
                <w:sz w:val="20"/>
                <w:szCs w:val="20"/>
              </w:rPr>
            </w:pPr>
            <w:r w:rsidDel="00000000" w:rsidR="00000000" w:rsidRPr="00000000">
              <w:rPr>
                <w:sz w:val="20"/>
                <w:szCs w:val="20"/>
                <w:rtl w:val="0"/>
              </w:rPr>
              <w:t xml:space="preserve">Included in the portfolio:</w:t>
            </w:r>
            <w:r w:rsidDel="00000000" w:rsidR="00000000" w:rsidRPr="00000000">
              <w:drawing>
                <wp:anchor allowOverlap="1" behindDoc="0" distB="0" distT="0" distL="114300" distR="114300" hidden="0" layoutInCell="0" locked="0" relativeHeight="0" simplePos="0">
                  <wp:simplePos x="0" y="0"/>
                  <wp:positionH relativeFrom="margin">
                    <wp:posOffset>4371975</wp:posOffset>
                  </wp:positionH>
                  <wp:positionV relativeFrom="paragraph">
                    <wp:posOffset>1367155</wp:posOffset>
                  </wp:positionV>
                  <wp:extent cx="1213485" cy="769620"/>
                  <wp:effectExtent b="38100" l="38100" r="38100" t="38100"/>
                  <wp:wrapSquare wrapText="bothSides" distB="0" distT="0" distL="114300" distR="114300"/>
                  <wp:docPr id="3" name="image05.jpg"/>
                  <a:graphic>
                    <a:graphicData uri="http://schemas.openxmlformats.org/drawingml/2006/picture">
                      <pic:pic>
                        <pic:nvPicPr>
                          <pic:cNvPr id="0" name="image05.jpg"/>
                          <pic:cNvPicPr preferRelativeResize="0"/>
                        </pic:nvPicPr>
                        <pic:blipFill>
                          <a:blip r:embed="rId6"/>
                          <a:srcRect b="0" l="0" r="0" t="0"/>
                          <a:stretch>
                            <a:fillRect/>
                          </a:stretch>
                        </pic:blipFill>
                        <pic:spPr>
                          <a:xfrm>
                            <a:off x="0" y="0"/>
                            <a:ext cx="1213485" cy="769620"/>
                          </a:xfrm>
                          <a:prstGeom prst="rect"/>
                          <a:ln w="38100">
                            <a:solidFill>
                              <a:srgbClr val="000000"/>
                            </a:solidFill>
                            <a:prstDash val="solid"/>
                          </a:ln>
                        </pic:spPr>
                      </pic:pic>
                    </a:graphicData>
                  </a:graphic>
                </wp:anchor>
              </w:drawing>
            </w:r>
            <w:r w:rsidDel="00000000" w:rsidR="00000000" w:rsidRPr="00000000">
              <w:drawing>
                <wp:anchor allowOverlap="1" behindDoc="0" distB="0" distT="0" distL="114300" distR="114300" hidden="0" layoutInCell="0" locked="0" relativeHeight="0" simplePos="0">
                  <wp:simplePos x="0" y="0"/>
                  <wp:positionH relativeFrom="margin">
                    <wp:posOffset>3467100</wp:posOffset>
                  </wp:positionH>
                  <wp:positionV relativeFrom="paragraph">
                    <wp:posOffset>1681480</wp:posOffset>
                  </wp:positionV>
                  <wp:extent cx="984885" cy="967740"/>
                  <wp:effectExtent b="38100" l="38100" r="38100" t="38100"/>
                  <wp:wrapSquare wrapText="bothSides" distB="0" distT="0" distL="114300" distR="114300"/>
                  <wp:docPr id="2" name="image03.jpg"/>
                  <a:graphic>
                    <a:graphicData uri="http://schemas.openxmlformats.org/drawingml/2006/picture">
                      <pic:pic>
                        <pic:nvPicPr>
                          <pic:cNvPr id="0" name="image03.jpg"/>
                          <pic:cNvPicPr preferRelativeResize="0"/>
                        </pic:nvPicPr>
                        <pic:blipFill>
                          <a:blip r:embed="rId7"/>
                          <a:srcRect b="0" l="0" r="0" t="0"/>
                          <a:stretch>
                            <a:fillRect/>
                          </a:stretch>
                        </pic:blipFill>
                        <pic:spPr>
                          <a:xfrm>
                            <a:off x="0" y="0"/>
                            <a:ext cx="984885" cy="967740"/>
                          </a:xfrm>
                          <a:prstGeom prst="rect"/>
                          <a:ln w="38100">
                            <a:solidFill>
                              <a:srgbClr val="000000"/>
                            </a:solidFill>
                            <a:prstDash val="solid"/>
                          </a:ln>
                        </pic:spPr>
                      </pic:pic>
                    </a:graphicData>
                  </a:graphic>
                </wp:anchor>
              </w:drawing>
            </w:r>
            <w:r w:rsidDel="00000000" w:rsidR="00000000" w:rsidRPr="00000000">
              <w:drawing>
                <wp:anchor allowOverlap="1" behindDoc="0" distB="0" distT="0" distL="114300" distR="114300" hidden="0" layoutInCell="0" locked="0" relativeHeight="0" simplePos="0">
                  <wp:simplePos x="0" y="0"/>
                  <wp:positionH relativeFrom="margin">
                    <wp:posOffset>4498340</wp:posOffset>
                  </wp:positionH>
                  <wp:positionV relativeFrom="paragraph">
                    <wp:posOffset>1681480</wp:posOffset>
                  </wp:positionV>
                  <wp:extent cx="1219835" cy="1193800"/>
                  <wp:effectExtent b="0" l="0" r="0" t="0"/>
                  <wp:wrapSquare wrapText="bothSides" distB="0" distT="0" distL="114300" distR="114300"/>
                  <wp:docPr id="4" name="image08.jpg"/>
                  <a:graphic>
                    <a:graphicData uri="http://schemas.openxmlformats.org/drawingml/2006/picture">
                      <pic:pic>
                        <pic:nvPicPr>
                          <pic:cNvPr id="0" name="image08.jpg"/>
                          <pic:cNvPicPr preferRelativeResize="0"/>
                        </pic:nvPicPr>
                        <pic:blipFill>
                          <a:blip r:embed="rId8"/>
                          <a:srcRect b="0" l="22453" r="30875" t="0"/>
                          <a:stretch>
                            <a:fillRect/>
                          </a:stretch>
                        </pic:blipFill>
                        <pic:spPr>
                          <a:xfrm>
                            <a:off x="0" y="0"/>
                            <a:ext cx="1219835" cy="1193800"/>
                          </a:xfrm>
                          <a:prstGeom prst="rect"/>
                          <a:ln/>
                        </pic:spPr>
                      </pic:pic>
                    </a:graphicData>
                  </a:graphic>
                </wp:anchor>
              </w:drawing>
            </w:r>
          </w:p>
          <w:p w:rsidR="00000000" w:rsidDel="00000000" w:rsidP="00000000" w:rsidRDefault="00000000" w:rsidRPr="00000000">
            <w:pPr>
              <w:widowControl w:val="0"/>
              <w:numPr>
                <w:ilvl w:val="1"/>
                <w:numId w:val="5"/>
              </w:numPr>
              <w:pBdr/>
              <w:spacing w:after="0" w:line="240" w:lineRule="auto"/>
              <w:ind w:left="551" w:hanging="270"/>
              <w:contextualSpacing w:val="1"/>
              <w:rPr>
                <w:sz w:val="20"/>
                <w:szCs w:val="20"/>
              </w:rPr>
            </w:pPr>
            <w:r w:rsidDel="00000000" w:rsidR="00000000" w:rsidRPr="00000000">
              <w:rPr>
                <w:sz w:val="20"/>
                <w:szCs w:val="20"/>
                <w:rtl w:val="0"/>
              </w:rPr>
              <w:t xml:space="preserve">Information paragraphs with as many points as necessary to explain the essence of the culinary process/technique (your learning goal).</w:t>
            </w:r>
          </w:p>
          <w:p w:rsidR="00000000" w:rsidDel="00000000" w:rsidP="00000000" w:rsidRDefault="00000000" w:rsidRPr="00000000">
            <w:pPr>
              <w:widowControl w:val="0"/>
              <w:numPr>
                <w:ilvl w:val="1"/>
                <w:numId w:val="5"/>
              </w:numPr>
              <w:pBdr/>
              <w:spacing w:after="0" w:line="240" w:lineRule="auto"/>
              <w:ind w:left="551" w:hanging="270"/>
              <w:contextualSpacing w:val="1"/>
              <w:rPr>
                <w:sz w:val="20"/>
                <w:szCs w:val="20"/>
              </w:rPr>
            </w:pPr>
            <w:r w:rsidDel="00000000" w:rsidR="00000000" w:rsidRPr="00000000">
              <w:rPr>
                <w:sz w:val="20"/>
                <w:szCs w:val="20"/>
                <w:rtl w:val="0"/>
              </w:rPr>
              <w:t xml:space="preserve">A list of culinary terminology essential in the completion of the technique (with definitions)</w:t>
            </w:r>
          </w:p>
          <w:p w:rsidR="00000000" w:rsidDel="00000000" w:rsidP="00000000" w:rsidRDefault="00000000" w:rsidRPr="00000000">
            <w:pPr>
              <w:widowControl w:val="0"/>
              <w:numPr>
                <w:ilvl w:val="1"/>
                <w:numId w:val="5"/>
              </w:numPr>
              <w:pBdr/>
              <w:spacing w:after="0" w:line="240" w:lineRule="auto"/>
              <w:ind w:left="551" w:hanging="270"/>
              <w:contextualSpacing w:val="1"/>
              <w:rPr>
                <w:sz w:val="20"/>
                <w:szCs w:val="20"/>
              </w:rPr>
            </w:pPr>
            <w:r w:rsidDel="00000000" w:rsidR="00000000" w:rsidRPr="00000000">
              <w:rPr>
                <w:sz w:val="20"/>
                <w:szCs w:val="20"/>
                <w:rtl w:val="0"/>
              </w:rPr>
              <w:t xml:space="preserve">Three related recipes from different sources. At least one example must come from a culinary book or textbook. </w:t>
            </w:r>
          </w:p>
          <w:p w:rsidR="00000000" w:rsidDel="00000000" w:rsidP="00000000" w:rsidRDefault="00000000" w:rsidRPr="00000000">
            <w:pPr>
              <w:widowControl w:val="0"/>
              <w:numPr>
                <w:ilvl w:val="1"/>
                <w:numId w:val="5"/>
              </w:numPr>
              <w:pBdr/>
              <w:spacing w:after="0" w:line="240" w:lineRule="auto"/>
              <w:ind w:left="551" w:hanging="270"/>
              <w:contextualSpacing w:val="1"/>
              <w:rPr>
                <w:sz w:val="20"/>
                <w:szCs w:val="20"/>
                <w:u w:val="none"/>
              </w:rPr>
            </w:pPr>
            <w:r w:rsidDel="00000000" w:rsidR="00000000" w:rsidRPr="00000000">
              <w:rPr>
                <w:sz w:val="20"/>
                <w:szCs w:val="20"/>
                <w:rtl w:val="0"/>
              </w:rPr>
              <w:t xml:space="preserve">A recipe analysis from your 3 recipes</w:t>
            </w:r>
          </w:p>
          <w:p w:rsidR="00000000" w:rsidDel="00000000" w:rsidP="00000000" w:rsidRDefault="00000000" w:rsidRPr="00000000">
            <w:pPr>
              <w:widowControl w:val="0"/>
              <w:numPr>
                <w:ilvl w:val="1"/>
                <w:numId w:val="5"/>
              </w:numPr>
              <w:pBdr/>
              <w:spacing w:after="0" w:line="240" w:lineRule="auto"/>
              <w:ind w:left="551" w:hanging="270"/>
              <w:contextualSpacing w:val="1"/>
              <w:rPr>
                <w:sz w:val="20"/>
                <w:szCs w:val="20"/>
              </w:rPr>
            </w:pPr>
            <w:r w:rsidDel="00000000" w:rsidR="00000000" w:rsidRPr="00000000">
              <w:rPr>
                <w:sz w:val="20"/>
                <w:szCs w:val="20"/>
                <w:rtl w:val="0"/>
              </w:rPr>
              <w:t xml:space="preserve">At least one YouTube video address that demonstrates the recipe/technique?</w:t>
            </w:r>
          </w:p>
          <w:p w:rsidR="00000000" w:rsidDel="00000000" w:rsidP="00000000" w:rsidRDefault="00000000" w:rsidRPr="00000000">
            <w:pPr>
              <w:widowControl w:val="0"/>
              <w:numPr>
                <w:ilvl w:val="1"/>
                <w:numId w:val="5"/>
              </w:numPr>
              <w:pBdr/>
              <w:spacing w:after="0" w:line="240" w:lineRule="auto"/>
              <w:ind w:left="551" w:hanging="270"/>
              <w:contextualSpacing w:val="1"/>
              <w:rPr>
                <w:sz w:val="20"/>
                <w:szCs w:val="20"/>
              </w:rPr>
            </w:pPr>
            <w:r w:rsidDel="00000000" w:rsidR="00000000" w:rsidRPr="00000000">
              <w:rPr>
                <w:sz w:val="20"/>
                <w:szCs w:val="20"/>
                <w:rtl w:val="0"/>
              </w:rPr>
              <w:t xml:space="preserve">A full standardized recipe with ingredient specifications and amounts in metric and imperial units completed on a standard recipe form. </w:t>
            </w:r>
          </w:p>
          <w:p w:rsidR="00000000" w:rsidDel="00000000" w:rsidP="00000000" w:rsidRDefault="00000000" w:rsidRPr="00000000">
            <w:pPr>
              <w:widowControl w:val="0"/>
              <w:numPr>
                <w:ilvl w:val="1"/>
                <w:numId w:val="5"/>
              </w:numPr>
              <w:pBdr/>
              <w:spacing w:after="0" w:line="240" w:lineRule="auto"/>
              <w:ind w:left="551" w:hanging="270"/>
              <w:contextualSpacing w:val="1"/>
              <w:rPr>
                <w:sz w:val="20"/>
                <w:szCs w:val="20"/>
              </w:rPr>
            </w:pPr>
            <w:r w:rsidDel="00000000" w:rsidR="00000000" w:rsidRPr="00000000">
              <w:rPr>
                <w:sz w:val="20"/>
                <w:szCs w:val="20"/>
                <w:rtl w:val="0"/>
              </w:rPr>
              <w:t xml:space="preserve">A full method of preparation with logical step by step instructions</w:t>
            </w:r>
          </w:p>
          <w:p w:rsidR="00000000" w:rsidDel="00000000" w:rsidP="00000000" w:rsidRDefault="00000000" w:rsidRPr="00000000">
            <w:pPr>
              <w:widowControl w:val="0"/>
              <w:numPr>
                <w:ilvl w:val="1"/>
                <w:numId w:val="5"/>
              </w:numPr>
              <w:pBdr/>
              <w:spacing w:after="0" w:line="240" w:lineRule="auto"/>
              <w:ind w:left="551" w:hanging="270"/>
              <w:contextualSpacing w:val="1"/>
              <w:rPr>
                <w:sz w:val="20"/>
                <w:szCs w:val="20"/>
              </w:rPr>
            </w:pPr>
            <w:r w:rsidDel="00000000" w:rsidR="00000000" w:rsidRPr="00000000">
              <w:rPr>
                <w:sz w:val="20"/>
                <w:szCs w:val="20"/>
                <w:rtl w:val="0"/>
              </w:rPr>
              <w:t xml:space="preserve">A list of tools and equipment necessary to complete the technique.</w:t>
            </w:r>
          </w:p>
          <w:p w:rsidR="00000000" w:rsidDel="00000000" w:rsidP="00000000" w:rsidRDefault="00000000" w:rsidRPr="00000000">
            <w:pPr>
              <w:widowControl w:val="0"/>
              <w:pBdr/>
              <w:spacing w:after="0" w:line="240" w:lineRule="auto"/>
              <w:ind w:left="0" w:firstLine="0"/>
              <w:contextualSpacing w:val="0"/>
              <w:rPr>
                <w:sz w:val="20"/>
                <w:szCs w:val="20"/>
              </w:rPr>
            </w:pPr>
            <w:r w:rsidDel="00000000" w:rsidR="00000000" w:rsidRPr="00000000">
              <w:rPr>
                <w:sz w:val="20"/>
                <w:szCs w:val="20"/>
                <w:rtl w:val="0"/>
              </w:rPr>
              <w:t xml:space="preserve">Execution:</w:t>
            </w:r>
          </w:p>
          <w:p w:rsidR="00000000" w:rsidDel="00000000" w:rsidP="00000000" w:rsidRDefault="00000000" w:rsidRPr="00000000">
            <w:pPr>
              <w:widowControl w:val="0"/>
              <w:numPr>
                <w:ilvl w:val="1"/>
                <w:numId w:val="5"/>
              </w:numPr>
              <w:pBdr/>
              <w:spacing w:after="0" w:line="240" w:lineRule="auto"/>
              <w:ind w:left="551" w:hanging="270"/>
              <w:contextualSpacing w:val="1"/>
              <w:rPr>
                <w:sz w:val="20"/>
                <w:szCs w:val="20"/>
              </w:rPr>
            </w:pPr>
            <w:r w:rsidDel="00000000" w:rsidR="00000000" w:rsidRPr="00000000">
              <w:rPr>
                <w:sz w:val="20"/>
                <w:szCs w:val="20"/>
                <w:rtl w:val="0"/>
              </w:rPr>
              <w:t xml:space="preserve">Photograph of the tools and equipment needed with identifying labels.</w:t>
            </w:r>
          </w:p>
          <w:p w:rsidR="00000000" w:rsidDel="00000000" w:rsidP="00000000" w:rsidRDefault="00000000" w:rsidRPr="00000000">
            <w:pPr>
              <w:widowControl w:val="0"/>
              <w:numPr>
                <w:ilvl w:val="1"/>
                <w:numId w:val="5"/>
              </w:numPr>
              <w:pBdr/>
              <w:spacing w:after="0" w:line="240" w:lineRule="auto"/>
              <w:ind w:left="551" w:hanging="270"/>
              <w:contextualSpacing w:val="1"/>
              <w:rPr>
                <w:sz w:val="20"/>
                <w:szCs w:val="20"/>
              </w:rPr>
            </w:pPr>
            <w:r w:rsidDel="00000000" w:rsidR="00000000" w:rsidRPr="00000000">
              <w:rPr>
                <w:sz w:val="20"/>
                <w:szCs w:val="20"/>
                <w:rtl w:val="0"/>
              </w:rPr>
              <w:t xml:space="preserve">Photograph of all the measured ingredients with identifying labels.</w:t>
            </w:r>
          </w:p>
          <w:p w:rsidR="00000000" w:rsidDel="00000000" w:rsidP="00000000" w:rsidRDefault="00000000" w:rsidRPr="00000000">
            <w:pPr>
              <w:widowControl w:val="0"/>
              <w:numPr>
                <w:ilvl w:val="1"/>
                <w:numId w:val="5"/>
              </w:numPr>
              <w:pBdr/>
              <w:spacing w:after="0" w:line="240" w:lineRule="auto"/>
              <w:ind w:left="551" w:hanging="270"/>
              <w:contextualSpacing w:val="1"/>
              <w:rPr>
                <w:sz w:val="20"/>
                <w:szCs w:val="20"/>
              </w:rPr>
            </w:pPr>
            <w:r w:rsidDel="00000000" w:rsidR="00000000" w:rsidRPr="00000000">
              <w:rPr>
                <w:sz w:val="20"/>
                <w:szCs w:val="20"/>
                <w:rtl w:val="0"/>
              </w:rPr>
              <w:t xml:space="preserve">A logical and sequential photo essay demonstrating the process and essence of the culinary technique.</w:t>
            </w:r>
          </w:p>
          <w:p w:rsidR="00000000" w:rsidDel="00000000" w:rsidP="00000000" w:rsidRDefault="00000000" w:rsidRPr="00000000">
            <w:pPr>
              <w:widowControl w:val="0"/>
              <w:numPr>
                <w:ilvl w:val="1"/>
                <w:numId w:val="5"/>
              </w:numPr>
              <w:pBdr/>
              <w:spacing w:after="0" w:line="240" w:lineRule="auto"/>
              <w:ind w:left="551" w:hanging="270"/>
              <w:contextualSpacing w:val="1"/>
              <w:rPr>
                <w:sz w:val="20"/>
                <w:szCs w:val="20"/>
              </w:rPr>
            </w:pPr>
            <w:r w:rsidDel="00000000" w:rsidR="00000000" w:rsidRPr="00000000">
              <w:rPr>
                <w:sz w:val="20"/>
                <w:szCs w:val="20"/>
                <w:rtl w:val="0"/>
              </w:rPr>
              <w:t xml:space="preserve">Each photo includes written instructions describing the importance of the step.</w:t>
            </w:r>
          </w:p>
          <w:p w:rsidR="00000000" w:rsidDel="00000000" w:rsidP="00000000" w:rsidRDefault="00000000" w:rsidRPr="00000000">
            <w:pPr>
              <w:widowControl w:val="0"/>
              <w:numPr>
                <w:ilvl w:val="1"/>
                <w:numId w:val="5"/>
              </w:numPr>
              <w:pBdr/>
              <w:spacing w:after="0" w:line="240" w:lineRule="auto"/>
              <w:ind w:left="551" w:hanging="270"/>
              <w:contextualSpacing w:val="1"/>
              <w:rPr>
                <w:sz w:val="20"/>
                <w:szCs w:val="20"/>
              </w:rPr>
            </w:pPr>
            <w:r w:rsidDel="00000000" w:rsidR="00000000" w:rsidRPr="00000000">
              <w:rPr>
                <w:sz w:val="20"/>
                <w:szCs w:val="20"/>
                <w:rtl w:val="0"/>
              </w:rPr>
              <w:t xml:space="preserve">The facts and information will be organized into a unified and coherent report.</w:t>
            </w:r>
          </w:p>
          <w:p w:rsidR="00000000" w:rsidDel="00000000" w:rsidP="00000000" w:rsidRDefault="00000000" w:rsidRPr="00000000">
            <w:pPr>
              <w:widowControl w:val="0"/>
              <w:numPr>
                <w:ilvl w:val="1"/>
                <w:numId w:val="5"/>
              </w:numPr>
              <w:pBdr/>
              <w:spacing w:after="0" w:line="240" w:lineRule="auto"/>
              <w:ind w:left="551" w:hanging="270"/>
              <w:contextualSpacing w:val="1"/>
              <w:rPr>
                <w:sz w:val="20"/>
                <w:szCs w:val="20"/>
              </w:rPr>
            </w:pPr>
            <w:r w:rsidDel="00000000" w:rsidR="00000000" w:rsidRPr="00000000">
              <w:rPr>
                <w:sz w:val="20"/>
                <w:szCs w:val="20"/>
                <w:rtl w:val="0"/>
              </w:rPr>
              <w:t xml:space="preserve">Proper grammar, punctuation and spelling must be used.</w:t>
            </w:r>
          </w:p>
          <w:p w:rsidR="00000000" w:rsidDel="00000000" w:rsidP="00000000" w:rsidRDefault="00000000" w:rsidRPr="00000000">
            <w:pPr>
              <w:widowControl w:val="0"/>
              <w:numPr>
                <w:ilvl w:val="1"/>
                <w:numId w:val="5"/>
              </w:numPr>
              <w:pBdr/>
              <w:spacing w:after="0" w:line="240" w:lineRule="auto"/>
              <w:ind w:left="551" w:hanging="270"/>
              <w:contextualSpacing w:val="1"/>
              <w:rPr>
                <w:sz w:val="20"/>
                <w:szCs w:val="20"/>
              </w:rPr>
            </w:pPr>
            <w:r w:rsidDel="00000000" w:rsidR="00000000" w:rsidRPr="00000000">
              <w:rPr>
                <w:sz w:val="20"/>
                <w:szCs w:val="20"/>
                <w:rtl w:val="0"/>
              </w:rPr>
              <w:t xml:space="preserve">All final work must be submitted as a word-processed document (MS word or MS Publisher)</w:t>
            </w:r>
          </w:p>
          <w:p w:rsidR="00000000" w:rsidDel="00000000" w:rsidP="00000000" w:rsidRDefault="00000000" w:rsidRPr="00000000">
            <w:pPr>
              <w:widowControl w:val="0"/>
              <w:numPr>
                <w:ilvl w:val="1"/>
                <w:numId w:val="5"/>
              </w:numPr>
              <w:pBdr/>
              <w:spacing w:after="0" w:line="240" w:lineRule="auto"/>
              <w:ind w:left="551" w:hanging="270"/>
              <w:contextualSpacing w:val="1"/>
              <w:rPr>
                <w:sz w:val="20"/>
                <w:szCs w:val="20"/>
              </w:rPr>
            </w:pPr>
            <w:r w:rsidDel="00000000" w:rsidR="00000000" w:rsidRPr="00000000">
              <w:rPr>
                <w:sz w:val="20"/>
                <w:szCs w:val="20"/>
                <w:rtl w:val="0"/>
              </w:rPr>
              <w:t xml:space="preserve">The project must include written rough work and a bibliography with sources including textbooks, cook books and the internet.</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pBdr/>
              <w:spacing w:after="120" w:before="120" w:lineRule="auto"/>
              <w:contextualSpacing w:val="0"/>
              <w:rPr>
                <w:sz w:val="18"/>
                <w:szCs w:val="18"/>
              </w:rPr>
            </w:pPr>
            <w:r w:rsidDel="00000000" w:rsidR="00000000" w:rsidRPr="00000000">
              <w:rPr>
                <w:b w:val="1"/>
                <w:sz w:val="18"/>
                <w:szCs w:val="18"/>
                <w:u w:val="single"/>
                <w:rtl w:val="0"/>
              </w:rPr>
              <w:t xml:space="preserve">Examples:</w:t>
            </w:r>
            <w:r w:rsidDel="00000000" w:rsidR="00000000" w:rsidRPr="00000000">
              <w:rPr>
                <w:rtl w:val="0"/>
              </w:rPr>
            </w:r>
          </w:p>
          <w:p w:rsidR="00000000" w:rsidDel="00000000" w:rsidP="00000000" w:rsidRDefault="00000000" w:rsidRPr="00000000">
            <w:pPr>
              <w:widowControl w:val="0"/>
              <w:numPr>
                <w:ilvl w:val="1"/>
                <w:numId w:val="5"/>
              </w:numPr>
              <w:pBdr/>
              <w:spacing w:line="240" w:lineRule="auto"/>
              <w:ind w:left="225" w:hanging="150"/>
              <w:contextualSpacing w:val="1"/>
              <w:rPr>
                <w:sz w:val="18"/>
                <w:szCs w:val="18"/>
              </w:rPr>
            </w:pPr>
            <w:r w:rsidDel="00000000" w:rsidR="00000000" w:rsidRPr="00000000">
              <w:rPr>
                <w:sz w:val="18"/>
                <w:szCs w:val="18"/>
                <w:rtl w:val="0"/>
              </w:rPr>
              <w:t xml:space="preserve">Creaming Method, Straight mix method, foaming method...</w:t>
            </w:r>
          </w:p>
          <w:p w:rsidR="00000000" w:rsidDel="00000000" w:rsidP="00000000" w:rsidRDefault="00000000" w:rsidRPr="00000000">
            <w:pPr>
              <w:widowControl w:val="0"/>
              <w:numPr>
                <w:ilvl w:val="1"/>
                <w:numId w:val="5"/>
              </w:numPr>
              <w:pBdr/>
              <w:spacing w:line="240" w:lineRule="auto"/>
              <w:ind w:left="225" w:hanging="150"/>
              <w:contextualSpacing w:val="1"/>
              <w:rPr>
                <w:sz w:val="18"/>
                <w:szCs w:val="18"/>
              </w:rPr>
            </w:pPr>
            <w:r w:rsidDel="00000000" w:rsidR="00000000" w:rsidRPr="00000000">
              <w:rPr>
                <w:sz w:val="18"/>
                <w:szCs w:val="18"/>
                <w:rtl w:val="0"/>
              </w:rPr>
              <w:t xml:space="preserve">Cooking less tender meats</w:t>
            </w:r>
          </w:p>
          <w:p w:rsidR="00000000" w:rsidDel="00000000" w:rsidP="00000000" w:rsidRDefault="00000000" w:rsidRPr="00000000">
            <w:pPr>
              <w:widowControl w:val="0"/>
              <w:numPr>
                <w:ilvl w:val="1"/>
                <w:numId w:val="5"/>
              </w:numPr>
              <w:pBdr/>
              <w:spacing w:line="240" w:lineRule="auto"/>
              <w:ind w:left="225" w:hanging="150"/>
              <w:contextualSpacing w:val="1"/>
              <w:rPr>
                <w:sz w:val="18"/>
                <w:szCs w:val="18"/>
              </w:rPr>
            </w:pPr>
            <w:r w:rsidDel="00000000" w:rsidR="00000000" w:rsidRPr="00000000">
              <w:rPr>
                <w:sz w:val="18"/>
                <w:szCs w:val="18"/>
                <w:rtl w:val="0"/>
              </w:rPr>
              <w:t xml:space="preserve">Roasting, poaching, frying…</w:t>
            </w:r>
          </w:p>
          <w:p w:rsidR="00000000" w:rsidDel="00000000" w:rsidP="00000000" w:rsidRDefault="00000000" w:rsidRPr="00000000">
            <w:pPr>
              <w:widowControl w:val="0"/>
              <w:numPr>
                <w:ilvl w:val="1"/>
                <w:numId w:val="5"/>
              </w:numPr>
              <w:pBdr/>
              <w:spacing w:line="240" w:lineRule="auto"/>
              <w:ind w:left="225" w:hanging="150"/>
              <w:contextualSpacing w:val="1"/>
              <w:rPr>
                <w:sz w:val="18"/>
                <w:szCs w:val="18"/>
              </w:rPr>
            </w:pPr>
            <w:r w:rsidDel="00000000" w:rsidR="00000000" w:rsidRPr="00000000">
              <w:rPr>
                <w:sz w:val="18"/>
                <w:szCs w:val="18"/>
                <w:rtl w:val="0"/>
              </w:rPr>
              <w:t xml:space="preserve">Puree soups, veloute soups, broth soups…</w:t>
            </w:r>
          </w:p>
          <w:p w:rsidR="00000000" w:rsidDel="00000000" w:rsidP="00000000" w:rsidRDefault="00000000" w:rsidRPr="00000000">
            <w:pPr>
              <w:widowControl w:val="0"/>
              <w:numPr>
                <w:ilvl w:val="1"/>
                <w:numId w:val="5"/>
              </w:numPr>
              <w:pBdr/>
              <w:spacing w:line="240" w:lineRule="auto"/>
              <w:ind w:left="225" w:hanging="150"/>
              <w:contextualSpacing w:val="1"/>
              <w:rPr>
                <w:sz w:val="18"/>
                <w:szCs w:val="18"/>
              </w:rPr>
            </w:pPr>
            <w:r w:rsidDel="00000000" w:rsidR="00000000" w:rsidRPr="00000000">
              <w:rPr>
                <w:sz w:val="18"/>
                <w:szCs w:val="18"/>
                <w:rtl w:val="0"/>
              </w:rPr>
              <w:t xml:space="preserve">Bechamel, veloute....</w:t>
            </w:r>
          </w:p>
          <w:p w:rsidR="00000000" w:rsidDel="00000000" w:rsidP="00000000" w:rsidRDefault="00000000" w:rsidRPr="00000000">
            <w:pPr>
              <w:widowControl w:val="0"/>
              <w:numPr>
                <w:ilvl w:val="1"/>
                <w:numId w:val="5"/>
              </w:numPr>
              <w:pBdr/>
              <w:spacing w:line="240" w:lineRule="auto"/>
              <w:ind w:left="225" w:hanging="150"/>
              <w:contextualSpacing w:val="1"/>
              <w:rPr>
                <w:sz w:val="18"/>
                <w:szCs w:val="18"/>
              </w:rPr>
            </w:pPr>
            <w:r w:rsidDel="00000000" w:rsidR="00000000" w:rsidRPr="00000000">
              <w:rPr>
                <w:sz w:val="18"/>
                <w:szCs w:val="18"/>
                <w:rtl w:val="0"/>
              </w:rPr>
              <w:t xml:space="preserve">Stocks, reductions</w:t>
            </w:r>
          </w:p>
          <w:p w:rsidR="00000000" w:rsidDel="00000000" w:rsidP="00000000" w:rsidRDefault="00000000" w:rsidRPr="00000000">
            <w:pPr>
              <w:widowControl w:val="0"/>
              <w:numPr>
                <w:ilvl w:val="1"/>
                <w:numId w:val="5"/>
              </w:numPr>
              <w:pBdr/>
              <w:spacing w:line="240" w:lineRule="auto"/>
              <w:ind w:left="225" w:hanging="150"/>
              <w:contextualSpacing w:val="1"/>
              <w:rPr>
                <w:sz w:val="18"/>
                <w:szCs w:val="18"/>
              </w:rPr>
            </w:pPr>
            <w:r w:rsidDel="00000000" w:rsidR="00000000" w:rsidRPr="00000000">
              <w:rPr>
                <w:sz w:val="18"/>
                <w:szCs w:val="18"/>
                <w:rtl w:val="0"/>
              </w:rPr>
              <w:t xml:space="preserve">Emulsifications</w:t>
            </w:r>
          </w:p>
          <w:p w:rsidR="00000000" w:rsidDel="00000000" w:rsidP="00000000" w:rsidRDefault="00000000" w:rsidRPr="00000000">
            <w:pPr>
              <w:widowControl w:val="0"/>
              <w:numPr>
                <w:ilvl w:val="1"/>
                <w:numId w:val="5"/>
              </w:numPr>
              <w:pBdr/>
              <w:spacing w:line="240" w:lineRule="auto"/>
              <w:ind w:left="225" w:hanging="150"/>
              <w:contextualSpacing w:val="1"/>
              <w:rPr>
                <w:sz w:val="18"/>
                <w:szCs w:val="18"/>
              </w:rPr>
            </w:pPr>
            <w:r w:rsidDel="00000000" w:rsidR="00000000" w:rsidRPr="00000000">
              <w:rPr>
                <w:sz w:val="18"/>
                <w:szCs w:val="18"/>
                <w:rtl w:val="0"/>
              </w:rPr>
              <w:t xml:space="preserve">Any culinary process</w:t>
            </w:r>
          </w:p>
          <w:p w:rsidR="00000000" w:rsidDel="00000000" w:rsidP="00000000" w:rsidRDefault="00000000" w:rsidRPr="00000000">
            <w:pPr>
              <w:widowControl w:val="0"/>
              <w:pBdr/>
              <w:spacing w:line="240" w:lineRule="auto"/>
              <w:contextualSpacing w:val="0"/>
              <w:rPr>
                <w:sz w:val="16"/>
                <w:szCs w:val="16"/>
              </w:rPr>
            </w:pPr>
            <w:r w:rsidDel="00000000" w:rsidR="00000000" w:rsidRPr="00000000">
              <w:rPr>
                <w:rtl w:val="0"/>
              </w:rPr>
            </w:r>
          </w:p>
          <w:p w:rsidR="00000000" w:rsidDel="00000000" w:rsidP="00000000" w:rsidRDefault="00000000" w:rsidRPr="00000000">
            <w:pPr>
              <w:widowControl w:val="0"/>
              <w:pBdr/>
              <w:spacing w:line="240" w:lineRule="auto"/>
              <w:contextualSpacing w:val="0"/>
              <w:rPr>
                <w:sz w:val="16"/>
                <w:szCs w:val="16"/>
              </w:rPr>
            </w:pPr>
            <w:r w:rsidDel="00000000" w:rsidR="00000000" w:rsidRPr="00000000">
              <w:rPr>
                <w:sz w:val="16"/>
                <w:szCs w:val="16"/>
                <w:rtl w:val="0"/>
              </w:rPr>
              <w:t xml:space="preserve">Exemplars of the photo standardized recipes are included in the appendices.</w:t>
            </w:r>
          </w:p>
          <w:p w:rsidR="00000000" w:rsidDel="00000000" w:rsidP="00000000" w:rsidRDefault="00000000" w:rsidRPr="00000000">
            <w:pPr>
              <w:widowControl w:val="0"/>
              <w:pBdr/>
              <w:spacing w:line="240" w:lineRule="auto"/>
              <w:contextualSpacing w:val="0"/>
              <w:rPr>
                <w:sz w:val="16"/>
                <w:szCs w:val="16"/>
              </w:rPr>
            </w:pPr>
            <w:r w:rsidDel="00000000" w:rsidR="00000000" w:rsidRPr="00000000">
              <w:rPr>
                <w:sz w:val="16"/>
                <w:szCs w:val="16"/>
                <w:rtl w:val="0"/>
              </w:rPr>
              <w:t xml:space="preserve">Gingerbread is a teacher made exemplar</w:t>
            </w:r>
          </w:p>
          <w:p w:rsidR="00000000" w:rsidDel="00000000" w:rsidP="00000000" w:rsidRDefault="00000000" w:rsidRPr="00000000">
            <w:pPr>
              <w:widowControl w:val="0"/>
              <w:pBdr/>
              <w:spacing w:line="240" w:lineRule="auto"/>
              <w:contextualSpacing w:val="0"/>
              <w:rPr>
                <w:sz w:val="16"/>
                <w:szCs w:val="16"/>
              </w:rPr>
            </w:pPr>
            <w:r w:rsidDel="00000000" w:rsidR="00000000" w:rsidRPr="00000000">
              <w:rPr>
                <w:sz w:val="16"/>
                <w:szCs w:val="16"/>
                <w:rtl w:val="0"/>
              </w:rPr>
              <w:t xml:space="preserve">Cheesecake is a student made exemplar.</w:t>
            </w:r>
          </w:p>
          <w:p w:rsidR="00000000" w:rsidDel="00000000" w:rsidP="00000000" w:rsidRDefault="00000000" w:rsidRPr="00000000">
            <w:pPr>
              <w:widowControl w:val="0"/>
              <w:pBdr/>
              <w:spacing w:line="240" w:lineRule="auto"/>
              <w:contextualSpacing w:val="0"/>
              <w:rPr>
                <w:sz w:val="16"/>
                <w:szCs w:val="16"/>
              </w:rPr>
            </w:pPr>
            <w:r w:rsidDel="00000000" w:rsidR="00000000" w:rsidRPr="00000000">
              <w:rPr>
                <w:rtl w:val="0"/>
              </w:rPr>
            </w:r>
          </w:p>
          <w:p w:rsidR="00000000" w:rsidDel="00000000" w:rsidP="00000000" w:rsidRDefault="00000000" w:rsidRPr="00000000">
            <w:pPr>
              <w:widowControl w:val="0"/>
              <w:pBdr/>
              <w:spacing w:line="240" w:lineRule="auto"/>
              <w:contextualSpacing w:val="0"/>
              <w:rPr>
                <w:sz w:val="16"/>
                <w:szCs w:val="16"/>
              </w:rPr>
            </w:pPr>
            <w:r w:rsidDel="00000000" w:rsidR="00000000" w:rsidRPr="00000000">
              <w:rPr>
                <w:sz w:val="16"/>
                <w:szCs w:val="16"/>
                <w:rtl w:val="0"/>
              </w:rPr>
              <w:t xml:space="preserve">Collect exemplars from your own students for future use as teaching tools, a recipe bank and exemplars.</w:t>
            </w:r>
          </w:p>
          <w:p w:rsidR="00000000" w:rsidDel="00000000" w:rsidP="00000000" w:rsidRDefault="00000000" w:rsidRPr="00000000">
            <w:pPr>
              <w:widowControl w:val="0"/>
              <w:pBdr/>
              <w:spacing w:line="240" w:lineRule="auto"/>
              <w:contextualSpacing w:val="0"/>
              <w:rPr>
                <w:sz w:val="16"/>
                <w:szCs w:val="16"/>
              </w:rPr>
            </w:pPr>
            <w:r w:rsidDel="00000000" w:rsidR="00000000" w:rsidRPr="00000000">
              <w:rPr>
                <w:rtl w:val="0"/>
              </w:rPr>
            </w:r>
          </w:p>
          <w:p w:rsidR="00000000" w:rsidDel="00000000" w:rsidP="00000000" w:rsidRDefault="00000000" w:rsidRPr="00000000">
            <w:pPr>
              <w:widowControl w:val="0"/>
              <w:pBdr/>
              <w:spacing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Connections to STEM</w:t>
            </w:r>
          </w:p>
          <w:p w:rsidR="00000000" w:rsidDel="00000000" w:rsidP="00000000" w:rsidRDefault="00000000" w:rsidRPr="00000000">
            <w:pPr>
              <w:widowControl w:val="0"/>
              <w:pBdr/>
              <w:spacing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The Design Process:</w:t>
            </w:r>
          </w:p>
          <w:p w:rsidR="00000000" w:rsidDel="00000000" w:rsidP="00000000" w:rsidRDefault="00000000" w:rsidRPr="00000000">
            <w:pPr>
              <w:widowControl w:val="0"/>
              <w:numPr>
                <w:ilvl w:val="0"/>
                <w:numId w:val="14"/>
              </w:numPr>
              <w:pBdr/>
              <w:spacing w:line="240" w:lineRule="auto"/>
              <w:ind w:left="315" w:hanging="225"/>
              <w:contextualSpacing w:val="1"/>
              <w:rPr>
                <w:sz w:val="16"/>
                <w:szCs w:val="16"/>
              </w:rPr>
            </w:pPr>
            <w:r w:rsidDel="00000000" w:rsidR="00000000" w:rsidRPr="00000000">
              <w:rPr>
                <w:sz w:val="16"/>
                <w:szCs w:val="16"/>
                <w:rtl w:val="0"/>
              </w:rPr>
              <w:t xml:space="preserve">Analyse the context and background, and clearly define the problem or challenge.</w:t>
            </w:r>
          </w:p>
          <w:p w:rsidR="00000000" w:rsidDel="00000000" w:rsidP="00000000" w:rsidRDefault="00000000" w:rsidRPr="00000000">
            <w:pPr>
              <w:widowControl w:val="0"/>
              <w:numPr>
                <w:ilvl w:val="0"/>
                <w:numId w:val="14"/>
              </w:numPr>
              <w:pBdr/>
              <w:spacing w:line="240" w:lineRule="auto"/>
              <w:ind w:left="315" w:hanging="225"/>
              <w:contextualSpacing w:val="1"/>
              <w:rPr>
                <w:sz w:val="16"/>
                <w:szCs w:val="16"/>
              </w:rPr>
            </w:pPr>
            <w:r w:rsidDel="00000000" w:rsidR="00000000" w:rsidRPr="00000000">
              <w:rPr>
                <w:sz w:val="16"/>
                <w:szCs w:val="16"/>
                <w:rtl w:val="0"/>
              </w:rPr>
              <w:t xml:space="preserve">Conduct research to determine design criteria, financial or other constraints, and</w:t>
            </w:r>
          </w:p>
          <w:p w:rsidR="00000000" w:rsidDel="00000000" w:rsidP="00000000" w:rsidRDefault="00000000" w:rsidRPr="00000000">
            <w:pPr>
              <w:widowControl w:val="0"/>
              <w:pBdr/>
              <w:spacing w:line="240" w:lineRule="auto"/>
              <w:ind w:left="315" w:hanging="225"/>
              <w:contextualSpacing w:val="0"/>
              <w:rPr>
                <w:sz w:val="16"/>
                <w:szCs w:val="16"/>
              </w:rPr>
            </w:pPr>
            <w:r w:rsidDel="00000000" w:rsidR="00000000" w:rsidRPr="00000000">
              <w:rPr>
                <w:sz w:val="16"/>
                <w:szCs w:val="16"/>
                <w:rtl w:val="0"/>
              </w:rPr>
              <w:t xml:space="preserve">               availability of materials.</w:t>
            </w:r>
          </w:p>
          <w:p w:rsidR="00000000" w:rsidDel="00000000" w:rsidP="00000000" w:rsidRDefault="00000000" w:rsidRPr="00000000">
            <w:pPr>
              <w:widowControl w:val="0"/>
              <w:numPr>
                <w:ilvl w:val="0"/>
                <w:numId w:val="27"/>
              </w:numPr>
              <w:pBdr/>
              <w:spacing w:line="240" w:lineRule="auto"/>
              <w:ind w:left="315" w:hanging="225"/>
              <w:contextualSpacing w:val="1"/>
              <w:rPr>
                <w:sz w:val="16"/>
                <w:szCs w:val="16"/>
              </w:rPr>
            </w:pPr>
            <w:r w:rsidDel="00000000" w:rsidR="00000000" w:rsidRPr="00000000">
              <w:rPr>
                <w:sz w:val="16"/>
                <w:szCs w:val="16"/>
                <w:rtl w:val="0"/>
              </w:rPr>
              <w:t xml:space="preserve">Generate ideas for potential solutions, using processes such as brainstorming and sketching.</w:t>
            </w:r>
          </w:p>
          <w:p w:rsidR="00000000" w:rsidDel="00000000" w:rsidP="00000000" w:rsidRDefault="00000000" w:rsidRPr="00000000">
            <w:pPr>
              <w:widowControl w:val="0"/>
              <w:numPr>
                <w:ilvl w:val="0"/>
                <w:numId w:val="27"/>
              </w:numPr>
              <w:pBdr/>
              <w:spacing w:line="240" w:lineRule="auto"/>
              <w:ind w:left="315" w:hanging="225"/>
              <w:contextualSpacing w:val="1"/>
              <w:rPr>
                <w:sz w:val="16"/>
                <w:szCs w:val="16"/>
              </w:rPr>
            </w:pPr>
            <w:r w:rsidDel="00000000" w:rsidR="00000000" w:rsidRPr="00000000">
              <w:rPr>
                <w:sz w:val="16"/>
                <w:szCs w:val="16"/>
                <w:rtl w:val="0"/>
              </w:rPr>
              <w:t xml:space="preserve">Choose the best solution.</w:t>
            </w:r>
          </w:p>
          <w:p w:rsidR="00000000" w:rsidDel="00000000" w:rsidP="00000000" w:rsidRDefault="00000000" w:rsidRPr="00000000">
            <w:pPr>
              <w:widowControl w:val="0"/>
              <w:numPr>
                <w:ilvl w:val="0"/>
                <w:numId w:val="27"/>
              </w:numPr>
              <w:pBdr/>
              <w:spacing w:line="240" w:lineRule="auto"/>
              <w:ind w:left="315" w:hanging="225"/>
              <w:contextualSpacing w:val="1"/>
              <w:rPr>
                <w:sz w:val="16"/>
                <w:szCs w:val="16"/>
              </w:rPr>
            </w:pPr>
            <w:r w:rsidDel="00000000" w:rsidR="00000000" w:rsidRPr="00000000">
              <w:rPr>
                <w:sz w:val="16"/>
                <w:szCs w:val="16"/>
                <w:rtl w:val="0"/>
              </w:rPr>
              <w:t xml:space="preserve">Build a prototype or model.</w:t>
            </w:r>
          </w:p>
          <w:p w:rsidR="00000000" w:rsidDel="00000000" w:rsidP="00000000" w:rsidRDefault="00000000" w:rsidRPr="00000000">
            <w:pPr>
              <w:widowControl w:val="0"/>
              <w:numPr>
                <w:ilvl w:val="0"/>
                <w:numId w:val="27"/>
              </w:numPr>
              <w:pBdr/>
              <w:spacing w:line="240" w:lineRule="auto"/>
              <w:ind w:left="315" w:hanging="225"/>
              <w:contextualSpacing w:val="1"/>
              <w:rPr>
                <w:sz w:val="16"/>
                <w:szCs w:val="16"/>
              </w:rPr>
            </w:pPr>
            <w:r w:rsidDel="00000000" w:rsidR="00000000" w:rsidRPr="00000000">
              <w:rPr>
                <w:sz w:val="16"/>
                <w:szCs w:val="16"/>
                <w:rtl w:val="0"/>
              </w:rPr>
              <w:t xml:space="preserve">Test and evaluate the solution.</w:t>
            </w:r>
          </w:p>
          <w:p w:rsidR="00000000" w:rsidDel="00000000" w:rsidP="00000000" w:rsidRDefault="00000000" w:rsidRPr="00000000">
            <w:pPr>
              <w:widowControl w:val="0"/>
              <w:numPr>
                <w:ilvl w:val="0"/>
                <w:numId w:val="27"/>
              </w:numPr>
              <w:pBdr/>
              <w:spacing w:line="240" w:lineRule="auto"/>
              <w:ind w:left="315" w:hanging="225"/>
              <w:contextualSpacing w:val="1"/>
              <w:rPr>
                <w:sz w:val="16"/>
                <w:szCs w:val="16"/>
              </w:rPr>
            </w:pPr>
            <w:r w:rsidDel="00000000" w:rsidR="00000000" w:rsidRPr="00000000">
              <w:rPr>
                <w:sz w:val="16"/>
                <w:szCs w:val="16"/>
                <w:rtl w:val="0"/>
              </w:rPr>
              <w:t xml:space="preserve">Repeat steps as necessary to modify the design or correct faults.</w:t>
            </w:r>
          </w:p>
          <w:p w:rsidR="00000000" w:rsidDel="00000000" w:rsidP="00000000" w:rsidRDefault="00000000" w:rsidRPr="00000000">
            <w:pPr>
              <w:widowControl w:val="0"/>
              <w:numPr>
                <w:ilvl w:val="0"/>
                <w:numId w:val="27"/>
              </w:numPr>
              <w:pBdr/>
              <w:spacing w:line="240" w:lineRule="auto"/>
              <w:ind w:left="315" w:hanging="225"/>
              <w:contextualSpacing w:val="1"/>
              <w:rPr>
                <w:sz w:val="16"/>
                <w:szCs w:val="16"/>
              </w:rPr>
            </w:pPr>
            <w:r w:rsidDel="00000000" w:rsidR="00000000" w:rsidRPr="00000000">
              <w:rPr>
                <w:sz w:val="16"/>
                <w:szCs w:val="16"/>
                <w:rtl w:val="0"/>
              </w:rPr>
              <w:t xml:space="preserve">Reflect and report on the process.</w:t>
            </w:r>
          </w:p>
          <w:p w:rsidR="00000000" w:rsidDel="00000000" w:rsidP="00000000" w:rsidRDefault="00000000" w:rsidRPr="00000000">
            <w:pPr>
              <w:widowControl w:val="0"/>
              <w:pBdr/>
              <w:spacing w:before="60" w:line="240" w:lineRule="auto"/>
              <w:contextualSpacing w:val="0"/>
              <w:rPr>
                <w:rFonts w:ascii="Arial Black" w:cs="Arial Black" w:eastAsia="Arial Black" w:hAnsi="Arial Black"/>
                <w:b w:val="1"/>
                <w:sz w:val="18"/>
                <w:szCs w:val="18"/>
              </w:rPr>
            </w:pPr>
            <w:r w:rsidDel="00000000" w:rsidR="00000000" w:rsidRPr="00000000">
              <w:rPr>
                <w:rFonts w:ascii="Arial Black" w:cs="Arial Black" w:eastAsia="Arial Black" w:hAnsi="Arial Black"/>
                <w:b w:val="1"/>
                <w:sz w:val="18"/>
                <w:szCs w:val="18"/>
                <w:rtl w:val="0"/>
              </w:rPr>
              <w:t xml:space="preserve">21st Century Competencies</w:t>
            </w:r>
          </w:p>
          <w:p w:rsidR="00000000" w:rsidDel="00000000" w:rsidP="00000000" w:rsidRDefault="00000000" w:rsidRPr="00000000">
            <w:pPr>
              <w:widowControl w:val="0"/>
              <w:pBdr/>
              <w:spacing w:before="60" w:line="240" w:lineRule="auto"/>
              <w:contextualSpacing w:val="0"/>
              <w:rPr>
                <w:sz w:val="16"/>
                <w:szCs w:val="16"/>
              </w:rPr>
            </w:pPr>
            <w:r w:rsidDel="00000000" w:rsidR="00000000" w:rsidRPr="00000000">
              <w:rPr>
                <w:sz w:val="16"/>
                <w:szCs w:val="16"/>
                <w:rtl w:val="0"/>
              </w:rPr>
              <w:t xml:space="preserve">Reflect with students on the growth mindset that will help them achieve their goals and help them adapt to the ever changing landscape of the 21st century.</w:t>
            </w:r>
          </w:p>
          <w:p w:rsidR="00000000" w:rsidDel="00000000" w:rsidP="00000000" w:rsidRDefault="00000000" w:rsidRPr="00000000">
            <w:pPr>
              <w:widowControl w:val="0"/>
              <w:pBdr/>
              <w:spacing w:line="240" w:lineRule="auto"/>
              <w:contextualSpacing w:val="0"/>
              <w:rPr>
                <w:sz w:val="16"/>
                <w:szCs w:val="16"/>
              </w:rPr>
            </w:pPr>
            <w:r w:rsidDel="00000000" w:rsidR="00000000" w:rsidRPr="00000000">
              <w:rPr>
                <w:rtl w:val="0"/>
              </w:rPr>
            </w:r>
          </w:p>
        </w:tc>
      </w:tr>
      <w:tr>
        <w:trPr>
          <w:trHeight w:val="420" w:hRule="atLeast"/>
        </w:trPr>
        <w:tc>
          <w:tcPr>
            <w:gridSpan w:val="2"/>
            <w:shd w:fill="cfe2f3"/>
            <w:tcMar>
              <w:top w:w="100.0" w:type="dxa"/>
              <w:left w:w="100.0" w:type="dxa"/>
              <w:bottom w:w="100.0" w:type="dxa"/>
              <w:right w:w="100.0" w:type="dxa"/>
            </w:tcMar>
          </w:tcPr>
          <w:p w:rsidR="00000000" w:rsidDel="00000000" w:rsidP="00000000" w:rsidRDefault="00000000" w:rsidRPr="00000000">
            <w:pPr>
              <w:pStyle w:val="Heading1"/>
              <w:widowControl w:val="0"/>
              <w:pBdr/>
              <w:spacing w:line="240" w:lineRule="auto"/>
              <w:ind w:left="281" w:firstLine="0"/>
              <w:contextualSpacing w:val="0"/>
              <w:rPr/>
            </w:pPr>
            <w:bookmarkStart w:colFirst="0" w:colLast="0" w:name="_f3v23ufbok1y" w:id="6"/>
            <w:bookmarkEnd w:id="6"/>
            <w:r w:rsidDel="00000000" w:rsidR="00000000" w:rsidRPr="00000000">
              <w:rPr>
                <w:rtl w:val="0"/>
              </w:rPr>
              <w:t xml:space="preserve">WEBSITE SAMPLES</w:t>
            </w:r>
          </w:p>
        </w:tc>
      </w:tr>
      <w:tr>
        <w:trPr>
          <w:trHeight w:val="420" w:hRule="atLeast"/>
        </w:trPr>
        <w:tc>
          <w:tcPr>
            <w:gridSpan w:val="2"/>
            <w:tcMar>
              <w:top w:w="100.0" w:type="dxa"/>
              <w:left w:w="100.0" w:type="dxa"/>
              <w:bottom w:w="100.0" w:type="dxa"/>
              <w:right w:w="100.0" w:type="dxa"/>
            </w:tcMar>
          </w:tcPr>
          <w:p w:rsidR="00000000" w:rsidDel="00000000" w:rsidP="00000000" w:rsidRDefault="00000000" w:rsidRPr="00000000">
            <w:pPr>
              <w:widowControl w:val="0"/>
              <w:numPr>
                <w:ilvl w:val="1"/>
                <w:numId w:val="5"/>
              </w:numPr>
              <w:pBdr/>
              <w:spacing w:before="0" w:line="240" w:lineRule="auto"/>
              <w:ind w:left="551" w:hanging="270"/>
              <w:contextualSpacing w:val="1"/>
              <w:rPr>
                <w:sz w:val="18"/>
                <w:szCs w:val="18"/>
              </w:rPr>
            </w:pPr>
            <w:hyperlink r:id="rId9">
              <w:r w:rsidDel="00000000" w:rsidR="00000000" w:rsidRPr="00000000">
                <w:rPr>
                  <w:color w:val="1155cc"/>
                  <w:sz w:val="20"/>
                  <w:szCs w:val="20"/>
                  <w:u w:val="single"/>
                  <w:rtl w:val="0"/>
                </w:rPr>
                <w:t xml:space="preserve">rouxbe.com</w:t>
              </w:r>
            </w:hyperlink>
            <w:r w:rsidDel="00000000" w:rsidR="00000000" w:rsidRPr="00000000">
              <w:rPr>
                <w:rtl w:val="0"/>
              </w:rPr>
            </w:r>
          </w:p>
        </w:tc>
      </w:tr>
    </w:tbl>
    <w:p w:rsidR="00000000" w:rsidDel="00000000" w:rsidP="00000000" w:rsidRDefault="00000000" w:rsidRPr="00000000">
      <w:pPr>
        <w:pStyle w:val="Heading1"/>
        <w:widowControl w:val="0"/>
        <w:pBdr/>
        <w:tabs>
          <w:tab w:val="left" w:pos="0"/>
          <w:tab w:val="left" w:pos="360"/>
          <w:tab w:val="left" w:pos="720"/>
        </w:tabs>
        <w:spacing w:before="0" w:line="240" w:lineRule="auto"/>
        <w:contextualSpacing w:val="0"/>
        <w:rPr/>
      </w:pPr>
      <w:r w:rsidDel="00000000" w:rsidR="00000000" w:rsidRPr="00000000">
        <w:rPr>
          <w:rtl w:val="0"/>
        </w:rPr>
      </w:r>
    </w:p>
    <w:p w:rsidR="00000000" w:rsidDel="00000000" w:rsidP="00000000" w:rsidRDefault="00000000" w:rsidRPr="00000000">
      <w:pPr>
        <w:pBdr/>
        <w:tabs>
          <w:tab w:val="left" w:pos="0"/>
          <w:tab w:val="left" w:pos="360"/>
          <w:tab w:val="left" w:pos="720"/>
        </w:tabs>
        <w:contextualSpacing w:val="0"/>
        <w:rPr/>
      </w:pPr>
      <w:r w:rsidDel="00000000" w:rsidR="00000000" w:rsidRPr="00000000">
        <w:rPr>
          <w:rtl w:val="0"/>
        </w:rPr>
      </w:r>
    </w:p>
    <w:p w:rsidR="00000000" w:rsidDel="00000000" w:rsidP="00000000" w:rsidRDefault="00000000" w:rsidRPr="00000000">
      <w:pPr>
        <w:pBdr/>
        <w:tabs>
          <w:tab w:val="left" w:pos="0"/>
          <w:tab w:val="left" w:pos="360"/>
          <w:tab w:val="left" w:pos="720"/>
        </w:tabs>
        <w:contextualSpacing w:val="0"/>
        <w:rPr/>
      </w:pPr>
      <w:r w:rsidDel="00000000" w:rsidR="00000000" w:rsidRPr="00000000">
        <w:rPr>
          <w:rtl w:val="0"/>
        </w:rPr>
      </w:r>
    </w:p>
    <w:p w:rsidR="00000000" w:rsidDel="00000000" w:rsidP="00000000" w:rsidRDefault="00000000" w:rsidRPr="00000000">
      <w:pPr>
        <w:pBdr/>
        <w:tabs>
          <w:tab w:val="left" w:pos="0"/>
          <w:tab w:val="left" w:pos="360"/>
          <w:tab w:val="left" w:pos="720"/>
        </w:tabs>
        <w:contextualSpacing w:val="0"/>
        <w:rPr/>
      </w:pPr>
      <w:r w:rsidDel="00000000" w:rsidR="00000000" w:rsidRPr="00000000">
        <w:rPr>
          <w:rtl w:val="0"/>
        </w:rPr>
      </w:r>
    </w:p>
    <w:p w:rsidR="00000000" w:rsidDel="00000000" w:rsidP="00000000" w:rsidRDefault="00000000" w:rsidRPr="00000000">
      <w:pPr>
        <w:pBdr/>
        <w:tabs>
          <w:tab w:val="left" w:pos="0"/>
          <w:tab w:val="left" w:pos="360"/>
          <w:tab w:val="left" w:pos="720"/>
        </w:tabs>
        <w:contextualSpacing w:val="0"/>
        <w:rPr/>
      </w:pPr>
      <w:r w:rsidDel="00000000" w:rsidR="00000000" w:rsidRPr="00000000">
        <w:rPr>
          <w:rtl w:val="0"/>
        </w:rPr>
      </w:r>
    </w:p>
    <w:p w:rsidR="00000000" w:rsidDel="00000000" w:rsidP="00000000" w:rsidRDefault="00000000" w:rsidRPr="00000000">
      <w:pPr>
        <w:pBdr/>
        <w:tabs>
          <w:tab w:val="left" w:pos="0"/>
          <w:tab w:val="left" w:pos="360"/>
          <w:tab w:val="left" w:pos="720"/>
        </w:tabs>
        <w:contextualSpacing w:val="0"/>
        <w:rPr/>
      </w:pPr>
      <w:r w:rsidDel="00000000" w:rsidR="00000000" w:rsidRPr="00000000">
        <w:rPr>
          <w:rtl w:val="0"/>
        </w:rPr>
      </w:r>
    </w:p>
    <w:tbl>
      <w:tblPr>
        <w:tblStyle w:val="Table3"/>
        <w:bidiVisual w:val="0"/>
        <w:tblW w:w="9615.0" w:type="dxa"/>
        <w:jc w:val="center"/>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5"/>
        <w:gridCol w:w="2265"/>
        <w:gridCol w:w="900"/>
        <w:gridCol w:w="2475"/>
        <w:gridCol w:w="1050"/>
        <w:gridCol w:w="1920"/>
        <w:tblGridChange w:id="0">
          <w:tblGrid>
            <w:gridCol w:w="1005"/>
            <w:gridCol w:w="2265"/>
            <w:gridCol w:w="900"/>
            <w:gridCol w:w="2475"/>
            <w:gridCol w:w="1050"/>
            <w:gridCol w:w="1920"/>
          </w:tblGrid>
        </w:tblGridChange>
      </w:tblGrid>
      <w:tr>
        <w:trPr>
          <w:trHeight w:val="660" w:hRule="atLeast"/>
        </w:trPr>
        <w:tc>
          <w:tcPr>
            <w:gridSpan w:val="6"/>
            <w:tcBorders>
              <w:top w:color="000000" w:space="0" w:sz="4" w:val="single"/>
              <w:bottom w:color="000000" w:space="0" w:sz="4" w:val="single"/>
            </w:tcBorders>
            <w:shd w:fill="cfe2f3"/>
            <w:vAlign w:val="center"/>
          </w:tcPr>
          <w:p w:rsidR="00000000" w:rsidDel="00000000" w:rsidP="00000000" w:rsidRDefault="00000000" w:rsidRPr="00000000">
            <w:pPr>
              <w:pStyle w:val="Heading1"/>
              <w:keepNext w:val="1"/>
              <w:keepLines w:val="1"/>
              <w:pBdr/>
              <w:tabs>
                <w:tab w:val="left" w:pos="0"/>
              </w:tabs>
              <w:spacing w:line="240" w:lineRule="auto"/>
              <w:ind w:left="57" w:right="57" w:firstLine="0"/>
              <w:contextualSpacing w:val="0"/>
              <w:rPr/>
            </w:pPr>
            <w:bookmarkStart w:colFirst="0" w:colLast="0" w:name="_81rs23h0oncj" w:id="7"/>
            <w:bookmarkEnd w:id="7"/>
            <w:r w:rsidDel="00000000" w:rsidR="00000000" w:rsidRPr="00000000">
              <w:rPr>
                <w:rtl w:val="0"/>
              </w:rPr>
              <w:t xml:space="preserve">PROJECT SYNOPSIS and TIMELINES</w:t>
            </w:r>
          </w:p>
        </w:tc>
      </w:tr>
      <w:tr>
        <w:trPr>
          <w:trHeight w:val="360" w:hRule="atLeast"/>
        </w:trPr>
        <w:tc>
          <w:tcPr>
            <w:tcBorders>
              <w:top w:color="000000" w:space="0" w:sz="4" w:val="single"/>
              <w:bottom w:color="000000" w:space="0" w:sz="4" w:val="single"/>
            </w:tcBorders>
            <w:shd w:fill="fce5cd"/>
            <w:vAlign w:val="center"/>
          </w:tcPr>
          <w:p w:rsidR="00000000" w:rsidDel="00000000" w:rsidP="00000000" w:rsidRDefault="00000000" w:rsidRPr="00000000">
            <w:pPr>
              <w:keepNext w:val="1"/>
              <w:keepLines w:val="1"/>
              <w:pBdr/>
              <w:tabs>
                <w:tab w:val="left" w:pos="0"/>
              </w:tabs>
              <w:spacing w:line="240" w:lineRule="auto"/>
              <w:ind w:left="57" w:right="57" w:firstLine="0"/>
              <w:contextualSpacing w:val="0"/>
              <w:jc w:val="center"/>
              <w:rPr/>
            </w:pPr>
            <w:r w:rsidDel="00000000" w:rsidR="00000000" w:rsidRPr="00000000">
              <w:rPr>
                <w:b w:val="1"/>
                <w:rtl w:val="0"/>
              </w:rPr>
              <w:t xml:space="preserve">Act #</w:t>
            </w:r>
            <w:r w:rsidDel="00000000" w:rsidR="00000000" w:rsidRPr="00000000">
              <w:rPr>
                <w:rtl w:val="0"/>
              </w:rPr>
            </w:r>
          </w:p>
        </w:tc>
        <w:tc>
          <w:tcPr>
            <w:tcBorders>
              <w:top w:color="000000" w:space="0" w:sz="4" w:val="single"/>
              <w:bottom w:color="000000" w:space="0" w:sz="4" w:val="single"/>
            </w:tcBorders>
            <w:shd w:fill="fff2cc"/>
            <w:vAlign w:val="center"/>
          </w:tcPr>
          <w:p w:rsidR="00000000" w:rsidDel="00000000" w:rsidP="00000000" w:rsidRDefault="00000000" w:rsidRPr="00000000">
            <w:pPr>
              <w:keepNext w:val="1"/>
              <w:keepLines w:val="1"/>
              <w:pBdr/>
              <w:tabs>
                <w:tab w:val="left" w:pos="0"/>
              </w:tabs>
              <w:spacing w:line="240" w:lineRule="auto"/>
              <w:ind w:left="57" w:right="57" w:firstLine="0"/>
              <w:contextualSpacing w:val="0"/>
              <w:jc w:val="center"/>
              <w:rPr/>
            </w:pPr>
            <w:r w:rsidDel="00000000" w:rsidR="00000000" w:rsidRPr="00000000">
              <w:rPr>
                <w:b w:val="1"/>
                <w:rtl w:val="0"/>
              </w:rPr>
              <w:t xml:space="preserve">Activity Title/Name</w:t>
            </w:r>
            <w:r w:rsidDel="00000000" w:rsidR="00000000" w:rsidRPr="00000000">
              <w:rPr>
                <w:rtl w:val="0"/>
              </w:rPr>
            </w:r>
          </w:p>
        </w:tc>
        <w:tc>
          <w:tcPr>
            <w:tcBorders>
              <w:top w:color="000000" w:space="0" w:sz="4" w:val="single"/>
              <w:bottom w:color="000000" w:space="0" w:sz="4" w:val="single"/>
            </w:tcBorders>
            <w:shd w:fill="fce5cd"/>
            <w:vAlign w:val="center"/>
          </w:tcPr>
          <w:p w:rsidR="00000000" w:rsidDel="00000000" w:rsidP="00000000" w:rsidRDefault="00000000" w:rsidRPr="00000000">
            <w:pPr>
              <w:keepLines w:val="1"/>
              <w:pBdr/>
              <w:tabs>
                <w:tab w:val="left" w:pos="0"/>
              </w:tabs>
              <w:spacing w:line="240" w:lineRule="auto"/>
              <w:ind w:left="57" w:right="57" w:firstLine="0"/>
              <w:contextualSpacing w:val="0"/>
              <w:jc w:val="center"/>
              <w:rPr/>
            </w:pPr>
            <w:r w:rsidDel="00000000" w:rsidR="00000000" w:rsidRPr="00000000">
              <w:rPr>
                <w:b w:val="1"/>
                <w:sz w:val="18"/>
                <w:szCs w:val="18"/>
                <w:rtl w:val="0"/>
              </w:rPr>
              <w:t xml:space="preserve">Time</w:t>
            </w:r>
            <w:r w:rsidDel="00000000" w:rsidR="00000000" w:rsidRPr="00000000">
              <w:rPr>
                <w:rtl w:val="0"/>
              </w:rPr>
            </w:r>
          </w:p>
          <w:p w:rsidR="00000000" w:rsidDel="00000000" w:rsidP="00000000" w:rsidRDefault="00000000" w:rsidRPr="00000000">
            <w:pPr>
              <w:pBdr/>
              <w:tabs>
                <w:tab w:val="left" w:pos="0"/>
              </w:tabs>
              <w:spacing w:line="240" w:lineRule="auto"/>
              <w:ind w:left="57" w:right="57" w:firstLine="0"/>
              <w:contextualSpacing w:val="0"/>
              <w:jc w:val="center"/>
              <w:rPr/>
            </w:pPr>
            <w:r w:rsidDel="00000000" w:rsidR="00000000" w:rsidRPr="00000000">
              <w:rPr>
                <w:b w:val="1"/>
                <w:sz w:val="18"/>
                <w:szCs w:val="18"/>
                <w:rtl w:val="0"/>
              </w:rPr>
              <w:t xml:space="preserve">(hrs.)</w:t>
            </w:r>
            <w:r w:rsidDel="00000000" w:rsidR="00000000" w:rsidRPr="00000000">
              <w:rPr>
                <w:rtl w:val="0"/>
              </w:rPr>
            </w:r>
          </w:p>
        </w:tc>
        <w:tc>
          <w:tcPr>
            <w:tcBorders>
              <w:top w:color="000000" w:space="0" w:sz="4" w:val="single"/>
              <w:bottom w:color="000000" w:space="0" w:sz="4" w:val="single"/>
            </w:tcBorders>
            <w:shd w:fill="fff2cc"/>
            <w:vAlign w:val="center"/>
          </w:tcPr>
          <w:p w:rsidR="00000000" w:rsidDel="00000000" w:rsidP="00000000" w:rsidRDefault="00000000" w:rsidRPr="00000000">
            <w:pPr>
              <w:pBdr/>
              <w:tabs>
                <w:tab w:val="left" w:pos="0"/>
              </w:tabs>
              <w:spacing w:line="240" w:lineRule="auto"/>
              <w:ind w:left="57" w:right="57" w:firstLine="0"/>
              <w:contextualSpacing w:val="0"/>
              <w:jc w:val="center"/>
              <w:rPr/>
            </w:pPr>
            <w:r w:rsidDel="00000000" w:rsidR="00000000" w:rsidRPr="00000000">
              <w:rPr>
                <w:b w:val="1"/>
                <w:rtl w:val="0"/>
              </w:rPr>
              <w:t xml:space="preserve">Curriculum Expectations</w:t>
            </w:r>
            <w:r w:rsidDel="00000000" w:rsidR="00000000" w:rsidRPr="00000000">
              <w:rPr>
                <w:rtl w:val="0"/>
              </w:rPr>
            </w:r>
          </w:p>
        </w:tc>
        <w:tc>
          <w:tcPr>
            <w:tcBorders>
              <w:top w:color="000000" w:space="0" w:sz="4" w:val="single"/>
              <w:bottom w:color="000000" w:space="0" w:sz="4" w:val="single"/>
            </w:tcBorders>
            <w:shd w:fill="fce5cd"/>
            <w:vAlign w:val="center"/>
          </w:tcPr>
          <w:p w:rsidR="00000000" w:rsidDel="00000000" w:rsidP="00000000" w:rsidRDefault="00000000" w:rsidRPr="00000000">
            <w:pPr>
              <w:pBdr/>
              <w:tabs>
                <w:tab w:val="left" w:pos="0"/>
              </w:tabs>
              <w:spacing w:line="240" w:lineRule="auto"/>
              <w:ind w:left="57" w:right="57" w:firstLine="0"/>
              <w:contextualSpacing w:val="0"/>
              <w:jc w:val="center"/>
              <w:rPr>
                <w:sz w:val="12"/>
                <w:szCs w:val="12"/>
              </w:rPr>
            </w:pPr>
            <w:r w:rsidDel="00000000" w:rsidR="00000000" w:rsidRPr="00000000">
              <w:rPr>
                <w:b w:val="1"/>
                <w:sz w:val="12"/>
                <w:szCs w:val="12"/>
                <w:rtl w:val="0"/>
              </w:rPr>
              <w:t xml:space="preserve">Assessment</w:t>
            </w:r>
            <w:r w:rsidDel="00000000" w:rsidR="00000000" w:rsidRPr="00000000">
              <w:rPr>
                <w:rtl w:val="0"/>
              </w:rPr>
            </w:r>
          </w:p>
          <w:p w:rsidR="00000000" w:rsidDel="00000000" w:rsidP="00000000" w:rsidRDefault="00000000" w:rsidRPr="00000000">
            <w:pPr>
              <w:pBdr/>
              <w:tabs>
                <w:tab w:val="left" w:pos="0"/>
              </w:tabs>
              <w:spacing w:line="240" w:lineRule="auto"/>
              <w:ind w:left="57" w:right="57" w:firstLine="0"/>
              <w:contextualSpacing w:val="0"/>
              <w:jc w:val="center"/>
              <w:rPr>
                <w:sz w:val="12"/>
                <w:szCs w:val="12"/>
              </w:rPr>
            </w:pPr>
            <w:r w:rsidDel="00000000" w:rsidR="00000000" w:rsidRPr="00000000">
              <w:rPr>
                <w:b w:val="1"/>
                <w:sz w:val="12"/>
                <w:szCs w:val="12"/>
                <w:rtl w:val="0"/>
              </w:rPr>
              <w:t xml:space="preserve">&amp; Evaluation</w:t>
            </w:r>
            <w:r w:rsidDel="00000000" w:rsidR="00000000" w:rsidRPr="00000000">
              <w:rPr>
                <w:rtl w:val="0"/>
              </w:rPr>
            </w:r>
          </w:p>
        </w:tc>
        <w:tc>
          <w:tcPr>
            <w:tcBorders>
              <w:top w:color="000000" w:space="0" w:sz="4" w:val="single"/>
              <w:bottom w:color="000000" w:space="0" w:sz="4" w:val="single"/>
            </w:tcBorders>
            <w:shd w:fill="fff2cc"/>
            <w:vAlign w:val="center"/>
          </w:tcPr>
          <w:p w:rsidR="00000000" w:rsidDel="00000000" w:rsidP="00000000" w:rsidRDefault="00000000" w:rsidRPr="00000000">
            <w:pPr>
              <w:pBdr/>
              <w:tabs>
                <w:tab w:val="left" w:pos="0"/>
              </w:tabs>
              <w:spacing w:line="240" w:lineRule="auto"/>
              <w:ind w:left="57" w:right="57" w:firstLine="0"/>
              <w:contextualSpacing w:val="0"/>
              <w:jc w:val="center"/>
              <w:rPr/>
            </w:pPr>
            <w:r w:rsidDel="00000000" w:rsidR="00000000" w:rsidRPr="00000000">
              <w:rPr>
                <w:b w:val="1"/>
                <w:sz w:val="18"/>
                <w:szCs w:val="18"/>
                <w:rtl w:val="0"/>
              </w:rPr>
              <w:t xml:space="preserve">Connections?</w:t>
            </w:r>
            <w:r w:rsidDel="00000000" w:rsidR="00000000" w:rsidRPr="00000000">
              <w:rPr>
                <w:rtl w:val="0"/>
              </w:rPr>
            </w:r>
          </w:p>
        </w:tc>
      </w:tr>
      <w:tr>
        <w:trPr>
          <w:trHeight w:val="1200" w:hRule="atLeast"/>
        </w:trPr>
        <w:tc>
          <w:tcPr>
            <w:tcBorders>
              <w:top w:color="000000" w:space="0" w:sz="4" w:val="single"/>
              <w:bottom w:color="000000" w:space="0" w:sz="4" w:val="single"/>
            </w:tcBorders>
            <w:vAlign w:val="center"/>
          </w:tcPr>
          <w:p w:rsidR="00000000" w:rsidDel="00000000" w:rsidP="00000000" w:rsidRDefault="00000000" w:rsidRPr="00000000">
            <w:pPr>
              <w:pBdr/>
              <w:tabs>
                <w:tab w:val="left" w:pos="0"/>
              </w:tabs>
              <w:spacing w:line="240" w:lineRule="auto"/>
              <w:ind w:left="57" w:right="57" w:firstLine="0"/>
              <w:contextualSpacing w:val="0"/>
              <w:jc w:val="center"/>
              <w:rPr>
                <w:sz w:val="20"/>
                <w:szCs w:val="20"/>
              </w:rPr>
            </w:pPr>
            <w:r w:rsidDel="00000000" w:rsidR="00000000" w:rsidRPr="00000000">
              <w:rPr>
                <w:sz w:val="20"/>
                <w:szCs w:val="20"/>
                <w:rtl w:val="0"/>
              </w:rPr>
              <w:t xml:space="preserve">1.1</w:t>
            </w:r>
          </w:p>
        </w:tc>
        <w:tc>
          <w:tcPr>
            <w:tcBorders>
              <w:top w:color="000000" w:space="0" w:sz="4" w:val="single"/>
              <w:bottom w:color="000000" w:space="0" w:sz="4" w:val="single"/>
            </w:tcBorders>
            <w:vAlign w:val="center"/>
          </w:tcPr>
          <w:p w:rsidR="00000000" w:rsidDel="00000000" w:rsidP="00000000" w:rsidRDefault="00000000" w:rsidRPr="00000000">
            <w:pPr>
              <w:pBdr/>
              <w:tabs>
                <w:tab w:val="left" w:pos="0"/>
              </w:tabs>
              <w:spacing w:line="240" w:lineRule="auto"/>
              <w:ind w:left="57" w:right="57" w:firstLine="0"/>
              <w:contextualSpacing w:val="0"/>
              <w:rPr>
                <w:sz w:val="20"/>
                <w:szCs w:val="20"/>
              </w:rPr>
            </w:pPr>
            <w:r w:rsidDel="00000000" w:rsidR="00000000" w:rsidRPr="00000000">
              <w:rPr>
                <w:sz w:val="20"/>
                <w:szCs w:val="20"/>
                <w:rtl w:val="0"/>
              </w:rPr>
              <w:t xml:space="preserve">Project Research and Planning</w:t>
            </w:r>
          </w:p>
        </w:tc>
        <w:tc>
          <w:tcPr>
            <w:tcBorders>
              <w:top w:color="000000" w:space="0" w:sz="4" w:val="single"/>
              <w:bottom w:color="000000" w:space="0" w:sz="4" w:val="single"/>
            </w:tcBorders>
            <w:vAlign w:val="center"/>
          </w:tcPr>
          <w:p w:rsidR="00000000" w:rsidDel="00000000" w:rsidP="00000000" w:rsidRDefault="00000000" w:rsidRPr="00000000">
            <w:pPr>
              <w:keepNext w:val="1"/>
              <w:keepLines w:val="1"/>
              <w:pBdr/>
              <w:tabs>
                <w:tab w:val="left" w:pos="0"/>
              </w:tabs>
              <w:spacing w:line="240" w:lineRule="auto"/>
              <w:ind w:left="57" w:right="57" w:firstLine="0"/>
              <w:contextualSpacing w:val="0"/>
              <w:jc w:val="center"/>
              <w:rPr>
                <w:sz w:val="20"/>
                <w:szCs w:val="20"/>
              </w:rPr>
            </w:pPr>
            <w:r w:rsidDel="00000000" w:rsidR="00000000" w:rsidRPr="00000000">
              <w:rPr>
                <w:sz w:val="20"/>
                <w:szCs w:val="20"/>
                <w:rtl w:val="0"/>
              </w:rPr>
              <w:t xml:space="preserve">2.0</w:t>
            </w:r>
          </w:p>
        </w:tc>
        <w:tc>
          <w:tcPr>
            <w:tcBorders>
              <w:top w:color="000000" w:space="0" w:sz="4" w:val="single"/>
              <w:bottom w:color="000000" w:space="0" w:sz="4" w:val="single"/>
            </w:tcBorders>
            <w:vAlign w:val="center"/>
          </w:tcPr>
          <w:p w:rsidR="00000000" w:rsidDel="00000000" w:rsidP="00000000" w:rsidRDefault="00000000" w:rsidRPr="00000000">
            <w:pPr>
              <w:pBdr/>
              <w:tabs>
                <w:tab w:val="left" w:pos="0"/>
              </w:tabs>
              <w:spacing w:line="240" w:lineRule="auto"/>
              <w:ind w:left="57" w:right="57" w:firstLine="0"/>
              <w:contextualSpacing w:val="0"/>
              <w:rPr>
                <w:sz w:val="20"/>
                <w:szCs w:val="20"/>
              </w:rPr>
            </w:pPr>
            <w:r w:rsidDel="00000000" w:rsidR="00000000" w:rsidRPr="00000000">
              <w:rPr>
                <w:sz w:val="20"/>
                <w:szCs w:val="20"/>
                <w:rtl w:val="0"/>
              </w:rPr>
              <w:t xml:space="preserve">A1.1, A3.1, A3.2, A3.3, B1.2, B3.1, B3.2, D3.8</w:t>
            </w:r>
          </w:p>
        </w:tc>
        <w:tc>
          <w:tcPr>
            <w:tcBorders>
              <w:top w:color="000000" w:space="0" w:sz="4" w:val="single"/>
              <w:bottom w:color="000000" w:space="0" w:sz="4" w:val="single"/>
            </w:tcBorders>
            <w:vAlign w:val="center"/>
          </w:tcPr>
          <w:p w:rsidR="00000000" w:rsidDel="00000000" w:rsidP="00000000" w:rsidRDefault="00000000" w:rsidRPr="00000000">
            <w:pPr>
              <w:numPr>
                <w:ilvl w:val="0"/>
                <w:numId w:val="6"/>
              </w:numPr>
              <w:pBdr/>
              <w:tabs>
                <w:tab w:val="left" w:pos="317"/>
              </w:tabs>
              <w:spacing w:line="240" w:lineRule="auto"/>
              <w:ind w:left="317" w:right="57" w:hanging="142"/>
              <w:contextualSpacing w:val="1"/>
              <w:rPr>
                <w:sz w:val="20"/>
                <w:szCs w:val="20"/>
              </w:rPr>
            </w:pPr>
            <w:r w:rsidDel="00000000" w:rsidR="00000000" w:rsidRPr="00000000">
              <w:rPr>
                <w:sz w:val="20"/>
                <w:szCs w:val="20"/>
                <w:rtl w:val="0"/>
              </w:rPr>
              <w:t xml:space="preserve">K/U</w:t>
            </w:r>
          </w:p>
          <w:p w:rsidR="00000000" w:rsidDel="00000000" w:rsidP="00000000" w:rsidRDefault="00000000" w:rsidRPr="00000000">
            <w:pPr>
              <w:numPr>
                <w:ilvl w:val="0"/>
                <w:numId w:val="6"/>
              </w:numPr>
              <w:pBdr/>
              <w:tabs>
                <w:tab w:val="left" w:pos="317"/>
              </w:tabs>
              <w:spacing w:line="240" w:lineRule="auto"/>
              <w:ind w:left="317" w:right="57" w:hanging="142"/>
              <w:contextualSpacing w:val="1"/>
              <w:rPr>
                <w:sz w:val="20"/>
                <w:szCs w:val="20"/>
              </w:rPr>
            </w:pPr>
            <w:r w:rsidDel="00000000" w:rsidR="00000000" w:rsidRPr="00000000">
              <w:rPr>
                <w:sz w:val="20"/>
                <w:szCs w:val="20"/>
                <w:rtl w:val="0"/>
              </w:rPr>
              <w:t xml:space="preserve">T</w:t>
            </w:r>
          </w:p>
          <w:p w:rsidR="00000000" w:rsidDel="00000000" w:rsidP="00000000" w:rsidRDefault="00000000" w:rsidRPr="00000000">
            <w:pPr>
              <w:numPr>
                <w:ilvl w:val="0"/>
                <w:numId w:val="6"/>
              </w:numPr>
              <w:pBdr/>
              <w:tabs>
                <w:tab w:val="left" w:pos="317"/>
              </w:tabs>
              <w:spacing w:line="240" w:lineRule="auto"/>
              <w:ind w:left="317" w:right="57" w:hanging="142"/>
              <w:contextualSpacing w:val="1"/>
              <w:rPr>
                <w:sz w:val="20"/>
                <w:szCs w:val="20"/>
              </w:rPr>
            </w:pPr>
            <w:r w:rsidDel="00000000" w:rsidR="00000000" w:rsidRPr="00000000">
              <w:rPr>
                <w:sz w:val="20"/>
                <w:szCs w:val="20"/>
                <w:rtl w:val="0"/>
              </w:rPr>
              <w:t xml:space="preserve">A</w:t>
            </w:r>
          </w:p>
          <w:p w:rsidR="00000000" w:rsidDel="00000000" w:rsidP="00000000" w:rsidRDefault="00000000" w:rsidRPr="00000000">
            <w:pPr>
              <w:numPr>
                <w:ilvl w:val="0"/>
                <w:numId w:val="6"/>
              </w:numPr>
              <w:pBdr/>
              <w:tabs>
                <w:tab w:val="left" w:pos="317"/>
              </w:tabs>
              <w:spacing w:line="240" w:lineRule="auto"/>
              <w:ind w:left="317" w:right="57" w:hanging="142"/>
              <w:contextualSpacing w:val="1"/>
              <w:rPr>
                <w:sz w:val="20"/>
                <w:szCs w:val="20"/>
              </w:rPr>
            </w:pPr>
            <w:r w:rsidDel="00000000" w:rsidR="00000000" w:rsidRPr="00000000">
              <w:rPr>
                <w:sz w:val="20"/>
                <w:szCs w:val="20"/>
                <w:rtl w:val="0"/>
              </w:rPr>
              <w:t xml:space="preserve">C</w:t>
            </w:r>
          </w:p>
        </w:tc>
        <w:tc>
          <w:tcPr>
            <w:tcBorders>
              <w:top w:color="000000" w:space="0" w:sz="4" w:val="single"/>
              <w:bottom w:color="000000" w:space="0" w:sz="4" w:val="single"/>
            </w:tcBorders>
            <w:vAlign w:val="center"/>
          </w:tcPr>
          <w:p w:rsidR="00000000" w:rsidDel="00000000" w:rsidP="00000000" w:rsidRDefault="00000000" w:rsidRPr="00000000">
            <w:pPr>
              <w:numPr>
                <w:ilvl w:val="0"/>
                <w:numId w:val="8"/>
              </w:numPr>
              <w:pBd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Ontario Curriculum</w:t>
            </w:r>
          </w:p>
          <w:p w:rsidR="00000000" w:rsidDel="00000000" w:rsidP="00000000" w:rsidRDefault="00000000" w:rsidRPr="00000000">
            <w:pPr>
              <w:numPr>
                <w:ilvl w:val="0"/>
                <w:numId w:val="8"/>
              </w:numPr>
              <w:pBd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Growing Success</w:t>
            </w:r>
          </w:p>
          <w:p w:rsidR="00000000" w:rsidDel="00000000" w:rsidP="00000000" w:rsidRDefault="00000000" w:rsidRPr="00000000">
            <w:pPr>
              <w:numPr>
                <w:ilvl w:val="0"/>
                <w:numId w:val="8"/>
              </w:numPr>
              <w:pBd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DI</w:t>
            </w:r>
          </w:p>
          <w:p w:rsidR="00000000" w:rsidDel="00000000" w:rsidP="00000000" w:rsidRDefault="00000000" w:rsidRPr="00000000">
            <w:pPr>
              <w:numPr>
                <w:ilvl w:val="0"/>
                <w:numId w:val="8"/>
              </w:numPr>
              <w:pBd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SEF</w:t>
            </w:r>
          </w:p>
          <w:p w:rsidR="00000000" w:rsidDel="00000000" w:rsidP="00000000" w:rsidRDefault="00000000" w:rsidRPr="00000000">
            <w:pPr>
              <w:numPr>
                <w:ilvl w:val="0"/>
                <w:numId w:val="8"/>
              </w:numPr>
              <w:pBd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Math Literacy</w:t>
            </w:r>
          </w:p>
          <w:p w:rsidR="00000000" w:rsidDel="00000000" w:rsidP="00000000" w:rsidRDefault="00000000" w:rsidRPr="00000000">
            <w:pPr>
              <w:numPr>
                <w:ilvl w:val="0"/>
                <w:numId w:val="8"/>
              </w:numPr>
              <w:pBd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Literacy</w:t>
            </w:r>
          </w:p>
          <w:p w:rsidR="00000000" w:rsidDel="00000000" w:rsidP="00000000" w:rsidRDefault="00000000" w:rsidRPr="00000000">
            <w:pPr>
              <w:numPr>
                <w:ilvl w:val="0"/>
                <w:numId w:val="8"/>
              </w:numPr>
              <w:pBd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Equity Inclusive…</w:t>
            </w:r>
          </w:p>
          <w:p w:rsidR="00000000" w:rsidDel="00000000" w:rsidP="00000000" w:rsidRDefault="00000000" w:rsidRPr="00000000">
            <w:pPr>
              <w:numPr>
                <w:ilvl w:val="0"/>
                <w:numId w:val="8"/>
              </w:numPr>
              <w:pBd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ICE</w:t>
            </w:r>
          </w:p>
          <w:p w:rsidR="00000000" w:rsidDel="00000000" w:rsidP="00000000" w:rsidRDefault="00000000" w:rsidRPr="00000000">
            <w:pPr>
              <w:numPr>
                <w:ilvl w:val="0"/>
                <w:numId w:val="8"/>
              </w:numPr>
              <w:pBd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FNMI First Nations, Metis</w:t>
            </w:r>
          </w:p>
        </w:tc>
      </w:tr>
      <w:tr>
        <w:trPr>
          <w:trHeight w:val="1200" w:hRule="atLeast"/>
        </w:trPr>
        <w:tc>
          <w:tcPr>
            <w:tcBorders>
              <w:top w:color="000000" w:space="0" w:sz="4" w:val="single"/>
              <w:bottom w:color="000000" w:space="0" w:sz="4" w:val="single"/>
            </w:tcBorders>
            <w:vAlign w:val="center"/>
          </w:tcPr>
          <w:p w:rsidR="00000000" w:rsidDel="00000000" w:rsidP="00000000" w:rsidRDefault="00000000" w:rsidRPr="00000000">
            <w:pPr>
              <w:pBdr/>
              <w:tabs>
                <w:tab w:val="left" w:pos="0"/>
              </w:tabs>
              <w:spacing w:line="240" w:lineRule="auto"/>
              <w:ind w:left="57" w:right="57" w:firstLine="0"/>
              <w:contextualSpacing w:val="0"/>
              <w:jc w:val="center"/>
              <w:rPr/>
            </w:pPr>
            <w:r w:rsidDel="00000000" w:rsidR="00000000" w:rsidRPr="00000000">
              <w:rPr>
                <w:sz w:val="20"/>
                <w:szCs w:val="20"/>
                <w:rtl w:val="0"/>
              </w:rPr>
              <w:t xml:space="preserve">1.2</w:t>
            </w: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pPr>
              <w:pBdr/>
              <w:tabs>
                <w:tab w:val="left" w:pos="0"/>
              </w:tabs>
              <w:spacing w:line="240" w:lineRule="auto"/>
              <w:ind w:left="57" w:right="57" w:firstLine="0"/>
              <w:contextualSpacing w:val="0"/>
              <w:rPr>
                <w:sz w:val="20"/>
                <w:szCs w:val="20"/>
              </w:rPr>
            </w:pPr>
            <w:r w:rsidDel="00000000" w:rsidR="00000000" w:rsidRPr="00000000">
              <w:rPr>
                <w:sz w:val="20"/>
                <w:szCs w:val="20"/>
                <w:rtl w:val="0"/>
              </w:rPr>
              <w:t xml:space="preserve">Kitchen Organization and Cooking</w:t>
            </w:r>
          </w:p>
        </w:tc>
        <w:tc>
          <w:tcPr>
            <w:tcBorders>
              <w:top w:color="000000" w:space="0" w:sz="4" w:val="single"/>
              <w:bottom w:color="000000" w:space="0" w:sz="4" w:val="single"/>
            </w:tcBorders>
            <w:vAlign w:val="center"/>
          </w:tcPr>
          <w:p w:rsidR="00000000" w:rsidDel="00000000" w:rsidP="00000000" w:rsidRDefault="00000000" w:rsidRPr="00000000">
            <w:pPr>
              <w:keepNext w:val="1"/>
              <w:keepLines w:val="1"/>
              <w:pBdr/>
              <w:tabs>
                <w:tab w:val="left" w:pos="0"/>
              </w:tabs>
              <w:spacing w:line="240" w:lineRule="auto"/>
              <w:ind w:left="57" w:right="57" w:firstLine="0"/>
              <w:contextualSpacing w:val="0"/>
              <w:jc w:val="center"/>
              <w:rPr>
                <w:sz w:val="20"/>
                <w:szCs w:val="20"/>
              </w:rPr>
            </w:pPr>
            <w:r w:rsidDel="00000000" w:rsidR="00000000" w:rsidRPr="00000000">
              <w:rPr>
                <w:sz w:val="20"/>
                <w:szCs w:val="20"/>
                <w:rtl w:val="0"/>
              </w:rPr>
              <w:t xml:space="preserve">5.0</w:t>
            </w:r>
          </w:p>
        </w:tc>
        <w:tc>
          <w:tcPr>
            <w:tcBorders>
              <w:top w:color="000000" w:space="0" w:sz="4" w:val="single"/>
              <w:bottom w:color="000000" w:space="0" w:sz="4" w:val="single"/>
            </w:tcBorders>
            <w:vAlign w:val="center"/>
          </w:tcPr>
          <w:p w:rsidR="00000000" w:rsidDel="00000000" w:rsidP="00000000" w:rsidRDefault="00000000" w:rsidRPr="00000000">
            <w:pPr>
              <w:pBdr/>
              <w:tabs>
                <w:tab w:val="left" w:pos="0"/>
              </w:tabs>
              <w:spacing w:line="240" w:lineRule="auto"/>
              <w:ind w:left="57" w:right="57" w:firstLine="0"/>
              <w:contextualSpacing w:val="0"/>
              <w:rPr>
                <w:sz w:val="20"/>
                <w:szCs w:val="20"/>
              </w:rPr>
            </w:pPr>
            <w:r w:rsidDel="00000000" w:rsidR="00000000" w:rsidRPr="00000000">
              <w:rPr>
                <w:sz w:val="20"/>
                <w:szCs w:val="20"/>
                <w:rtl w:val="0"/>
              </w:rPr>
              <w:t xml:space="preserve">A1.1, A2.1, A2.2, A2.3, A3.1, A3.2, A3.3</w:t>
            </w:r>
          </w:p>
          <w:p w:rsidR="00000000" w:rsidDel="00000000" w:rsidP="00000000" w:rsidRDefault="00000000" w:rsidRPr="00000000">
            <w:pPr>
              <w:pBdr/>
              <w:tabs>
                <w:tab w:val="left" w:pos="0"/>
              </w:tabs>
              <w:spacing w:line="240" w:lineRule="auto"/>
              <w:ind w:left="57" w:right="57" w:firstLine="0"/>
              <w:contextualSpacing w:val="0"/>
              <w:rPr>
                <w:sz w:val="20"/>
                <w:szCs w:val="20"/>
              </w:rPr>
            </w:pPr>
            <w:r w:rsidDel="00000000" w:rsidR="00000000" w:rsidRPr="00000000">
              <w:rPr>
                <w:sz w:val="20"/>
                <w:szCs w:val="20"/>
                <w:rtl w:val="0"/>
              </w:rPr>
              <w:t xml:space="preserve">B1.1, B1.2, B1.3, B2.1, B2.2, B2.3,B2.4, B2.5, B2.6, C1.3. D1.2, D1.3, D1.4, D2.2, D3.6, D3.7, D3.8 </w:t>
            </w:r>
          </w:p>
        </w:tc>
        <w:tc>
          <w:tcPr>
            <w:tcBorders>
              <w:top w:color="000000" w:space="0" w:sz="4" w:val="single"/>
              <w:bottom w:color="000000" w:space="0" w:sz="4" w:val="single"/>
            </w:tcBorders>
            <w:vAlign w:val="center"/>
          </w:tcPr>
          <w:p w:rsidR="00000000" w:rsidDel="00000000" w:rsidP="00000000" w:rsidRDefault="00000000" w:rsidRPr="00000000">
            <w:pPr>
              <w:numPr>
                <w:ilvl w:val="0"/>
                <w:numId w:val="6"/>
              </w:numPr>
              <w:pBdr/>
              <w:tabs>
                <w:tab w:val="left" w:pos="317"/>
              </w:tabs>
              <w:spacing w:line="240" w:lineRule="auto"/>
              <w:ind w:left="317" w:right="57" w:hanging="142"/>
              <w:rPr>
                <w:sz w:val="20"/>
                <w:szCs w:val="20"/>
              </w:rPr>
            </w:pPr>
            <w:r w:rsidDel="00000000" w:rsidR="00000000" w:rsidRPr="00000000">
              <w:rPr>
                <w:sz w:val="20"/>
                <w:szCs w:val="20"/>
                <w:rtl w:val="0"/>
              </w:rPr>
              <w:t xml:space="preserve">K/U</w:t>
            </w:r>
          </w:p>
          <w:p w:rsidR="00000000" w:rsidDel="00000000" w:rsidP="00000000" w:rsidRDefault="00000000" w:rsidRPr="00000000">
            <w:pPr>
              <w:numPr>
                <w:ilvl w:val="0"/>
                <w:numId w:val="6"/>
              </w:numPr>
              <w:pBdr/>
              <w:tabs>
                <w:tab w:val="left" w:pos="317"/>
              </w:tabs>
              <w:spacing w:line="240" w:lineRule="auto"/>
              <w:ind w:left="317" w:right="57" w:hanging="142"/>
              <w:rPr>
                <w:sz w:val="20"/>
                <w:szCs w:val="20"/>
              </w:rPr>
            </w:pPr>
            <w:r w:rsidDel="00000000" w:rsidR="00000000" w:rsidRPr="00000000">
              <w:rPr>
                <w:sz w:val="20"/>
                <w:szCs w:val="20"/>
                <w:rtl w:val="0"/>
              </w:rPr>
              <w:t xml:space="preserve">T</w:t>
            </w:r>
          </w:p>
          <w:p w:rsidR="00000000" w:rsidDel="00000000" w:rsidP="00000000" w:rsidRDefault="00000000" w:rsidRPr="00000000">
            <w:pPr>
              <w:numPr>
                <w:ilvl w:val="0"/>
                <w:numId w:val="6"/>
              </w:numPr>
              <w:pBdr/>
              <w:tabs>
                <w:tab w:val="left" w:pos="317"/>
              </w:tabs>
              <w:spacing w:line="240" w:lineRule="auto"/>
              <w:ind w:left="317" w:right="57" w:hanging="142"/>
              <w:rPr>
                <w:sz w:val="20"/>
                <w:szCs w:val="20"/>
                <w:u w:val="none"/>
              </w:rPr>
            </w:pPr>
            <w:r w:rsidDel="00000000" w:rsidR="00000000" w:rsidRPr="00000000">
              <w:rPr>
                <w:sz w:val="20"/>
                <w:szCs w:val="20"/>
                <w:rtl w:val="0"/>
              </w:rPr>
              <w:t xml:space="preserve">A</w:t>
            </w:r>
          </w:p>
          <w:p w:rsidR="00000000" w:rsidDel="00000000" w:rsidP="00000000" w:rsidRDefault="00000000" w:rsidRPr="00000000">
            <w:pPr>
              <w:numPr>
                <w:ilvl w:val="0"/>
                <w:numId w:val="6"/>
              </w:numPr>
              <w:pBdr/>
              <w:tabs>
                <w:tab w:val="left" w:pos="317"/>
              </w:tabs>
              <w:spacing w:line="240" w:lineRule="auto"/>
              <w:ind w:left="317" w:right="57" w:hanging="142"/>
              <w:rPr>
                <w:sz w:val="20"/>
                <w:szCs w:val="20"/>
                <w:u w:val="none"/>
              </w:rPr>
            </w:pPr>
            <w:r w:rsidDel="00000000" w:rsidR="00000000" w:rsidRPr="00000000">
              <w:rPr>
                <w:sz w:val="20"/>
                <w:szCs w:val="20"/>
                <w:rtl w:val="0"/>
              </w:rPr>
              <w:t xml:space="preserve">C</w:t>
            </w:r>
          </w:p>
        </w:tc>
        <w:tc>
          <w:tcPr>
            <w:tcBorders>
              <w:top w:color="000000" w:space="0" w:sz="4" w:val="single"/>
              <w:bottom w:color="000000" w:space="0" w:sz="4" w:val="single"/>
            </w:tcBorders>
            <w:vAlign w:val="center"/>
          </w:tcPr>
          <w:p w:rsidR="00000000" w:rsidDel="00000000" w:rsidP="00000000" w:rsidRDefault="00000000" w:rsidRPr="00000000">
            <w:pPr>
              <w:numPr>
                <w:ilvl w:val="0"/>
                <w:numId w:val="8"/>
              </w:numPr>
              <w:pBd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Ontario Curriculum</w:t>
            </w:r>
          </w:p>
          <w:p w:rsidR="00000000" w:rsidDel="00000000" w:rsidP="00000000" w:rsidRDefault="00000000" w:rsidRPr="00000000">
            <w:pPr>
              <w:numPr>
                <w:ilvl w:val="0"/>
                <w:numId w:val="8"/>
              </w:numPr>
              <w:pBd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Growing Success</w:t>
            </w:r>
          </w:p>
          <w:p w:rsidR="00000000" w:rsidDel="00000000" w:rsidP="00000000" w:rsidRDefault="00000000" w:rsidRPr="00000000">
            <w:pPr>
              <w:numPr>
                <w:ilvl w:val="0"/>
                <w:numId w:val="8"/>
              </w:numPr>
              <w:pBd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DI</w:t>
            </w:r>
          </w:p>
          <w:p w:rsidR="00000000" w:rsidDel="00000000" w:rsidP="00000000" w:rsidRDefault="00000000" w:rsidRPr="00000000">
            <w:pPr>
              <w:numPr>
                <w:ilvl w:val="0"/>
                <w:numId w:val="8"/>
              </w:numPr>
              <w:pBd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SEF</w:t>
            </w:r>
          </w:p>
          <w:p w:rsidR="00000000" w:rsidDel="00000000" w:rsidP="00000000" w:rsidRDefault="00000000" w:rsidRPr="00000000">
            <w:pPr>
              <w:numPr>
                <w:ilvl w:val="0"/>
                <w:numId w:val="8"/>
              </w:numPr>
              <w:pBd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Math Literacy</w:t>
            </w:r>
          </w:p>
          <w:p w:rsidR="00000000" w:rsidDel="00000000" w:rsidP="00000000" w:rsidRDefault="00000000" w:rsidRPr="00000000">
            <w:pPr>
              <w:numPr>
                <w:ilvl w:val="0"/>
                <w:numId w:val="8"/>
              </w:numPr>
              <w:pBd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Literacy</w:t>
            </w:r>
          </w:p>
          <w:p w:rsidR="00000000" w:rsidDel="00000000" w:rsidP="00000000" w:rsidRDefault="00000000" w:rsidRPr="00000000">
            <w:pPr>
              <w:numPr>
                <w:ilvl w:val="0"/>
                <w:numId w:val="8"/>
              </w:numPr>
              <w:pBd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Equity Inclusive…</w:t>
            </w:r>
          </w:p>
          <w:p w:rsidR="00000000" w:rsidDel="00000000" w:rsidP="00000000" w:rsidRDefault="00000000" w:rsidRPr="00000000">
            <w:pPr>
              <w:numPr>
                <w:ilvl w:val="0"/>
                <w:numId w:val="8"/>
              </w:numPr>
              <w:pBd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ICE</w:t>
            </w:r>
          </w:p>
          <w:p w:rsidR="00000000" w:rsidDel="00000000" w:rsidP="00000000" w:rsidRDefault="00000000" w:rsidRPr="00000000">
            <w:pPr>
              <w:numPr>
                <w:ilvl w:val="0"/>
                <w:numId w:val="8"/>
              </w:numPr>
              <w:pBd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FNMI First Nations, Metis</w:t>
            </w:r>
          </w:p>
        </w:tc>
      </w:tr>
      <w:tr>
        <w:trPr>
          <w:trHeight w:val="1260" w:hRule="atLeast"/>
        </w:trPr>
        <w:tc>
          <w:tcPr>
            <w:tcBorders>
              <w:top w:color="000000" w:space="0" w:sz="4" w:val="single"/>
              <w:bottom w:color="000000" w:space="0" w:sz="4" w:val="single"/>
            </w:tcBorders>
            <w:vAlign w:val="center"/>
          </w:tcPr>
          <w:p w:rsidR="00000000" w:rsidDel="00000000" w:rsidP="00000000" w:rsidRDefault="00000000" w:rsidRPr="00000000">
            <w:pPr>
              <w:pBdr/>
              <w:tabs>
                <w:tab w:val="left" w:pos="0"/>
              </w:tabs>
              <w:spacing w:line="240" w:lineRule="auto"/>
              <w:ind w:left="57" w:right="57" w:firstLine="0"/>
              <w:contextualSpacing w:val="0"/>
              <w:jc w:val="center"/>
              <w:rPr/>
            </w:pPr>
            <w:r w:rsidDel="00000000" w:rsidR="00000000" w:rsidRPr="00000000">
              <w:rPr>
                <w:sz w:val="20"/>
                <w:szCs w:val="20"/>
                <w:rtl w:val="0"/>
              </w:rPr>
              <w:t xml:space="preserve">1.3</w:t>
            </w: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pPr>
              <w:pBdr/>
              <w:tabs>
                <w:tab w:val="left" w:pos="0"/>
              </w:tabs>
              <w:spacing w:line="240" w:lineRule="auto"/>
              <w:ind w:left="57" w:right="57" w:firstLine="0"/>
              <w:contextualSpacing w:val="0"/>
              <w:rPr>
                <w:sz w:val="16"/>
                <w:szCs w:val="16"/>
              </w:rPr>
            </w:pPr>
            <w:r w:rsidDel="00000000" w:rsidR="00000000" w:rsidRPr="00000000">
              <w:rPr>
                <w:sz w:val="20"/>
                <w:szCs w:val="20"/>
                <w:rtl w:val="0"/>
              </w:rPr>
              <w:t xml:space="preserve">Standard Photo Recipe Writing and Portfolio Presentation</w:t>
            </w: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pPr>
              <w:keepNext w:val="1"/>
              <w:keepLines w:val="1"/>
              <w:pBdr/>
              <w:tabs>
                <w:tab w:val="left" w:pos="0"/>
              </w:tabs>
              <w:spacing w:line="240" w:lineRule="auto"/>
              <w:ind w:left="57" w:right="57" w:firstLine="0"/>
              <w:contextualSpacing w:val="0"/>
              <w:jc w:val="center"/>
              <w:rPr>
                <w:sz w:val="20"/>
                <w:szCs w:val="20"/>
              </w:rPr>
            </w:pPr>
            <w:r w:rsidDel="00000000" w:rsidR="00000000" w:rsidRPr="00000000">
              <w:rPr>
                <w:sz w:val="20"/>
                <w:szCs w:val="20"/>
                <w:rtl w:val="0"/>
              </w:rPr>
              <w:t xml:space="preserve">1.0</w:t>
            </w:r>
          </w:p>
        </w:tc>
        <w:tc>
          <w:tcPr>
            <w:tcBorders>
              <w:top w:color="000000" w:space="0" w:sz="4" w:val="single"/>
              <w:bottom w:color="000000" w:space="0" w:sz="4" w:val="single"/>
            </w:tcBorders>
            <w:vAlign w:val="center"/>
          </w:tcPr>
          <w:p w:rsidR="00000000" w:rsidDel="00000000" w:rsidP="00000000" w:rsidRDefault="00000000" w:rsidRPr="00000000">
            <w:pPr>
              <w:pBdr/>
              <w:spacing w:line="240" w:lineRule="auto"/>
              <w:contextualSpacing w:val="0"/>
              <w:rPr>
                <w:sz w:val="20"/>
                <w:szCs w:val="20"/>
              </w:rPr>
            </w:pPr>
            <w:r w:rsidDel="00000000" w:rsidR="00000000" w:rsidRPr="00000000">
              <w:rPr>
                <w:sz w:val="20"/>
                <w:szCs w:val="20"/>
                <w:rtl w:val="0"/>
              </w:rPr>
              <w:t xml:space="preserve">A2.1, A2.2, A2.3,A3.1, A3.2, A3.3, B1.2, B3.1, B3.2, D3.1, D3.3, D3.4, D3.5, D3.6, D3.7. D3.8</w:t>
            </w:r>
          </w:p>
        </w:tc>
        <w:tc>
          <w:tcPr>
            <w:tcBorders>
              <w:top w:color="000000" w:space="0" w:sz="4" w:val="single"/>
              <w:bottom w:color="000000" w:space="0" w:sz="4" w:val="single"/>
            </w:tcBorders>
            <w:vAlign w:val="center"/>
          </w:tcPr>
          <w:p w:rsidR="00000000" w:rsidDel="00000000" w:rsidP="00000000" w:rsidRDefault="00000000" w:rsidRPr="00000000">
            <w:pPr>
              <w:numPr>
                <w:ilvl w:val="0"/>
                <w:numId w:val="6"/>
              </w:numPr>
              <w:pBdr/>
              <w:tabs>
                <w:tab w:val="left" w:pos="317"/>
              </w:tabs>
              <w:spacing w:line="240" w:lineRule="auto"/>
              <w:ind w:left="317" w:right="57" w:hanging="142"/>
              <w:rPr>
                <w:sz w:val="20"/>
                <w:szCs w:val="20"/>
              </w:rPr>
            </w:pPr>
            <w:r w:rsidDel="00000000" w:rsidR="00000000" w:rsidRPr="00000000">
              <w:rPr>
                <w:sz w:val="20"/>
                <w:szCs w:val="20"/>
                <w:rtl w:val="0"/>
              </w:rPr>
              <w:t xml:space="preserve">K/U</w:t>
            </w:r>
          </w:p>
          <w:p w:rsidR="00000000" w:rsidDel="00000000" w:rsidP="00000000" w:rsidRDefault="00000000" w:rsidRPr="00000000">
            <w:pPr>
              <w:numPr>
                <w:ilvl w:val="0"/>
                <w:numId w:val="6"/>
              </w:numPr>
              <w:pBdr/>
              <w:tabs>
                <w:tab w:val="left" w:pos="317"/>
              </w:tabs>
              <w:spacing w:line="240" w:lineRule="auto"/>
              <w:ind w:left="317" w:right="57" w:hanging="142"/>
              <w:rPr>
                <w:sz w:val="20"/>
                <w:szCs w:val="20"/>
              </w:rPr>
            </w:pPr>
            <w:r w:rsidDel="00000000" w:rsidR="00000000" w:rsidRPr="00000000">
              <w:rPr>
                <w:sz w:val="20"/>
                <w:szCs w:val="20"/>
                <w:rtl w:val="0"/>
              </w:rPr>
              <w:t xml:space="preserve">T</w:t>
            </w:r>
          </w:p>
          <w:p w:rsidR="00000000" w:rsidDel="00000000" w:rsidP="00000000" w:rsidRDefault="00000000" w:rsidRPr="00000000">
            <w:pPr>
              <w:numPr>
                <w:ilvl w:val="0"/>
                <w:numId w:val="6"/>
              </w:numPr>
              <w:pBdr/>
              <w:tabs>
                <w:tab w:val="left" w:pos="317"/>
              </w:tabs>
              <w:spacing w:line="240" w:lineRule="auto"/>
              <w:ind w:left="317" w:right="57" w:hanging="142"/>
              <w:rPr>
                <w:sz w:val="20"/>
                <w:szCs w:val="20"/>
              </w:rPr>
            </w:pPr>
            <w:r w:rsidDel="00000000" w:rsidR="00000000" w:rsidRPr="00000000">
              <w:rPr>
                <w:sz w:val="20"/>
                <w:szCs w:val="20"/>
                <w:rtl w:val="0"/>
              </w:rPr>
              <w:t xml:space="preserve">A</w:t>
            </w:r>
          </w:p>
          <w:p w:rsidR="00000000" w:rsidDel="00000000" w:rsidP="00000000" w:rsidRDefault="00000000" w:rsidRPr="00000000">
            <w:pPr>
              <w:numPr>
                <w:ilvl w:val="0"/>
                <w:numId w:val="6"/>
              </w:numPr>
              <w:pBdr/>
              <w:tabs>
                <w:tab w:val="left" w:pos="317"/>
              </w:tabs>
              <w:spacing w:line="240" w:lineRule="auto"/>
              <w:ind w:left="317" w:right="57" w:hanging="142"/>
              <w:rPr>
                <w:sz w:val="20"/>
                <w:szCs w:val="20"/>
              </w:rPr>
            </w:pPr>
            <w:r w:rsidDel="00000000" w:rsidR="00000000" w:rsidRPr="00000000">
              <w:rPr>
                <w:sz w:val="20"/>
                <w:szCs w:val="20"/>
                <w:rtl w:val="0"/>
              </w:rPr>
              <w:t xml:space="preserve">C</w:t>
            </w:r>
          </w:p>
        </w:tc>
        <w:tc>
          <w:tcPr>
            <w:tcBorders>
              <w:top w:color="000000" w:space="0" w:sz="4" w:val="single"/>
              <w:bottom w:color="000000" w:space="0" w:sz="4" w:val="single"/>
            </w:tcBorders>
            <w:vAlign w:val="center"/>
          </w:tcPr>
          <w:p w:rsidR="00000000" w:rsidDel="00000000" w:rsidP="00000000" w:rsidRDefault="00000000" w:rsidRPr="00000000">
            <w:pPr>
              <w:numPr>
                <w:ilvl w:val="0"/>
                <w:numId w:val="8"/>
              </w:numPr>
              <w:pBd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Ontario Curriculum</w:t>
            </w:r>
          </w:p>
          <w:p w:rsidR="00000000" w:rsidDel="00000000" w:rsidP="00000000" w:rsidRDefault="00000000" w:rsidRPr="00000000">
            <w:pPr>
              <w:numPr>
                <w:ilvl w:val="0"/>
                <w:numId w:val="8"/>
              </w:numPr>
              <w:pBd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Growing Success</w:t>
            </w:r>
          </w:p>
          <w:p w:rsidR="00000000" w:rsidDel="00000000" w:rsidP="00000000" w:rsidRDefault="00000000" w:rsidRPr="00000000">
            <w:pPr>
              <w:numPr>
                <w:ilvl w:val="0"/>
                <w:numId w:val="8"/>
              </w:numPr>
              <w:pBd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DI</w:t>
            </w:r>
          </w:p>
          <w:p w:rsidR="00000000" w:rsidDel="00000000" w:rsidP="00000000" w:rsidRDefault="00000000" w:rsidRPr="00000000">
            <w:pPr>
              <w:numPr>
                <w:ilvl w:val="0"/>
                <w:numId w:val="8"/>
              </w:numPr>
              <w:pBd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SEF</w:t>
            </w:r>
          </w:p>
          <w:p w:rsidR="00000000" w:rsidDel="00000000" w:rsidP="00000000" w:rsidRDefault="00000000" w:rsidRPr="00000000">
            <w:pPr>
              <w:numPr>
                <w:ilvl w:val="0"/>
                <w:numId w:val="8"/>
              </w:numPr>
              <w:pBd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Math Literacy</w:t>
            </w:r>
          </w:p>
          <w:p w:rsidR="00000000" w:rsidDel="00000000" w:rsidP="00000000" w:rsidRDefault="00000000" w:rsidRPr="00000000">
            <w:pPr>
              <w:numPr>
                <w:ilvl w:val="0"/>
                <w:numId w:val="8"/>
              </w:numPr>
              <w:pBd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Literacy</w:t>
            </w:r>
          </w:p>
          <w:p w:rsidR="00000000" w:rsidDel="00000000" w:rsidP="00000000" w:rsidRDefault="00000000" w:rsidRPr="00000000">
            <w:pPr>
              <w:numPr>
                <w:ilvl w:val="0"/>
                <w:numId w:val="8"/>
              </w:numPr>
              <w:pBd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Equity Inclusive…</w:t>
            </w:r>
          </w:p>
          <w:p w:rsidR="00000000" w:rsidDel="00000000" w:rsidP="00000000" w:rsidRDefault="00000000" w:rsidRPr="00000000">
            <w:pPr>
              <w:numPr>
                <w:ilvl w:val="0"/>
                <w:numId w:val="8"/>
              </w:numPr>
              <w:pBd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ICE</w:t>
            </w:r>
          </w:p>
          <w:p w:rsidR="00000000" w:rsidDel="00000000" w:rsidP="00000000" w:rsidRDefault="00000000" w:rsidRPr="00000000">
            <w:pPr>
              <w:numPr>
                <w:ilvl w:val="0"/>
                <w:numId w:val="8"/>
              </w:numPr>
              <w:pBd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FNMI First Nations, Metis</w:t>
            </w:r>
          </w:p>
        </w:tc>
      </w:tr>
    </w:tbl>
    <w:p w:rsidR="00000000" w:rsidDel="00000000" w:rsidP="00000000" w:rsidRDefault="00000000" w:rsidRPr="00000000">
      <w:pPr>
        <w:keepLines w:val="1"/>
        <w:pBdr/>
        <w:tabs>
          <w:tab w:val="left" w:pos="0"/>
        </w:tabs>
        <w:spacing w:line="276" w:lineRule="auto"/>
        <w:contextualSpacing w:val="0"/>
        <w:rPr>
          <w:rFonts w:ascii="Times New Roman" w:cs="Times New Roman" w:eastAsia="Times New Roman" w:hAnsi="Times New Roman"/>
          <w:sz w:val="24"/>
          <w:szCs w:val="24"/>
        </w:rPr>
      </w:pPr>
      <w:r w:rsidDel="00000000" w:rsidR="00000000" w:rsidRPr="00000000">
        <w:rPr>
          <w:rtl w:val="0"/>
        </w:rPr>
      </w:r>
    </w:p>
    <w:tbl>
      <w:tblPr>
        <w:tblStyle w:val="Table4"/>
        <w:bidiVisual w:val="0"/>
        <w:tblW w:w="9735.0" w:type="dxa"/>
        <w:jc w:val="left"/>
        <w:tblInd w:w="-10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65"/>
        <w:gridCol w:w="3510"/>
        <w:gridCol w:w="5760"/>
        <w:tblGridChange w:id="0">
          <w:tblGrid>
            <w:gridCol w:w="465"/>
            <w:gridCol w:w="3510"/>
            <w:gridCol w:w="5760"/>
          </w:tblGrid>
        </w:tblGridChange>
      </w:tblGrid>
      <w:tr>
        <w:tc>
          <w:tcPr>
            <w:gridSpan w:val="3"/>
            <w:tcBorders>
              <w:top w:color="000000" w:space="0" w:sz="8" w:val="single"/>
              <w:left w:color="000000" w:space="0" w:sz="8" w:val="single"/>
              <w:bottom w:color="000000" w:space="0" w:sz="8" w:val="single"/>
              <w:right w:color="000000" w:space="0" w:sz="8" w:val="single"/>
            </w:tcBorders>
            <w:shd w:fill="c6d9f1"/>
            <w:tcMar>
              <w:top w:w="120.0" w:type="dxa"/>
              <w:left w:w="120.0" w:type="dxa"/>
              <w:bottom w:w="120.0" w:type="dxa"/>
              <w:right w:w="120.0" w:type="dxa"/>
            </w:tcMar>
          </w:tcPr>
          <w:p w:rsidR="00000000" w:rsidDel="00000000" w:rsidP="00000000" w:rsidRDefault="00000000" w:rsidRPr="00000000">
            <w:pPr>
              <w:pStyle w:val="Heading1"/>
              <w:keepLines w:val="1"/>
              <w:pBdr/>
              <w:tabs>
                <w:tab w:val="left" w:pos="0"/>
              </w:tabs>
              <w:spacing w:line="276" w:lineRule="auto"/>
              <w:ind w:left="-80" w:firstLine="0"/>
              <w:contextualSpacing w:val="0"/>
              <w:jc w:val="center"/>
              <w:rPr/>
            </w:pPr>
            <w:bookmarkStart w:colFirst="0" w:colLast="0" w:name="_4ro59b22baxc" w:id="8"/>
            <w:bookmarkEnd w:id="8"/>
            <w:r w:rsidDel="00000000" w:rsidR="00000000" w:rsidRPr="00000000">
              <w:rPr>
                <w:rtl w:val="0"/>
              </w:rPr>
              <w:t xml:space="preserve">CONNECTIONS RESOURCE LIST</w:t>
            </w:r>
          </w:p>
        </w:tc>
      </w:tr>
      <w:tr>
        <w:tc>
          <w:tcPr>
            <w:tcBorders>
              <w:top w:color="000000" w:space="0" w:sz="0" w:val="nil"/>
              <w:left w:color="000000" w:space="0" w:sz="8" w:val="single"/>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keepLines w:val="1"/>
              <w:pBdr/>
              <w:tabs>
                <w:tab w:val="left" w:pos="0"/>
              </w:tabs>
              <w:spacing w:line="276" w:lineRule="auto"/>
              <w:ind w:left="-80" w:firstLine="0"/>
              <w:contextualSpacing w:val="0"/>
              <w:jc w:val="center"/>
              <w:rPr>
                <w:sz w:val="18"/>
                <w:szCs w:val="18"/>
              </w:rPr>
            </w:pPr>
            <w:r w:rsidDel="00000000" w:rsidR="00000000" w:rsidRPr="00000000">
              <w:rPr>
                <w:sz w:val="18"/>
                <w:szCs w:val="18"/>
                <w:rtl w:val="0"/>
              </w:rPr>
              <w:t xml:space="preserve">1</w:t>
            </w:r>
          </w:p>
        </w:tc>
        <w:tc>
          <w:tcPr>
            <w:tcBorders>
              <w:top w:color="000000" w:space="0" w:sz="0" w:val="nil"/>
              <w:left w:color="000000" w:space="0" w:sz="0" w:val="nil"/>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keepLines w:val="1"/>
              <w:pBdr/>
              <w:tabs>
                <w:tab w:val="left" w:pos="0"/>
              </w:tabs>
              <w:spacing w:line="276" w:lineRule="auto"/>
              <w:ind w:left="-80" w:firstLine="0"/>
              <w:contextualSpacing w:val="0"/>
              <w:rPr>
                <w:sz w:val="16"/>
                <w:szCs w:val="16"/>
              </w:rPr>
            </w:pPr>
            <w:r w:rsidDel="00000000" w:rsidR="00000000" w:rsidRPr="00000000">
              <w:rPr>
                <w:sz w:val="16"/>
                <w:szCs w:val="16"/>
                <w:rtl w:val="0"/>
              </w:rPr>
              <w:t xml:space="preserve">The Ontario Curriculum, Grade 11-12, Revised 2009</w:t>
            </w:r>
          </w:p>
        </w:tc>
        <w:tc>
          <w:tcPr>
            <w:tcBorders>
              <w:top w:color="000000" w:space="0" w:sz="0" w:val="nil"/>
              <w:left w:color="000000" w:space="0" w:sz="0" w:val="nil"/>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keepLines w:val="1"/>
              <w:pBdr/>
              <w:tabs>
                <w:tab w:val="left" w:pos="0"/>
              </w:tabs>
              <w:spacing w:line="276" w:lineRule="auto"/>
              <w:ind w:left="-80" w:firstLine="0"/>
              <w:contextualSpacing w:val="0"/>
              <w:rPr>
                <w:color w:val="1155cc"/>
                <w:sz w:val="16"/>
                <w:szCs w:val="16"/>
                <w:u w:val="single"/>
              </w:rPr>
            </w:pPr>
            <w:hyperlink r:id="rId10">
              <w:r w:rsidDel="00000000" w:rsidR="00000000" w:rsidRPr="00000000">
                <w:rPr>
                  <w:color w:val="1155cc"/>
                  <w:sz w:val="16"/>
                  <w:szCs w:val="16"/>
                  <w:u w:val="single"/>
                  <w:rtl w:val="0"/>
                </w:rPr>
                <w:t xml:space="preserve">http://www.edu.gov.on.ca/eng/curriculum/secondary/2009teched1112curr.pdf</w:t>
              </w:r>
            </w:hyperlink>
          </w:p>
        </w:tc>
      </w:tr>
      <w:tr>
        <w:tc>
          <w:tcPr>
            <w:tcBorders>
              <w:top w:color="000000" w:space="0" w:sz="0" w:val="nil"/>
              <w:left w:color="000000" w:space="0" w:sz="8" w:val="single"/>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keepLines w:val="1"/>
              <w:pBdr/>
              <w:tabs>
                <w:tab w:val="left" w:pos="0"/>
              </w:tabs>
              <w:spacing w:line="276" w:lineRule="auto"/>
              <w:ind w:left="-80" w:firstLine="0"/>
              <w:contextualSpacing w:val="0"/>
              <w:jc w:val="center"/>
              <w:rPr>
                <w:sz w:val="18"/>
                <w:szCs w:val="18"/>
              </w:rPr>
            </w:pPr>
            <w:r w:rsidDel="00000000" w:rsidR="00000000" w:rsidRPr="00000000">
              <w:rPr>
                <w:sz w:val="18"/>
                <w:szCs w:val="18"/>
                <w:rtl w:val="0"/>
              </w:rPr>
              <w:t xml:space="preserve">2</w:t>
            </w:r>
          </w:p>
        </w:tc>
        <w:tc>
          <w:tcPr>
            <w:tcBorders>
              <w:top w:color="000000" w:space="0" w:sz="0" w:val="nil"/>
              <w:left w:color="000000" w:space="0" w:sz="0" w:val="nil"/>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keepLines w:val="1"/>
              <w:pBdr/>
              <w:tabs>
                <w:tab w:val="left" w:pos="0"/>
              </w:tabs>
              <w:spacing w:line="276" w:lineRule="auto"/>
              <w:ind w:left="-80" w:firstLine="0"/>
              <w:contextualSpacing w:val="0"/>
              <w:rPr>
                <w:sz w:val="16"/>
                <w:szCs w:val="16"/>
              </w:rPr>
            </w:pPr>
            <w:r w:rsidDel="00000000" w:rsidR="00000000" w:rsidRPr="00000000">
              <w:rPr>
                <w:sz w:val="16"/>
                <w:szCs w:val="16"/>
                <w:rtl w:val="0"/>
              </w:rPr>
              <w:t xml:space="preserve">Growing Success</w:t>
            </w:r>
          </w:p>
        </w:tc>
        <w:tc>
          <w:tcPr>
            <w:tcBorders>
              <w:top w:color="000000" w:space="0" w:sz="0" w:val="nil"/>
              <w:left w:color="000000" w:space="0" w:sz="0" w:val="nil"/>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keepLines w:val="1"/>
              <w:pBdr/>
              <w:tabs>
                <w:tab w:val="left" w:pos="0"/>
              </w:tabs>
              <w:spacing w:line="276" w:lineRule="auto"/>
              <w:ind w:left="-80" w:firstLine="0"/>
              <w:contextualSpacing w:val="0"/>
              <w:rPr>
                <w:rFonts w:ascii="Calibri" w:cs="Calibri" w:eastAsia="Calibri" w:hAnsi="Calibri"/>
                <w:color w:val="1155cc"/>
                <w:sz w:val="16"/>
                <w:szCs w:val="16"/>
                <w:u w:val="single"/>
              </w:rPr>
            </w:pPr>
            <w:hyperlink r:id="rId11">
              <w:r w:rsidDel="00000000" w:rsidR="00000000" w:rsidRPr="00000000">
                <w:rPr>
                  <w:rFonts w:ascii="Calibri" w:cs="Calibri" w:eastAsia="Calibri" w:hAnsi="Calibri"/>
                  <w:color w:val="1155cc"/>
                  <w:sz w:val="16"/>
                  <w:szCs w:val="16"/>
                  <w:u w:val="single"/>
                  <w:rtl w:val="0"/>
                </w:rPr>
                <w:t xml:space="preserve">http://www.edu.gov.on.ca/eng/policyfunding/growSuccess.pdf</w:t>
              </w:r>
            </w:hyperlink>
          </w:p>
        </w:tc>
      </w:tr>
      <w:tr>
        <w:tc>
          <w:tcPr>
            <w:tcBorders>
              <w:top w:color="000000" w:space="0" w:sz="0" w:val="nil"/>
              <w:left w:color="000000" w:space="0" w:sz="8" w:val="single"/>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keepLines w:val="1"/>
              <w:pBdr/>
              <w:tabs>
                <w:tab w:val="left" w:pos="0"/>
              </w:tabs>
              <w:spacing w:line="276" w:lineRule="auto"/>
              <w:ind w:left="-80" w:firstLine="0"/>
              <w:contextualSpacing w:val="0"/>
              <w:jc w:val="center"/>
              <w:rPr>
                <w:sz w:val="18"/>
                <w:szCs w:val="18"/>
              </w:rPr>
            </w:pPr>
            <w:r w:rsidDel="00000000" w:rsidR="00000000" w:rsidRPr="00000000">
              <w:rPr>
                <w:sz w:val="18"/>
                <w:szCs w:val="18"/>
                <w:rtl w:val="0"/>
              </w:rPr>
              <w:t xml:space="preserve">3</w:t>
            </w:r>
          </w:p>
        </w:tc>
        <w:tc>
          <w:tcPr>
            <w:tcBorders>
              <w:top w:color="000000" w:space="0" w:sz="0" w:val="nil"/>
              <w:left w:color="000000" w:space="0" w:sz="0" w:val="nil"/>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keepLines w:val="1"/>
              <w:pBdr/>
              <w:tabs>
                <w:tab w:val="left" w:pos="0"/>
              </w:tabs>
              <w:spacing w:line="276" w:lineRule="auto"/>
              <w:ind w:left="-80" w:firstLine="0"/>
              <w:contextualSpacing w:val="0"/>
              <w:rPr>
                <w:sz w:val="16"/>
                <w:szCs w:val="16"/>
              </w:rPr>
            </w:pPr>
            <w:r w:rsidDel="00000000" w:rsidR="00000000" w:rsidRPr="00000000">
              <w:rPr>
                <w:sz w:val="16"/>
                <w:szCs w:val="16"/>
                <w:rtl w:val="0"/>
              </w:rPr>
              <w:t xml:space="preserve">Student Success: Differentiated Instructions Educator’s Package, 2010(DI)</w:t>
            </w:r>
          </w:p>
        </w:tc>
        <w:tc>
          <w:tcPr>
            <w:tcBorders>
              <w:top w:color="000000" w:space="0" w:sz="0" w:val="nil"/>
              <w:left w:color="000000" w:space="0" w:sz="0" w:val="nil"/>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keepLines w:val="1"/>
              <w:pBdr/>
              <w:tabs>
                <w:tab w:val="left" w:pos="0"/>
              </w:tabs>
              <w:spacing w:line="276" w:lineRule="auto"/>
              <w:ind w:left="-80" w:firstLine="0"/>
              <w:contextualSpacing w:val="0"/>
              <w:rPr>
                <w:color w:val="1155cc"/>
                <w:sz w:val="16"/>
                <w:szCs w:val="16"/>
                <w:u w:val="single"/>
              </w:rPr>
            </w:pPr>
            <w:hyperlink r:id="rId12">
              <w:r w:rsidDel="00000000" w:rsidR="00000000" w:rsidRPr="00000000">
                <w:rPr>
                  <w:color w:val="1155cc"/>
                  <w:sz w:val="16"/>
                  <w:szCs w:val="16"/>
                  <w:u w:val="single"/>
                  <w:rtl w:val="0"/>
                </w:rPr>
                <w:t xml:space="preserve">http://www.edugains.ca/resourcesDI/EducatorsPackages/DIEducatorsPackage2010/2010EducatorsGuide.pdf</w:t>
              </w:r>
            </w:hyperlink>
          </w:p>
        </w:tc>
      </w:tr>
      <w:tr>
        <w:tc>
          <w:tcPr>
            <w:tcBorders>
              <w:top w:color="000000" w:space="0" w:sz="0" w:val="nil"/>
              <w:left w:color="000000" w:space="0" w:sz="8" w:val="single"/>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keepLines w:val="1"/>
              <w:pBdr/>
              <w:tabs>
                <w:tab w:val="left" w:pos="0"/>
              </w:tabs>
              <w:spacing w:line="276" w:lineRule="auto"/>
              <w:ind w:left="-80" w:firstLine="0"/>
              <w:contextualSpacing w:val="0"/>
              <w:jc w:val="center"/>
              <w:rPr>
                <w:sz w:val="18"/>
                <w:szCs w:val="18"/>
              </w:rPr>
            </w:pPr>
            <w:r w:rsidDel="00000000" w:rsidR="00000000" w:rsidRPr="00000000">
              <w:rPr>
                <w:sz w:val="18"/>
                <w:szCs w:val="18"/>
                <w:rtl w:val="0"/>
              </w:rPr>
              <w:t xml:space="preserve">4</w:t>
            </w:r>
          </w:p>
        </w:tc>
        <w:tc>
          <w:tcPr>
            <w:tcBorders>
              <w:top w:color="000000" w:space="0" w:sz="0" w:val="nil"/>
              <w:left w:color="000000" w:space="0" w:sz="0" w:val="nil"/>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keepLines w:val="1"/>
              <w:pBdr/>
              <w:tabs>
                <w:tab w:val="left" w:pos="0"/>
              </w:tabs>
              <w:spacing w:line="276" w:lineRule="auto"/>
              <w:ind w:left="-80" w:firstLine="0"/>
              <w:contextualSpacing w:val="0"/>
              <w:rPr>
                <w:sz w:val="16"/>
                <w:szCs w:val="16"/>
              </w:rPr>
            </w:pPr>
            <w:r w:rsidDel="00000000" w:rsidR="00000000" w:rsidRPr="00000000">
              <w:rPr>
                <w:sz w:val="16"/>
                <w:szCs w:val="16"/>
                <w:rtl w:val="0"/>
              </w:rPr>
              <w:t xml:space="preserve">School Effectiveness Framework, 2013 (SEF)</w:t>
            </w:r>
          </w:p>
        </w:tc>
        <w:tc>
          <w:tcPr>
            <w:tcBorders>
              <w:top w:color="000000" w:space="0" w:sz="0" w:val="nil"/>
              <w:left w:color="000000" w:space="0" w:sz="0" w:val="nil"/>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keepLines w:val="1"/>
              <w:pBdr/>
              <w:tabs>
                <w:tab w:val="left" w:pos="0"/>
              </w:tabs>
              <w:spacing w:line="276" w:lineRule="auto"/>
              <w:ind w:left="-80" w:firstLine="0"/>
              <w:contextualSpacing w:val="0"/>
              <w:rPr>
                <w:rFonts w:ascii="Calibri" w:cs="Calibri" w:eastAsia="Calibri" w:hAnsi="Calibri"/>
                <w:color w:val="1155cc"/>
                <w:sz w:val="16"/>
                <w:szCs w:val="16"/>
                <w:u w:val="single"/>
              </w:rPr>
            </w:pPr>
            <w:hyperlink r:id="rId13">
              <w:r w:rsidDel="00000000" w:rsidR="00000000" w:rsidRPr="00000000">
                <w:rPr>
                  <w:rFonts w:ascii="Calibri" w:cs="Calibri" w:eastAsia="Calibri" w:hAnsi="Calibri"/>
                  <w:color w:val="1155cc"/>
                  <w:sz w:val="16"/>
                  <w:szCs w:val="16"/>
                  <w:u w:val="single"/>
                  <w:rtl w:val="0"/>
                </w:rPr>
                <w:t xml:space="preserve">http://www.edu.gov.on.ca/eng/literacynumeracy/SEF2013.pdf</w:t>
              </w:r>
            </w:hyperlink>
          </w:p>
        </w:tc>
      </w:tr>
      <w:tr>
        <w:tc>
          <w:tcPr>
            <w:tcBorders>
              <w:top w:color="000000" w:space="0" w:sz="0" w:val="nil"/>
              <w:left w:color="000000" w:space="0" w:sz="8" w:val="single"/>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keepLines w:val="1"/>
              <w:pBdr/>
              <w:tabs>
                <w:tab w:val="left" w:pos="0"/>
              </w:tabs>
              <w:spacing w:line="276" w:lineRule="auto"/>
              <w:ind w:left="-80" w:firstLine="0"/>
              <w:contextualSpacing w:val="0"/>
              <w:jc w:val="center"/>
              <w:rPr>
                <w:sz w:val="18"/>
                <w:szCs w:val="18"/>
              </w:rPr>
            </w:pPr>
            <w:r w:rsidDel="00000000" w:rsidR="00000000" w:rsidRPr="00000000">
              <w:rPr>
                <w:sz w:val="18"/>
                <w:szCs w:val="18"/>
                <w:rtl w:val="0"/>
              </w:rPr>
              <w:t xml:space="preserve">5</w:t>
            </w:r>
          </w:p>
        </w:tc>
        <w:tc>
          <w:tcPr>
            <w:tcBorders>
              <w:top w:color="000000" w:space="0" w:sz="0" w:val="nil"/>
              <w:left w:color="000000" w:space="0" w:sz="0" w:val="nil"/>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keepLines w:val="1"/>
              <w:pBdr/>
              <w:tabs>
                <w:tab w:val="left" w:pos="0"/>
              </w:tabs>
              <w:spacing w:line="276" w:lineRule="auto"/>
              <w:ind w:left="-80" w:firstLine="0"/>
              <w:contextualSpacing w:val="0"/>
              <w:rPr>
                <w:sz w:val="16"/>
                <w:szCs w:val="16"/>
              </w:rPr>
            </w:pPr>
            <w:r w:rsidDel="00000000" w:rsidR="00000000" w:rsidRPr="00000000">
              <w:rPr>
                <w:sz w:val="16"/>
                <w:szCs w:val="16"/>
                <w:rtl w:val="0"/>
              </w:rPr>
              <w:t xml:space="preserve">Think Literacy</w:t>
            </w:r>
          </w:p>
        </w:tc>
        <w:tc>
          <w:tcPr>
            <w:tcBorders>
              <w:top w:color="000000" w:space="0" w:sz="0" w:val="nil"/>
              <w:left w:color="000000" w:space="0" w:sz="0" w:val="nil"/>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keepLines w:val="1"/>
              <w:pBdr/>
              <w:tabs>
                <w:tab w:val="left" w:pos="0"/>
              </w:tabs>
              <w:spacing w:line="276" w:lineRule="auto"/>
              <w:ind w:left="-80" w:firstLine="0"/>
              <w:contextualSpacing w:val="0"/>
              <w:rPr>
                <w:color w:val="1155cc"/>
                <w:sz w:val="16"/>
                <w:szCs w:val="16"/>
                <w:u w:val="single"/>
              </w:rPr>
            </w:pPr>
            <w:hyperlink r:id="rId14">
              <w:r w:rsidDel="00000000" w:rsidR="00000000" w:rsidRPr="00000000">
                <w:rPr>
                  <w:color w:val="1155cc"/>
                  <w:sz w:val="16"/>
                  <w:szCs w:val="16"/>
                  <w:u w:val="single"/>
                  <w:rtl w:val="0"/>
                </w:rPr>
                <w:t xml:space="preserve">http://www.edu.gov.on.ca/eng/studentsuccess/thinkliteracy/</w:t>
              </w:r>
            </w:hyperlink>
          </w:p>
        </w:tc>
      </w:tr>
      <w:tr>
        <w:tc>
          <w:tcPr>
            <w:tcBorders>
              <w:top w:color="000000" w:space="0" w:sz="0" w:val="nil"/>
              <w:left w:color="000000" w:space="0" w:sz="8" w:val="single"/>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keepLines w:val="1"/>
              <w:pBdr/>
              <w:tabs>
                <w:tab w:val="left" w:pos="0"/>
              </w:tabs>
              <w:spacing w:line="276" w:lineRule="auto"/>
              <w:ind w:left="-80" w:firstLine="0"/>
              <w:contextualSpacing w:val="0"/>
              <w:jc w:val="center"/>
              <w:rPr>
                <w:sz w:val="18"/>
                <w:szCs w:val="18"/>
              </w:rPr>
            </w:pPr>
            <w:r w:rsidDel="00000000" w:rsidR="00000000" w:rsidRPr="00000000">
              <w:rPr>
                <w:sz w:val="18"/>
                <w:szCs w:val="18"/>
                <w:rtl w:val="0"/>
              </w:rPr>
              <w:t xml:space="preserve">6</w:t>
            </w:r>
          </w:p>
        </w:tc>
        <w:tc>
          <w:tcPr>
            <w:tcBorders>
              <w:top w:color="000000" w:space="0" w:sz="0" w:val="nil"/>
              <w:left w:color="000000" w:space="0" w:sz="0" w:val="nil"/>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keepLines w:val="1"/>
              <w:pBdr/>
              <w:tabs>
                <w:tab w:val="left" w:pos="0"/>
              </w:tabs>
              <w:spacing w:line="276" w:lineRule="auto"/>
              <w:ind w:left="-80" w:firstLine="0"/>
              <w:contextualSpacing w:val="0"/>
              <w:rPr>
                <w:sz w:val="16"/>
                <w:szCs w:val="16"/>
              </w:rPr>
            </w:pPr>
            <w:r w:rsidDel="00000000" w:rsidR="00000000" w:rsidRPr="00000000">
              <w:rPr>
                <w:sz w:val="16"/>
                <w:szCs w:val="16"/>
                <w:rtl w:val="0"/>
              </w:rPr>
              <w:t xml:space="preserve">Leading Math Success</w:t>
            </w:r>
          </w:p>
        </w:tc>
        <w:tc>
          <w:tcPr>
            <w:tcBorders>
              <w:top w:color="000000" w:space="0" w:sz="0" w:val="nil"/>
              <w:left w:color="000000" w:space="0" w:sz="0" w:val="nil"/>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keepLines w:val="1"/>
              <w:pBdr/>
              <w:tabs>
                <w:tab w:val="left" w:pos="0"/>
              </w:tabs>
              <w:spacing w:line="276" w:lineRule="auto"/>
              <w:ind w:left="-80" w:firstLine="0"/>
              <w:contextualSpacing w:val="0"/>
              <w:rPr>
                <w:color w:val="1155cc"/>
                <w:sz w:val="16"/>
                <w:szCs w:val="16"/>
                <w:u w:val="single"/>
              </w:rPr>
            </w:pPr>
            <w:hyperlink r:id="rId15">
              <w:r w:rsidDel="00000000" w:rsidR="00000000" w:rsidRPr="00000000">
                <w:rPr>
                  <w:color w:val="1155cc"/>
                  <w:sz w:val="16"/>
                  <w:szCs w:val="16"/>
                  <w:u w:val="single"/>
                  <w:rtl w:val="0"/>
                </w:rPr>
                <w:t xml:space="preserve">http://www.edu.gov.on.ca/eng/document/reports/numeracy/numeracyreport.pdf</w:t>
              </w:r>
            </w:hyperlink>
          </w:p>
        </w:tc>
      </w:tr>
      <w:tr>
        <w:tc>
          <w:tcPr>
            <w:tcBorders>
              <w:top w:color="000000" w:space="0" w:sz="0" w:val="nil"/>
              <w:left w:color="000000" w:space="0" w:sz="8" w:val="single"/>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keepLines w:val="1"/>
              <w:pBdr/>
              <w:tabs>
                <w:tab w:val="left" w:pos="0"/>
              </w:tabs>
              <w:spacing w:line="276" w:lineRule="auto"/>
              <w:ind w:left="-80" w:firstLine="0"/>
              <w:contextualSpacing w:val="0"/>
              <w:jc w:val="center"/>
              <w:rPr>
                <w:sz w:val="18"/>
                <w:szCs w:val="18"/>
              </w:rPr>
            </w:pPr>
            <w:r w:rsidDel="00000000" w:rsidR="00000000" w:rsidRPr="00000000">
              <w:rPr>
                <w:sz w:val="18"/>
                <w:szCs w:val="18"/>
                <w:rtl w:val="0"/>
              </w:rPr>
              <w:t xml:space="preserve">7</w:t>
            </w:r>
          </w:p>
        </w:tc>
        <w:tc>
          <w:tcPr>
            <w:tcBorders>
              <w:top w:color="000000" w:space="0" w:sz="0" w:val="nil"/>
              <w:left w:color="000000" w:space="0" w:sz="0" w:val="nil"/>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keepLines w:val="1"/>
              <w:pBdr/>
              <w:tabs>
                <w:tab w:val="left" w:pos="0"/>
              </w:tabs>
              <w:spacing w:line="276" w:lineRule="auto"/>
              <w:ind w:left="-80" w:firstLine="0"/>
              <w:contextualSpacing w:val="0"/>
              <w:rPr>
                <w:sz w:val="16"/>
                <w:szCs w:val="16"/>
              </w:rPr>
            </w:pPr>
            <w:r w:rsidDel="00000000" w:rsidR="00000000" w:rsidRPr="00000000">
              <w:rPr>
                <w:sz w:val="16"/>
                <w:szCs w:val="16"/>
                <w:rtl w:val="0"/>
              </w:rPr>
              <w:t xml:space="preserve">Ontario First Nations, Metis, and Inuit Education Policy Framework (FNMI)</w:t>
            </w:r>
          </w:p>
        </w:tc>
        <w:tc>
          <w:tcPr>
            <w:tcBorders>
              <w:top w:color="000000" w:space="0" w:sz="0" w:val="nil"/>
              <w:left w:color="000000" w:space="0" w:sz="0" w:val="nil"/>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keepLines w:val="1"/>
              <w:pBdr/>
              <w:tabs>
                <w:tab w:val="left" w:pos="0"/>
              </w:tabs>
              <w:spacing w:line="276" w:lineRule="auto"/>
              <w:ind w:left="-80" w:firstLine="0"/>
              <w:contextualSpacing w:val="0"/>
              <w:rPr>
                <w:color w:val="1155cc"/>
                <w:sz w:val="16"/>
                <w:szCs w:val="16"/>
                <w:u w:val="single"/>
              </w:rPr>
            </w:pPr>
            <w:hyperlink r:id="rId16">
              <w:r w:rsidDel="00000000" w:rsidR="00000000" w:rsidRPr="00000000">
                <w:rPr>
                  <w:color w:val="1155cc"/>
                  <w:sz w:val="16"/>
                  <w:szCs w:val="16"/>
                  <w:u w:val="single"/>
                  <w:rtl w:val="0"/>
                </w:rPr>
                <w:t xml:space="preserve">http://www.edu.gov.on.ca/eng/aboriginal/fnmiFramework.pdf</w:t>
              </w:r>
            </w:hyperlink>
          </w:p>
        </w:tc>
      </w:tr>
      <w:tr>
        <w:tc>
          <w:tcPr>
            <w:tcBorders>
              <w:top w:color="000000" w:space="0" w:sz="0" w:val="nil"/>
              <w:left w:color="000000" w:space="0" w:sz="8" w:val="single"/>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keepLines w:val="1"/>
              <w:pBdr/>
              <w:tabs>
                <w:tab w:val="left" w:pos="0"/>
              </w:tabs>
              <w:spacing w:line="276" w:lineRule="auto"/>
              <w:ind w:left="-80" w:firstLine="0"/>
              <w:contextualSpacing w:val="0"/>
              <w:jc w:val="center"/>
              <w:rPr>
                <w:sz w:val="18"/>
                <w:szCs w:val="18"/>
              </w:rPr>
            </w:pPr>
            <w:r w:rsidDel="00000000" w:rsidR="00000000" w:rsidRPr="00000000">
              <w:rPr>
                <w:sz w:val="18"/>
                <w:szCs w:val="18"/>
                <w:rtl w:val="0"/>
              </w:rPr>
              <w:t xml:space="preserve">8</w:t>
            </w:r>
          </w:p>
        </w:tc>
        <w:tc>
          <w:tcPr>
            <w:tcBorders>
              <w:top w:color="000000" w:space="0" w:sz="0" w:val="nil"/>
              <w:left w:color="000000" w:space="0" w:sz="0" w:val="nil"/>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keepLines w:val="1"/>
              <w:pBdr/>
              <w:tabs>
                <w:tab w:val="left" w:pos="0"/>
              </w:tabs>
              <w:spacing w:line="276" w:lineRule="auto"/>
              <w:ind w:left="-80" w:firstLine="0"/>
              <w:contextualSpacing w:val="0"/>
              <w:rPr>
                <w:sz w:val="16"/>
                <w:szCs w:val="16"/>
              </w:rPr>
            </w:pPr>
            <w:r w:rsidDel="00000000" w:rsidR="00000000" w:rsidRPr="00000000">
              <w:rPr>
                <w:sz w:val="16"/>
                <w:szCs w:val="16"/>
                <w:rtl w:val="0"/>
              </w:rPr>
              <w:t xml:space="preserve">Ontario’s Equity and Inclusive Education Strategy</w:t>
            </w:r>
          </w:p>
        </w:tc>
        <w:tc>
          <w:tcPr>
            <w:tcBorders>
              <w:top w:color="000000" w:space="0" w:sz="0" w:val="nil"/>
              <w:left w:color="000000" w:space="0" w:sz="0" w:val="nil"/>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keepLines w:val="1"/>
              <w:pBdr/>
              <w:tabs>
                <w:tab w:val="left" w:pos="0"/>
              </w:tabs>
              <w:spacing w:line="276" w:lineRule="auto"/>
              <w:ind w:left="-80" w:firstLine="0"/>
              <w:contextualSpacing w:val="0"/>
              <w:rPr>
                <w:rFonts w:ascii="Calibri" w:cs="Calibri" w:eastAsia="Calibri" w:hAnsi="Calibri"/>
                <w:color w:val="1155cc"/>
                <w:sz w:val="16"/>
                <w:szCs w:val="16"/>
                <w:u w:val="single"/>
              </w:rPr>
            </w:pPr>
            <w:hyperlink r:id="rId17">
              <w:r w:rsidDel="00000000" w:rsidR="00000000" w:rsidRPr="00000000">
                <w:rPr>
                  <w:rFonts w:ascii="Calibri" w:cs="Calibri" w:eastAsia="Calibri" w:hAnsi="Calibri"/>
                  <w:color w:val="1155cc"/>
                  <w:sz w:val="16"/>
                  <w:szCs w:val="16"/>
                  <w:u w:val="single"/>
                  <w:rtl w:val="0"/>
                </w:rPr>
                <w:t xml:space="preserve">http://www.edu.gov.on.ca/eng/policyfunding/equity.pdf</w:t>
              </w:r>
            </w:hyperlink>
          </w:p>
        </w:tc>
      </w:tr>
      <w:tr>
        <w:tc>
          <w:tcPr>
            <w:tcBorders>
              <w:top w:color="000000" w:space="0" w:sz="0" w:val="nil"/>
              <w:left w:color="000000" w:space="0" w:sz="8" w:val="single"/>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keepLines w:val="1"/>
              <w:pBdr/>
              <w:tabs>
                <w:tab w:val="left" w:pos="0"/>
              </w:tabs>
              <w:spacing w:line="276" w:lineRule="auto"/>
              <w:ind w:left="-80" w:firstLine="0"/>
              <w:contextualSpacing w:val="0"/>
              <w:jc w:val="center"/>
              <w:rPr>
                <w:sz w:val="16"/>
                <w:szCs w:val="16"/>
              </w:rPr>
            </w:pPr>
            <w:r w:rsidDel="00000000" w:rsidR="00000000" w:rsidRPr="00000000">
              <w:rPr>
                <w:sz w:val="16"/>
                <w:szCs w:val="16"/>
                <w:rtl w:val="0"/>
              </w:rPr>
              <w:t xml:space="preserve">9</w:t>
            </w:r>
          </w:p>
        </w:tc>
        <w:tc>
          <w:tcPr>
            <w:tcBorders>
              <w:top w:color="000000" w:space="0" w:sz="0" w:val="nil"/>
              <w:left w:color="000000" w:space="0" w:sz="0" w:val="nil"/>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keepLines w:val="1"/>
              <w:pBdr/>
              <w:tabs>
                <w:tab w:val="left" w:pos="0"/>
              </w:tabs>
              <w:spacing w:line="276" w:lineRule="auto"/>
              <w:ind w:left="-80" w:firstLine="0"/>
              <w:contextualSpacing w:val="0"/>
              <w:rPr>
                <w:sz w:val="16"/>
                <w:szCs w:val="16"/>
              </w:rPr>
            </w:pPr>
            <w:r w:rsidDel="00000000" w:rsidR="00000000" w:rsidRPr="00000000">
              <w:rPr>
                <w:sz w:val="16"/>
                <w:szCs w:val="16"/>
                <w:rtl w:val="0"/>
              </w:rPr>
              <w:t xml:space="preserve">Ontario Skills Passport (OSP)</w:t>
            </w:r>
          </w:p>
        </w:tc>
        <w:tc>
          <w:tcPr>
            <w:tcBorders>
              <w:top w:color="000000" w:space="0" w:sz="0" w:val="nil"/>
              <w:left w:color="000000" w:space="0" w:sz="0" w:val="nil"/>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keepLines w:val="1"/>
              <w:pBdr/>
              <w:tabs>
                <w:tab w:val="left" w:pos="0"/>
              </w:tabs>
              <w:spacing w:line="276" w:lineRule="auto"/>
              <w:ind w:left="-80" w:firstLine="0"/>
              <w:contextualSpacing w:val="0"/>
              <w:rPr>
                <w:rFonts w:ascii="Calibri" w:cs="Calibri" w:eastAsia="Calibri" w:hAnsi="Calibri"/>
                <w:color w:val="1155cc"/>
                <w:sz w:val="16"/>
                <w:szCs w:val="16"/>
                <w:u w:val="single"/>
              </w:rPr>
            </w:pPr>
            <w:hyperlink r:id="rId18">
              <w:r w:rsidDel="00000000" w:rsidR="00000000" w:rsidRPr="00000000">
                <w:rPr>
                  <w:rFonts w:ascii="Calibri" w:cs="Calibri" w:eastAsia="Calibri" w:hAnsi="Calibri"/>
                  <w:color w:val="1155cc"/>
                  <w:sz w:val="16"/>
                  <w:szCs w:val="16"/>
                  <w:u w:val="single"/>
                  <w:rtl w:val="0"/>
                </w:rPr>
                <w:t xml:space="preserve">http://www.skills.edu.gov.on.ca/OSP2Web/EDU/DisplayEssentialSkills.xhtml</w:t>
              </w:r>
            </w:hyperlink>
          </w:p>
        </w:tc>
      </w:tr>
      <w:tr>
        <w:tc>
          <w:tcPr>
            <w:tcBorders>
              <w:top w:color="000000" w:space="0" w:sz="0" w:val="nil"/>
              <w:left w:color="000000" w:space="0" w:sz="8" w:val="single"/>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keepLines w:val="1"/>
              <w:pBdr/>
              <w:tabs>
                <w:tab w:val="left" w:pos="0"/>
              </w:tabs>
              <w:spacing w:line="276" w:lineRule="auto"/>
              <w:ind w:left="-80" w:firstLine="0"/>
              <w:contextualSpacing w:val="0"/>
              <w:jc w:val="center"/>
              <w:rPr>
                <w:sz w:val="16"/>
                <w:szCs w:val="16"/>
              </w:rPr>
            </w:pPr>
            <w:r w:rsidDel="00000000" w:rsidR="00000000" w:rsidRPr="00000000">
              <w:rPr>
                <w:sz w:val="16"/>
                <w:szCs w:val="16"/>
                <w:rtl w:val="0"/>
              </w:rPr>
              <w:t xml:space="preserve">10</w:t>
            </w:r>
          </w:p>
        </w:tc>
        <w:tc>
          <w:tcPr>
            <w:tcBorders>
              <w:top w:color="000000" w:space="0" w:sz="0" w:val="nil"/>
              <w:left w:color="000000" w:space="0" w:sz="0" w:val="nil"/>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keepLines w:val="1"/>
              <w:pBdr/>
              <w:tabs>
                <w:tab w:val="left" w:pos="0"/>
              </w:tabs>
              <w:spacing w:line="276" w:lineRule="auto"/>
              <w:ind w:left="-80" w:firstLine="0"/>
              <w:contextualSpacing w:val="0"/>
              <w:rPr>
                <w:sz w:val="16"/>
                <w:szCs w:val="16"/>
              </w:rPr>
            </w:pPr>
            <w:r w:rsidDel="00000000" w:rsidR="00000000" w:rsidRPr="00000000">
              <w:rPr>
                <w:sz w:val="16"/>
                <w:szCs w:val="16"/>
                <w:rtl w:val="0"/>
              </w:rPr>
              <w:t xml:space="preserve">OCTE Resources: SafeDocs, SafetyNet</w:t>
            </w:r>
          </w:p>
        </w:tc>
        <w:tc>
          <w:tcPr>
            <w:tcBorders>
              <w:top w:color="000000" w:space="0" w:sz="0" w:val="nil"/>
              <w:left w:color="000000" w:space="0" w:sz="0" w:val="nil"/>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keepLines w:val="1"/>
              <w:pBdr/>
              <w:tabs>
                <w:tab w:val="left" w:pos="0"/>
              </w:tabs>
              <w:spacing w:line="276" w:lineRule="auto"/>
              <w:ind w:left="-80" w:firstLine="0"/>
              <w:contextualSpacing w:val="0"/>
              <w:rPr>
                <w:rFonts w:ascii="Calibri" w:cs="Calibri" w:eastAsia="Calibri" w:hAnsi="Calibri"/>
                <w:color w:val="1155cc"/>
                <w:sz w:val="16"/>
                <w:szCs w:val="16"/>
                <w:u w:val="single"/>
              </w:rPr>
            </w:pPr>
            <w:hyperlink r:id="rId19">
              <w:r w:rsidDel="00000000" w:rsidR="00000000" w:rsidRPr="00000000">
                <w:rPr>
                  <w:rFonts w:ascii="Calibri" w:cs="Calibri" w:eastAsia="Calibri" w:hAnsi="Calibri"/>
                  <w:color w:val="1155cc"/>
                  <w:sz w:val="16"/>
                  <w:szCs w:val="16"/>
                  <w:u w:val="single"/>
                  <w:rtl w:val="0"/>
                </w:rPr>
                <w:t xml:space="preserve">http://www.octelab.com/</w:t>
              </w:r>
            </w:hyperlink>
          </w:p>
        </w:tc>
      </w:tr>
    </w:tbl>
    <w:p w:rsidR="00000000" w:rsidDel="00000000" w:rsidP="00000000" w:rsidRDefault="00000000" w:rsidRPr="00000000">
      <w:pPr>
        <w:keepLines w:val="1"/>
        <w:pBdr/>
        <w:tabs>
          <w:tab w:val="left" w:pos="0"/>
        </w:tabs>
        <w:spacing w:after="160" w:lineRule="auto"/>
        <w:contextualSpacing w:val="0"/>
        <w:rPr/>
      </w:pPr>
      <w:r w:rsidDel="00000000" w:rsidR="00000000" w:rsidRPr="00000000">
        <w:rPr>
          <w:rFonts w:ascii="Calibri" w:cs="Calibri" w:eastAsia="Calibri" w:hAnsi="Calibri"/>
          <w:rtl w:val="0"/>
        </w:rPr>
        <w:t xml:space="preserve"> </w:t>
      </w:r>
      <w:r w:rsidDel="00000000" w:rsidR="00000000" w:rsidRPr="00000000">
        <w:rPr>
          <w:rtl w:val="0"/>
        </w:rPr>
      </w:r>
    </w:p>
    <w:tbl>
      <w:tblPr>
        <w:tblStyle w:val="Table5"/>
        <w:bidiVisual w:val="0"/>
        <w:tblW w:w="9810.0" w:type="dxa"/>
        <w:jc w:val="center"/>
        <w:tblInd w:w="-18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10"/>
        <w:tblGridChange w:id="0">
          <w:tblGrid>
            <w:gridCol w:w="9810"/>
          </w:tblGrid>
        </w:tblGridChange>
      </w:tblGrid>
      <w:tr>
        <w:trPr>
          <w:trHeight w:val="220" w:hRule="atLeast"/>
        </w:trPr>
        <w:tc>
          <w:tcPr>
            <w:shd w:fill="e0f5fc"/>
          </w:tcPr>
          <w:p w:rsidR="00000000" w:rsidDel="00000000" w:rsidP="00000000" w:rsidRDefault="00000000" w:rsidRPr="00000000">
            <w:pPr>
              <w:pStyle w:val="Heading1"/>
              <w:widowControl w:val="0"/>
              <w:pBdr/>
              <w:spacing w:line="240" w:lineRule="auto"/>
              <w:contextualSpacing w:val="0"/>
              <w:rPr/>
            </w:pPr>
            <w:bookmarkStart w:colFirst="0" w:colLast="0" w:name="_kupq2i1s4ljo" w:id="9"/>
            <w:bookmarkEnd w:id="9"/>
            <w:r w:rsidDel="00000000" w:rsidR="00000000" w:rsidRPr="00000000">
              <w:rPr>
                <w:rtl w:val="0"/>
              </w:rPr>
              <w:t xml:space="preserve">Act 1.1 Project Research and Information Gathering</w:t>
            </w:r>
          </w:p>
        </w:tc>
      </w:tr>
      <w:tr>
        <w:trPr>
          <w:trHeight w:val="1820" w:hRule="atLeast"/>
        </w:trPr>
        <w:tc>
          <w:tcPr/>
          <w:p w:rsidR="00000000" w:rsidDel="00000000" w:rsidP="00000000" w:rsidRDefault="00000000" w:rsidRPr="00000000">
            <w:pPr>
              <w:pBdr/>
              <w:spacing w:line="240" w:lineRule="auto"/>
              <w:contextualSpacing w:val="0"/>
              <w:rPr>
                <w:sz w:val="20"/>
                <w:szCs w:val="20"/>
                <w:u w:val="single"/>
              </w:rPr>
            </w:pPr>
            <w:r w:rsidDel="00000000" w:rsidR="00000000" w:rsidRPr="00000000">
              <w:rPr>
                <w:sz w:val="20"/>
                <w:szCs w:val="20"/>
                <w:u w:val="single"/>
                <w:rtl w:val="0"/>
              </w:rPr>
              <w:t xml:space="preserve">Activity Description:</w:t>
            </w:r>
          </w:p>
          <w:p w:rsidR="00000000" w:rsidDel="00000000" w:rsidP="00000000" w:rsidRDefault="00000000" w:rsidRPr="00000000">
            <w:pPr>
              <w:pBdr/>
              <w:spacing w:line="240" w:lineRule="auto"/>
              <w:contextualSpacing w:val="0"/>
              <w:rPr>
                <w:sz w:val="20"/>
                <w:szCs w:val="20"/>
                <w:u w:val="single"/>
              </w:rPr>
            </w:pPr>
            <w:r w:rsidDel="00000000" w:rsidR="00000000" w:rsidRPr="00000000">
              <w:rPr>
                <w:rtl w:val="0"/>
              </w:rPr>
            </w:r>
          </w:p>
          <w:p w:rsidR="00000000" w:rsidDel="00000000" w:rsidP="00000000" w:rsidRDefault="00000000" w:rsidRPr="00000000">
            <w:pPr>
              <w:pBdr/>
              <w:spacing w:line="240" w:lineRule="auto"/>
              <w:contextualSpacing w:val="0"/>
              <w:rPr>
                <w:sz w:val="20"/>
                <w:szCs w:val="20"/>
              </w:rPr>
            </w:pPr>
            <w:r w:rsidDel="00000000" w:rsidR="00000000" w:rsidRPr="00000000">
              <w:rPr>
                <w:sz w:val="20"/>
                <w:szCs w:val="20"/>
                <w:rtl w:val="0"/>
              </w:rPr>
              <w:t xml:space="preserve">Chefs and Pastry Chefs follow process when cooking. For example understanding the process to form an emulsion like mayonnaise is as important as a following a recipe. Making mayonnaise has some critical steps that must happen in order for the recipe to be successful. Understanding the critical steps in any cooking process or recipe will help to ensure success. Following safe tool and sanitation practices are just as important as following culinary technique when working with dangerous tools and perishable potentially hazardous foods.</w:t>
            </w:r>
          </w:p>
          <w:p w:rsidR="00000000" w:rsidDel="00000000" w:rsidP="00000000" w:rsidRDefault="00000000" w:rsidRPr="00000000">
            <w:pPr>
              <w:pBdr/>
              <w:spacing w:line="240" w:lineRule="auto"/>
              <w:contextualSpacing w:val="0"/>
              <w:rPr>
                <w:sz w:val="20"/>
                <w:szCs w:val="20"/>
              </w:rPr>
            </w:pPr>
            <w:r w:rsidDel="00000000" w:rsidR="00000000" w:rsidRPr="00000000">
              <w:rPr>
                <w:rtl w:val="0"/>
              </w:rPr>
            </w:r>
          </w:p>
          <w:p w:rsidR="00000000" w:rsidDel="00000000" w:rsidP="00000000" w:rsidRDefault="00000000" w:rsidRPr="00000000">
            <w:pPr>
              <w:pBdr/>
              <w:spacing w:line="240" w:lineRule="auto"/>
              <w:contextualSpacing w:val="0"/>
              <w:rPr>
                <w:sz w:val="20"/>
                <w:szCs w:val="20"/>
              </w:rPr>
            </w:pPr>
            <w:r w:rsidDel="00000000" w:rsidR="00000000" w:rsidRPr="00000000">
              <w:rPr>
                <w:sz w:val="20"/>
                <w:szCs w:val="20"/>
                <w:rtl w:val="0"/>
              </w:rPr>
              <w:t xml:space="preserve">There are many techniques used to prepare foods. All the preparation and organization starts with collecting “Mise en place” which puts all your tools, equipment and all your prepared ingredients in place. The process of combining, cooking and assembling dishes now begins.</w:t>
            </w:r>
          </w:p>
          <w:p w:rsidR="00000000" w:rsidDel="00000000" w:rsidP="00000000" w:rsidRDefault="00000000" w:rsidRPr="00000000">
            <w:pPr>
              <w:pBdr/>
              <w:spacing w:line="240" w:lineRule="auto"/>
              <w:contextualSpacing w:val="0"/>
              <w:rPr>
                <w:sz w:val="20"/>
                <w:szCs w:val="20"/>
              </w:rPr>
            </w:pPr>
            <w:r w:rsidDel="00000000" w:rsidR="00000000" w:rsidRPr="00000000">
              <w:rPr>
                <w:rtl w:val="0"/>
              </w:rPr>
            </w:r>
          </w:p>
          <w:p w:rsidR="00000000" w:rsidDel="00000000" w:rsidP="00000000" w:rsidRDefault="00000000" w:rsidRPr="00000000">
            <w:pPr>
              <w:pBdr/>
              <w:spacing w:line="240" w:lineRule="auto"/>
              <w:contextualSpacing w:val="0"/>
              <w:rPr>
                <w:rFonts w:ascii="Arial" w:cs="Arial" w:eastAsia="Arial" w:hAnsi="Arial"/>
                <w:b w:val="0"/>
                <w:color w:val="000000"/>
                <w:sz w:val="22"/>
                <w:szCs w:val="22"/>
              </w:rPr>
            </w:pPr>
            <w:r w:rsidDel="00000000" w:rsidR="00000000" w:rsidRPr="00000000">
              <w:rPr>
                <w:sz w:val="20"/>
                <w:szCs w:val="20"/>
                <w:rtl w:val="0"/>
              </w:rPr>
              <w:t xml:space="preserve">In this activity you are asked to choose some food or recipe that is interesting to you and research the critical steps in the process that ensure success. After you have reviewed all the essential information you must use the established classroom procedures to complete the cooking task. As you step through your assignment collect evidence of learning in the form of recipes, Youtube videos, photos of the process and your work and collect them in a portfolio. From the recipes you have collected make an analysis to choose the best solutions to your learning goals. Finally you will complete a standardized recipe to gain entrance into the kitchen. </w:t>
            </w:r>
            <w:r w:rsidDel="00000000" w:rsidR="00000000" w:rsidRPr="00000000">
              <w:rPr>
                <w:rtl w:val="0"/>
              </w:rPr>
            </w:r>
          </w:p>
        </w:tc>
      </w:tr>
    </w:tbl>
    <w:p w:rsidR="00000000" w:rsidDel="00000000" w:rsidP="00000000" w:rsidRDefault="00000000" w:rsidRPr="00000000">
      <w:pPr>
        <w:keepLines w:val="1"/>
        <w:pBdr/>
        <w:tabs>
          <w:tab w:val="left" w:pos="0"/>
        </w:tabs>
        <w:spacing w:after="200" w:lineRule="auto"/>
        <w:contextualSpacing w:val="0"/>
        <w:rPr>
          <w:b w:val="1"/>
        </w:rPr>
      </w:pPr>
      <w:r w:rsidDel="00000000" w:rsidR="00000000" w:rsidRPr="00000000">
        <w:rPr>
          <w:rtl w:val="0"/>
        </w:rPr>
      </w:r>
    </w:p>
    <w:tbl>
      <w:tblPr>
        <w:tblStyle w:val="Table6"/>
        <w:bidiVisual w:val="0"/>
        <w:tblW w:w="9825.0" w:type="dxa"/>
        <w:jc w:val="center"/>
        <w:tblInd w:w="-18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25"/>
        <w:tblGridChange w:id="0">
          <w:tblGrid>
            <w:gridCol w:w="9825"/>
          </w:tblGrid>
        </w:tblGridChange>
      </w:tblGrid>
      <w:tr>
        <w:trPr>
          <w:trHeight w:val="220" w:hRule="atLeast"/>
        </w:trPr>
        <w:tc>
          <w:tcPr>
            <w:shd w:fill="e0f5fc"/>
          </w:tcPr>
          <w:p w:rsidR="00000000" w:rsidDel="00000000" w:rsidP="00000000" w:rsidRDefault="00000000" w:rsidRPr="00000000">
            <w:pPr>
              <w:pStyle w:val="Heading1"/>
              <w:widowControl w:val="0"/>
              <w:pBdr/>
              <w:spacing w:line="240" w:lineRule="auto"/>
              <w:contextualSpacing w:val="0"/>
              <w:rPr/>
            </w:pPr>
            <w:bookmarkStart w:colFirst="0" w:colLast="0" w:name="_hsdysbvb0axr" w:id="10"/>
            <w:bookmarkEnd w:id="10"/>
            <w:r w:rsidDel="00000000" w:rsidR="00000000" w:rsidRPr="00000000">
              <w:rPr>
                <w:rtl w:val="0"/>
              </w:rPr>
              <w:t xml:space="preserve">Act 1.1 Criteria and Instructions</w:t>
            </w:r>
          </w:p>
        </w:tc>
      </w:tr>
      <w:tr>
        <w:trPr>
          <w:trHeight w:val="1320" w:hRule="atLeast"/>
        </w:trPr>
        <w:tc>
          <w:tcPr/>
          <w:p w:rsidR="00000000" w:rsidDel="00000000" w:rsidP="00000000" w:rsidRDefault="00000000" w:rsidRPr="00000000">
            <w:pPr>
              <w:pBdr/>
              <w:spacing w:line="360" w:lineRule="auto"/>
              <w:contextualSpacing w:val="0"/>
              <w:rPr>
                <w:sz w:val="20"/>
                <w:szCs w:val="20"/>
              </w:rPr>
            </w:pPr>
            <w:r w:rsidDel="00000000" w:rsidR="00000000" w:rsidRPr="00000000">
              <w:rPr>
                <w:sz w:val="20"/>
                <w:szCs w:val="20"/>
                <w:rtl w:val="0"/>
              </w:rPr>
              <w:t xml:space="preserve">Themes/Styles</w:t>
            </w:r>
          </w:p>
          <w:p w:rsidR="00000000" w:rsidDel="00000000" w:rsidP="00000000" w:rsidRDefault="00000000" w:rsidRPr="00000000">
            <w:pPr>
              <w:numPr>
                <w:ilvl w:val="0"/>
                <w:numId w:val="12"/>
              </w:numPr>
              <w:pBdr/>
              <w:spacing w:line="360" w:lineRule="auto"/>
              <w:ind w:left="720" w:hanging="360"/>
              <w:contextualSpacing w:val="1"/>
              <w:rPr>
                <w:sz w:val="20"/>
                <w:szCs w:val="20"/>
              </w:rPr>
            </w:pPr>
            <w:r w:rsidDel="00000000" w:rsidR="00000000" w:rsidRPr="00000000">
              <w:rPr>
                <w:sz w:val="20"/>
                <w:szCs w:val="20"/>
                <w:rtl w:val="0"/>
              </w:rPr>
              <w:t xml:space="preserve">Complete a photo standardized recipe demonstrating the various standard techniques and process used to prepare foods in the culinary arts.</w:t>
            </w:r>
          </w:p>
          <w:p w:rsidR="00000000" w:rsidDel="00000000" w:rsidP="00000000" w:rsidRDefault="00000000" w:rsidRPr="00000000">
            <w:pPr>
              <w:numPr>
                <w:ilvl w:val="0"/>
                <w:numId w:val="12"/>
              </w:numPr>
              <w:pBdr/>
              <w:spacing w:line="360" w:lineRule="auto"/>
              <w:ind w:left="720" w:hanging="360"/>
              <w:contextualSpacing w:val="1"/>
              <w:rPr>
                <w:sz w:val="20"/>
                <w:szCs w:val="20"/>
              </w:rPr>
            </w:pPr>
            <w:r w:rsidDel="00000000" w:rsidR="00000000" w:rsidRPr="00000000">
              <w:rPr>
                <w:sz w:val="20"/>
                <w:szCs w:val="20"/>
                <w:rtl w:val="0"/>
              </w:rPr>
              <w:t xml:space="preserve">Safe and professional sanitation &amp; food handling skills</w:t>
            </w:r>
          </w:p>
          <w:p w:rsidR="00000000" w:rsidDel="00000000" w:rsidP="00000000" w:rsidRDefault="00000000" w:rsidRPr="00000000">
            <w:pPr>
              <w:numPr>
                <w:ilvl w:val="0"/>
                <w:numId w:val="12"/>
              </w:numPr>
              <w:pBdr/>
              <w:spacing w:line="360" w:lineRule="auto"/>
              <w:ind w:left="720" w:hanging="360"/>
              <w:contextualSpacing w:val="1"/>
              <w:rPr>
                <w:sz w:val="20"/>
                <w:szCs w:val="20"/>
              </w:rPr>
            </w:pPr>
            <w:r w:rsidDel="00000000" w:rsidR="00000000" w:rsidRPr="00000000">
              <w:rPr>
                <w:sz w:val="20"/>
                <w:szCs w:val="20"/>
                <w:rtl w:val="0"/>
              </w:rPr>
              <w:t xml:space="preserve">Safe, professional &amp; efficient use of tools &amp; equipment </w:t>
            </w:r>
          </w:p>
          <w:p w:rsidR="00000000" w:rsidDel="00000000" w:rsidP="00000000" w:rsidRDefault="00000000" w:rsidRPr="00000000">
            <w:pPr>
              <w:numPr>
                <w:ilvl w:val="0"/>
                <w:numId w:val="12"/>
              </w:numPr>
              <w:pBdr/>
              <w:spacing w:line="360" w:lineRule="auto"/>
              <w:ind w:left="720" w:hanging="360"/>
              <w:contextualSpacing w:val="1"/>
              <w:rPr>
                <w:sz w:val="20"/>
                <w:szCs w:val="20"/>
              </w:rPr>
            </w:pPr>
            <w:r w:rsidDel="00000000" w:rsidR="00000000" w:rsidRPr="00000000">
              <w:rPr>
                <w:sz w:val="20"/>
                <w:szCs w:val="20"/>
                <w:rtl w:val="0"/>
              </w:rPr>
              <w:t xml:space="preserve">Literacy and numeracy in culinary arts. The completion of supporting documentation (standard recipe forms, measurement in metric and imperial)</w:t>
            </w:r>
          </w:p>
          <w:p w:rsidR="00000000" w:rsidDel="00000000" w:rsidP="00000000" w:rsidRDefault="00000000" w:rsidRPr="00000000">
            <w:pPr>
              <w:numPr>
                <w:ilvl w:val="0"/>
                <w:numId w:val="12"/>
              </w:numPr>
              <w:pBdr/>
              <w:spacing w:line="360" w:lineRule="auto"/>
              <w:ind w:left="720" w:hanging="360"/>
              <w:contextualSpacing w:val="1"/>
              <w:rPr>
                <w:sz w:val="20"/>
                <w:szCs w:val="20"/>
              </w:rPr>
            </w:pPr>
            <w:r w:rsidDel="00000000" w:rsidR="00000000" w:rsidRPr="00000000">
              <w:rPr>
                <w:sz w:val="20"/>
                <w:szCs w:val="20"/>
                <w:rtl w:val="0"/>
              </w:rPr>
              <w:t xml:space="preserve">Awareness of the skills, aptitude and demands of a career in the culinary arts</w:t>
            </w:r>
          </w:p>
          <w:p w:rsidR="00000000" w:rsidDel="00000000" w:rsidP="00000000" w:rsidRDefault="00000000" w:rsidRPr="00000000">
            <w:pPr>
              <w:pBdr/>
              <w:spacing w:line="360" w:lineRule="auto"/>
              <w:contextualSpacing w:val="0"/>
              <w:rPr>
                <w:sz w:val="20"/>
                <w:szCs w:val="20"/>
              </w:rPr>
            </w:pPr>
            <w:r w:rsidDel="00000000" w:rsidR="00000000" w:rsidRPr="00000000">
              <w:rPr>
                <w:sz w:val="20"/>
                <w:szCs w:val="20"/>
                <w:rtl w:val="0"/>
              </w:rPr>
              <w:t xml:space="preserve">Research and record:</w:t>
              <w:br w:type="textWrapping"/>
              <w:t xml:space="preserve">1.</w:t>
              <w:tab/>
              <w:t xml:space="preserve">The theory that supports the successful completion of your cooking process</w:t>
              <w:br w:type="textWrapping"/>
              <w:t xml:space="preserve">2.</w:t>
              <w:tab/>
              <w:t xml:space="preserve">The “Process” and logical sequence of completion (e.g. creaming process….)</w:t>
              <w:br w:type="textWrapping"/>
              <w:t xml:space="preserve">3.</w:t>
              <w:tab/>
              <w:t xml:space="preserve">The culinary terminology used to describe the theory and process best supporting completion</w:t>
              <w:br w:type="textWrapping"/>
              <w:t xml:space="preserve">4.</w:t>
              <w:tab/>
              <w:t xml:space="preserve">One recipe from an internet source in metric measures</w:t>
              <w:br w:type="textWrapping"/>
              <w:t xml:space="preserve">5.</w:t>
              <w:tab/>
              <w:t xml:space="preserve">One recipe from professional culinary textbook (e.g. On Cooking) in metric measures</w:t>
              <w:br w:type="textWrapping"/>
              <w:t xml:space="preserve">6.</w:t>
              <w:tab/>
              <w:t xml:space="preserve">One recipe from any other cookbook in imperial measures</w:t>
              <w:br w:type="textWrapping"/>
              <w:t xml:space="preserve">7.</w:t>
              <w:tab/>
              <w:t xml:space="preserve">A YouTube video and address that demonstrates the recipe / technique?</w:t>
            </w:r>
          </w:p>
          <w:p w:rsidR="00000000" w:rsidDel="00000000" w:rsidP="00000000" w:rsidRDefault="00000000" w:rsidRPr="00000000">
            <w:pPr>
              <w:pBdr/>
              <w:spacing w:after="120" w:before="120" w:lineRule="auto"/>
              <w:contextualSpacing w:val="0"/>
              <w:rPr>
                <w:sz w:val="20"/>
                <w:szCs w:val="20"/>
              </w:rPr>
            </w:pPr>
            <w:r w:rsidDel="00000000" w:rsidR="00000000" w:rsidRPr="00000000">
              <w:rPr>
                <w:sz w:val="20"/>
                <w:szCs w:val="20"/>
                <w:rtl w:val="0"/>
              </w:rPr>
              <w:t xml:space="preserve">Research Sources</w:t>
            </w:r>
          </w:p>
          <w:p w:rsidR="00000000" w:rsidDel="00000000" w:rsidP="00000000" w:rsidRDefault="00000000" w:rsidRPr="00000000">
            <w:pPr>
              <w:widowControl w:val="0"/>
              <w:numPr>
                <w:ilvl w:val="1"/>
                <w:numId w:val="9"/>
              </w:numPr>
              <w:pBdr/>
              <w:spacing w:line="240" w:lineRule="auto"/>
              <w:ind w:left="360" w:hanging="360"/>
              <w:rPr>
                <w:sz w:val="20"/>
                <w:szCs w:val="20"/>
              </w:rPr>
            </w:pPr>
            <w:r w:rsidDel="00000000" w:rsidR="00000000" w:rsidRPr="00000000">
              <w:rPr>
                <w:sz w:val="20"/>
                <w:szCs w:val="20"/>
                <w:rtl w:val="0"/>
              </w:rPr>
              <w:t xml:space="preserve">use a variety of resources in collecting your information…. Textbooks, cookbooks, culinary magazines, internet, Youtube.... You must show proof that a variety of sources were used for full marks</w:t>
            </w:r>
          </w:p>
          <w:p w:rsidR="00000000" w:rsidDel="00000000" w:rsidP="00000000" w:rsidRDefault="00000000" w:rsidRPr="00000000">
            <w:pPr>
              <w:widowControl w:val="0"/>
              <w:numPr>
                <w:ilvl w:val="1"/>
                <w:numId w:val="9"/>
              </w:numPr>
              <w:pBdr/>
              <w:spacing w:line="240" w:lineRule="auto"/>
              <w:ind w:left="360" w:hanging="360"/>
              <w:rPr>
                <w:sz w:val="20"/>
                <w:szCs w:val="20"/>
              </w:rPr>
            </w:pPr>
            <w:r w:rsidDel="00000000" w:rsidR="00000000" w:rsidRPr="00000000">
              <w:rPr>
                <w:sz w:val="20"/>
                <w:szCs w:val="20"/>
                <w:rtl w:val="0"/>
              </w:rPr>
              <w:t xml:space="preserve">be sure to cite all sources of information</w:t>
            </w:r>
          </w:p>
          <w:p w:rsidR="00000000" w:rsidDel="00000000" w:rsidP="00000000" w:rsidRDefault="00000000" w:rsidRPr="00000000">
            <w:pPr>
              <w:pBdr/>
              <w:spacing w:after="120" w:before="120" w:lineRule="auto"/>
              <w:contextualSpacing w:val="0"/>
              <w:rPr>
                <w:sz w:val="20"/>
                <w:szCs w:val="20"/>
              </w:rPr>
            </w:pPr>
            <w:r w:rsidDel="00000000" w:rsidR="00000000" w:rsidRPr="00000000">
              <w:rPr>
                <w:sz w:val="20"/>
                <w:szCs w:val="20"/>
                <w:rtl w:val="0"/>
              </w:rPr>
              <w:t xml:space="preserve">Mid-Assignment planning portfolio;</w:t>
            </w:r>
          </w:p>
          <w:p w:rsidR="00000000" w:rsidDel="00000000" w:rsidP="00000000" w:rsidRDefault="00000000" w:rsidRPr="00000000">
            <w:pPr>
              <w:widowControl w:val="0"/>
              <w:numPr>
                <w:ilvl w:val="1"/>
                <w:numId w:val="9"/>
              </w:numPr>
              <w:pBdr/>
              <w:ind w:left="360" w:hanging="360"/>
              <w:rPr>
                <w:sz w:val="20"/>
                <w:szCs w:val="20"/>
              </w:rPr>
            </w:pPr>
            <w:r w:rsidDel="00000000" w:rsidR="00000000" w:rsidRPr="00000000">
              <w:rPr>
                <w:sz w:val="20"/>
                <w:szCs w:val="20"/>
                <w:rtl w:val="0"/>
              </w:rPr>
              <w:t xml:space="preserve">Your portfolio of all relevant material associated with your technique including, the planning sheet, various recipes, supporting material, photocopied recipes from books and magazines, printed recipes from the net, youtube video addresses, all completed rough work</w:t>
            </w:r>
            <w:r w:rsidDel="00000000" w:rsidR="00000000" w:rsidRPr="00000000">
              <w:rPr>
                <w:rtl w:val="0"/>
              </w:rPr>
            </w:r>
          </w:p>
        </w:tc>
      </w:tr>
    </w:tbl>
    <w:p w:rsidR="00000000" w:rsidDel="00000000" w:rsidP="00000000" w:rsidRDefault="00000000" w:rsidRPr="00000000">
      <w:pPr>
        <w:pStyle w:val="Heading1"/>
        <w:pBdr/>
        <w:spacing w:after="120" w:before="360" w:line="276" w:lineRule="auto"/>
        <w:contextualSpacing w:val="0"/>
        <w:rPr/>
      </w:pPr>
      <w:bookmarkStart w:colFirst="0" w:colLast="0" w:name="_j0cr49q8bta8" w:id="11"/>
      <w:bookmarkEnd w:id="11"/>
      <w:r w:rsidDel="00000000" w:rsidR="00000000" w:rsidRPr="00000000">
        <w:rPr>
          <w:rtl w:val="0"/>
        </w:rPr>
        <w:t xml:space="preserve">Minds On (Engaging Prior Knowledge)</w:t>
      </w:r>
      <w:r w:rsidDel="00000000" w:rsidR="00000000" w:rsidRPr="00000000">
        <w:rPr>
          <w:rtl w:val="0"/>
        </w:rPr>
      </w:r>
    </w:p>
    <w:tbl>
      <w:tblPr>
        <w:tblStyle w:val="Table7"/>
        <w:bidiVisual w:val="0"/>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15"/>
        <w:gridCol w:w="3045"/>
        <w:tblGridChange w:id="0">
          <w:tblGrid>
            <w:gridCol w:w="6315"/>
            <w:gridCol w:w="3045"/>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1"/>
              <w:widowControl w:val="0"/>
              <w:pBdr/>
              <w:spacing w:line="240" w:lineRule="auto"/>
              <w:contextualSpacing w:val="0"/>
              <w:rPr/>
            </w:pPr>
            <w:bookmarkStart w:colFirst="0" w:colLast="0" w:name="_77o4g1vma0bu" w:id="12"/>
            <w:bookmarkEnd w:id="12"/>
            <w:r w:rsidDel="00000000" w:rsidR="00000000" w:rsidRPr="00000000">
              <w:rPr>
                <w:rtl w:val="0"/>
              </w:rPr>
              <w:t xml:space="preserve">Act 1.1 PRIOR KNOWLEDGE</w:t>
            </w:r>
          </w:p>
        </w:tc>
        <w:tc>
          <w:tcPr>
            <w:shd w:fill="fce5cd"/>
            <w:tcMar>
              <w:top w:w="100.0" w:type="dxa"/>
              <w:left w:w="100.0" w:type="dxa"/>
              <w:bottom w:w="100.0" w:type="dxa"/>
              <w:right w:w="100.0" w:type="dxa"/>
            </w:tcMar>
          </w:tcPr>
          <w:p w:rsidR="00000000" w:rsidDel="00000000" w:rsidP="00000000" w:rsidRDefault="00000000" w:rsidRPr="00000000">
            <w:pPr>
              <w:pStyle w:val="Heading1"/>
              <w:widowControl w:val="0"/>
              <w:pBdr/>
              <w:spacing w:line="240" w:lineRule="auto"/>
              <w:contextualSpacing w:val="0"/>
              <w:rPr/>
            </w:pPr>
            <w:bookmarkStart w:colFirst="0" w:colLast="0" w:name="_2hzsgkisp3x0" w:id="13"/>
            <w:bookmarkEnd w:id="13"/>
            <w:r w:rsidDel="00000000" w:rsidR="00000000" w:rsidRPr="00000000">
              <w:rPr>
                <w:rtl w:val="0"/>
              </w:rPr>
              <w:t xml:space="preserve">CONNECTIONS</w:t>
            </w:r>
          </w:p>
        </w:tc>
      </w:tr>
      <w:tr>
        <w:tc>
          <w:tcPr>
            <w:tcMar>
              <w:top w:w="100.0" w:type="dxa"/>
              <w:left w:w="100.0" w:type="dxa"/>
              <w:bottom w:w="100.0" w:type="dxa"/>
              <w:right w:w="100.0" w:type="dxa"/>
            </w:tcMar>
          </w:tcPr>
          <w:p w:rsidR="00000000" w:rsidDel="00000000" w:rsidP="00000000" w:rsidRDefault="00000000" w:rsidRPr="00000000">
            <w:pPr>
              <w:widowControl w:val="0"/>
              <w:pBdr/>
              <w:spacing w:after="120" w:line="240" w:lineRule="auto"/>
              <w:contextualSpacing w:val="0"/>
              <w:rPr/>
            </w:pPr>
            <w:r w:rsidDel="00000000" w:rsidR="00000000" w:rsidRPr="00000000">
              <w:rPr>
                <w:b w:val="1"/>
                <w:rtl w:val="0"/>
              </w:rPr>
              <w:t xml:space="preserve">Prior Knowledge Required; </w:t>
            </w:r>
            <w:r w:rsidDel="00000000" w:rsidR="00000000" w:rsidRPr="00000000">
              <w:rPr>
                <w:rtl w:val="0"/>
              </w:rPr>
              <w:t xml:space="preserve">The student will have:</w:t>
            </w:r>
          </w:p>
          <w:p w:rsidR="00000000" w:rsidDel="00000000" w:rsidP="00000000" w:rsidRDefault="00000000" w:rsidRPr="00000000">
            <w:pPr>
              <w:widowControl w:val="0"/>
              <w:numPr>
                <w:ilvl w:val="0"/>
                <w:numId w:val="7"/>
              </w:numPr>
              <w:pBdr/>
              <w:spacing w:after="0" w:before="0" w:line="240" w:lineRule="auto"/>
              <w:ind w:left="360" w:hanging="360"/>
              <w:contextualSpacing w:val="1"/>
              <w:rPr>
                <w:b w:val="0"/>
                <w:color w:val="000000"/>
                <w:sz w:val="22"/>
                <w:szCs w:val="22"/>
              </w:rPr>
            </w:pPr>
            <w:r w:rsidDel="00000000" w:rsidR="00000000" w:rsidRPr="00000000">
              <w:rPr>
                <w:rFonts w:ascii="Arial" w:cs="Arial" w:eastAsia="Arial" w:hAnsi="Arial"/>
                <w:b w:val="0"/>
                <w:color w:val="000000"/>
                <w:sz w:val="20"/>
                <w:szCs w:val="20"/>
                <w:rtl w:val="0"/>
              </w:rPr>
              <w:t xml:space="preserve">group work skills;</w:t>
            </w:r>
            <w:r w:rsidDel="00000000" w:rsidR="00000000" w:rsidRPr="00000000">
              <w:rPr>
                <w:rtl w:val="0"/>
              </w:rPr>
            </w:r>
          </w:p>
          <w:p w:rsidR="00000000" w:rsidDel="00000000" w:rsidP="00000000" w:rsidRDefault="00000000" w:rsidRPr="00000000">
            <w:pPr>
              <w:widowControl w:val="0"/>
              <w:numPr>
                <w:ilvl w:val="0"/>
                <w:numId w:val="7"/>
              </w:numPr>
              <w:pBdr/>
              <w:spacing w:after="0" w:before="0" w:line="240" w:lineRule="auto"/>
              <w:ind w:left="360" w:hanging="360"/>
              <w:contextualSpacing w:val="1"/>
              <w:rPr>
                <w:b w:val="0"/>
                <w:color w:val="000000"/>
                <w:sz w:val="22"/>
                <w:szCs w:val="22"/>
              </w:rPr>
            </w:pPr>
            <w:r w:rsidDel="00000000" w:rsidR="00000000" w:rsidRPr="00000000">
              <w:rPr>
                <w:rFonts w:ascii="Arial" w:cs="Arial" w:eastAsia="Arial" w:hAnsi="Arial"/>
                <w:b w:val="0"/>
                <w:color w:val="000000"/>
                <w:sz w:val="20"/>
                <w:szCs w:val="20"/>
                <w:rtl w:val="0"/>
              </w:rPr>
              <w:t xml:space="preserve">research skills….ability to use a variety of resources (Internet, magazines, interviews, etc.)</w:t>
            </w:r>
            <w:r w:rsidDel="00000000" w:rsidR="00000000" w:rsidRPr="00000000">
              <w:rPr>
                <w:rtl w:val="0"/>
              </w:rPr>
            </w:r>
          </w:p>
          <w:p w:rsidR="00000000" w:rsidDel="00000000" w:rsidP="00000000" w:rsidRDefault="00000000" w:rsidRPr="00000000">
            <w:pPr>
              <w:widowControl w:val="0"/>
              <w:numPr>
                <w:ilvl w:val="0"/>
                <w:numId w:val="7"/>
              </w:numPr>
              <w:pBdr/>
              <w:spacing w:after="0" w:before="0" w:line="240" w:lineRule="auto"/>
              <w:ind w:left="360" w:hanging="360"/>
              <w:contextualSpacing w:val="1"/>
              <w:rPr>
                <w:b w:val="0"/>
                <w:color w:val="000000"/>
                <w:sz w:val="22"/>
                <w:szCs w:val="22"/>
              </w:rPr>
            </w:pPr>
            <w:r w:rsidDel="00000000" w:rsidR="00000000" w:rsidRPr="00000000">
              <w:rPr>
                <w:rFonts w:ascii="Arial" w:cs="Arial" w:eastAsia="Arial" w:hAnsi="Arial"/>
                <w:b w:val="0"/>
                <w:color w:val="000000"/>
                <w:sz w:val="20"/>
                <w:szCs w:val="20"/>
                <w:rtl w:val="0"/>
              </w:rPr>
              <w:t xml:space="preserve">skills in co-operative learning techniques (effective interpersonal skills) and an understanding of personal responsibilities and commitment required for group activities;</w:t>
            </w:r>
            <w:r w:rsidDel="00000000" w:rsidR="00000000" w:rsidRPr="00000000">
              <w:rPr>
                <w:rtl w:val="0"/>
              </w:rPr>
            </w:r>
          </w:p>
          <w:p w:rsidR="00000000" w:rsidDel="00000000" w:rsidP="00000000" w:rsidRDefault="00000000" w:rsidRPr="00000000">
            <w:pPr>
              <w:widowControl w:val="0"/>
              <w:numPr>
                <w:ilvl w:val="0"/>
                <w:numId w:val="7"/>
              </w:numPr>
              <w:pBdr/>
              <w:spacing w:after="0" w:before="0" w:line="240" w:lineRule="auto"/>
              <w:ind w:left="360" w:hanging="360"/>
              <w:contextualSpacing w:val="1"/>
              <w:rPr>
                <w:b w:val="0"/>
                <w:color w:val="000000"/>
                <w:sz w:val="22"/>
                <w:szCs w:val="22"/>
              </w:rPr>
            </w:pPr>
            <w:r w:rsidDel="00000000" w:rsidR="00000000" w:rsidRPr="00000000">
              <w:rPr>
                <w:rFonts w:ascii="Arial" w:cs="Arial" w:eastAsia="Arial" w:hAnsi="Arial"/>
                <w:b w:val="0"/>
                <w:color w:val="000000"/>
                <w:sz w:val="20"/>
                <w:szCs w:val="20"/>
                <w:rtl w:val="0"/>
              </w:rPr>
              <w:t xml:space="preserve">basic skills in word processing used for journals/log entries;</w:t>
            </w:r>
            <w:r w:rsidDel="00000000" w:rsidR="00000000" w:rsidRPr="00000000">
              <w:rPr>
                <w:rtl w:val="0"/>
              </w:rPr>
            </w:r>
          </w:p>
          <w:p w:rsidR="00000000" w:rsidDel="00000000" w:rsidP="00000000" w:rsidRDefault="00000000" w:rsidRPr="00000000">
            <w:pPr>
              <w:widowControl w:val="0"/>
              <w:numPr>
                <w:ilvl w:val="0"/>
                <w:numId w:val="7"/>
              </w:numPr>
              <w:pBdr/>
              <w:spacing w:after="0" w:before="0" w:line="240" w:lineRule="auto"/>
              <w:ind w:left="360" w:hanging="360"/>
              <w:contextualSpacing w:val="1"/>
              <w:rPr>
                <w:b w:val="0"/>
                <w:color w:val="000000"/>
                <w:sz w:val="22"/>
                <w:szCs w:val="22"/>
              </w:rPr>
            </w:pPr>
            <w:r w:rsidDel="00000000" w:rsidR="00000000" w:rsidRPr="00000000">
              <w:rPr>
                <w:rFonts w:ascii="Arial" w:cs="Arial" w:eastAsia="Arial" w:hAnsi="Arial"/>
                <w:b w:val="0"/>
                <w:color w:val="000000"/>
                <w:sz w:val="20"/>
                <w:szCs w:val="20"/>
                <w:rtl w:val="0"/>
              </w:rPr>
              <w:t xml:space="preserve">respect  for the rights, responsibilities and contributions of self and others;</w:t>
            </w:r>
          </w:p>
          <w:p w:rsidR="00000000" w:rsidDel="00000000" w:rsidP="00000000" w:rsidRDefault="00000000" w:rsidRPr="00000000">
            <w:pPr>
              <w:widowControl w:val="0"/>
              <w:pBdr/>
              <w:spacing w:after="0" w:before="0"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pBdr/>
              <w:spacing w:line="345.6" w:lineRule="auto"/>
              <w:contextualSpacing w:val="0"/>
              <w:rPr>
                <w:sz w:val="20"/>
                <w:szCs w:val="20"/>
              </w:rPr>
            </w:pPr>
            <w:r w:rsidDel="00000000" w:rsidR="00000000" w:rsidRPr="00000000">
              <w:rPr>
                <w:sz w:val="20"/>
                <w:szCs w:val="20"/>
                <w:rtl w:val="0"/>
              </w:rPr>
              <w:t xml:space="preserve">OCTElab resources including Safety Data Sheets and Safety Passports can be found at:</w:t>
            </w:r>
          </w:p>
          <w:p w:rsidR="00000000" w:rsidDel="00000000" w:rsidP="00000000" w:rsidRDefault="00000000" w:rsidRPr="00000000">
            <w:pPr>
              <w:widowControl w:val="0"/>
              <w:pBdr/>
              <w:spacing w:after="200" w:line="345.6" w:lineRule="auto"/>
              <w:contextualSpacing w:val="0"/>
              <w:rPr>
                <w:sz w:val="20"/>
                <w:szCs w:val="20"/>
              </w:rPr>
            </w:pPr>
            <w:hyperlink r:id="rId20">
              <w:r w:rsidDel="00000000" w:rsidR="00000000" w:rsidRPr="00000000">
                <w:rPr>
                  <w:color w:val="0000ff"/>
                  <w:sz w:val="20"/>
                  <w:szCs w:val="20"/>
                  <w:u w:val="single"/>
                  <w:rtl w:val="0"/>
                </w:rPr>
                <w:t xml:space="preserve">http://www.octelab.com/sites/default/files/safedoc_host_0.pdf</w:t>
              </w:r>
            </w:hyperlink>
            <w:r w:rsidDel="00000000" w:rsidR="00000000" w:rsidRPr="00000000">
              <w:rPr>
                <w:rtl w:val="0"/>
              </w:rPr>
            </w:r>
          </w:p>
          <w:p w:rsidR="00000000" w:rsidDel="00000000" w:rsidP="00000000" w:rsidRDefault="00000000" w:rsidRPr="00000000">
            <w:pPr>
              <w:widowControl w:val="0"/>
              <w:pBdr/>
              <w:spacing w:after="200" w:line="345.6" w:lineRule="auto"/>
              <w:contextualSpacing w:val="0"/>
              <w:rPr>
                <w:sz w:val="20"/>
                <w:szCs w:val="20"/>
              </w:rPr>
            </w:pPr>
            <w:r w:rsidDel="00000000" w:rsidR="00000000" w:rsidRPr="00000000">
              <w:rPr>
                <w:sz w:val="20"/>
                <w:szCs w:val="20"/>
                <w:rtl w:val="0"/>
              </w:rPr>
              <w:t xml:space="preserve">Recommended prior knowledge OCTElab Safety Data Sheets:</w:t>
            </w:r>
          </w:p>
          <w:p w:rsidR="00000000" w:rsidDel="00000000" w:rsidP="00000000" w:rsidRDefault="00000000" w:rsidRPr="00000000">
            <w:pPr>
              <w:widowControl w:val="0"/>
              <w:numPr>
                <w:ilvl w:val="0"/>
                <w:numId w:val="18"/>
              </w:numPr>
              <w:pBdr/>
              <w:spacing w:line="345.6" w:lineRule="auto"/>
              <w:ind w:left="720" w:hanging="360"/>
              <w:contextualSpacing w:val="1"/>
              <w:rPr>
                <w:sz w:val="20"/>
                <w:szCs w:val="20"/>
              </w:rPr>
            </w:pPr>
            <w:r w:rsidDel="00000000" w:rsidR="00000000" w:rsidRPr="00000000">
              <w:rPr>
                <w:sz w:val="20"/>
                <w:szCs w:val="20"/>
                <w:rtl w:val="0"/>
              </w:rPr>
              <w:t xml:space="preserve">Biohazards page 20</w:t>
            </w:r>
          </w:p>
          <w:p w:rsidR="00000000" w:rsidDel="00000000" w:rsidP="00000000" w:rsidRDefault="00000000" w:rsidRPr="00000000">
            <w:pPr>
              <w:widowControl w:val="0"/>
              <w:numPr>
                <w:ilvl w:val="0"/>
                <w:numId w:val="18"/>
              </w:numPr>
              <w:pBdr/>
              <w:spacing w:line="345.6" w:lineRule="auto"/>
              <w:ind w:left="720" w:hanging="360"/>
              <w:contextualSpacing w:val="1"/>
              <w:rPr>
                <w:sz w:val="20"/>
                <w:szCs w:val="20"/>
              </w:rPr>
            </w:pPr>
            <w:r w:rsidDel="00000000" w:rsidR="00000000" w:rsidRPr="00000000">
              <w:rPr>
                <w:sz w:val="20"/>
                <w:szCs w:val="20"/>
                <w:rtl w:val="0"/>
              </w:rPr>
              <w:t xml:space="preserve">Chemical hazards page 23</w:t>
            </w:r>
          </w:p>
          <w:p w:rsidR="00000000" w:rsidDel="00000000" w:rsidP="00000000" w:rsidRDefault="00000000" w:rsidRPr="00000000">
            <w:pPr>
              <w:widowControl w:val="0"/>
              <w:numPr>
                <w:ilvl w:val="0"/>
                <w:numId w:val="18"/>
              </w:numPr>
              <w:pBdr/>
              <w:spacing w:line="345.6" w:lineRule="auto"/>
              <w:ind w:left="720" w:hanging="360"/>
              <w:contextualSpacing w:val="1"/>
              <w:rPr>
                <w:sz w:val="20"/>
                <w:szCs w:val="20"/>
              </w:rPr>
            </w:pPr>
            <w:r w:rsidDel="00000000" w:rsidR="00000000" w:rsidRPr="00000000">
              <w:rPr>
                <w:sz w:val="20"/>
                <w:szCs w:val="20"/>
                <w:rtl w:val="0"/>
              </w:rPr>
              <w:t xml:space="preserve">General housekeeping page 31</w:t>
            </w:r>
          </w:p>
          <w:p w:rsidR="00000000" w:rsidDel="00000000" w:rsidP="00000000" w:rsidRDefault="00000000" w:rsidRPr="00000000">
            <w:pPr>
              <w:widowControl w:val="0"/>
              <w:numPr>
                <w:ilvl w:val="0"/>
                <w:numId w:val="18"/>
              </w:numPr>
              <w:pBdr/>
              <w:spacing w:line="345.6" w:lineRule="auto"/>
              <w:ind w:left="720" w:hanging="360"/>
              <w:contextualSpacing w:val="1"/>
              <w:rPr>
                <w:sz w:val="20"/>
                <w:szCs w:val="20"/>
              </w:rPr>
            </w:pPr>
            <w:r w:rsidDel="00000000" w:rsidR="00000000" w:rsidRPr="00000000">
              <w:rPr>
                <w:sz w:val="20"/>
                <w:szCs w:val="20"/>
                <w:rtl w:val="0"/>
              </w:rPr>
              <w:t xml:space="preserve">Handwashing page 34</w:t>
            </w:r>
          </w:p>
          <w:p w:rsidR="00000000" w:rsidDel="00000000" w:rsidP="00000000" w:rsidRDefault="00000000" w:rsidRPr="00000000">
            <w:pPr>
              <w:widowControl w:val="0"/>
              <w:numPr>
                <w:ilvl w:val="0"/>
                <w:numId w:val="18"/>
              </w:numPr>
              <w:pBdr/>
              <w:spacing w:line="345.6" w:lineRule="auto"/>
              <w:ind w:left="720" w:hanging="360"/>
              <w:contextualSpacing w:val="1"/>
              <w:rPr>
                <w:sz w:val="20"/>
                <w:szCs w:val="20"/>
              </w:rPr>
            </w:pPr>
            <w:r w:rsidDel="00000000" w:rsidR="00000000" w:rsidRPr="00000000">
              <w:rPr>
                <w:sz w:val="20"/>
                <w:szCs w:val="20"/>
                <w:rtl w:val="0"/>
              </w:rPr>
              <w:t xml:space="preserve">Hot food handling page 35</w:t>
            </w:r>
          </w:p>
          <w:p w:rsidR="00000000" w:rsidDel="00000000" w:rsidP="00000000" w:rsidRDefault="00000000" w:rsidRPr="00000000">
            <w:pPr>
              <w:widowControl w:val="0"/>
              <w:numPr>
                <w:ilvl w:val="0"/>
                <w:numId w:val="18"/>
              </w:numPr>
              <w:pBdr/>
              <w:spacing w:line="345.6" w:lineRule="auto"/>
              <w:ind w:left="720" w:hanging="360"/>
              <w:contextualSpacing w:val="1"/>
              <w:rPr>
                <w:sz w:val="20"/>
                <w:szCs w:val="20"/>
              </w:rPr>
            </w:pPr>
            <w:r w:rsidDel="00000000" w:rsidR="00000000" w:rsidRPr="00000000">
              <w:rPr>
                <w:sz w:val="20"/>
                <w:szCs w:val="20"/>
                <w:rtl w:val="0"/>
              </w:rPr>
              <w:t xml:space="preserve">Knife handling page 36</w:t>
            </w:r>
          </w:p>
          <w:p w:rsidR="00000000" w:rsidDel="00000000" w:rsidP="00000000" w:rsidRDefault="00000000" w:rsidRPr="00000000">
            <w:pPr>
              <w:widowControl w:val="0"/>
              <w:numPr>
                <w:ilvl w:val="0"/>
                <w:numId w:val="18"/>
              </w:numPr>
              <w:pBdr/>
              <w:spacing w:after="200" w:line="345.6" w:lineRule="auto"/>
              <w:ind w:left="720" w:hanging="360"/>
              <w:contextualSpacing w:val="1"/>
              <w:rPr>
                <w:sz w:val="20"/>
                <w:szCs w:val="20"/>
              </w:rPr>
            </w:pPr>
            <w:r w:rsidDel="00000000" w:rsidR="00000000" w:rsidRPr="00000000">
              <w:rPr>
                <w:sz w:val="20"/>
                <w:szCs w:val="20"/>
                <w:rtl w:val="0"/>
              </w:rPr>
              <w:t xml:space="preserve">Personal hygiene page 38</w:t>
            </w:r>
          </w:p>
          <w:p w:rsidR="00000000" w:rsidDel="00000000" w:rsidP="00000000" w:rsidRDefault="00000000" w:rsidRPr="00000000">
            <w:pPr>
              <w:widowControl w:val="0"/>
              <w:pBdr/>
              <w:spacing w:after="200" w:line="345.6" w:lineRule="auto"/>
              <w:contextualSpacing w:val="0"/>
              <w:rPr>
                <w:sz w:val="20"/>
                <w:szCs w:val="20"/>
              </w:rPr>
            </w:pPr>
            <w:r w:rsidDel="00000000" w:rsidR="00000000" w:rsidRPr="00000000">
              <w:rPr>
                <w:sz w:val="20"/>
                <w:szCs w:val="20"/>
                <w:rtl w:val="0"/>
              </w:rPr>
              <w:t xml:space="preserve">Recommended OCTElab Safety Passports:</w:t>
            </w:r>
            <w:r w:rsidDel="00000000" w:rsidR="00000000" w:rsidRPr="00000000">
              <w:rPr>
                <w:rtl w:val="0"/>
              </w:rPr>
            </w:r>
          </w:p>
          <w:p w:rsidR="00000000" w:rsidDel="00000000" w:rsidP="00000000" w:rsidRDefault="00000000" w:rsidRPr="00000000">
            <w:pPr>
              <w:widowControl w:val="0"/>
              <w:numPr>
                <w:ilvl w:val="0"/>
                <w:numId w:val="15"/>
              </w:numPr>
              <w:pBdr/>
              <w:spacing w:line="345.6" w:lineRule="auto"/>
              <w:ind w:left="720" w:hanging="360"/>
              <w:contextualSpacing w:val="1"/>
              <w:rPr>
                <w:sz w:val="20"/>
                <w:szCs w:val="20"/>
              </w:rPr>
            </w:pPr>
            <w:r w:rsidDel="00000000" w:rsidR="00000000" w:rsidRPr="00000000">
              <w:rPr>
                <w:sz w:val="20"/>
                <w:szCs w:val="20"/>
                <w:rtl w:val="0"/>
              </w:rPr>
              <w:t xml:space="preserve">Knife Safety passport page 51</w:t>
            </w:r>
          </w:p>
          <w:p w:rsidR="00000000" w:rsidDel="00000000" w:rsidP="00000000" w:rsidRDefault="00000000" w:rsidRPr="00000000">
            <w:pPr>
              <w:widowControl w:val="0"/>
              <w:numPr>
                <w:ilvl w:val="0"/>
                <w:numId w:val="15"/>
              </w:numPr>
              <w:pBdr/>
              <w:spacing w:line="345.6" w:lineRule="auto"/>
              <w:ind w:left="720" w:hanging="360"/>
              <w:contextualSpacing w:val="1"/>
              <w:rPr>
                <w:sz w:val="20"/>
                <w:szCs w:val="20"/>
              </w:rPr>
            </w:pPr>
            <w:r w:rsidDel="00000000" w:rsidR="00000000" w:rsidRPr="00000000">
              <w:rPr>
                <w:sz w:val="20"/>
                <w:szCs w:val="20"/>
                <w:rtl w:val="0"/>
              </w:rPr>
              <w:t xml:space="preserve">Safety record card page 75</w:t>
            </w:r>
          </w:p>
          <w:p w:rsidR="00000000" w:rsidDel="00000000" w:rsidP="00000000" w:rsidRDefault="00000000" w:rsidRPr="00000000">
            <w:pPr>
              <w:widowControl w:val="0"/>
              <w:numPr>
                <w:ilvl w:val="0"/>
                <w:numId w:val="15"/>
              </w:numPr>
              <w:pBdr/>
              <w:spacing w:line="345.6" w:lineRule="auto"/>
              <w:ind w:left="720" w:hanging="360"/>
              <w:contextualSpacing w:val="1"/>
              <w:rPr>
                <w:sz w:val="20"/>
                <w:szCs w:val="20"/>
              </w:rPr>
            </w:pPr>
            <w:r w:rsidDel="00000000" w:rsidR="00000000" w:rsidRPr="00000000">
              <w:rPr>
                <w:sz w:val="20"/>
                <w:szCs w:val="20"/>
                <w:rtl w:val="0"/>
              </w:rPr>
              <w:t xml:space="preserve">Equipment/Procedure passport page 79</w:t>
            </w:r>
          </w:p>
          <w:p w:rsidR="00000000" w:rsidDel="00000000" w:rsidP="00000000" w:rsidRDefault="00000000" w:rsidRPr="00000000">
            <w:pPr>
              <w:widowControl w:val="0"/>
              <w:numPr>
                <w:ilvl w:val="0"/>
                <w:numId w:val="15"/>
              </w:numPr>
              <w:pBdr/>
              <w:spacing w:after="200" w:line="345.6" w:lineRule="auto"/>
              <w:ind w:left="720" w:hanging="360"/>
              <w:contextualSpacing w:val="1"/>
              <w:rPr>
                <w:sz w:val="20"/>
                <w:szCs w:val="20"/>
              </w:rPr>
            </w:pPr>
            <w:r w:rsidDel="00000000" w:rsidR="00000000" w:rsidRPr="00000000">
              <w:rPr>
                <w:sz w:val="20"/>
                <w:szCs w:val="20"/>
                <w:rtl w:val="0"/>
              </w:rPr>
              <w:t xml:space="preserve">Sanitation passport page 84</w:t>
            </w:r>
          </w:p>
        </w:tc>
        <w:tc>
          <w:tcPr>
            <w:tcMar>
              <w:top w:w="100.0" w:type="dxa"/>
              <w:left w:w="100.0" w:type="dxa"/>
              <w:bottom w:w="100.0" w:type="dxa"/>
              <w:right w:w="100.0" w:type="dxa"/>
            </w:tcMar>
          </w:tcPr>
          <w:p w:rsidR="00000000" w:rsidDel="00000000" w:rsidP="00000000" w:rsidRDefault="00000000" w:rsidRPr="00000000">
            <w:pPr>
              <w:pBdr/>
              <w:spacing w:after="120" w:line="240" w:lineRule="auto"/>
              <w:contextualSpacing w:val="0"/>
              <w:rPr>
                <w:sz w:val="18"/>
                <w:szCs w:val="18"/>
              </w:rPr>
            </w:pPr>
            <w:r w:rsidDel="00000000" w:rsidR="00000000" w:rsidRPr="00000000">
              <w:rPr>
                <w:rFonts w:ascii="Arial Black" w:cs="Arial Black" w:eastAsia="Arial Black" w:hAnsi="Arial Black"/>
                <w:sz w:val="18"/>
                <w:szCs w:val="18"/>
                <w:rtl w:val="0"/>
              </w:rPr>
              <w:t xml:space="preserve">Teacher Tips</w:t>
            </w:r>
            <w:r w:rsidDel="00000000" w:rsidR="00000000" w:rsidRPr="00000000">
              <w:rPr>
                <w:rtl w:val="0"/>
              </w:rPr>
            </w:r>
          </w:p>
          <w:p w:rsidR="00000000" w:rsidDel="00000000" w:rsidP="00000000" w:rsidRDefault="00000000" w:rsidRPr="00000000">
            <w:pPr>
              <w:pBdr/>
              <w:spacing w:line="240" w:lineRule="auto"/>
              <w:contextualSpacing w:val="0"/>
              <w:rPr>
                <w:sz w:val="16"/>
                <w:szCs w:val="16"/>
              </w:rPr>
            </w:pPr>
            <w:r w:rsidDel="00000000" w:rsidR="00000000" w:rsidRPr="00000000">
              <w:rPr>
                <w:sz w:val="16"/>
                <w:szCs w:val="16"/>
                <w:rtl w:val="0"/>
              </w:rPr>
              <w:t xml:space="preserve">Remind students to save and document all the research and information they have accessed as evidence of learning. </w:t>
            </w:r>
          </w:p>
          <w:p w:rsidR="00000000" w:rsidDel="00000000" w:rsidP="00000000" w:rsidRDefault="00000000" w:rsidRPr="00000000">
            <w:pPr>
              <w:pBdr/>
              <w:spacing w:after="160"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DI TIPS</w:t>
            </w:r>
          </w:p>
          <w:p w:rsidR="00000000" w:rsidDel="00000000" w:rsidP="00000000" w:rsidRDefault="00000000" w:rsidRPr="00000000">
            <w:pPr>
              <w:pBdr/>
              <w:spacing w:after="160" w:line="240" w:lineRule="auto"/>
              <w:contextualSpacing w:val="0"/>
              <w:rPr>
                <w:sz w:val="16"/>
                <w:szCs w:val="16"/>
              </w:rPr>
            </w:pPr>
            <w:r w:rsidDel="00000000" w:rsidR="00000000" w:rsidRPr="00000000">
              <w:rPr>
                <w:sz w:val="16"/>
                <w:szCs w:val="16"/>
                <w:rtl w:val="0"/>
              </w:rPr>
              <w:t xml:space="preserve">Student Success / Responding by Differentiating involves:</w:t>
            </w:r>
          </w:p>
          <w:p w:rsidR="00000000" w:rsidDel="00000000" w:rsidP="00000000" w:rsidRDefault="00000000" w:rsidRPr="00000000">
            <w:pPr>
              <w:pBdr/>
              <w:spacing w:after="160" w:line="240" w:lineRule="auto"/>
              <w:contextualSpacing w:val="0"/>
              <w:rPr>
                <w:sz w:val="16"/>
                <w:szCs w:val="16"/>
              </w:rPr>
            </w:pPr>
            <w:r w:rsidDel="00000000" w:rsidR="00000000" w:rsidRPr="00000000">
              <w:rPr>
                <w:sz w:val="16"/>
                <w:szCs w:val="16"/>
                <w:rtl w:val="0"/>
              </w:rPr>
              <w:t xml:space="preserve">Providing choice, respectful tasks, a shared responsibility for learning and ﬂexible learning groups (key features of differentiated instruction).</w:t>
            </w:r>
          </w:p>
          <w:p w:rsidR="00000000" w:rsidDel="00000000" w:rsidP="00000000" w:rsidRDefault="00000000" w:rsidRPr="00000000">
            <w:pPr>
              <w:pBdr/>
              <w:spacing w:line="288"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Growing Success</w:t>
            </w:r>
          </w:p>
          <w:p w:rsidR="00000000" w:rsidDel="00000000" w:rsidP="00000000" w:rsidRDefault="00000000" w:rsidRPr="00000000">
            <w:pPr>
              <w:pBdr/>
              <w:spacing w:line="288" w:lineRule="auto"/>
              <w:contextualSpacing w:val="0"/>
              <w:rPr>
                <w:sz w:val="16"/>
                <w:szCs w:val="16"/>
              </w:rPr>
            </w:pPr>
            <w:r w:rsidDel="00000000" w:rsidR="00000000" w:rsidRPr="00000000">
              <w:rPr>
                <w:sz w:val="16"/>
                <w:szCs w:val="16"/>
                <w:rtl w:val="0"/>
              </w:rPr>
              <w:t xml:space="preserve">The development of learning skills and work habits needed to succeed in school and in life begins early in a child’s schooling. As students move through the grades, they develop and then consolidate their learning skills and work habits in preparation for postsecondary education and the world of work.</w:t>
            </w:r>
          </w:p>
          <w:p w:rsidR="00000000" w:rsidDel="00000000" w:rsidP="00000000" w:rsidRDefault="00000000" w:rsidRPr="00000000">
            <w:pPr>
              <w:numPr>
                <w:ilvl w:val="0"/>
                <w:numId w:val="1"/>
              </w:numPr>
              <w:pBdr/>
              <w:spacing w:line="288" w:lineRule="auto"/>
              <w:ind w:left="720" w:hanging="360"/>
              <w:contextualSpacing w:val="1"/>
              <w:rPr>
                <w:sz w:val="16"/>
                <w:szCs w:val="16"/>
              </w:rPr>
            </w:pPr>
            <w:r w:rsidDel="00000000" w:rsidR="00000000" w:rsidRPr="00000000">
              <w:rPr>
                <w:sz w:val="16"/>
                <w:szCs w:val="16"/>
                <w:rtl w:val="0"/>
              </w:rPr>
              <w:t xml:space="preserve">Responsibility</w:t>
            </w:r>
          </w:p>
          <w:p w:rsidR="00000000" w:rsidDel="00000000" w:rsidP="00000000" w:rsidRDefault="00000000" w:rsidRPr="00000000">
            <w:pPr>
              <w:numPr>
                <w:ilvl w:val="0"/>
                <w:numId w:val="1"/>
              </w:numPr>
              <w:pBdr/>
              <w:spacing w:line="288" w:lineRule="auto"/>
              <w:ind w:left="720" w:hanging="360"/>
              <w:contextualSpacing w:val="1"/>
              <w:rPr>
                <w:sz w:val="16"/>
                <w:szCs w:val="16"/>
              </w:rPr>
            </w:pPr>
            <w:r w:rsidDel="00000000" w:rsidR="00000000" w:rsidRPr="00000000">
              <w:rPr>
                <w:sz w:val="16"/>
                <w:szCs w:val="16"/>
                <w:rtl w:val="0"/>
              </w:rPr>
              <w:t xml:space="preserve">Organization</w:t>
            </w:r>
          </w:p>
          <w:p w:rsidR="00000000" w:rsidDel="00000000" w:rsidP="00000000" w:rsidRDefault="00000000" w:rsidRPr="00000000">
            <w:pPr>
              <w:numPr>
                <w:ilvl w:val="0"/>
                <w:numId w:val="1"/>
              </w:numPr>
              <w:pBdr/>
              <w:spacing w:line="288" w:lineRule="auto"/>
              <w:ind w:left="720" w:hanging="360"/>
              <w:contextualSpacing w:val="1"/>
              <w:rPr>
                <w:sz w:val="16"/>
                <w:szCs w:val="16"/>
              </w:rPr>
            </w:pPr>
            <w:r w:rsidDel="00000000" w:rsidR="00000000" w:rsidRPr="00000000">
              <w:rPr>
                <w:sz w:val="16"/>
                <w:szCs w:val="16"/>
                <w:rtl w:val="0"/>
              </w:rPr>
              <w:t xml:space="preserve">Independent work</w:t>
            </w:r>
          </w:p>
          <w:p w:rsidR="00000000" w:rsidDel="00000000" w:rsidP="00000000" w:rsidRDefault="00000000" w:rsidRPr="00000000">
            <w:pPr>
              <w:numPr>
                <w:ilvl w:val="0"/>
                <w:numId w:val="1"/>
              </w:numPr>
              <w:pBdr/>
              <w:spacing w:line="288" w:lineRule="auto"/>
              <w:ind w:left="720" w:hanging="360"/>
              <w:contextualSpacing w:val="1"/>
              <w:rPr>
                <w:sz w:val="16"/>
                <w:szCs w:val="16"/>
              </w:rPr>
            </w:pPr>
            <w:r w:rsidDel="00000000" w:rsidR="00000000" w:rsidRPr="00000000">
              <w:rPr>
                <w:sz w:val="16"/>
                <w:szCs w:val="16"/>
                <w:rtl w:val="0"/>
              </w:rPr>
              <w:t xml:space="preserve">Collaboration</w:t>
            </w:r>
          </w:p>
          <w:p w:rsidR="00000000" w:rsidDel="00000000" w:rsidP="00000000" w:rsidRDefault="00000000" w:rsidRPr="00000000">
            <w:pPr>
              <w:numPr>
                <w:ilvl w:val="0"/>
                <w:numId w:val="1"/>
              </w:numPr>
              <w:pBdr/>
              <w:spacing w:line="288" w:lineRule="auto"/>
              <w:ind w:left="720" w:hanging="360"/>
              <w:contextualSpacing w:val="1"/>
              <w:rPr>
                <w:sz w:val="16"/>
                <w:szCs w:val="16"/>
              </w:rPr>
            </w:pPr>
            <w:r w:rsidDel="00000000" w:rsidR="00000000" w:rsidRPr="00000000">
              <w:rPr>
                <w:sz w:val="16"/>
                <w:szCs w:val="16"/>
                <w:rtl w:val="0"/>
              </w:rPr>
              <w:t xml:space="preserve">Initiative</w:t>
            </w:r>
          </w:p>
          <w:p w:rsidR="00000000" w:rsidDel="00000000" w:rsidP="00000000" w:rsidRDefault="00000000" w:rsidRPr="00000000">
            <w:pPr>
              <w:numPr>
                <w:ilvl w:val="0"/>
                <w:numId w:val="1"/>
              </w:numPr>
              <w:pBdr/>
              <w:spacing w:line="288" w:lineRule="auto"/>
              <w:ind w:left="720" w:hanging="360"/>
              <w:contextualSpacing w:val="1"/>
              <w:rPr>
                <w:sz w:val="16"/>
                <w:szCs w:val="16"/>
              </w:rPr>
            </w:pPr>
            <w:r w:rsidDel="00000000" w:rsidR="00000000" w:rsidRPr="00000000">
              <w:rPr>
                <w:sz w:val="16"/>
                <w:szCs w:val="16"/>
                <w:rtl w:val="0"/>
              </w:rPr>
              <w:t xml:space="preserve">Self Regulation</w:t>
            </w:r>
            <w:r w:rsidDel="00000000" w:rsidR="00000000" w:rsidRPr="00000000">
              <w:rPr>
                <w:rtl w:val="0"/>
              </w:rPr>
            </w:r>
          </w:p>
          <w:p w:rsidR="00000000" w:rsidDel="00000000" w:rsidP="00000000" w:rsidRDefault="00000000" w:rsidRPr="00000000">
            <w:pPr>
              <w:pBdr/>
              <w:spacing w:line="288" w:lineRule="auto"/>
              <w:contextualSpacing w:val="0"/>
              <w:rPr>
                <w:rFonts w:ascii="Arial Black" w:cs="Arial Black" w:eastAsia="Arial Black" w:hAnsi="Arial Black"/>
                <w:sz w:val="18"/>
                <w:szCs w:val="18"/>
              </w:rPr>
            </w:pPr>
            <w:r w:rsidDel="00000000" w:rsidR="00000000" w:rsidRPr="00000000">
              <w:rPr>
                <w:rtl w:val="0"/>
              </w:rPr>
            </w:r>
          </w:p>
          <w:p w:rsidR="00000000" w:rsidDel="00000000" w:rsidP="00000000" w:rsidRDefault="00000000" w:rsidRPr="00000000">
            <w:pPr>
              <w:pBdr/>
              <w:spacing w:after="120"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SafeDocs/SafeNet Connections and resources found on the OCTE web site</w:t>
            </w:r>
          </w:p>
          <w:p w:rsidR="00000000" w:rsidDel="00000000" w:rsidP="00000000" w:rsidRDefault="00000000" w:rsidRPr="00000000">
            <w:pPr>
              <w:pBdr/>
              <w:spacing w:line="240" w:lineRule="auto"/>
              <w:ind w:left="-80" w:firstLine="0"/>
              <w:contextualSpacing w:val="0"/>
              <w:rPr/>
            </w:pPr>
            <w:hyperlink r:id="rId21">
              <w:r w:rsidDel="00000000" w:rsidR="00000000" w:rsidRPr="00000000">
                <w:rPr>
                  <w:rFonts w:ascii="Calibri" w:cs="Calibri" w:eastAsia="Calibri" w:hAnsi="Calibri"/>
                  <w:color w:val="1155cc"/>
                  <w:sz w:val="16"/>
                  <w:szCs w:val="16"/>
                  <w:u w:val="single"/>
                  <w:rtl w:val="0"/>
                </w:rPr>
                <w:t xml:space="preserve">http://www.octelab.com/</w:t>
              </w:r>
            </w:hyperlink>
            <w:r w:rsidDel="00000000" w:rsidR="00000000" w:rsidRPr="00000000">
              <w:rPr>
                <w:rtl w:val="0"/>
              </w:rPr>
            </w:r>
          </w:p>
          <w:p w:rsidR="00000000" w:rsidDel="00000000" w:rsidP="00000000" w:rsidRDefault="00000000" w:rsidRPr="00000000">
            <w:pPr>
              <w:pBdr/>
              <w:spacing w:line="240" w:lineRule="auto"/>
              <w:ind w:left="-80" w:firstLine="0"/>
              <w:contextualSpacing w:val="0"/>
              <w:rPr>
                <w:sz w:val="16"/>
                <w:szCs w:val="16"/>
              </w:rPr>
            </w:pPr>
            <w:hyperlink r:id="rId22">
              <w:r w:rsidDel="00000000" w:rsidR="00000000" w:rsidRPr="00000000">
                <w:rPr>
                  <w:rFonts w:ascii="Calibri" w:cs="Calibri" w:eastAsia="Calibri" w:hAnsi="Calibri"/>
                  <w:color w:val="0563c1"/>
                  <w:sz w:val="16"/>
                  <w:szCs w:val="16"/>
                  <w:u w:val="single"/>
                  <w:rtl w:val="0"/>
                </w:rPr>
                <w:t xml:space="preserve">http://www.octelab.com/content/safedoc-hospitality-tourism</w:t>
              </w:r>
            </w:hyperlink>
            <w:r w:rsidDel="00000000" w:rsidR="00000000" w:rsidRPr="00000000">
              <w:rPr>
                <w:rtl w:val="0"/>
              </w:rPr>
            </w:r>
          </w:p>
          <w:p w:rsidR="00000000" w:rsidDel="00000000" w:rsidP="00000000" w:rsidRDefault="00000000" w:rsidRPr="00000000">
            <w:pPr>
              <w:pBdr/>
              <w:spacing w:line="240" w:lineRule="auto"/>
              <w:ind w:left="-80" w:firstLine="0"/>
              <w:contextualSpacing w:val="0"/>
              <w:rPr>
                <w:sz w:val="16"/>
                <w:szCs w:val="16"/>
              </w:rPr>
            </w:pPr>
            <w:r w:rsidDel="00000000" w:rsidR="00000000" w:rsidRPr="00000000">
              <w:rPr>
                <w:rtl w:val="0"/>
              </w:rPr>
            </w:r>
          </w:p>
          <w:p w:rsidR="00000000" w:rsidDel="00000000" w:rsidP="00000000" w:rsidRDefault="00000000" w:rsidRPr="00000000">
            <w:pPr>
              <w:pBdr/>
              <w:spacing w:line="240" w:lineRule="auto"/>
              <w:ind w:left="-80" w:firstLine="0"/>
              <w:contextualSpacing w:val="0"/>
              <w:rPr>
                <w:sz w:val="16"/>
                <w:szCs w:val="16"/>
              </w:rPr>
            </w:pPr>
            <w:r w:rsidDel="00000000" w:rsidR="00000000" w:rsidRPr="00000000">
              <w:rPr>
                <w:rtl w:val="0"/>
              </w:rPr>
            </w:r>
          </w:p>
          <w:p w:rsidR="00000000" w:rsidDel="00000000" w:rsidP="00000000" w:rsidRDefault="00000000" w:rsidRPr="00000000">
            <w:pPr>
              <w:pBdr/>
              <w:spacing w:line="240" w:lineRule="auto"/>
              <w:ind w:left="-80" w:firstLine="0"/>
              <w:contextualSpacing w:val="0"/>
              <w:rPr>
                <w:sz w:val="16"/>
                <w:szCs w:val="16"/>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1"/>
              <w:widowControl w:val="0"/>
              <w:pBdr/>
              <w:spacing w:line="240" w:lineRule="auto"/>
              <w:contextualSpacing w:val="0"/>
              <w:rPr/>
            </w:pPr>
            <w:bookmarkStart w:colFirst="0" w:colLast="0" w:name="_qfd8o6jyh4sj" w:id="14"/>
            <w:bookmarkEnd w:id="14"/>
            <w:r w:rsidDel="00000000" w:rsidR="00000000" w:rsidRPr="00000000">
              <w:rPr>
                <w:rtl w:val="0"/>
              </w:rPr>
              <w:t xml:space="preserve">Act 1.1 PLANNING NOTES</w:t>
            </w:r>
            <w:r w:rsidDel="00000000" w:rsidR="00000000" w:rsidRPr="00000000">
              <w:rPr>
                <w:rtl w:val="0"/>
              </w:rPr>
            </w:r>
          </w:p>
        </w:tc>
        <w:tc>
          <w:tcPr>
            <w:shd w:fill="fce5cd"/>
            <w:tcMar>
              <w:top w:w="100.0" w:type="dxa"/>
              <w:left w:w="100.0" w:type="dxa"/>
              <w:bottom w:w="100.0" w:type="dxa"/>
              <w:right w:w="100.0" w:type="dxa"/>
            </w:tcMar>
          </w:tcPr>
          <w:p w:rsidR="00000000" w:rsidDel="00000000" w:rsidP="00000000" w:rsidRDefault="00000000" w:rsidRPr="00000000">
            <w:pPr>
              <w:pStyle w:val="Heading1"/>
              <w:widowControl w:val="0"/>
              <w:pBdr/>
              <w:spacing w:line="240" w:lineRule="auto"/>
              <w:contextualSpacing w:val="0"/>
              <w:rPr/>
            </w:pPr>
            <w:bookmarkStart w:colFirst="0" w:colLast="0" w:name="_hss5v866yno" w:id="15"/>
            <w:bookmarkEnd w:id="15"/>
            <w:r w:rsidDel="00000000" w:rsidR="00000000" w:rsidRPr="00000000">
              <w:rPr>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numPr>
                <w:ilvl w:val="0"/>
                <w:numId w:val="7"/>
              </w:numPr>
              <w:pBdr/>
              <w:spacing w:after="0" w:before="0" w:line="240" w:lineRule="auto"/>
              <w:ind w:left="360" w:hanging="360"/>
              <w:contextualSpacing w:val="1"/>
              <w:rPr>
                <w:b w:val="0"/>
                <w:color w:val="000000"/>
                <w:sz w:val="20"/>
                <w:szCs w:val="20"/>
              </w:rPr>
            </w:pPr>
            <w:r w:rsidDel="00000000" w:rsidR="00000000" w:rsidRPr="00000000">
              <w:rPr>
                <w:rFonts w:ascii="Arial" w:cs="Arial" w:eastAsia="Arial" w:hAnsi="Arial"/>
                <w:b w:val="0"/>
                <w:color w:val="000000"/>
                <w:sz w:val="20"/>
                <w:szCs w:val="20"/>
                <w:rtl w:val="0"/>
              </w:rPr>
              <w:t xml:space="preserve">Check all recommended resources prior to beginning lessons and activity.</w:t>
            </w:r>
          </w:p>
          <w:p w:rsidR="00000000" w:rsidDel="00000000" w:rsidP="00000000" w:rsidRDefault="00000000" w:rsidRPr="00000000">
            <w:pPr>
              <w:widowControl w:val="0"/>
              <w:numPr>
                <w:ilvl w:val="0"/>
                <w:numId w:val="7"/>
              </w:numPr>
              <w:pBdr/>
              <w:spacing w:after="0" w:before="0" w:line="240" w:lineRule="auto"/>
              <w:ind w:left="360" w:hanging="360"/>
              <w:contextualSpacing w:val="1"/>
              <w:rPr>
                <w:sz w:val="20"/>
                <w:szCs w:val="20"/>
                <w:u w:val="none"/>
              </w:rPr>
            </w:pPr>
            <w:r w:rsidDel="00000000" w:rsidR="00000000" w:rsidRPr="00000000">
              <w:rPr>
                <w:sz w:val="20"/>
                <w:szCs w:val="20"/>
                <w:rtl w:val="0"/>
              </w:rPr>
              <w:t xml:space="preserve">Book access to library resources</w:t>
            </w:r>
          </w:p>
          <w:p w:rsidR="00000000" w:rsidDel="00000000" w:rsidP="00000000" w:rsidRDefault="00000000" w:rsidRPr="00000000">
            <w:pPr>
              <w:widowControl w:val="0"/>
              <w:numPr>
                <w:ilvl w:val="0"/>
                <w:numId w:val="7"/>
              </w:numPr>
              <w:pBdr/>
              <w:spacing w:after="0" w:before="0" w:line="240" w:lineRule="auto"/>
              <w:ind w:left="360" w:hanging="360"/>
              <w:contextualSpacing w:val="1"/>
              <w:rPr>
                <w:sz w:val="20"/>
                <w:szCs w:val="20"/>
                <w:u w:val="none"/>
              </w:rPr>
            </w:pPr>
            <w:r w:rsidDel="00000000" w:rsidR="00000000" w:rsidRPr="00000000">
              <w:rPr>
                <w:sz w:val="20"/>
                <w:szCs w:val="20"/>
                <w:rtl w:val="0"/>
              </w:rPr>
              <w:t xml:space="preserve">Collect the best of the books and magazines in a  reading station</w:t>
            </w:r>
          </w:p>
          <w:p w:rsidR="00000000" w:rsidDel="00000000" w:rsidP="00000000" w:rsidRDefault="00000000" w:rsidRPr="00000000">
            <w:pPr>
              <w:widowControl w:val="0"/>
              <w:numPr>
                <w:ilvl w:val="0"/>
                <w:numId w:val="7"/>
              </w:numPr>
              <w:pBdr/>
              <w:spacing w:after="0" w:before="0" w:line="240" w:lineRule="auto"/>
              <w:ind w:left="360" w:hanging="360"/>
              <w:contextualSpacing w:val="1"/>
              <w:rPr>
                <w:b w:val="0"/>
                <w:color w:val="000000"/>
                <w:sz w:val="20"/>
                <w:szCs w:val="20"/>
              </w:rPr>
            </w:pPr>
            <w:r w:rsidDel="00000000" w:rsidR="00000000" w:rsidRPr="00000000">
              <w:rPr>
                <w:rFonts w:ascii="Arial" w:cs="Arial" w:eastAsia="Arial" w:hAnsi="Arial"/>
                <w:b w:val="0"/>
                <w:color w:val="000000"/>
                <w:sz w:val="20"/>
                <w:szCs w:val="20"/>
                <w:rtl w:val="0"/>
              </w:rPr>
              <w:t xml:space="preserve">Be sure that all computers are in working order and that the Internet access is available.</w:t>
            </w:r>
          </w:p>
          <w:p w:rsidR="00000000" w:rsidDel="00000000" w:rsidP="00000000" w:rsidRDefault="00000000" w:rsidRPr="00000000">
            <w:pPr>
              <w:widowControl w:val="0"/>
              <w:numPr>
                <w:ilvl w:val="0"/>
                <w:numId w:val="7"/>
              </w:numPr>
              <w:pBdr/>
              <w:spacing w:after="0" w:before="0" w:line="240" w:lineRule="auto"/>
              <w:ind w:left="360" w:hanging="360"/>
              <w:contextualSpacing w:val="1"/>
              <w:rPr>
                <w:b w:val="0"/>
                <w:color w:val="000000"/>
                <w:sz w:val="20"/>
                <w:szCs w:val="20"/>
              </w:rPr>
            </w:pPr>
            <w:r w:rsidDel="00000000" w:rsidR="00000000" w:rsidRPr="00000000">
              <w:rPr>
                <w:rFonts w:ascii="Arial" w:cs="Arial" w:eastAsia="Arial" w:hAnsi="Arial"/>
                <w:b w:val="0"/>
                <w:color w:val="000000"/>
                <w:sz w:val="20"/>
                <w:szCs w:val="20"/>
                <w:rtl w:val="0"/>
              </w:rPr>
              <w:t xml:space="preserve">Check school WiFi for accessibility.</w:t>
            </w:r>
          </w:p>
          <w:p w:rsidR="00000000" w:rsidDel="00000000" w:rsidP="00000000" w:rsidRDefault="00000000" w:rsidRPr="00000000">
            <w:pPr>
              <w:widowControl w:val="0"/>
              <w:numPr>
                <w:ilvl w:val="0"/>
                <w:numId w:val="7"/>
              </w:numPr>
              <w:pBdr/>
              <w:spacing w:after="0" w:before="0" w:line="240" w:lineRule="auto"/>
              <w:ind w:left="360" w:hanging="360"/>
              <w:contextualSpacing w:val="1"/>
              <w:rPr>
                <w:b w:val="0"/>
                <w:color w:val="000000"/>
                <w:sz w:val="20"/>
                <w:szCs w:val="20"/>
              </w:rPr>
            </w:pPr>
            <w:r w:rsidDel="00000000" w:rsidR="00000000" w:rsidRPr="00000000">
              <w:rPr>
                <w:rFonts w:ascii="Arial" w:cs="Arial" w:eastAsia="Arial" w:hAnsi="Arial"/>
                <w:b w:val="0"/>
                <w:color w:val="000000"/>
                <w:sz w:val="20"/>
                <w:szCs w:val="20"/>
                <w:rtl w:val="0"/>
              </w:rPr>
              <w:t xml:space="preserve">Review all activities and prepare all resources (handouts, and materials) necessary for the delivery of content.</w:t>
            </w:r>
          </w:p>
          <w:p w:rsidR="00000000" w:rsidDel="00000000" w:rsidP="00000000" w:rsidRDefault="00000000" w:rsidRPr="00000000">
            <w:pPr>
              <w:widowControl w:val="0"/>
              <w:numPr>
                <w:ilvl w:val="0"/>
                <w:numId w:val="7"/>
              </w:numPr>
              <w:pBdr/>
              <w:spacing w:after="0" w:before="0" w:line="240" w:lineRule="auto"/>
              <w:ind w:left="360" w:hanging="360"/>
              <w:contextualSpacing w:val="1"/>
              <w:rPr>
                <w:b w:val="0"/>
                <w:color w:val="000000"/>
                <w:sz w:val="20"/>
                <w:szCs w:val="20"/>
              </w:rPr>
            </w:pPr>
            <w:r w:rsidDel="00000000" w:rsidR="00000000" w:rsidRPr="00000000">
              <w:rPr>
                <w:rFonts w:ascii="Arial" w:cs="Arial" w:eastAsia="Arial" w:hAnsi="Arial"/>
                <w:b w:val="0"/>
                <w:color w:val="000000"/>
                <w:sz w:val="20"/>
                <w:szCs w:val="20"/>
                <w:rtl w:val="0"/>
              </w:rPr>
              <w:t xml:space="preserve">If using collaboration software, be sure that all posts are updated and ready for student interaction.</w:t>
            </w:r>
          </w:p>
        </w:tc>
        <w:tc>
          <w:tcPr>
            <w:tcMar>
              <w:top w:w="100.0" w:type="dxa"/>
              <w:left w:w="100.0" w:type="dxa"/>
              <w:bottom w:w="100.0" w:type="dxa"/>
              <w:right w:w="100.0" w:type="dxa"/>
            </w:tcMar>
          </w:tcPr>
          <w:p w:rsidR="00000000" w:rsidDel="00000000" w:rsidP="00000000" w:rsidRDefault="00000000" w:rsidRPr="00000000">
            <w:pPr>
              <w:pBdr/>
              <w:spacing w:after="120" w:line="240" w:lineRule="auto"/>
              <w:contextualSpacing w:val="0"/>
              <w:rPr>
                <w:sz w:val="18"/>
                <w:szCs w:val="18"/>
              </w:rPr>
            </w:pPr>
            <w:r w:rsidDel="00000000" w:rsidR="00000000" w:rsidRPr="00000000">
              <w:rPr>
                <w:rFonts w:ascii="Arial Black" w:cs="Arial Black" w:eastAsia="Arial Black" w:hAnsi="Arial Black"/>
                <w:sz w:val="18"/>
                <w:szCs w:val="18"/>
                <w:rtl w:val="0"/>
              </w:rPr>
              <w:t xml:space="preserve">Teacher Tips</w:t>
            </w:r>
            <w:r w:rsidDel="00000000" w:rsidR="00000000" w:rsidRPr="00000000">
              <w:rPr>
                <w:rtl w:val="0"/>
              </w:rPr>
            </w:r>
          </w:p>
          <w:p w:rsidR="00000000" w:rsidDel="00000000" w:rsidP="00000000" w:rsidRDefault="00000000" w:rsidRPr="00000000">
            <w:pPr>
              <w:pBdr/>
              <w:spacing w:line="240" w:lineRule="auto"/>
              <w:contextualSpacing w:val="0"/>
              <w:rPr>
                <w:sz w:val="16"/>
                <w:szCs w:val="16"/>
              </w:rPr>
            </w:pPr>
            <w:r w:rsidDel="00000000" w:rsidR="00000000" w:rsidRPr="00000000">
              <w:rPr>
                <w:sz w:val="16"/>
                <w:szCs w:val="16"/>
                <w:rtl w:val="0"/>
              </w:rPr>
              <w:t xml:space="preserve">It is recommended that all resources be posted to your board collaboration system to avoid too many handouts and to ensure full accessibility.</w:t>
            </w:r>
          </w:p>
          <w:p w:rsidR="00000000" w:rsidDel="00000000" w:rsidP="00000000" w:rsidRDefault="00000000" w:rsidRPr="00000000">
            <w:pPr>
              <w:pBdr/>
              <w:spacing w:line="240" w:lineRule="auto"/>
              <w:contextualSpacing w:val="0"/>
              <w:rPr>
                <w:sz w:val="16"/>
                <w:szCs w:val="16"/>
              </w:rPr>
            </w:pPr>
            <w:r w:rsidDel="00000000" w:rsidR="00000000" w:rsidRPr="00000000">
              <w:rPr>
                <w:rtl w:val="0"/>
              </w:rPr>
            </w:r>
          </w:p>
          <w:p w:rsidR="00000000" w:rsidDel="00000000" w:rsidP="00000000" w:rsidRDefault="00000000" w:rsidRPr="00000000">
            <w:pPr>
              <w:pBdr/>
              <w:spacing w:line="240" w:lineRule="auto"/>
              <w:contextualSpacing w:val="0"/>
              <w:rPr/>
            </w:pPr>
            <w:r w:rsidDel="00000000" w:rsidR="00000000" w:rsidRPr="00000000">
              <w:rPr>
                <w:sz w:val="16"/>
                <w:szCs w:val="16"/>
                <w:rtl w:val="0"/>
              </w:rPr>
              <w:t xml:space="preserve">This activity is ideal for allowing students to use their own personal devices in their research. </w:t>
            </w:r>
            <w:r w:rsidDel="00000000" w:rsidR="00000000" w:rsidRPr="00000000">
              <w:rPr>
                <w:rtl w:val="0"/>
              </w:rPr>
            </w:r>
          </w:p>
          <w:p w:rsidR="00000000" w:rsidDel="00000000" w:rsidP="00000000" w:rsidRDefault="00000000" w:rsidRPr="00000000">
            <w:pPr>
              <w:pBdr/>
              <w:spacing w:line="240" w:lineRule="auto"/>
              <w:ind w:left="360" w:firstLine="0"/>
              <w:contextualSpacing w:val="0"/>
              <w:rPr/>
            </w:pPr>
            <w:r w:rsidDel="00000000" w:rsidR="00000000" w:rsidRPr="00000000">
              <w:rPr>
                <w:rtl w:val="0"/>
              </w:rPr>
            </w:r>
          </w:p>
          <w:p w:rsidR="00000000" w:rsidDel="00000000" w:rsidP="00000000" w:rsidRDefault="00000000" w:rsidRPr="00000000">
            <w:pPr>
              <w:pBdr/>
              <w:spacing w:line="240" w:lineRule="auto"/>
              <w:ind w:left="360" w:firstLine="0"/>
              <w:contextualSpacing w:val="0"/>
              <w:rPr/>
            </w:pPr>
            <w:r w:rsidDel="00000000" w:rsidR="00000000" w:rsidRPr="00000000">
              <w:rPr>
                <w:rtl w:val="0"/>
              </w:rPr>
            </w:r>
          </w:p>
          <w:p w:rsidR="00000000" w:rsidDel="00000000" w:rsidP="00000000" w:rsidRDefault="00000000" w:rsidRPr="00000000">
            <w:pPr>
              <w:pBdr/>
              <w:spacing w:line="240" w:lineRule="auto"/>
              <w:contextualSpacing w:val="0"/>
              <w:rPr/>
            </w:pPr>
            <w:r w:rsidDel="00000000" w:rsidR="00000000" w:rsidRPr="00000000">
              <w:rPr>
                <w:rtl w:val="0"/>
              </w:rPr>
            </w:r>
          </w:p>
        </w:tc>
      </w:tr>
    </w:tbl>
    <w:p w:rsidR="00000000" w:rsidDel="00000000" w:rsidP="00000000" w:rsidRDefault="00000000" w:rsidRPr="00000000">
      <w:pPr>
        <w:pStyle w:val="Heading1"/>
        <w:pBdr/>
        <w:tabs>
          <w:tab w:val="left" w:pos="0"/>
        </w:tabs>
        <w:spacing w:after="200" w:before="360" w:line="276" w:lineRule="auto"/>
        <w:contextualSpacing w:val="0"/>
        <w:rPr/>
      </w:pPr>
      <w:bookmarkStart w:colFirst="0" w:colLast="0" w:name="_foy0lp750re8" w:id="16"/>
      <w:bookmarkEnd w:id="16"/>
      <w:r w:rsidDel="00000000" w:rsidR="00000000" w:rsidRPr="00000000">
        <w:rPr>
          <w:rtl w:val="0"/>
        </w:rPr>
        <w:t xml:space="preserve">Action (Introduce or Extend Learning)</w:t>
      </w:r>
      <w:r w:rsidDel="00000000" w:rsidR="00000000" w:rsidRPr="00000000">
        <w:rPr>
          <w:rtl w:val="0"/>
        </w:rPr>
      </w:r>
    </w:p>
    <w:tbl>
      <w:tblPr>
        <w:tblStyle w:val="Table8"/>
        <w:bidiVisual w:val="0"/>
        <w:tblW w:w="9360.0" w:type="dxa"/>
        <w:jc w:val="center"/>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0"/>
        <w:gridCol w:w="3060"/>
        <w:tblGridChange w:id="0">
          <w:tblGrid>
            <w:gridCol w:w="6300"/>
            <w:gridCol w:w="3060"/>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1"/>
              <w:widowControl w:val="0"/>
              <w:pBdr/>
              <w:spacing w:line="240" w:lineRule="auto"/>
              <w:contextualSpacing w:val="0"/>
              <w:rPr/>
            </w:pPr>
            <w:bookmarkStart w:colFirst="0" w:colLast="0" w:name="_ua0qisn35f0e" w:id="17"/>
            <w:bookmarkEnd w:id="17"/>
            <w:r w:rsidDel="00000000" w:rsidR="00000000" w:rsidRPr="00000000">
              <w:rPr>
                <w:rtl w:val="0"/>
              </w:rPr>
              <w:t xml:space="preserve">Act 1.1 Instructional Strategies</w:t>
            </w:r>
          </w:p>
        </w:tc>
        <w:tc>
          <w:tcPr>
            <w:shd w:fill="fce5cd"/>
            <w:tcMar>
              <w:top w:w="100.0" w:type="dxa"/>
              <w:left w:w="100.0" w:type="dxa"/>
              <w:bottom w:w="100.0" w:type="dxa"/>
              <w:right w:w="100.0" w:type="dxa"/>
            </w:tcMar>
          </w:tcPr>
          <w:p w:rsidR="00000000" w:rsidDel="00000000" w:rsidP="00000000" w:rsidRDefault="00000000" w:rsidRPr="00000000">
            <w:pPr>
              <w:pStyle w:val="Heading1"/>
              <w:widowControl w:val="0"/>
              <w:pBdr/>
              <w:spacing w:line="240" w:lineRule="auto"/>
              <w:contextualSpacing w:val="0"/>
              <w:rPr/>
            </w:pPr>
            <w:bookmarkStart w:colFirst="0" w:colLast="0" w:name="_egir0c1w510n" w:id="18"/>
            <w:bookmarkEnd w:id="18"/>
            <w:r w:rsidDel="00000000" w:rsidR="00000000" w:rsidRPr="00000000">
              <w:rPr>
                <w:rtl w:val="0"/>
              </w:rPr>
              <w:t xml:space="preserve">Connections</w:t>
            </w:r>
          </w:p>
        </w:tc>
      </w:tr>
      <w:tr>
        <w:tc>
          <w:tcPr>
            <w:tcMar>
              <w:top w:w="100.0" w:type="dxa"/>
              <w:left w:w="100.0" w:type="dxa"/>
              <w:bottom w:w="100.0" w:type="dxa"/>
              <w:right w:w="100.0" w:type="dxa"/>
            </w:tcMar>
          </w:tcPr>
          <w:p w:rsidR="00000000" w:rsidDel="00000000" w:rsidP="00000000" w:rsidRDefault="00000000" w:rsidRPr="00000000">
            <w:pPr>
              <w:pBdr/>
              <w:spacing w:after="120" w:before="120" w:line="240" w:lineRule="auto"/>
              <w:contextualSpacing w:val="0"/>
              <w:rPr>
                <w:b w:val="1"/>
                <w:sz w:val="24"/>
                <w:szCs w:val="24"/>
              </w:rPr>
            </w:pPr>
            <w:r w:rsidDel="00000000" w:rsidR="00000000" w:rsidRPr="00000000">
              <w:rPr>
                <w:b w:val="1"/>
                <w:sz w:val="24"/>
                <w:szCs w:val="24"/>
                <w:rtl w:val="0"/>
              </w:rPr>
              <w:t xml:space="preserve">Teacher:</w:t>
            </w:r>
          </w:p>
          <w:p w:rsidR="00000000" w:rsidDel="00000000" w:rsidP="00000000" w:rsidRDefault="00000000" w:rsidRPr="00000000">
            <w:pPr>
              <w:widowControl w:val="0"/>
              <w:numPr>
                <w:ilvl w:val="0"/>
                <w:numId w:val="28"/>
              </w:numPr>
              <w:pBdr/>
              <w:spacing w:after="0" w:before="0" w:line="240" w:lineRule="auto"/>
              <w:ind w:left="360" w:hanging="360"/>
              <w:contextualSpacing w:val="1"/>
              <w:rPr>
                <w:b w:val="0"/>
                <w:color w:val="000000"/>
                <w:sz w:val="20"/>
                <w:szCs w:val="20"/>
              </w:rPr>
            </w:pPr>
            <w:r w:rsidDel="00000000" w:rsidR="00000000" w:rsidRPr="00000000">
              <w:rPr>
                <w:rFonts w:ascii="Arial" w:cs="Arial" w:eastAsia="Arial" w:hAnsi="Arial"/>
                <w:b w:val="0"/>
                <w:color w:val="000000"/>
                <w:sz w:val="20"/>
                <w:szCs w:val="20"/>
                <w:rtl w:val="0"/>
              </w:rPr>
              <w:t xml:space="preserve">Have students establish </w:t>
            </w:r>
            <w:r w:rsidDel="00000000" w:rsidR="00000000" w:rsidRPr="00000000">
              <w:rPr>
                <w:sz w:val="20"/>
                <w:szCs w:val="20"/>
                <w:rtl w:val="0"/>
              </w:rPr>
              <w:t xml:space="preserve">cooking</w:t>
            </w:r>
            <w:r w:rsidDel="00000000" w:rsidR="00000000" w:rsidRPr="00000000">
              <w:rPr>
                <w:rFonts w:ascii="Arial" w:cs="Arial" w:eastAsia="Arial" w:hAnsi="Arial"/>
                <w:b w:val="0"/>
                <w:color w:val="000000"/>
                <w:sz w:val="20"/>
                <w:szCs w:val="20"/>
                <w:rtl w:val="0"/>
              </w:rPr>
              <w:t xml:space="preserve"> teams of 2-3. Teacher may choose or modify the teams depending on individual strengths and weaknesses.</w:t>
            </w:r>
          </w:p>
          <w:p w:rsidR="00000000" w:rsidDel="00000000" w:rsidP="00000000" w:rsidRDefault="00000000" w:rsidRPr="00000000">
            <w:pPr>
              <w:widowControl w:val="0"/>
              <w:numPr>
                <w:ilvl w:val="0"/>
                <w:numId w:val="28"/>
              </w:numPr>
              <w:pBdr/>
              <w:spacing w:after="0" w:before="0" w:line="240" w:lineRule="auto"/>
              <w:ind w:left="360" w:hanging="360"/>
              <w:contextualSpacing w:val="1"/>
              <w:rPr>
                <w:b w:val="0"/>
                <w:color w:val="000000"/>
                <w:sz w:val="20"/>
                <w:szCs w:val="20"/>
              </w:rPr>
            </w:pPr>
            <w:r w:rsidDel="00000000" w:rsidR="00000000" w:rsidRPr="00000000">
              <w:rPr>
                <w:rFonts w:ascii="Arial" w:cs="Arial" w:eastAsia="Arial" w:hAnsi="Arial"/>
                <w:b w:val="0"/>
                <w:color w:val="000000"/>
                <w:sz w:val="20"/>
                <w:szCs w:val="20"/>
                <w:rtl w:val="0"/>
              </w:rPr>
              <w:t xml:space="preserve">Discuss best practices regarding group work.</w:t>
            </w:r>
          </w:p>
          <w:p w:rsidR="00000000" w:rsidDel="00000000" w:rsidP="00000000" w:rsidRDefault="00000000" w:rsidRPr="00000000">
            <w:pPr>
              <w:widowControl w:val="0"/>
              <w:numPr>
                <w:ilvl w:val="0"/>
                <w:numId w:val="28"/>
              </w:numPr>
              <w:pBdr/>
              <w:spacing w:after="0" w:before="0" w:line="240" w:lineRule="auto"/>
              <w:ind w:left="360" w:hanging="360"/>
              <w:contextualSpacing w:val="1"/>
              <w:rPr>
                <w:b w:val="0"/>
                <w:color w:val="000000"/>
                <w:sz w:val="20"/>
                <w:szCs w:val="20"/>
              </w:rPr>
            </w:pPr>
            <w:r w:rsidDel="00000000" w:rsidR="00000000" w:rsidRPr="00000000">
              <w:rPr>
                <w:rFonts w:ascii="Arial" w:cs="Arial" w:eastAsia="Arial" w:hAnsi="Arial"/>
                <w:b w:val="0"/>
                <w:color w:val="000000"/>
                <w:sz w:val="20"/>
                <w:szCs w:val="20"/>
                <w:rtl w:val="0"/>
              </w:rPr>
              <w:t xml:space="preserve">Introduce activity and criteria. </w:t>
            </w:r>
          </w:p>
          <w:p w:rsidR="00000000" w:rsidDel="00000000" w:rsidP="00000000" w:rsidRDefault="00000000" w:rsidRPr="00000000">
            <w:pPr>
              <w:widowControl w:val="0"/>
              <w:numPr>
                <w:ilvl w:val="0"/>
                <w:numId w:val="28"/>
              </w:numPr>
              <w:pBdr/>
              <w:spacing w:after="0" w:before="0" w:line="240" w:lineRule="auto"/>
              <w:ind w:left="360" w:hanging="360"/>
              <w:contextualSpacing w:val="1"/>
              <w:rPr>
                <w:sz w:val="20"/>
                <w:szCs w:val="20"/>
                <w:u w:val="none"/>
              </w:rPr>
            </w:pPr>
            <w:r w:rsidDel="00000000" w:rsidR="00000000" w:rsidRPr="00000000">
              <w:rPr>
                <w:sz w:val="20"/>
                <w:szCs w:val="20"/>
                <w:rtl w:val="0"/>
              </w:rPr>
              <w:t xml:space="preserve">Discuss and describe trustworthy recipe sources. The reliability of tested recipes from textbooks versus random recipe posting websites.</w:t>
            </w:r>
          </w:p>
          <w:p w:rsidR="00000000" w:rsidDel="00000000" w:rsidP="00000000" w:rsidRDefault="00000000" w:rsidRPr="00000000">
            <w:pPr>
              <w:widowControl w:val="0"/>
              <w:numPr>
                <w:ilvl w:val="0"/>
                <w:numId w:val="28"/>
              </w:numPr>
              <w:pBdr/>
              <w:spacing w:after="0" w:before="0" w:line="240" w:lineRule="auto"/>
              <w:ind w:left="360" w:hanging="360"/>
              <w:contextualSpacing w:val="1"/>
              <w:rPr>
                <w:sz w:val="20"/>
                <w:szCs w:val="20"/>
                <w:u w:val="none"/>
              </w:rPr>
            </w:pPr>
            <w:r w:rsidDel="00000000" w:rsidR="00000000" w:rsidRPr="00000000">
              <w:rPr>
                <w:sz w:val="20"/>
                <w:szCs w:val="20"/>
                <w:rtl w:val="0"/>
              </w:rPr>
              <w:t xml:space="preserve">Describe to students the purpose of recipe analysis and choice including their access to seasonal and local foods, tool and equipment availability, volume vs. mass, time limitations, recipe sources...</w:t>
            </w:r>
          </w:p>
          <w:p w:rsidR="00000000" w:rsidDel="00000000" w:rsidP="00000000" w:rsidRDefault="00000000" w:rsidRPr="00000000">
            <w:pPr>
              <w:widowControl w:val="0"/>
              <w:numPr>
                <w:ilvl w:val="0"/>
                <w:numId w:val="28"/>
              </w:numPr>
              <w:pBdr/>
              <w:spacing w:after="0" w:before="0" w:line="240" w:lineRule="auto"/>
              <w:ind w:left="360" w:hanging="360"/>
              <w:contextualSpacing w:val="1"/>
              <w:rPr>
                <w:b w:val="0"/>
                <w:color w:val="000000"/>
                <w:sz w:val="20"/>
                <w:szCs w:val="20"/>
              </w:rPr>
            </w:pPr>
            <w:r w:rsidDel="00000000" w:rsidR="00000000" w:rsidRPr="00000000">
              <w:rPr>
                <w:rFonts w:ascii="Arial" w:cs="Arial" w:eastAsia="Arial" w:hAnsi="Arial"/>
                <w:b w:val="0"/>
                <w:color w:val="000000"/>
                <w:sz w:val="20"/>
                <w:szCs w:val="20"/>
                <w:rtl w:val="0"/>
              </w:rPr>
              <w:t xml:space="preserve">Describe what students are expected to learn and how their learning will help with the overall project. Provide students a clear vision of where this activity will lead. </w:t>
            </w:r>
          </w:p>
          <w:p w:rsidR="00000000" w:rsidDel="00000000" w:rsidP="00000000" w:rsidRDefault="00000000" w:rsidRPr="00000000">
            <w:pPr>
              <w:widowControl w:val="0"/>
              <w:numPr>
                <w:ilvl w:val="0"/>
                <w:numId w:val="28"/>
              </w:numPr>
              <w:pBdr/>
              <w:spacing w:after="0" w:before="0" w:line="240" w:lineRule="auto"/>
              <w:ind w:left="360" w:hanging="360"/>
              <w:contextualSpacing w:val="1"/>
              <w:rPr>
                <w:sz w:val="20"/>
                <w:szCs w:val="20"/>
                <w:u w:val="none"/>
              </w:rPr>
            </w:pPr>
            <w:r w:rsidDel="00000000" w:rsidR="00000000" w:rsidRPr="00000000">
              <w:rPr>
                <w:sz w:val="20"/>
                <w:szCs w:val="20"/>
                <w:rtl w:val="0"/>
              </w:rPr>
              <w:t xml:space="preserve">Allow students access to digital templates, exemplars and project </w:t>
            </w:r>
          </w:p>
          <w:p w:rsidR="00000000" w:rsidDel="00000000" w:rsidP="00000000" w:rsidRDefault="00000000" w:rsidRPr="00000000">
            <w:pPr>
              <w:widowControl w:val="0"/>
              <w:numPr>
                <w:ilvl w:val="0"/>
                <w:numId w:val="28"/>
              </w:numPr>
              <w:pBdr/>
              <w:spacing w:after="0" w:before="0" w:line="240" w:lineRule="auto"/>
              <w:ind w:left="360" w:hanging="360"/>
              <w:contextualSpacing w:val="1"/>
              <w:rPr>
                <w:b w:val="0"/>
                <w:color w:val="000000"/>
                <w:sz w:val="20"/>
                <w:szCs w:val="20"/>
              </w:rPr>
            </w:pPr>
            <w:r w:rsidDel="00000000" w:rsidR="00000000" w:rsidRPr="00000000">
              <w:rPr>
                <w:sz w:val="20"/>
                <w:szCs w:val="20"/>
                <w:rtl w:val="0"/>
              </w:rPr>
              <w:t xml:space="preserve">Support students with access to photocopiers, library, books, the internet, MS Word, and MS Publisher </w:t>
            </w:r>
          </w:p>
          <w:p w:rsidR="00000000" w:rsidDel="00000000" w:rsidP="00000000" w:rsidRDefault="00000000" w:rsidRPr="00000000">
            <w:pPr>
              <w:widowControl w:val="0"/>
              <w:numPr>
                <w:ilvl w:val="0"/>
                <w:numId w:val="28"/>
              </w:numPr>
              <w:pBdr/>
              <w:spacing w:after="0" w:before="0" w:line="240" w:lineRule="auto"/>
              <w:ind w:left="360" w:hanging="360"/>
              <w:contextualSpacing w:val="1"/>
              <w:rPr>
                <w:b w:val="0"/>
                <w:color w:val="000000"/>
                <w:sz w:val="20"/>
                <w:szCs w:val="20"/>
              </w:rPr>
            </w:pPr>
            <w:r w:rsidDel="00000000" w:rsidR="00000000" w:rsidRPr="00000000">
              <w:rPr>
                <w:rFonts w:ascii="Arial" w:cs="Arial" w:eastAsia="Arial" w:hAnsi="Arial"/>
                <w:b w:val="0"/>
                <w:color w:val="000000"/>
                <w:sz w:val="20"/>
                <w:szCs w:val="20"/>
                <w:rtl w:val="0"/>
              </w:rPr>
              <w:t xml:space="preserve">Share learning goals: </w:t>
            </w:r>
          </w:p>
          <w:p w:rsidR="00000000" w:rsidDel="00000000" w:rsidP="00000000" w:rsidRDefault="00000000" w:rsidRPr="00000000">
            <w:pPr>
              <w:widowControl w:val="0"/>
              <w:numPr>
                <w:ilvl w:val="0"/>
                <w:numId w:val="29"/>
              </w:numPr>
              <w:pBdr/>
              <w:spacing w:after="0" w:before="0" w:line="240" w:lineRule="auto"/>
              <w:ind w:left="1080" w:hanging="360"/>
              <w:contextualSpacing w:val="1"/>
              <w:rPr>
                <w:b w:val="0"/>
                <w:color w:val="000000"/>
              </w:rPr>
            </w:pPr>
            <w:r w:rsidDel="00000000" w:rsidR="00000000" w:rsidRPr="00000000">
              <w:rPr>
                <w:rFonts w:ascii="Arial" w:cs="Arial" w:eastAsia="Arial" w:hAnsi="Arial"/>
                <w:b w:val="0"/>
                <w:color w:val="000000"/>
                <w:sz w:val="20"/>
                <w:szCs w:val="20"/>
                <w:rtl w:val="0"/>
              </w:rPr>
              <w:t xml:space="preserve">tell students, at the outset of instruction, what the learning goals are.</w:t>
            </w:r>
          </w:p>
          <w:p w:rsidR="00000000" w:rsidDel="00000000" w:rsidP="00000000" w:rsidRDefault="00000000" w:rsidRPr="00000000">
            <w:pPr>
              <w:widowControl w:val="0"/>
              <w:numPr>
                <w:ilvl w:val="0"/>
                <w:numId w:val="29"/>
              </w:numPr>
              <w:pBdr/>
              <w:spacing w:after="0" w:before="0" w:line="240" w:lineRule="auto"/>
              <w:ind w:left="1080" w:hanging="360"/>
              <w:contextualSpacing w:val="1"/>
              <w:rPr>
                <w:b w:val="0"/>
                <w:color w:val="000000"/>
              </w:rPr>
            </w:pPr>
            <w:r w:rsidDel="00000000" w:rsidR="00000000" w:rsidRPr="00000000">
              <w:rPr>
                <w:rFonts w:ascii="Arial" w:cs="Arial" w:eastAsia="Arial" w:hAnsi="Arial"/>
                <w:b w:val="0"/>
                <w:color w:val="000000"/>
                <w:sz w:val="20"/>
                <w:szCs w:val="20"/>
                <w:rtl w:val="0"/>
              </w:rPr>
              <w:t xml:space="preserve">refer frequently to the learning goals and design process during instruction</w:t>
            </w:r>
          </w:p>
          <w:p w:rsidR="00000000" w:rsidDel="00000000" w:rsidP="00000000" w:rsidRDefault="00000000" w:rsidRPr="00000000">
            <w:pPr>
              <w:widowControl w:val="0"/>
              <w:numPr>
                <w:ilvl w:val="0"/>
                <w:numId w:val="29"/>
              </w:numPr>
              <w:pBdr/>
              <w:spacing w:after="0" w:before="0" w:line="240" w:lineRule="auto"/>
              <w:ind w:left="1080" w:hanging="360"/>
              <w:contextualSpacing w:val="1"/>
              <w:rPr>
                <w:b w:val="0"/>
                <w:color w:val="000000"/>
              </w:rPr>
            </w:pPr>
            <w:r w:rsidDel="00000000" w:rsidR="00000000" w:rsidRPr="00000000">
              <w:rPr>
                <w:sz w:val="20"/>
                <w:szCs w:val="20"/>
                <w:rtl w:val="0"/>
              </w:rPr>
              <w:t xml:space="preserve">Guide students with daily classroom expectations</w:t>
            </w:r>
            <w:r w:rsidDel="00000000" w:rsidR="00000000" w:rsidRPr="00000000">
              <w:rPr>
                <w:rFonts w:ascii="Arial" w:cs="Arial" w:eastAsia="Arial" w:hAnsi="Arial"/>
                <w:b w:val="0"/>
                <w:color w:val="000000"/>
                <w:sz w:val="20"/>
                <w:szCs w:val="20"/>
                <w:rtl w:val="0"/>
              </w:rPr>
              <w:t xml:space="preserve"> and check in with their progress</w:t>
            </w:r>
          </w:p>
          <w:p w:rsidR="00000000" w:rsidDel="00000000" w:rsidP="00000000" w:rsidRDefault="00000000" w:rsidRPr="00000000">
            <w:pPr>
              <w:widowControl w:val="0"/>
              <w:pBdr/>
              <w:spacing w:line="240" w:lineRule="auto"/>
              <w:contextualSpacing w:val="0"/>
              <w:rPr>
                <w:sz w:val="20"/>
                <w:szCs w:val="20"/>
              </w:rPr>
            </w:pPr>
            <w:r w:rsidDel="00000000" w:rsidR="00000000" w:rsidRPr="00000000">
              <w:rPr>
                <w:rtl w:val="0"/>
              </w:rPr>
            </w:r>
          </w:p>
          <w:p w:rsidR="00000000" w:rsidDel="00000000" w:rsidP="00000000" w:rsidRDefault="00000000" w:rsidRPr="00000000">
            <w:pPr>
              <w:pBdr/>
              <w:spacing w:after="120" w:before="120" w:line="240" w:lineRule="auto"/>
              <w:contextualSpacing w:val="0"/>
              <w:rPr>
                <w:b w:val="1"/>
                <w:sz w:val="24"/>
                <w:szCs w:val="24"/>
              </w:rPr>
            </w:pPr>
            <w:r w:rsidDel="00000000" w:rsidR="00000000" w:rsidRPr="00000000">
              <w:rPr>
                <w:b w:val="1"/>
                <w:sz w:val="24"/>
                <w:szCs w:val="24"/>
                <w:rtl w:val="0"/>
              </w:rPr>
              <w:t xml:space="preserve">Student:</w:t>
            </w:r>
          </w:p>
          <w:p w:rsidR="00000000" w:rsidDel="00000000" w:rsidP="00000000" w:rsidRDefault="00000000" w:rsidRPr="00000000">
            <w:pPr>
              <w:numPr>
                <w:ilvl w:val="0"/>
                <w:numId w:val="28"/>
              </w:numPr>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hanging="360"/>
              <w:rPr>
                <w:sz w:val="20"/>
                <w:szCs w:val="20"/>
              </w:rPr>
            </w:pPr>
            <w:r w:rsidDel="00000000" w:rsidR="00000000" w:rsidRPr="00000000">
              <w:rPr>
                <w:sz w:val="20"/>
                <w:szCs w:val="20"/>
                <w:rtl w:val="0"/>
              </w:rPr>
              <w:t xml:space="preserve">Establish a cooking team of 2-3.</w:t>
            </w:r>
          </w:p>
          <w:p w:rsidR="00000000" w:rsidDel="00000000" w:rsidP="00000000" w:rsidRDefault="00000000" w:rsidRPr="00000000">
            <w:pPr>
              <w:numPr>
                <w:ilvl w:val="0"/>
                <w:numId w:val="28"/>
              </w:numPr>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hanging="360"/>
              <w:rPr>
                <w:sz w:val="20"/>
                <w:szCs w:val="20"/>
              </w:rPr>
            </w:pPr>
            <w:r w:rsidDel="00000000" w:rsidR="00000000" w:rsidRPr="00000000">
              <w:rPr>
                <w:sz w:val="20"/>
                <w:szCs w:val="20"/>
                <w:rtl w:val="0"/>
              </w:rPr>
              <w:t xml:space="preserve">Participate in collaborative/cooperative learning through group research.  </w:t>
            </w:r>
          </w:p>
          <w:p w:rsidR="00000000" w:rsidDel="00000000" w:rsidP="00000000" w:rsidRDefault="00000000" w:rsidRPr="00000000">
            <w:pPr>
              <w:numPr>
                <w:ilvl w:val="0"/>
                <w:numId w:val="28"/>
              </w:numPr>
              <w:pBd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hanging="360"/>
              <w:rPr>
                <w:sz w:val="20"/>
                <w:szCs w:val="20"/>
              </w:rPr>
            </w:pPr>
            <w:r w:rsidDel="00000000" w:rsidR="00000000" w:rsidRPr="00000000">
              <w:rPr>
                <w:sz w:val="20"/>
                <w:szCs w:val="20"/>
                <w:rtl w:val="0"/>
              </w:rPr>
              <w:t xml:space="preserve">Collect a minimum of 3 related recipes from various sources</w:t>
            </w:r>
          </w:p>
          <w:p w:rsidR="00000000" w:rsidDel="00000000" w:rsidP="00000000" w:rsidRDefault="00000000" w:rsidRPr="00000000">
            <w:pPr>
              <w:numPr>
                <w:ilvl w:val="0"/>
                <w:numId w:val="28"/>
              </w:numPr>
              <w:pBd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hanging="360"/>
              <w:rPr>
                <w:sz w:val="20"/>
                <w:szCs w:val="20"/>
                <w:u w:val="none"/>
              </w:rPr>
            </w:pPr>
            <w:r w:rsidDel="00000000" w:rsidR="00000000" w:rsidRPr="00000000">
              <w:rPr>
                <w:sz w:val="20"/>
                <w:szCs w:val="20"/>
                <w:rtl w:val="0"/>
              </w:rPr>
              <w:t xml:space="preserve">Collect supporting material like text book theory, youtube videos, historical, societal or cultural, nutritional significance... </w:t>
            </w:r>
          </w:p>
          <w:p w:rsidR="00000000" w:rsidDel="00000000" w:rsidP="00000000" w:rsidRDefault="00000000" w:rsidRPr="00000000">
            <w:pPr>
              <w:numPr>
                <w:ilvl w:val="0"/>
                <w:numId w:val="28"/>
              </w:numPr>
              <w:pBd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hanging="360"/>
              <w:rPr>
                <w:sz w:val="20"/>
                <w:szCs w:val="20"/>
                <w:u w:val="none"/>
              </w:rPr>
            </w:pPr>
            <w:r w:rsidDel="00000000" w:rsidR="00000000" w:rsidRPr="00000000">
              <w:rPr>
                <w:sz w:val="20"/>
                <w:szCs w:val="20"/>
                <w:rtl w:val="0"/>
              </w:rPr>
              <w:t xml:space="preserve">Complete the planning document including the recipe analysis reflecting on ingredient and equipment availability, recipe source reliability, skills base, time restraints…</w:t>
            </w:r>
          </w:p>
          <w:p w:rsidR="00000000" w:rsidDel="00000000" w:rsidP="00000000" w:rsidRDefault="00000000" w:rsidRPr="00000000">
            <w:pPr>
              <w:numPr>
                <w:ilvl w:val="0"/>
                <w:numId w:val="28"/>
              </w:numPr>
              <w:pBd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hanging="360"/>
              <w:rPr>
                <w:sz w:val="20"/>
                <w:szCs w:val="20"/>
                <w:u w:val="none"/>
              </w:rPr>
            </w:pPr>
            <w:r w:rsidDel="00000000" w:rsidR="00000000" w:rsidRPr="00000000">
              <w:rPr>
                <w:sz w:val="20"/>
                <w:szCs w:val="20"/>
                <w:rtl w:val="0"/>
              </w:rPr>
              <w:t xml:space="preserve">Complete a working version of the recipe you will use</w:t>
            </w:r>
          </w:p>
          <w:p w:rsidR="00000000" w:rsidDel="00000000" w:rsidP="00000000" w:rsidRDefault="00000000" w:rsidRPr="00000000">
            <w:pPr>
              <w:numPr>
                <w:ilvl w:val="0"/>
                <w:numId w:val="28"/>
              </w:numPr>
              <w:pBd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hanging="360"/>
              <w:rPr>
                <w:sz w:val="20"/>
                <w:szCs w:val="20"/>
                <w:u w:val="none"/>
              </w:rPr>
            </w:pPr>
            <w:r w:rsidDel="00000000" w:rsidR="00000000" w:rsidRPr="00000000">
              <w:rPr>
                <w:sz w:val="20"/>
                <w:szCs w:val="20"/>
                <w:rtl w:val="0"/>
              </w:rPr>
              <w:t xml:space="preserve">Collect mise en place</w:t>
            </w:r>
          </w:p>
          <w:p w:rsidR="00000000" w:rsidDel="00000000" w:rsidP="00000000" w:rsidRDefault="00000000" w:rsidRPr="00000000">
            <w:pPr>
              <w:numPr>
                <w:ilvl w:val="0"/>
                <w:numId w:val="28"/>
              </w:numPr>
              <w:pBd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hanging="360"/>
              <w:rPr>
                <w:sz w:val="20"/>
                <w:szCs w:val="20"/>
                <w:u w:val="none"/>
              </w:rPr>
            </w:pPr>
            <w:r w:rsidDel="00000000" w:rsidR="00000000" w:rsidRPr="00000000">
              <w:rPr>
                <w:sz w:val="20"/>
                <w:szCs w:val="20"/>
                <w:rtl w:val="0"/>
              </w:rPr>
              <w:t xml:space="preserve">Complete culinary technique</w:t>
            </w:r>
          </w:p>
        </w:tc>
        <w:tc>
          <w:tcPr>
            <w:tcMar>
              <w:top w:w="100.0" w:type="dxa"/>
              <w:left w:w="100.0" w:type="dxa"/>
              <w:bottom w:w="100.0" w:type="dxa"/>
              <w:right w:w="100.0" w:type="dxa"/>
            </w:tcMar>
          </w:tcPr>
          <w:p w:rsidR="00000000" w:rsidDel="00000000" w:rsidP="00000000" w:rsidRDefault="00000000" w:rsidRPr="00000000">
            <w:pPr>
              <w:pBdr/>
              <w:spacing w:after="120"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SEF Indicator 2.3 Organizational structures are coherent, flexible and respond  to the needs of students.</w:t>
            </w:r>
          </w:p>
          <w:p w:rsidR="00000000" w:rsidDel="00000000" w:rsidP="00000000" w:rsidRDefault="00000000" w:rsidRPr="00000000">
            <w:pPr>
              <w:pBdr/>
              <w:spacing w:after="120" w:line="240" w:lineRule="auto"/>
              <w:contextualSpacing w:val="0"/>
              <w:rPr>
                <w:sz w:val="18"/>
                <w:szCs w:val="18"/>
              </w:rPr>
            </w:pPr>
            <w:r w:rsidDel="00000000" w:rsidR="00000000" w:rsidRPr="00000000">
              <w:rPr>
                <w:sz w:val="18"/>
                <w:szCs w:val="18"/>
                <w:rtl w:val="0"/>
              </w:rPr>
              <w:t xml:space="preserve">Students: </w:t>
            </w:r>
          </w:p>
          <w:p w:rsidR="00000000" w:rsidDel="00000000" w:rsidP="00000000" w:rsidRDefault="00000000" w:rsidRPr="00000000">
            <w:pPr>
              <w:pBdr/>
              <w:spacing w:after="120" w:line="240" w:lineRule="auto"/>
              <w:contextualSpacing w:val="0"/>
              <w:rPr>
                <w:sz w:val="16"/>
                <w:szCs w:val="16"/>
              </w:rPr>
            </w:pPr>
            <w:r w:rsidDel="00000000" w:rsidR="00000000" w:rsidRPr="00000000">
              <w:rPr>
                <w:sz w:val="16"/>
                <w:szCs w:val="16"/>
                <w:rtl w:val="0"/>
              </w:rPr>
              <w:t xml:space="preserve">The learning environment is both intellectually challenging and developmentally  appropriate for all students and is organized to optimize teaching and learning.</w:t>
            </w:r>
          </w:p>
          <w:p w:rsidR="00000000" w:rsidDel="00000000" w:rsidP="00000000" w:rsidRDefault="00000000" w:rsidRPr="00000000">
            <w:pPr>
              <w:pBdr/>
              <w:spacing w:after="160" w:line="240" w:lineRule="auto"/>
              <w:contextualSpacing w:val="0"/>
              <w:rPr>
                <w:sz w:val="16"/>
                <w:szCs w:val="16"/>
              </w:rPr>
            </w:pPr>
            <w:r w:rsidDel="00000000" w:rsidR="00000000" w:rsidRPr="00000000">
              <w:rPr>
                <w:sz w:val="16"/>
                <w:szCs w:val="16"/>
                <w:rtl w:val="0"/>
              </w:rPr>
              <w:t xml:space="preserve">Work in flexible and varied groupings according to the learning task and their learning needs.</w:t>
            </w:r>
          </w:p>
          <w:p w:rsidR="00000000" w:rsidDel="00000000" w:rsidP="00000000" w:rsidRDefault="00000000" w:rsidRPr="00000000">
            <w:pPr>
              <w:pBdr/>
              <w:spacing w:after="160"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SEF Indicator 4.2 A clear emphasis on high levels of achievement in literacy  and numeracy is evident throughout the school.</w:t>
            </w:r>
          </w:p>
          <w:p w:rsidR="00000000" w:rsidDel="00000000" w:rsidP="00000000" w:rsidRDefault="00000000" w:rsidRPr="00000000">
            <w:pPr>
              <w:pBdr/>
              <w:spacing w:after="120" w:line="240" w:lineRule="auto"/>
              <w:contextualSpacing w:val="0"/>
              <w:rPr>
                <w:sz w:val="18"/>
                <w:szCs w:val="18"/>
              </w:rPr>
            </w:pPr>
            <w:r w:rsidDel="00000000" w:rsidR="00000000" w:rsidRPr="00000000">
              <w:rPr>
                <w:sz w:val="18"/>
                <w:szCs w:val="18"/>
                <w:rtl w:val="0"/>
              </w:rPr>
              <w:t xml:space="preserve">Students: </w:t>
            </w:r>
          </w:p>
          <w:p w:rsidR="00000000" w:rsidDel="00000000" w:rsidP="00000000" w:rsidRDefault="00000000" w:rsidRPr="00000000">
            <w:pPr>
              <w:pBdr/>
              <w:spacing w:after="120" w:line="240" w:lineRule="auto"/>
              <w:contextualSpacing w:val="0"/>
              <w:rPr>
                <w:sz w:val="16"/>
                <w:szCs w:val="16"/>
              </w:rPr>
            </w:pPr>
            <w:r w:rsidDel="00000000" w:rsidR="00000000" w:rsidRPr="00000000">
              <w:rPr>
                <w:sz w:val="16"/>
                <w:szCs w:val="16"/>
                <w:rtl w:val="0"/>
              </w:rPr>
              <w:t xml:space="preserve">Sort and analyze information from a variety of sources. </w:t>
            </w:r>
          </w:p>
          <w:p w:rsidR="00000000" w:rsidDel="00000000" w:rsidP="00000000" w:rsidRDefault="00000000" w:rsidRPr="00000000">
            <w:pPr>
              <w:pBdr/>
              <w:spacing w:after="120" w:line="240" w:lineRule="auto"/>
              <w:contextualSpacing w:val="0"/>
              <w:rPr>
                <w:sz w:val="16"/>
                <w:szCs w:val="16"/>
              </w:rPr>
            </w:pPr>
            <w:r w:rsidDel="00000000" w:rsidR="00000000" w:rsidRPr="00000000">
              <w:rPr>
                <w:sz w:val="16"/>
                <w:szCs w:val="16"/>
                <w:rtl w:val="0"/>
              </w:rPr>
              <w:t xml:space="preserve">Summarize and synthesize in order to understand what they read, hear and see. </w:t>
            </w:r>
          </w:p>
          <w:p w:rsidR="00000000" w:rsidDel="00000000" w:rsidP="00000000" w:rsidRDefault="00000000" w:rsidRPr="00000000">
            <w:pPr>
              <w:pBdr/>
              <w:spacing w:after="120"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Literacy Connection</w:t>
            </w:r>
          </w:p>
          <w:p w:rsidR="00000000" w:rsidDel="00000000" w:rsidP="00000000" w:rsidRDefault="00000000" w:rsidRPr="00000000">
            <w:pPr>
              <w:pBdr/>
              <w:spacing w:line="240" w:lineRule="auto"/>
              <w:contextualSpacing w:val="0"/>
              <w:rPr>
                <w:sz w:val="16"/>
                <w:szCs w:val="16"/>
              </w:rPr>
            </w:pPr>
            <w:r w:rsidDel="00000000" w:rsidR="00000000" w:rsidRPr="00000000">
              <w:rPr>
                <w:sz w:val="16"/>
                <w:szCs w:val="16"/>
                <w:rtl w:val="0"/>
              </w:rPr>
              <w:t xml:space="preserve">Reading (research) Strategy: Engaging in Reading</w:t>
            </w:r>
          </w:p>
          <w:p w:rsidR="00000000" w:rsidDel="00000000" w:rsidP="00000000" w:rsidRDefault="00000000" w:rsidRPr="00000000">
            <w:pPr>
              <w:numPr>
                <w:ilvl w:val="0"/>
                <w:numId w:val="20"/>
              </w:numPr>
              <w:pBdr/>
              <w:spacing w:after="0" w:before="0" w:line="240" w:lineRule="auto"/>
              <w:ind w:left="350" w:hanging="27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Sorting Ideas Using a Concept Map can be used in documenting their research on themes and styles</w:t>
            </w:r>
          </w:p>
          <w:p w:rsidR="00000000" w:rsidDel="00000000" w:rsidP="00000000" w:rsidRDefault="00000000" w:rsidRPr="00000000">
            <w:pPr>
              <w:numPr>
                <w:ilvl w:val="0"/>
                <w:numId w:val="20"/>
              </w:numPr>
              <w:pBdr/>
              <w:spacing w:after="0" w:before="0" w:line="240" w:lineRule="auto"/>
              <w:ind w:left="350" w:hanging="27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‘Making Notes’ strategy is applicable for this activity</w:t>
            </w:r>
            <w:r w:rsidDel="00000000" w:rsidR="00000000" w:rsidRPr="00000000">
              <w:rPr>
                <w:rtl w:val="0"/>
              </w:rPr>
            </w:r>
          </w:p>
          <w:p w:rsidR="00000000" w:rsidDel="00000000" w:rsidP="00000000" w:rsidRDefault="00000000" w:rsidRPr="00000000">
            <w:pPr>
              <w:pBdr/>
              <w:spacing w:after="0" w:before="0" w:line="240" w:lineRule="auto"/>
              <w:contextualSpacing w:val="0"/>
              <w:rPr>
                <w:sz w:val="16"/>
                <w:szCs w:val="16"/>
              </w:rPr>
            </w:pPr>
            <w:r w:rsidDel="00000000" w:rsidR="00000000" w:rsidRPr="00000000">
              <w:rPr>
                <w:rtl w:val="0"/>
              </w:rPr>
            </w:r>
          </w:p>
          <w:p w:rsidR="00000000" w:rsidDel="00000000" w:rsidP="00000000" w:rsidRDefault="00000000" w:rsidRPr="00000000">
            <w:pPr>
              <w:pBdr/>
              <w:spacing w:after="120"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FNMI Connection</w:t>
            </w:r>
          </w:p>
          <w:p w:rsidR="00000000" w:rsidDel="00000000" w:rsidP="00000000" w:rsidRDefault="00000000" w:rsidRPr="00000000">
            <w:pPr>
              <w:pBdr/>
              <w:spacing w:line="240" w:lineRule="auto"/>
              <w:contextualSpacing w:val="0"/>
              <w:rPr>
                <w:sz w:val="16"/>
                <w:szCs w:val="16"/>
              </w:rPr>
            </w:pPr>
            <w:r w:rsidDel="00000000" w:rsidR="00000000" w:rsidRPr="00000000">
              <w:rPr>
                <w:sz w:val="16"/>
                <w:szCs w:val="16"/>
                <w:rtl w:val="0"/>
              </w:rPr>
              <w:t xml:space="preserve">To address the schools will strive to “employ instructional methods designed to enhance the learning of all First Nation, Métis, and Inuit students”, it is recommended that students research some First Nation, Métis, and Inuit natural hardscape designs.</w:t>
            </w:r>
          </w:p>
          <w:p w:rsidR="00000000" w:rsidDel="00000000" w:rsidP="00000000" w:rsidRDefault="00000000" w:rsidRPr="00000000">
            <w:pPr>
              <w:pBdr/>
              <w:spacing w:line="240" w:lineRule="auto"/>
              <w:contextualSpacing w:val="0"/>
              <w:rPr>
                <w:sz w:val="16"/>
                <w:szCs w:val="16"/>
              </w:rPr>
            </w:pPr>
            <w:r w:rsidDel="00000000" w:rsidR="00000000" w:rsidRPr="00000000">
              <w:rPr>
                <w:rtl w:val="0"/>
              </w:rPr>
            </w:r>
          </w:p>
          <w:p w:rsidR="00000000" w:rsidDel="00000000" w:rsidP="00000000" w:rsidRDefault="00000000" w:rsidRPr="00000000">
            <w:pPr>
              <w:pBdr/>
              <w:spacing w:line="240" w:lineRule="auto"/>
              <w:contextualSpacing w:val="0"/>
              <w:rPr>
                <w:rFonts w:ascii="Arial Black" w:cs="Arial Black" w:eastAsia="Arial Black" w:hAnsi="Arial Black"/>
                <w:b w:val="1"/>
                <w:sz w:val="18"/>
                <w:szCs w:val="18"/>
                <w:highlight w:val="white"/>
              </w:rPr>
            </w:pPr>
            <w:r w:rsidDel="00000000" w:rsidR="00000000" w:rsidRPr="00000000">
              <w:rPr>
                <w:rFonts w:ascii="Arial Black" w:cs="Arial Black" w:eastAsia="Arial Black" w:hAnsi="Arial Black"/>
                <w:b w:val="1"/>
                <w:sz w:val="18"/>
                <w:szCs w:val="18"/>
                <w:highlight w:val="white"/>
                <w:rtl w:val="0"/>
              </w:rPr>
              <w:t xml:space="preserve">Innovation, Creativity and Entrepreneurship</w:t>
            </w:r>
          </w:p>
          <w:p w:rsidR="00000000" w:rsidDel="00000000" w:rsidP="00000000" w:rsidRDefault="00000000" w:rsidRPr="00000000">
            <w:pPr>
              <w:pBdr/>
              <w:spacing w:line="240" w:lineRule="auto"/>
              <w:contextualSpacing w:val="0"/>
              <w:rPr>
                <w:sz w:val="16"/>
                <w:szCs w:val="16"/>
                <w:highlight w:val="white"/>
              </w:rPr>
            </w:pPr>
            <w:r w:rsidDel="00000000" w:rsidR="00000000" w:rsidRPr="00000000">
              <w:rPr>
                <w:sz w:val="16"/>
                <w:szCs w:val="16"/>
                <w:highlight w:val="white"/>
                <w:rtl w:val="0"/>
              </w:rPr>
              <w:t xml:space="preserve">- provide opportunities for students to solve their own problems,  through support, encouragement and an inclusive learning environment, AND this goes back to empathy and need finding that is part of the ICE templates</w:t>
            </w:r>
          </w:p>
          <w:p w:rsidR="00000000" w:rsidDel="00000000" w:rsidP="00000000" w:rsidRDefault="00000000" w:rsidRPr="00000000">
            <w:pPr>
              <w:pBdr/>
              <w:spacing w:line="240" w:lineRule="auto"/>
              <w:contextualSpacing w:val="0"/>
              <w:rPr>
                <w:color w:val="1155cc"/>
                <w:sz w:val="16"/>
                <w:szCs w:val="16"/>
                <w:highlight w:val="white"/>
                <w:u w:val="single"/>
              </w:rPr>
            </w:pPr>
            <w:r w:rsidDel="00000000" w:rsidR="00000000" w:rsidRPr="00000000">
              <w:rPr>
                <w:sz w:val="16"/>
                <w:szCs w:val="16"/>
                <w:highlight w:val="white"/>
                <w:rtl w:val="0"/>
              </w:rPr>
              <w:t xml:space="preserve">- give students the opportunity to define their own problems through empathy and NEED finding, incorporate a NEED finding exercise prior to at least one unit, use the</w:t>
            </w:r>
            <w:hyperlink r:id="rId23">
              <w:r w:rsidDel="00000000" w:rsidR="00000000" w:rsidRPr="00000000">
                <w:rPr>
                  <w:sz w:val="16"/>
                  <w:szCs w:val="16"/>
                  <w:highlight w:val="white"/>
                  <w:rtl w:val="0"/>
                </w:rPr>
                <w:t xml:space="preserve"> </w:t>
              </w:r>
            </w:hyperlink>
            <w:hyperlink r:id="rId24">
              <w:r w:rsidDel="00000000" w:rsidR="00000000" w:rsidRPr="00000000">
                <w:rPr>
                  <w:color w:val="1155cc"/>
                  <w:sz w:val="16"/>
                  <w:szCs w:val="16"/>
                  <w:highlight w:val="white"/>
                  <w:u w:val="single"/>
                  <w:rtl w:val="0"/>
                </w:rPr>
                <w:t xml:space="preserve">ICE templates to accomplish this.</w:t>
              </w:r>
            </w:hyperlink>
          </w:p>
          <w:p w:rsidR="00000000" w:rsidDel="00000000" w:rsidP="00000000" w:rsidRDefault="00000000" w:rsidRPr="00000000">
            <w:pPr>
              <w:pBdr/>
              <w:spacing w:line="240" w:lineRule="auto"/>
              <w:contextualSpacing w:val="0"/>
              <w:rPr>
                <w:rFonts w:ascii="Calibri" w:cs="Calibri" w:eastAsia="Calibri" w:hAnsi="Calibri"/>
                <w:sz w:val="16"/>
                <w:szCs w:val="16"/>
                <w:highlight w:val="white"/>
              </w:rPr>
            </w:pPr>
            <w:r w:rsidDel="00000000" w:rsidR="00000000" w:rsidRPr="00000000">
              <w:rPr>
                <w:rFonts w:ascii="Calibri" w:cs="Calibri" w:eastAsia="Calibri" w:hAnsi="Calibri"/>
                <w:sz w:val="16"/>
                <w:szCs w:val="16"/>
                <w:highlight w:val="white"/>
                <w:rtl w:val="0"/>
              </w:rPr>
              <w:t xml:space="preserve"> </w:t>
            </w:r>
          </w:p>
          <w:p w:rsidR="00000000" w:rsidDel="00000000" w:rsidP="00000000" w:rsidRDefault="00000000" w:rsidRPr="00000000">
            <w:pPr>
              <w:pBdr/>
              <w:spacing w:line="240" w:lineRule="auto"/>
              <w:contextualSpacing w:val="0"/>
              <w:rPr>
                <w:rFonts w:ascii="Arial Black" w:cs="Arial Black" w:eastAsia="Arial Black" w:hAnsi="Arial Black"/>
                <w:b w:val="1"/>
                <w:sz w:val="18"/>
                <w:szCs w:val="18"/>
                <w:highlight w:val="white"/>
              </w:rPr>
            </w:pPr>
            <w:r w:rsidDel="00000000" w:rsidR="00000000" w:rsidRPr="00000000">
              <w:rPr>
                <w:rFonts w:ascii="Arial Black" w:cs="Arial Black" w:eastAsia="Arial Black" w:hAnsi="Arial Black"/>
                <w:b w:val="1"/>
                <w:sz w:val="18"/>
                <w:szCs w:val="18"/>
                <w:highlight w:val="white"/>
                <w:rtl w:val="0"/>
              </w:rPr>
              <w:t xml:space="preserve">ICE Training</w:t>
            </w:r>
          </w:p>
          <w:p w:rsidR="00000000" w:rsidDel="00000000" w:rsidP="00000000" w:rsidRDefault="00000000" w:rsidRPr="00000000">
            <w:pPr>
              <w:pBdr/>
              <w:spacing w:line="240" w:lineRule="auto"/>
              <w:contextualSpacing w:val="0"/>
              <w:rPr>
                <w:sz w:val="16"/>
                <w:szCs w:val="16"/>
                <w:highlight w:val="white"/>
              </w:rPr>
            </w:pPr>
            <w:r w:rsidDel="00000000" w:rsidR="00000000" w:rsidRPr="00000000">
              <w:rPr>
                <w:sz w:val="16"/>
                <w:szCs w:val="16"/>
                <w:highlight w:val="white"/>
                <w:rtl w:val="0"/>
              </w:rPr>
              <w:t xml:space="preserve">- there are many excellent references for the brainstorming process in the ICE training models</w:t>
            </w:r>
          </w:p>
          <w:p w:rsidR="00000000" w:rsidDel="00000000" w:rsidP="00000000" w:rsidRDefault="00000000" w:rsidRPr="00000000">
            <w:pPr>
              <w:pBdr/>
              <w:spacing w:line="240" w:lineRule="auto"/>
              <w:contextualSpacing w:val="0"/>
              <w:rPr>
                <w:sz w:val="16"/>
                <w:szCs w:val="16"/>
                <w:highlight w:val="white"/>
              </w:rPr>
            </w:pPr>
            <w:r w:rsidDel="00000000" w:rsidR="00000000" w:rsidRPr="00000000">
              <w:rPr>
                <w:sz w:val="16"/>
                <w:szCs w:val="16"/>
                <w:highlight w:val="white"/>
                <w:rtl w:val="0"/>
              </w:rPr>
              <w:t xml:space="preserve">- think/pair/share, using notes, chart paper and traditional methods that will seem new to your students</w:t>
            </w:r>
          </w:p>
          <w:p w:rsidR="00000000" w:rsidDel="00000000" w:rsidP="00000000" w:rsidRDefault="00000000" w:rsidRPr="00000000">
            <w:pPr>
              <w:pBdr/>
              <w:spacing w:line="240" w:lineRule="auto"/>
              <w:contextualSpacing w:val="0"/>
              <w:rPr>
                <w:sz w:val="16"/>
                <w:szCs w:val="16"/>
              </w:rPr>
            </w:pPr>
            <w:r w:rsidDel="00000000" w:rsidR="00000000" w:rsidRPr="00000000">
              <w:rPr>
                <w:sz w:val="16"/>
                <w:szCs w:val="16"/>
                <w:highlight w:val="white"/>
                <w:rtl w:val="0"/>
              </w:rPr>
              <w:t xml:space="preserve">- the ICE training could be used as references to aid students through the process such as illustrated in this</w:t>
            </w:r>
            <w:hyperlink r:id="rId25">
              <w:r w:rsidDel="00000000" w:rsidR="00000000" w:rsidRPr="00000000">
                <w:rPr>
                  <w:sz w:val="16"/>
                  <w:szCs w:val="16"/>
                  <w:highlight w:val="white"/>
                  <w:rtl w:val="0"/>
                </w:rPr>
                <w:t xml:space="preserve"> </w:t>
              </w:r>
            </w:hyperlink>
            <w:hyperlink r:id="rId26">
              <w:r w:rsidDel="00000000" w:rsidR="00000000" w:rsidRPr="00000000">
                <w:rPr>
                  <w:color w:val="1155cc"/>
                  <w:sz w:val="16"/>
                  <w:szCs w:val="16"/>
                  <w:highlight w:val="white"/>
                  <w:u w:val="single"/>
                  <w:rtl w:val="0"/>
                </w:rPr>
                <w:t xml:space="preserve">ICE DECK</w:t>
              </w:r>
            </w:hyperlink>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1"/>
              <w:widowControl w:val="0"/>
              <w:pBdr/>
              <w:spacing w:line="240" w:lineRule="auto"/>
              <w:contextualSpacing w:val="0"/>
              <w:rPr/>
            </w:pPr>
            <w:bookmarkStart w:colFirst="0" w:colLast="0" w:name="_itc4gzhoy9lm" w:id="19"/>
            <w:bookmarkEnd w:id="19"/>
            <w:r w:rsidDel="00000000" w:rsidR="00000000" w:rsidRPr="00000000">
              <w:rPr>
                <w:rtl w:val="0"/>
              </w:rPr>
              <w:t xml:space="preserve">Act 1.1 Assessment and Evaluation</w:t>
            </w:r>
            <w:r w:rsidDel="00000000" w:rsidR="00000000" w:rsidRPr="00000000">
              <w:rPr>
                <w:rtl w:val="0"/>
              </w:rPr>
            </w:r>
          </w:p>
        </w:tc>
        <w:tc>
          <w:tcPr>
            <w:shd w:fill="fce5cd"/>
            <w:tcMar>
              <w:top w:w="100.0" w:type="dxa"/>
              <w:left w:w="100.0" w:type="dxa"/>
              <w:bottom w:w="100.0" w:type="dxa"/>
              <w:right w:w="100.0" w:type="dxa"/>
            </w:tcMar>
          </w:tcPr>
          <w:p w:rsidR="00000000" w:rsidDel="00000000" w:rsidP="00000000" w:rsidRDefault="00000000" w:rsidRPr="00000000">
            <w:pPr>
              <w:pStyle w:val="Heading1"/>
              <w:widowControl w:val="0"/>
              <w:pBdr/>
              <w:spacing w:line="240" w:lineRule="auto"/>
              <w:contextualSpacing w:val="0"/>
              <w:rPr/>
            </w:pPr>
            <w:bookmarkStart w:colFirst="0" w:colLast="0" w:name="_p1v8waqkkp1f" w:id="20"/>
            <w:bookmarkEnd w:id="20"/>
            <w:r w:rsidDel="00000000" w:rsidR="00000000" w:rsidRPr="00000000">
              <w:rPr>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pBdr/>
              <w:spacing w:after="0" w:before="0" w:line="240" w:lineRule="auto"/>
              <w:ind w:left="0" w:firstLine="0"/>
              <w:contextualSpacing w:val="0"/>
              <w:rPr>
                <w:rFonts w:ascii="Arial" w:cs="Arial" w:eastAsia="Arial" w:hAnsi="Arial"/>
                <w:b w:val="0"/>
                <w:color w:val="000000"/>
                <w:sz w:val="20"/>
                <w:szCs w:val="20"/>
              </w:rPr>
            </w:pPr>
            <w:r w:rsidDel="00000000" w:rsidR="00000000" w:rsidRPr="00000000">
              <w:rPr>
                <w:rFonts w:ascii="Arial" w:cs="Arial" w:eastAsia="Arial" w:hAnsi="Arial"/>
                <w:b w:val="0"/>
                <w:color w:val="000000"/>
                <w:sz w:val="20"/>
                <w:szCs w:val="20"/>
                <w:rtl w:val="0"/>
              </w:rPr>
              <w:t xml:space="preserve">Assessment strategies and tools in this activity will include opportunities in monitoring students’ achievement levels as well as learning skills.  </w:t>
            </w:r>
          </w:p>
          <w:p w:rsidR="00000000" w:rsidDel="00000000" w:rsidP="00000000" w:rsidRDefault="00000000" w:rsidRPr="00000000">
            <w:pPr>
              <w:pBd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120" w:before="120" w:line="240" w:lineRule="auto"/>
              <w:contextualSpacing w:val="0"/>
              <w:rPr/>
            </w:pPr>
            <w:r w:rsidDel="00000000" w:rsidR="00000000" w:rsidRPr="00000000">
              <w:rPr>
                <w:b w:val="1"/>
                <w:sz w:val="20"/>
                <w:szCs w:val="20"/>
                <w:rtl w:val="0"/>
              </w:rPr>
              <w:t xml:space="preserve">Thinking and Inquiry</w:t>
            </w:r>
            <w:r w:rsidDel="00000000" w:rsidR="00000000" w:rsidRPr="00000000">
              <w:rPr>
                <w:rtl w:val="0"/>
              </w:rPr>
            </w:r>
          </w:p>
          <w:p w:rsidR="00000000" w:rsidDel="00000000" w:rsidP="00000000" w:rsidRDefault="00000000" w:rsidRPr="00000000">
            <w:pPr>
              <w:widowControl w:val="0"/>
              <w:numPr>
                <w:ilvl w:val="0"/>
                <w:numId w:val="7"/>
              </w:numPr>
              <w:pBdr/>
              <w:spacing w:after="0" w:before="0" w:line="240" w:lineRule="auto"/>
              <w:ind w:left="360" w:hanging="360"/>
              <w:contextualSpacing w:val="1"/>
              <w:rPr>
                <w:b w:val="0"/>
                <w:color w:val="000000"/>
                <w:sz w:val="20"/>
                <w:szCs w:val="20"/>
              </w:rPr>
            </w:pPr>
            <w:r w:rsidDel="00000000" w:rsidR="00000000" w:rsidRPr="00000000">
              <w:rPr>
                <w:rFonts w:ascii="Arial" w:cs="Arial" w:eastAsia="Arial" w:hAnsi="Arial"/>
                <w:b w:val="0"/>
                <w:color w:val="000000"/>
                <w:sz w:val="20"/>
                <w:szCs w:val="20"/>
                <w:rtl w:val="0"/>
              </w:rPr>
              <w:t xml:space="preserve">To assess students on their thinking skills, teachers will evaluate students’ research report in terms of using a variety of resources. </w:t>
            </w:r>
          </w:p>
          <w:p w:rsidR="00000000" w:rsidDel="00000000" w:rsidP="00000000" w:rsidRDefault="00000000" w:rsidRPr="00000000">
            <w:pPr>
              <w:pBd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120" w:before="120" w:line="240" w:lineRule="auto"/>
              <w:contextualSpacing w:val="0"/>
              <w:rPr/>
            </w:pPr>
            <w:r w:rsidDel="00000000" w:rsidR="00000000" w:rsidRPr="00000000">
              <w:rPr>
                <w:b w:val="1"/>
                <w:sz w:val="20"/>
                <w:szCs w:val="20"/>
                <w:rtl w:val="0"/>
              </w:rPr>
              <w:t xml:space="preserve">Communications </w:t>
            </w:r>
            <w:r w:rsidDel="00000000" w:rsidR="00000000" w:rsidRPr="00000000">
              <w:rPr>
                <w:rtl w:val="0"/>
              </w:rPr>
            </w:r>
          </w:p>
          <w:p w:rsidR="00000000" w:rsidDel="00000000" w:rsidP="00000000" w:rsidRDefault="00000000" w:rsidRPr="00000000">
            <w:pPr>
              <w:widowControl w:val="0"/>
              <w:numPr>
                <w:ilvl w:val="0"/>
                <w:numId w:val="7"/>
              </w:numPr>
              <w:pBdr/>
              <w:spacing w:after="0" w:before="0" w:line="240" w:lineRule="auto"/>
              <w:ind w:left="360" w:hanging="360"/>
              <w:contextualSpacing w:val="1"/>
              <w:rPr>
                <w:b w:val="0"/>
                <w:color w:val="000000"/>
                <w:sz w:val="20"/>
                <w:szCs w:val="20"/>
              </w:rPr>
            </w:pPr>
            <w:r w:rsidDel="00000000" w:rsidR="00000000" w:rsidRPr="00000000">
              <w:rPr>
                <w:rFonts w:ascii="Arial" w:cs="Arial" w:eastAsia="Arial" w:hAnsi="Arial"/>
                <w:b w:val="0"/>
                <w:color w:val="000000"/>
                <w:sz w:val="20"/>
                <w:szCs w:val="20"/>
                <w:rtl w:val="0"/>
              </w:rPr>
              <w:t xml:space="preserve">The research report will be assessed in terms of format, content, accuracy</w:t>
            </w:r>
            <w:r w:rsidDel="00000000" w:rsidR="00000000" w:rsidRPr="00000000">
              <w:rPr>
                <w:sz w:val="20"/>
                <w:szCs w:val="20"/>
                <w:rtl w:val="0"/>
              </w:rPr>
              <w:t xml:space="preserve">, </w:t>
            </w:r>
            <w:r w:rsidDel="00000000" w:rsidR="00000000" w:rsidRPr="00000000">
              <w:rPr>
                <w:rFonts w:ascii="Arial" w:cs="Arial" w:eastAsia="Arial" w:hAnsi="Arial"/>
                <w:b w:val="0"/>
                <w:color w:val="000000"/>
                <w:sz w:val="20"/>
                <w:szCs w:val="20"/>
                <w:rtl w:val="0"/>
              </w:rPr>
              <w:t xml:space="preserve">and overall appearance.</w:t>
            </w:r>
            <w:r w:rsidDel="00000000" w:rsidR="00000000" w:rsidRPr="00000000">
              <w:rPr>
                <w:rtl w:val="0"/>
              </w:rPr>
            </w:r>
          </w:p>
          <w:p w:rsidR="00000000" w:rsidDel="00000000" w:rsidP="00000000" w:rsidRDefault="00000000" w:rsidRPr="00000000">
            <w:pPr>
              <w:pBd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120" w:before="120" w:line="240" w:lineRule="auto"/>
              <w:contextualSpacing w:val="0"/>
              <w:rPr/>
            </w:pPr>
            <w:r w:rsidDel="00000000" w:rsidR="00000000" w:rsidRPr="00000000">
              <w:rPr>
                <w:b w:val="1"/>
                <w:sz w:val="20"/>
                <w:szCs w:val="20"/>
                <w:rtl w:val="0"/>
              </w:rPr>
              <w:t xml:space="preserve">Learning Skills</w:t>
            </w:r>
            <w:r w:rsidDel="00000000" w:rsidR="00000000" w:rsidRPr="00000000">
              <w:rPr>
                <w:rtl w:val="0"/>
              </w:rPr>
            </w:r>
          </w:p>
          <w:p w:rsidR="00000000" w:rsidDel="00000000" w:rsidP="00000000" w:rsidRDefault="00000000" w:rsidRPr="00000000">
            <w:pPr>
              <w:widowControl w:val="0"/>
              <w:numPr>
                <w:ilvl w:val="0"/>
                <w:numId w:val="7"/>
              </w:numPr>
              <w:pBdr/>
              <w:spacing w:after="0" w:before="0" w:line="240" w:lineRule="auto"/>
              <w:ind w:left="360" w:hanging="360"/>
              <w:contextualSpacing w:val="1"/>
              <w:rPr>
                <w:b w:val="0"/>
                <w:color w:val="000000"/>
                <w:sz w:val="20"/>
                <w:szCs w:val="20"/>
              </w:rPr>
            </w:pPr>
            <w:r w:rsidDel="00000000" w:rsidR="00000000" w:rsidRPr="00000000">
              <w:rPr>
                <w:rFonts w:ascii="Arial" w:cs="Arial" w:eastAsia="Arial" w:hAnsi="Arial"/>
                <w:b w:val="0"/>
                <w:color w:val="000000"/>
                <w:sz w:val="20"/>
                <w:szCs w:val="20"/>
                <w:rtl w:val="0"/>
              </w:rPr>
              <w:t xml:space="preserve">Through observation and conferencing, students will be assessed formally or informally. </w:t>
            </w:r>
          </w:p>
          <w:p w:rsidR="00000000" w:rsidDel="00000000" w:rsidP="00000000" w:rsidRDefault="00000000" w:rsidRPr="00000000">
            <w:pPr>
              <w:widowControl w:val="0"/>
              <w:numPr>
                <w:ilvl w:val="0"/>
                <w:numId w:val="7"/>
              </w:numPr>
              <w:pBdr/>
              <w:spacing w:after="0" w:before="0" w:line="240" w:lineRule="auto"/>
              <w:ind w:left="360" w:hanging="360"/>
              <w:contextualSpacing w:val="1"/>
              <w:rPr>
                <w:b w:val="0"/>
                <w:color w:val="000000"/>
                <w:sz w:val="20"/>
                <w:szCs w:val="20"/>
              </w:rPr>
            </w:pPr>
            <w:r w:rsidDel="00000000" w:rsidR="00000000" w:rsidRPr="00000000">
              <w:rPr>
                <w:rFonts w:ascii="Arial" w:cs="Arial" w:eastAsia="Arial" w:hAnsi="Arial"/>
                <w:b w:val="0"/>
                <w:color w:val="000000"/>
                <w:sz w:val="20"/>
                <w:szCs w:val="20"/>
                <w:rtl w:val="0"/>
              </w:rPr>
              <w:t xml:space="preserve">The teacher will document the following:</w:t>
            </w:r>
          </w:p>
          <w:p w:rsidR="00000000" w:rsidDel="00000000" w:rsidP="00000000" w:rsidRDefault="00000000" w:rsidRPr="00000000">
            <w:pPr>
              <w:numPr>
                <w:ilvl w:val="0"/>
                <w:numId w:val="13"/>
              </w:numPr>
              <w:pBdr/>
              <w:tabs>
                <w:tab w:val="left" w:pos="620"/>
              </w:tabs>
              <w:spacing w:after="0" w:line="240" w:lineRule="auto"/>
              <w:ind w:left="620" w:hanging="259"/>
              <w:contextualSpacing w:val="1"/>
              <w:rPr>
                <w:sz w:val="20"/>
                <w:szCs w:val="20"/>
              </w:rPr>
            </w:pPr>
            <w:r w:rsidDel="00000000" w:rsidR="00000000" w:rsidRPr="00000000">
              <w:rPr>
                <w:sz w:val="20"/>
                <w:szCs w:val="20"/>
                <w:rtl w:val="0"/>
              </w:rPr>
              <w:t xml:space="preserve">the student’ s skills pertaining to conflict management skills;</w:t>
            </w:r>
          </w:p>
          <w:p w:rsidR="00000000" w:rsidDel="00000000" w:rsidP="00000000" w:rsidRDefault="00000000" w:rsidRPr="00000000">
            <w:pPr>
              <w:numPr>
                <w:ilvl w:val="0"/>
                <w:numId w:val="13"/>
              </w:numPr>
              <w:pBdr/>
              <w:tabs>
                <w:tab w:val="left" w:pos="-1080"/>
                <w:tab w:val="left" w:pos="-720"/>
                <w:tab w:val="left" w:pos="0"/>
                <w:tab w:val="left" w:pos="6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before="0" w:line="240" w:lineRule="auto"/>
              <w:ind w:left="620" w:hanging="259"/>
              <w:contextualSpacing w:val="1"/>
              <w:rPr>
                <w:sz w:val="20"/>
                <w:szCs w:val="20"/>
              </w:rPr>
            </w:pPr>
            <w:r w:rsidDel="00000000" w:rsidR="00000000" w:rsidRPr="00000000">
              <w:rPr>
                <w:sz w:val="20"/>
                <w:szCs w:val="20"/>
                <w:rtl w:val="0"/>
              </w:rPr>
              <w:t xml:space="preserve">student’s ability to work effectively as a team member;</w:t>
            </w:r>
          </w:p>
          <w:p w:rsidR="00000000" w:rsidDel="00000000" w:rsidP="00000000" w:rsidRDefault="00000000" w:rsidRPr="00000000">
            <w:pPr>
              <w:numPr>
                <w:ilvl w:val="0"/>
                <w:numId w:val="13"/>
              </w:numPr>
              <w:pBdr/>
              <w:tabs>
                <w:tab w:val="left" w:pos="-1080"/>
                <w:tab w:val="left" w:pos="-720"/>
                <w:tab w:val="left" w:pos="0"/>
                <w:tab w:val="left" w:pos="6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ind w:left="620" w:hanging="259"/>
              <w:contextualSpacing w:val="1"/>
              <w:rPr>
                <w:sz w:val="20"/>
                <w:szCs w:val="20"/>
              </w:rPr>
            </w:pPr>
            <w:r w:rsidDel="00000000" w:rsidR="00000000" w:rsidRPr="00000000">
              <w:rPr>
                <w:sz w:val="20"/>
                <w:szCs w:val="20"/>
                <w:rtl w:val="0"/>
              </w:rPr>
              <w:t xml:space="preserve">student’s initiative, leadership and participation in a group.</w:t>
            </w:r>
          </w:p>
          <w:p w:rsidR="00000000" w:rsidDel="00000000" w:rsidP="00000000" w:rsidRDefault="00000000" w:rsidRPr="00000000">
            <w:pPr>
              <w:widowControl w:val="0"/>
              <w:numPr>
                <w:ilvl w:val="0"/>
                <w:numId w:val="7"/>
              </w:numPr>
              <w:pBdr/>
              <w:spacing w:after="0" w:before="0" w:line="240" w:lineRule="auto"/>
              <w:ind w:left="360" w:hanging="360"/>
              <w:contextualSpacing w:val="1"/>
              <w:rPr>
                <w:b w:val="0"/>
                <w:color w:val="000000"/>
                <w:sz w:val="20"/>
                <w:szCs w:val="20"/>
              </w:rPr>
            </w:pPr>
            <w:r w:rsidDel="00000000" w:rsidR="00000000" w:rsidRPr="00000000">
              <w:rPr>
                <w:rFonts w:ascii="Arial" w:cs="Arial" w:eastAsia="Arial" w:hAnsi="Arial"/>
                <w:b w:val="0"/>
                <w:color w:val="000000"/>
                <w:sz w:val="20"/>
                <w:szCs w:val="20"/>
                <w:rtl w:val="0"/>
              </w:rPr>
              <w:t xml:space="preserve">Conferencing assessment can take place on a daily basis. Be sure to provide encouragement and praising effort, as tasks are complete building on a positive self-image.</w:t>
            </w:r>
          </w:p>
          <w:p w:rsidR="00000000" w:rsidDel="00000000" w:rsidP="00000000" w:rsidRDefault="00000000" w:rsidRPr="00000000">
            <w:pPr>
              <w:pBd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120" w:before="120" w:line="240" w:lineRule="auto"/>
              <w:contextualSpacing w:val="0"/>
              <w:rPr>
                <w:b w:val="1"/>
                <w:sz w:val="20"/>
                <w:szCs w:val="20"/>
              </w:rPr>
            </w:pPr>
            <w:r w:rsidDel="00000000" w:rsidR="00000000" w:rsidRPr="00000000">
              <w:rPr>
                <w:b w:val="1"/>
                <w:sz w:val="20"/>
                <w:szCs w:val="20"/>
                <w:rtl w:val="0"/>
              </w:rPr>
              <w:t xml:space="preserve">Assessment Tools:</w:t>
            </w:r>
          </w:p>
          <w:p w:rsidR="00000000" w:rsidDel="00000000" w:rsidP="00000000" w:rsidRDefault="00000000" w:rsidRPr="00000000">
            <w:pPr>
              <w:widowControl w:val="0"/>
              <w:numPr>
                <w:ilvl w:val="0"/>
                <w:numId w:val="7"/>
              </w:numPr>
              <w:pBdr/>
              <w:spacing w:after="0" w:before="0" w:line="240" w:lineRule="auto"/>
              <w:ind w:left="360" w:hanging="360"/>
              <w:contextualSpacing w:val="1"/>
              <w:rPr>
                <w:b w:val="0"/>
                <w:color w:val="000000"/>
                <w:sz w:val="20"/>
                <w:szCs w:val="20"/>
              </w:rPr>
            </w:pPr>
            <w:r w:rsidDel="00000000" w:rsidR="00000000" w:rsidRPr="00000000">
              <w:rPr>
                <w:rFonts w:ascii="Arial" w:cs="Arial" w:eastAsia="Arial" w:hAnsi="Arial"/>
                <w:b w:val="0"/>
                <w:color w:val="000000"/>
                <w:sz w:val="20"/>
                <w:szCs w:val="20"/>
                <w:rtl w:val="0"/>
              </w:rPr>
              <w:t xml:space="preserve">Rubric </w:t>
            </w:r>
          </w:p>
          <w:p w:rsidR="00000000" w:rsidDel="00000000" w:rsidP="00000000" w:rsidRDefault="00000000" w:rsidRPr="00000000">
            <w:pPr>
              <w:widowControl w:val="0"/>
              <w:pBdr/>
              <w:spacing w:after="0" w:before="0"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sz w:val="18"/>
                <w:szCs w:val="18"/>
              </w:rPr>
            </w:pP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pBdr/>
              <w:spacing w:line="240" w:lineRule="auto"/>
              <w:contextualSpacing w:val="0"/>
              <w:rPr/>
            </w:pPr>
            <w:r w:rsidDel="00000000" w:rsidR="00000000" w:rsidRPr="00000000">
              <w:rPr>
                <w:rFonts w:ascii="Arial Black" w:cs="Arial Black" w:eastAsia="Arial Black" w:hAnsi="Arial Black"/>
                <w:sz w:val="18"/>
                <w:szCs w:val="18"/>
                <w:rtl w:val="0"/>
              </w:rPr>
              <w:t xml:space="preserve">Growing Success</w:t>
            </w:r>
            <w:r w:rsidDel="00000000" w:rsidR="00000000" w:rsidRPr="00000000">
              <w:rPr>
                <w:rFonts w:ascii="Arial Black" w:cs="Arial Black" w:eastAsia="Arial Black" w:hAnsi="Arial Black"/>
                <w:rtl w:val="0"/>
              </w:rPr>
              <w:t xml:space="preserve"> </w:t>
            </w:r>
            <w:r w:rsidDel="00000000" w:rsidR="00000000" w:rsidRPr="00000000">
              <w:rPr>
                <w:rtl w:val="0"/>
              </w:rPr>
            </w:r>
          </w:p>
          <w:p w:rsidR="00000000" w:rsidDel="00000000" w:rsidP="00000000" w:rsidRDefault="00000000" w:rsidRPr="00000000">
            <w:pPr>
              <w:pBdr/>
              <w:spacing w:line="240" w:lineRule="auto"/>
              <w:contextualSpacing w:val="0"/>
              <w:rPr>
                <w:sz w:val="16"/>
                <w:szCs w:val="16"/>
              </w:rPr>
            </w:pPr>
            <w:r w:rsidDel="00000000" w:rsidR="00000000" w:rsidRPr="00000000">
              <w:rPr>
                <w:sz w:val="16"/>
                <w:szCs w:val="16"/>
                <w:rtl w:val="0"/>
              </w:rPr>
              <w:t xml:space="preserve">Assessment Categories</w:t>
            </w:r>
          </w:p>
          <w:p w:rsidR="00000000" w:rsidDel="00000000" w:rsidP="00000000" w:rsidRDefault="00000000" w:rsidRPr="00000000">
            <w:pPr>
              <w:pBdr/>
              <w:spacing w:line="240" w:lineRule="auto"/>
              <w:contextualSpacing w:val="0"/>
              <w:rPr>
                <w:sz w:val="16"/>
                <w:szCs w:val="16"/>
              </w:rPr>
            </w:pPr>
            <w:r w:rsidDel="00000000" w:rsidR="00000000" w:rsidRPr="00000000">
              <w:rPr>
                <w:sz w:val="16"/>
                <w:szCs w:val="16"/>
                <w:rtl w:val="0"/>
              </w:rPr>
              <w:t xml:space="preserve">K (20%) T (20%), C (20%), A(40%)</w:t>
            </w:r>
          </w:p>
          <w:p w:rsidR="00000000" w:rsidDel="00000000" w:rsidP="00000000" w:rsidRDefault="00000000" w:rsidRPr="00000000">
            <w:pPr>
              <w:pBdr/>
              <w:spacing w:line="240" w:lineRule="auto"/>
              <w:contextualSpacing w:val="0"/>
              <w:rPr>
                <w:sz w:val="16"/>
                <w:szCs w:val="16"/>
              </w:rPr>
            </w:pPr>
            <w:r w:rsidDel="00000000" w:rsidR="00000000" w:rsidRPr="00000000">
              <w:rPr>
                <w:rtl w:val="0"/>
              </w:rPr>
            </w:r>
          </w:p>
          <w:p w:rsidR="00000000" w:rsidDel="00000000" w:rsidP="00000000" w:rsidRDefault="00000000" w:rsidRPr="00000000">
            <w:pPr>
              <w:pBdr/>
              <w:spacing w:line="288"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Growing Success</w:t>
            </w:r>
          </w:p>
          <w:p w:rsidR="00000000" w:rsidDel="00000000" w:rsidP="00000000" w:rsidRDefault="00000000" w:rsidRPr="00000000">
            <w:pPr>
              <w:pBdr/>
              <w:spacing w:line="288" w:lineRule="auto"/>
              <w:contextualSpacing w:val="0"/>
              <w:rPr>
                <w:sz w:val="16"/>
                <w:szCs w:val="16"/>
              </w:rPr>
            </w:pPr>
            <w:r w:rsidDel="00000000" w:rsidR="00000000" w:rsidRPr="00000000">
              <w:rPr>
                <w:sz w:val="16"/>
                <w:szCs w:val="16"/>
                <w:rtl w:val="0"/>
              </w:rPr>
              <w:t xml:space="preserve">Using checklists allow for assessment as learning, also have conversations with the student</w:t>
            </w:r>
            <w:r w:rsidDel="00000000" w:rsidR="00000000" w:rsidRPr="00000000">
              <w:rPr>
                <w:rFonts w:ascii="Calibri" w:cs="Calibri" w:eastAsia="Calibri" w:hAnsi="Calibri"/>
                <w:sz w:val="20"/>
                <w:szCs w:val="20"/>
                <w:rtl w:val="0"/>
              </w:rPr>
              <w:t xml:space="preserve"> </w:t>
            </w:r>
            <w:r w:rsidDel="00000000" w:rsidR="00000000" w:rsidRPr="00000000">
              <w:rPr>
                <w:sz w:val="16"/>
                <w:szCs w:val="16"/>
                <w:rtl w:val="0"/>
              </w:rPr>
              <w:t xml:space="preserve">about their progress to keep the process transparent. Final evaluations should not occur until the student has had verbal feedback along the way – assessment as learning.</w:t>
            </w:r>
          </w:p>
          <w:p w:rsidR="00000000" w:rsidDel="00000000" w:rsidP="00000000" w:rsidRDefault="00000000" w:rsidRPr="00000000">
            <w:pPr>
              <w:pBdr/>
              <w:spacing w:line="240" w:lineRule="auto"/>
              <w:contextualSpacing w:val="0"/>
              <w:rPr>
                <w:sz w:val="16"/>
                <w:szCs w:val="16"/>
              </w:rPr>
            </w:pPr>
            <w:r w:rsidDel="00000000" w:rsidR="00000000" w:rsidRPr="00000000">
              <w:rPr>
                <w:rtl w:val="0"/>
              </w:rPr>
            </w:r>
          </w:p>
          <w:p w:rsidR="00000000" w:rsidDel="00000000" w:rsidP="00000000" w:rsidRDefault="00000000" w:rsidRPr="00000000">
            <w:pPr>
              <w:pBdr/>
              <w:spacing w:after="120" w:line="240" w:lineRule="auto"/>
              <w:contextualSpacing w:val="0"/>
              <w:rPr>
                <w:sz w:val="18"/>
                <w:szCs w:val="18"/>
              </w:rPr>
            </w:pPr>
            <w:r w:rsidDel="00000000" w:rsidR="00000000" w:rsidRPr="00000000">
              <w:rPr>
                <w:rFonts w:ascii="Arial Black" w:cs="Arial Black" w:eastAsia="Arial Black" w:hAnsi="Arial Black"/>
                <w:sz w:val="18"/>
                <w:szCs w:val="18"/>
                <w:rtl w:val="0"/>
              </w:rPr>
              <w:t xml:space="preserve">SEF Component 1 Assessment for, as and of Learning Connections </w:t>
            </w:r>
            <w:r w:rsidDel="00000000" w:rsidR="00000000" w:rsidRPr="00000000">
              <w:rPr>
                <w:rtl w:val="0"/>
              </w:rPr>
            </w:r>
          </w:p>
          <w:p w:rsidR="00000000" w:rsidDel="00000000" w:rsidP="00000000" w:rsidRDefault="00000000" w:rsidRPr="00000000">
            <w:pPr>
              <w:pBd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b w:val="1"/>
                <w:sz w:val="16"/>
                <w:szCs w:val="16"/>
                <w:rtl w:val="0"/>
              </w:rPr>
              <w:t xml:space="preserve">Indicator 2.2</w:t>
            </w:r>
            <w:r w:rsidDel="00000000" w:rsidR="00000000" w:rsidRPr="00000000">
              <w:rPr>
                <w:sz w:val="16"/>
                <w:szCs w:val="16"/>
                <w:rtl w:val="0"/>
              </w:rPr>
              <w:t xml:space="preserve">-</w:t>
            </w:r>
            <w:r w:rsidDel="00000000" w:rsidR="00000000" w:rsidRPr="00000000">
              <w:rPr>
                <w:sz w:val="20"/>
                <w:szCs w:val="20"/>
                <w:rtl w:val="0"/>
              </w:rPr>
              <w:t xml:space="preserve"> </w:t>
            </w:r>
            <w:r w:rsidDel="00000000" w:rsidR="00000000" w:rsidRPr="00000000">
              <w:rPr>
                <w:sz w:val="16"/>
                <w:szCs w:val="16"/>
                <w:rtl w:val="0"/>
              </w:rPr>
              <w:t xml:space="preserve">Provide explicit feedback about their engagement and learning as educators and advocate for what they need as learners</w:t>
            </w:r>
            <w:r w:rsidDel="00000000" w:rsidR="00000000" w:rsidRPr="00000000">
              <w:rPr>
                <w:rtl w:val="0"/>
              </w:rPr>
            </w:r>
          </w:p>
          <w:p w:rsidR="00000000" w:rsidDel="00000000" w:rsidP="00000000" w:rsidRDefault="00000000" w:rsidRPr="00000000">
            <w:pPr>
              <w:pBd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tl w:val="0"/>
              </w:rPr>
            </w:r>
          </w:p>
          <w:p w:rsidR="00000000" w:rsidDel="00000000" w:rsidP="00000000" w:rsidRDefault="00000000" w:rsidRPr="00000000">
            <w:pPr>
              <w:pBd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rFonts w:ascii="Calibri" w:cs="Calibri" w:eastAsia="Calibri" w:hAnsi="Calibri"/>
                <w:sz w:val="16"/>
                <w:szCs w:val="16"/>
              </w:rPr>
            </w:pPr>
            <w:r w:rsidDel="00000000" w:rsidR="00000000" w:rsidRPr="00000000">
              <w:rPr>
                <w:sz w:val="16"/>
                <w:szCs w:val="16"/>
                <w:rtl w:val="0"/>
              </w:rPr>
              <w:t xml:space="preserve">Assessments will include communications, observation, performance assessment, and conferencing . </w:t>
            </w:r>
            <w:r w:rsidDel="00000000" w:rsidR="00000000" w:rsidRPr="00000000">
              <w:rPr>
                <w:rFonts w:ascii="Calibri" w:cs="Calibri" w:eastAsia="Calibri" w:hAnsi="Calibri"/>
                <w:sz w:val="16"/>
                <w:szCs w:val="16"/>
                <w:rtl w:val="0"/>
              </w:rPr>
              <w:t xml:space="preserve"> </w:t>
            </w:r>
          </w:p>
          <w:p w:rsidR="00000000" w:rsidDel="00000000" w:rsidP="00000000" w:rsidRDefault="00000000" w:rsidRPr="00000000">
            <w:pPr>
              <w:pBd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rFonts w:ascii="Calibri" w:cs="Calibri" w:eastAsia="Calibri" w:hAnsi="Calibri"/>
                <w:sz w:val="16"/>
                <w:szCs w:val="16"/>
              </w:rPr>
            </w:pPr>
            <w:r w:rsidDel="00000000" w:rsidR="00000000" w:rsidRPr="00000000">
              <w:rPr>
                <w:rtl w:val="0"/>
              </w:rPr>
            </w:r>
          </w:p>
          <w:p w:rsidR="00000000" w:rsidDel="00000000" w:rsidP="00000000" w:rsidRDefault="00000000" w:rsidRPr="00000000">
            <w:pPr>
              <w:widowControl w:val="0"/>
              <w:pBdr/>
              <w:spacing w:after="160" w:line="240" w:lineRule="auto"/>
              <w:contextualSpacing w:val="0"/>
              <w:rPr>
                <w:rFonts w:ascii="Arial Black" w:cs="Arial Black" w:eastAsia="Arial Black" w:hAnsi="Arial Black"/>
                <w:b w:val="1"/>
                <w:sz w:val="18"/>
                <w:szCs w:val="18"/>
              </w:rPr>
            </w:pPr>
            <w:r w:rsidDel="00000000" w:rsidR="00000000" w:rsidRPr="00000000">
              <w:rPr>
                <w:rFonts w:ascii="Arial Black" w:cs="Arial Black" w:eastAsia="Arial Black" w:hAnsi="Arial Black"/>
                <w:b w:val="1"/>
                <w:sz w:val="18"/>
                <w:szCs w:val="18"/>
                <w:rtl w:val="0"/>
              </w:rPr>
              <w:t xml:space="preserve">Ontario Skills Passport / Essential Skills</w:t>
            </w:r>
          </w:p>
          <w:p w:rsidR="00000000" w:rsidDel="00000000" w:rsidP="00000000" w:rsidRDefault="00000000" w:rsidRPr="00000000">
            <w:pPr>
              <w:widowControl w:val="0"/>
              <w:pBdr/>
              <w:spacing w:after="160" w:line="240" w:lineRule="auto"/>
              <w:contextualSpacing w:val="0"/>
              <w:rPr>
                <w:sz w:val="16"/>
                <w:szCs w:val="16"/>
              </w:rPr>
            </w:pPr>
            <w:r w:rsidDel="00000000" w:rsidR="00000000" w:rsidRPr="00000000">
              <w:rPr>
                <w:sz w:val="16"/>
                <w:szCs w:val="16"/>
                <w:rtl w:val="0"/>
              </w:rPr>
              <w:t xml:space="preserve">The skills in the OSP are the Essential Skills that enable people to perform tasks required by their occupation and other activities of daily life. These skills provide people with the foundation for learning other skills, such as technical skills, and enhance their ability to adapt to change. Skill levels are provided for each skill.</w:t>
            </w:r>
          </w:p>
          <w:p w:rsidR="00000000" w:rsidDel="00000000" w:rsidP="00000000" w:rsidRDefault="00000000" w:rsidRPr="00000000">
            <w:pPr>
              <w:widowControl w:val="0"/>
              <w:pBdr/>
              <w:spacing w:after="160" w:line="240" w:lineRule="auto"/>
              <w:contextualSpacing w:val="0"/>
              <w:rPr>
                <w:sz w:val="16"/>
                <w:szCs w:val="16"/>
              </w:rPr>
            </w:pPr>
            <w:r w:rsidDel="00000000" w:rsidR="00000000" w:rsidRPr="00000000">
              <w:rPr>
                <w:sz w:val="16"/>
                <w:szCs w:val="16"/>
                <w:rtl w:val="0"/>
              </w:rPr>
              <w:t xml:space="preserve">Essential skills are transferable skills that students will utilize in other classes and will travel with them throughout their work life and careers.</w:t>
            </w:r>
          </w:p>
          <w:p w:rsidR="00000000" w:rsidDel="00000000" w:rsidP="00000000" w:rsidRDefault="00000000" w:rsidRPr="00000000">
            <w:pPr>
              <w:widowControl w:val="0"/>
              <w:pBdr/>
              <w:spacing w:after="160" w:line="240" w:lineRule="auto"/>
              <w:contextualSpacing w:val="0"/>
              <w:rPr>
                <w:rFonts w:ascii="Arial Black" w:cs="Arial Black" w:eastAsia="Arial Black" w:hAnsi="Arial Black"/>
              </w:rPr>
            </w:pPr>
            <w:r w:rsidDel="00000000" w:rsidR="00000000" w:rsidRPr="00000000">
              <w:rPr>
                <w:sz w:val="16"/>
                <w:szCs w:val="16"/>
                <w:rtl w:val="0"/>
              </w:rPr>
              <w:t xml:space="preserve">They include literacy, numeracy and thinking.</w:t>
            </w:r>
            <w:r w:rsidDel="00000000" w:rsidR="00000000" w:rsidRPr="00000000">
              <w:rPr>
                <w:rtl w:val="0"/>
              </w:rPr>
            </w:r>
          </w:p>
          <w:p w:rsidR="00000000" w:rsidDel="00000000" w:rsidP="00000000" w:rsidRDefault="00000000" w:rsidRPr="00000000">
            <w:pPr>
              <w:pBd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160"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SEF Component 4 Curriculum, Teaching and Learning </w:t>
            </w:r>
          </w:p>
          <w:p w:rsidR="00000000" w:rsidDel="00000000" w:rsidP="00000000" w:rsidRDefault="00000000" w:rsidRPr="00000000">
            <w:pPr>
              <w:pBd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160" w:line="240" w:lineRule="auto"/>
              <w:contextualSpacing w:val="0"/>
              <w:rPr>
                <w:sz w:val="16"/>
                <w:szCs w:val="16"/>
              </w:rPr>
            </w:pPr>
            <w:r w:rsidDel="00000000" w:rsidR="00000000" w:rsidRPr="00000000">
              <w:rPr>
                <w:sz w:val="16"/>
                <w:szCs w:val="16"/>
                <w:rtl w:val="0"/>
              </w:rPr>
              <w:t xml:space="preserve">Indicator 4.5 Instruction and assessment are differentiated in response to  student strengths, needs and prior learning.</w:t>
            </w:r>
          </w:p>
          <w:p w:rsidR="00000000" w:rsidDel="00000000" w:rsidP="00000000" w:rsidRDefault="00000000" w:rsidRPr="00000000">
            <w:pPr>
              <w:pBd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160" w:line="240" w:lineRule="auto"/>
              <w:contextualSpacing w:val="0"/>
              <w:rPr>
                <w:sz w:val="16"/>
                <w:szCs w:val="16"/>
              </w:rPr>
            </w:pPr>
            <w:r w:rsidDel="00000000" w:rsidR="00000000" w:rsidRPr="00000000">
              <w:rPr>
                <w:sz w:val="16"/>
                <w:szCs w:val="16"/>
                <w:rtl w:val="0"/>
              </w:rPr>
              <w:t xml:space="preserve">Students: </w:t>
            </w:r>
          </w:p>
          <w:p w:rsidR="00000000" w:rsidDel="00000000" w:rsidP="00000000" w:rsidRDefault="00000000" w:rsidRPr="00000000">
            <w:pPr>
              <w:pBd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160" w:line="240" w:lineRule="auto"/>
              <w:contextualSpacing w:val="0"/>
              <w:rPr>
                <w:rFonts w:ascii="Calibri" w:cs="Calibri" w:eastAsia="Calibri" w:hAnsi="Calibri"/>
                <w:sz w:val="16"/>
                <w:szCs w:val="16"/>
              </w:rPr>
            </w:pPr>
            <w:r w:rsidDel="00000000" w:rsidR="00000000" w:rsidRPr="00000000">
              <w:rPr>
                <w:sz w:val="16"/>
                <w:szCs w:val="16"/>
                <w:rtl w:val="0"/>
              </w:rPr>
              <w:t xml:space="preserve"> Make choices (e.g., assignment, resources, learning centre task) based on their  readiness, interests and learning preferences.</w:t>
            </w: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1"/>
              <w:widowControl w:val="0"/>
              <w:pBdr/>
              <w:spacing w:line="240" w:lineRule="auto"/>
              <w:contextualSpacing w:val="0"/>
              <w:rPr/>
            </w:pPr>
            <w:bookmarkStart w:colFirst="0" w:colLast="0" w:name="_5vsty9gz97wk" w:id="21"/>
            <w:bookmarkEnd w:id="21"/>
            <w:r w:rsidDel="00000000" w:rsidR="00000000" w:rsidRPr="00000000">
              <w:rPr>
                <w:rtl w:val="0"/>
              </w:rPr>
              <w:t xml:space="preserve">Act 1.1 Accommodations</w:t>
            </w:r>
          </w:p>
        </w:tc>
        <w:tc>
          <w:tcPr>
            <w:shd w:fill="fce5cd"/>
            <w:tcMar>
              <w:top w:w="100.0" w:type="dxa"/>
              <w:left w:w="100.0" w:type="dxa"/>
              <w:bottom w:w="100.0" w:type="dxa"/>
              <w:right w:w="100.0" w:type="dxa"/>
            </w:tcMar>
          </w:tcPr>
          <w:p w:rsidR="00000000" w:rsidDel="00000000" w:rsidP="00000000" w:rsidRDefault="00000000" w:rsidRPr="00000000">
            <w:pPr>
              <w:pStyle w:val="Heading1"/>
              <w:widowControl w:val="0"/>
              <w:pBdr/>
              <w:spacing w:line="240" w:lineRule="auto"/>
              <w:contextualSpacing w:val="0"/>
              <w:rPr/>
            </w:pPr>
            <w:bookmarkStart w:colFirst="0" w:colLast="0" w:name="_pjydy820plm6" w:id="22"/>
            <w:bookmarkEnd w:id="22"/>
            <w:r w:rsidDel="00000000" w:rsidR="00000000" w:rsidRPr="00000000">
              <w:rPr>
                <w:rtl w:val="0"/>
              </w:rPr>
              <w:t xml:space="preserve">Connections</w:t>
            </w:r>
          </w:p>
        </w:tc>
      </w:tr>
      <w:tr>
        <w:trPr>
          <w:trHeight w:val="5180" w:hRule="atLeast"/>
        </w:trPr>
        <w:tc>
          <w:tcPr>
            <w:tcMar>
              <w:top w:w="100.0" w:type="dxa"/>
              <w:left w:w="100.0" w:type="dxa"/>
              <w:bottom w:w="100.0" w:type="dxa"/>
              <w:right w:w="100.0" w:type="dxa"/>
            </w:tcMar>
          </w:tcPr>
          <w:p w:rsidR="00000000" w:rsidDel="00000000" w:rsidP="00000000" w:rsidRDefault="00000000" w:rsidRPr="00000000">
            <w:pPr>
              <w:widowControl w:val="0"/>
              <w:numPr>
                <w:ilvl w:val="0"/>
                <w:numId w:val="7"/>
              </w:numPr>
              <w:pBdr/>
              <w:spacing w:after="0" w:before="0" w:line="240" w:lineRule="auto"/>
              <w:ind w:left="360" w:hanging="360"/>
              <w:contextualSpacing w:val="1"/>
              <w:rPr>
                <w:b w:val="0"/>
                <w:color w:val="000000"/>
                <w:sz w:val="20"/>
                <w:szCs w:val="20"/>
              </w:rPr>
            </w:pPr>
            <w:r w:rsidDel="00000000" w:rsidR="00000000" w:rsidRPr="00000000">
              <w:rPr>
                <w:sz w:val="20"/>
                <w:szCs w:val="20"/>
                <w:rtl w:val="0"/>
              </w:rPr>
              <w:t xml:space="preserve">Students may set their own learning goal at their personal interest and level of ability</w:t>
            </w:r>
          </w:p>
          <w:p w:rsidR="00000000" w:rsidDel="00000000" w:rsidP="00000000" w:rsidRDefault="00000000" w:rsidRPr="00000000">
            <w:pPr>
              <w:widowControl w:val="0"/>
              <w:numPr>
                <w:ilvl w:val="0"/>
                <w:numId w:val="7"/>
              </w:numPr>
              <w:pBdr/>
              <w:spacing w:after="0" w:before="0" w:line="240" w:lineRule="auto"/>
              <w:ind w:left="360" w:hanging="360"/>
              <w:contextualSpacing w:val="1"/>
              <w:rPr>
                <w:b w:val="0"/>
                <w:color w:val="000000"/>
                <w:sz w:val="20"/>
                <w:szCs w:val="20"/>
              </w:rPr>
            </w:pPr>
            <w:r w:rsidDel="00000000" w:rsidR="00000000" w:rsidRPr="00000000">
              <w:rPr>
                <w:sz w:val="20"/>
                <w:szCs w:val="20"/>
                <w:rtl w:val="0"/>
              </w:rPr>
              <w:t xml:space="preserve">Learning goals for some students may be recommended to meet their interests and personal ability</w:t>
            </w:r>
          </w:p>
          <w:p w:rsidR="00000000" w:rsidDel="00000000" w:rsidP="00000000" w:rsidRDefault="00000000" w:rsidRPr="00000000">
            <w:pPr>
              <w:widowControl w:val="0"/>
              <w:numPr>
                <w:ilvl w:val="0"/>
                <w:numId w:val="7"/>
              </w:numPr>
              <w:pBdr/>
              <w:spacing w:after="0" w:before="0" w:line="240" w:lineRule="auto"/>
              <w:ind w:left="360" w:hanging="360"/>
              <w:contextualSpacing w:val="1"/>
              <w:rPr>
                <w:b w:val="0"/>
                <w:color w:val="000000"/>
                <w:sz w:val="20"/>
                <w:szCs w:val="20"/>
              </w:rPr>
            </w:pPr>
            <w:r w:rsidDel="00000000" w:rsidR="00000000" w:rsidRPr="00000000">
              <w:rPr>
                <w:rFonts w:ascii="Arial" w:cs="Arial" w:eastAsia="Arial" w:hAnsi="Arial"/>
                <w:b w:val="0"/>
                <w:color w:val="000000"/>
                <w:sz w:val="20"/>
                <w:szCs w:val="20"/>
                <w:rtl w:val="0"/>
              </w:rPr>
              <w:t xml:space="preserve">Teachers are to be familiar with exceptional students’ Individual Education Plans (IEPs) for legislated accommodations and consult with the appropriate staff. By doing this, teachers will be aware of and can implement prescribed modifications and accommodations.</w:t>
            </w:r>
          </w:p>
          <w:p w:rsidR="00000000" w:rsidDel="00000000" w:rsidP="00000000" w:rsidRDefault="00000000" w:rsidRPr="00000000">
            <w:pPr>
              <w:widowControl w:val="0"/>
              <w:numPr>
                <w:ilvl w:val="0"/>
                <w:numId w:val="7"/>
              </w:numPr>
              <w:pBdr/>
              <w:spacing w:after="0" w:before="0" w:line="240" w:lineRule="auto"/>
              <w:ind w:left="360" w:hanging="360"/>
              <w:contextualSpacing w:val="1"/>
              <w:rPr>
                <w:b w:val="0"/>
                <w:color w:val="000000"/>
                <w:sz w:val="20"/>
                <w:szCs w:val="20"/>
              </w:rPr>
            </w:pPr>
            <w:r w:rsidDel="00000000" w:rsidR="00000000" w:rsidRPr="00000000">
              <w:rPr>
                <w:rFonts w:ascii="Arial" w:cs="Arial" w:eastAsia="Arial" w:hAnsi="Arial"/>
                <w:b w:val="0"/>
                <w:color w:val="000000"/>
                <w:sz w:val="20"/>
                <w:szCs w:val="20"/>
                <w:rtl w:val="0"/>
              </w:rPr>
              <w:t xml:space="preserve">Teaching Strategies for students with special needs may include:</w:t>
            </w:r>
          </w:p>
          <w:p w:rsidR="00000000" w:rsidDel="00000000" w:rsidP="00000000" w:rsidRDefault="00000000" w:rsidRPr="00000000">
            <w:pPr>
              <w:widowControl w:val="0"/>
              <w:numPr>
                <w:ilvl w:val="0"/>
                <w:numId w:val="21"/>
              </w:numPr>
              <w:pBdr/>
              <w:spacing w:after="0" w:before="0" w:line="240" w:lineRule="auto"/>
              <w:ind w:left="1080" w:hanging="360"/>
              <w:contextualSpacing w:val="1"/>
              <w:rPr>
                <w:b w:val="0"/>
                <w:color w:val="000000"/>
              </w:rPr>
            </w:pPr>
            <w:r w:rsidDel="00000000" w:rsidR="00000000" w:rsidRPr="00000000">
              <w:rPr>
                <w:rFonts w:ascii="Arial" w:cs="Arial" w:eastAsia="Arial" w:hAnsi="Arial"/>
                <w:b w:val="0"/>
                <w:color w:val="000000"/>
                <w:sz w:val="20"/>
                <w:szCs w:val="20"/>
                <w:rtl w:val="0"/>
              </w:rPr>
              <w:t xml:space="preserve">grouping design teams with varied abilities to allow for peer support. The teacher may choose or modify the teams depending on individual strengths and weaknesses;</w:t>
            </w:r>
          </w:p>
          <w:p w:rsidR="00000000" w:rsidDel="00000000" w:rsidP="00000000" w:rsidRDefault="00000000" w:rsidRPr="00000000">
            <w:pPr>
              <w:widowControl w:val="0"/>
              <w:numPr>
                <w:ilvl w:val="0"/>
                <w:numId w:val="21"/>
              </w:numPr>
              <w:pBdr/>
              <w:spacing w:after="0" w:before="0" w:line="240" w:lineRule="auto"/>
              <w:ind w:left="1080" w:hanging="360"/>
              <w:contextualSpacing w:val="1"/>
              <w:rPr>
                <w:b w:val="0"/>
                <w:color w:val="000000"/>
              </w:rPr>
            </w:pPr>
            <w:r w:rsidDel="00000000" w:rsidR="00000000" w:rsidRPr="00000000">
              <w:rPr>
                <w:rFonts w:ascii="Arial" w:cs="Arial" w:eastAsia="Arial" w:hAnsi="Arial"/>
                <w:b w:val="0"/>
                <w:color w:val="000000"/>
                <w:sz w:val="20"/>
                <w:szCs w:val="20"/>
                <w:rtl w:val="0"/>
              </w:rPr>
              <w:t xml:space="preserve">providing a list of designs and suggestions where enrichment and challenge is needed, allowing students to be peer tutors/mentors;</w:t>
            </w:r>
          </w:p>
          <w:p w:rsidR="00000000" w:rsidDel="00000000" w:rsidP="00000000" w:rsidRDefault="00000000" w:rsidRPr="00000000">
            <w:pPr>
              <w:widowControl w:val="0"/>
              <w:numPr>
                <w:ilvl w:val="0"/>
                <w:numId w:val="21"/>
              </w:numPr>
              <w:pBdr/>
              <w:spacing w:after="0" w:before="0" w:line="240" w:lineRule="auto"/>
              <w:ind w:left="1080" w:hanging="360"/>
              <w:contextualSpacing w:val="1"/>
              <w:rPr>
                <w:b w:val="0"/>
                <w:color w:val="000000"/>
              </w:rPr>
            </w:pPr>
            <w:r w:rsidDel="00000000" w:rsidR="00000000" w:rsidRPr="00000000">
              <w:rPr>
                <w:rFonts w:ascii="Arial" w:cs="Arial" w:eastAsia="Arial" w:hAnsi="Arial"/>
                <w:b w:val="0"/>
                <w:color w:val="000000"/>
                <w:sz w:val="20"/>
                <w:szCs w:val="20"/>
                <w:rtl w:val="0"/>
              </w:rPr>
              <w:t xml:space="preserve">pairing  experienced students with those who are not yet familiar with the techniques.</w:t>
            </w:r>
          </w:p>
        </w:tc>
        <w:tc>
          <w:tcPr>
            <w:tcMar>
              <w:top w:w="100.0" w:type="dxa"/>
              <w:left w:w="100.0" w:type="dxa"/>
              <w:bottom w:w="100.0" w:type="dxa"/>
              <w:right w:w="100.0" w:type="dxa"/>
            </w:tcMar>
          </w:tcPr>
          <w:p w:rsidR="00000000" w:rsidDel="00000000" w:rsidP="00000000" w:rsidRDefault="00000000" w:rsidRPr="00000000">
            <w:pPr>
              <w:pBdr/>
              <w:spacing w:after="160"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Indicator 1.3 Students and educators build a common understanding of what students are learning by identifying, sharing and clarifying the learning goals and success criteria.</w:t>
            </w:r>
          </w:p>
          <w:p w:rsidR="00000000" w:rsidDel="00000000" w:rsidP="00000000" w:rsidRDefault="00000000" w:rsidRPr="00000000">
            <w:pPr>
              <w:pBdr/>
              <w:spacing w:after="160" w:line="240" w:lineRule="auto"/>
              <w:contextualSpacing w:val="0"/>
              <w:rPr>
                <w:sz w:val="16"/>
                <w:szCs w:val="16"/>
              </w:rPr>
            </w:pPr>
            <w:r w:rsidDel="00000000" w:rsidR="00000000" w:rsidRPr="00000000">
              <w:rPr>
                <w:sz w:val="16"/>
                <w:szCs w:val="16"/>
                <w:rtl w:val="0"/>
              </w:rPr>
              <w:t xml:space="preserve">Students: </w:t>
            </w:r>
          </w:p>
          <w:p w:rsidR="00000000" w:rsidDel="00000000" w:rsidP="00000000" w:rsidRDefault="00000000" w:rsidRPr="00000000">
            <w:pPr>
              <w:pBdr/>
              <w:spacing w:after="160" w:line="240" w:lineRule="auto"/>
              <w:contextualSpacing w:val="0"/>
              <w:rPr>
                <w:sz w:val="16"/>
                <w:szCs w:val="16"/>
              </w:rPr>
            </w:pPr>
            <w:r w:rsidDel="00000000" w:rsidR="00000000" w:rsidRPr="00000000">
              <w:rPr>
                <w:sz w:val="16"/>
                <w:szCs w:val="16"/>
                <w:rtl w:val="0"/>
              </w:rPr>
              <w:t xml:space="preserve">Describe what they are learning, the purpose of the learning and what it looks like. </w:t>
            </w:r>
          </w:p>
          <w:p w:rsidR="00000000" w:rsidDel="00000000" w:rsidP="00000000" w:rsidRDefault="00000000" w:rsidRPr="00000000">
            <w:pPr>
              <w:pBdr/>
              <w:spacing w:after="160" w:line="240" w:lineRule="auto"/>
              <w:contextualSpacing w:val="0"/>
              <w:rPr>
                <w:sz w:val="16"/>
                <w:szCs w:val="16"/>
              </w:rPr>
            </w:pPr>
            <w:r w:rsidDel="00000000" w:rsidR="00000000" w:rsidRPr="00000000">
              <w:rPr>
                <w:sz w:val="16"/>
                <w:szCs w:val="16"/>
                <w:rtl w:val="0"/>
              </w:rPr>
              <w:t xml:space="preserve">Participate in the development of their individual learning goals.</w:t>
            </w:r>
          </w:p>
          <w:p w:rsidR="00000000" w:rsidDel="00000000" w:rsidP="00000000" w:rsidRDefault="00000000" w:rsidRPr="00000000">
            <w:pPr>
              <w:pBdr/>
              <w:spacing w:after="120"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SEF Connections</w:t>
            </w:r>
          </w:p>
          <w:p w:rsidR="00000000" w:rsidDel="00000000" w:rsidP="00000000" w:rsidRDefault="00000000" w:rsidRPr="00000000">
            <w:pPr>
              <w:pBdr/>
              <w:spacing w:after="120" w:line="240" w:lineRule="auto"/>
              <w:contextualSpacing w:val="0"/>
              <w:rPr/>
            </w:pPr>
            <w:r w:rsidDel="00000000" w:rsidR="00000000" w:rsidRPr="00000000">
              <w:rPr>
                <w:sz w:val="16"/>
                <w:szCs w:val="16"/>
                <w:rtl w:val="0"/>
              </w:rPr>
              <w:t xml:space="preserve">Accommodations are to be made so students do not lose dignity because of disability, poverty, lack of success, linguistic diversity or race. Teachers foster a positive atmosphere accepting of individual’s uniqueness, values, and needs.</w:t>
            </w:r>
            <w:r w:rsidDel="00000000" w:rsidR="00000000" w:rsidRPr="00000000">
              <w:rPr>
                <w:rtl w:val="0"/>
              </w:rPr>
            </w:r>
          </w:p>
        </w:tc>
      </w:tr>
    </w:tbl>
    <w:p w:rsidR="00000000" w:rsidDel="00000000" w:rsidP="00000000" w:rsidRDefault="00000000" w:rsidRPr="00000000">
      <w:pPr>
        <w:pStyle w:val="Heading1"/>
        <w:pBdr/>
        <w:tabs>
          <w:tab w:val="left" w:pos="0"/>
        </w:tabs>
        <w:spacing w:after="120" w:before="360" w:line="276" w:lineRule="auto"/>
        <w:contextualSpacing w:val="0"/>
        <w:rPr/>
      </w:pPr>
      <w:bookmarkStart w:colFirst="0" w:colLast="0" w:name="_zcdc1m1kjuck" w:id="23"/>
      <w:bookmarkEnd w:id="23"/>
      <w:r w:rsidDel="00000000" w:rsidR="00000000" w:rsidRPr="00000000">
        <w:rPr>
          <w:rtl w:val="0"/>
        </w:rPr>
        <w:t xml:space="preserve">Consolidation &amp; Connections (Provide Opportunities for Reflection)</w:t>
      </w:r>
    </w:p>
    <w:p w:rsidR="00000000" w:rsidDel="00000000" w:rsidP="00000000" w:rsidRDefault="00000000" w:rsidRPr="00000000">
      <w:pPr>
        <w:pBdr/>
        <w:tabs>
          <w:tab w:val="left" w:pos="0"/>
        </w:tabs>
        <w:contextualSpacing w:val="0"/>
        <w:rPr/>
      </w:pPr>
      <w:r w:rsidDel="00000000" w:rsidR="00000000" w:rsidRPr="00000000">
        <w:rPr>
          <w:rtl w:val="0"/>
        </w:rPr>
      </w:r>
    </w:p>
    <w:tbl>
      <w:tblPr>
        <w:tblStyle w:val="Table9"/>
        <w:bidiVisual w:val="0"/>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15"/>
        <w:gridCol w:w="3045"/>
        <w:tblGridChange w:id="0">
          <w:tblGrid>
            <w:gridCol w:w="6315"/>
            <w:gridCol w:w="3045"/>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1"/>
              <w:widowControl w:val="0"/>
              <w:pBdr/>
              <w:spacing w:line="240" w:lineRule="auto"/>
              <w:contextualSpacing w:val="0"/>
              <w:rPr/>
            </w:pPr>
            <w:bookmarkStart w:colFirst="0" w:colLast="0" w:name="_lyb6c7c8q4n" w:id="24"/>
            <w:bookmarkEnd w:id="24"/>
            <w:r w:rsidDel="00000000" w:rsidR="00000000" w:rsidRPr="00000000">
              <w:rPr>
                <w:rtl w:val="0"/>
              </w:rPr>
              <w:t xml:space="preserve">Act 1.1 Working Portfolio</w:t>
            </w:r>
          </w:p>
        </w:tc>
        <w:tc>
          <w:tcPr>
            <w:shd w:fill="fce5cd"/>
            <w:tcMar>
              <w:top w:w="100.0" w:type="dxa"/>
              <w:left w:w="100.0" w:type="dxa"/>
              <w:bottom w:w="100.0" w:type="dxa"/>
              <w:right w:w="100.0" w:type="dxa"/>
            </w:tcMar>
          </w:tcPr>
          <w:p w:rsidR="00000000" w:rsidDel="00000000" w:rsidP="00000000" w:rsidRDefault="00000000" w:rsidRPr="00000000">
            <w:pPr>
              <w:pStyle w:val="Heading1"/>
              <w:widowControl w:val="0"/>
              <w:pBdr/>
              <w:spacing w:line="240" w:lineRule="auto"/>
              <w:contextualSpacing w:val="0"/>
              <w:rPr/>
            </w:pPr>
            <w:bookmarkStart w:colFirst="0" w:colLast="0" w:name="_t3ogepot9xbe" w:id="25"/>
            <w:bookmarkEnd w:id="25"/>
            <w:r w:rsidDel="00000000" w:rsidR="00000000" w:rsidRPr="00000000">
              <w:rPr>
                <w:rtl w:val="0"/>
              </w:rPr>
              <w:t xml:space="preserve">CONNECTIONS</w:t>
            </w:r>
          </w:p>
        </w:tc>
      </w:tr>
      <w:tr>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pPr>
            <w:r w:rsidDel="00000000" w:rsidR="00000000" w:rsidRPr="00000000">
              <w:rPr>
                <w:rtl w:val="0"/>
              </w:rPr>
              <w:t xml:space="preserve">With the completion of this stage students will have a working portfolio that includes;</w:t>
            </w:r>
          </w:p>
          <w:p w:rsidR="00000000" w:rsidDel="00000000" w:rsidP="00000000" w:rsidRDefault="00000000" w:rsidRPr="00000000">
            <w:pPr>
              <w:widowControl w:val="0"/>
              <w:numPr>
                <w:ilvl w:val="0"/>
                <w:numId w:val="16"/>
              </w:numPr>
              <w:pBdr/>
              <w:spacing w:line="240" w:lineRule="auto"/>
              <w:ind w:left="720" w:hanging="360"/>
              <w:contextualSpacing w:val="1"/>
              <w:rPr>
                <w:u w:val="none"/>
              </w:rPr>
            </w:pPr>
            <w:r w:rsidDel="00000000" w:rsidR="00000000" w:rsidRPr="00000000">
              <w:rPr>
                <w:rtl w:val="0"/>
              </w:rPr>
              <w:t xml:space="preserve">A student driven learning goal</w:t>
            </w:r>
          </w:p>
          <w:p w:rsidR="00000000" w:rsidDel="00000000" w:rsidP="00000000" w:rsidRDefault="00000000" w:rsidRPr="00000000">
            <w:pPr>
              <w:widowControl w:val="0"/>
              <w:numPr>
                <w:ilvl w:val="0"/>
                <w:numId w:val="16"/>
              </w:numPr>
              <w:pBdr/>
              <w:spacing w:line="240" w:lineRule="auto"/>
              <w:ind w:left="720" w:hanging="360"/>
              <w:contextualSpacing w:val="1"/>
              <w:rPr>
                <w:u w:val="none"/>
              </w:rPr>
            </w:pPr>
            <w:r w:rsidDel="00000000" w:rsidR="00000000" w:rsidRPr="00000000">
              <w:rPr>
                <w:rtl w:val="0"/>
              </w:rPr>
              <w:t xml:space="preserve">A completed planning page</w:t>
            </w:r>
          </w:p>
          <w:p w:rsidR="00000000" w:rsidDel="00000000" w:rsidP="00000000" w:rsidRDefault="00000000" w:rsidRPr="00000000">
            <w:pPr>
              <w:widowControl w:val="0"/>
              <w:numPr>
                <w:ilvl w:val="0"/>
                <w:numId w:val="16"/>
              </w:numPr>
              <w:pBdr/>
              <w:spacing w:line="240" w:lineRule="auto"/>
              <w:ind w:left="720" w:hanging="360"/>
              <w:contextualSpacing w:val="1"/>
              <w:rPr>
                <w:u w:val="none"/>
              </w:rPr>
            </w:pPr>
            <w:r w:rsidDel="00000000" w:rsidR="00000000" w:rsidRPr="00000000">
              <w:rPr>
                <w:rtl w:val="0"/>
              </w:rPr>
              <w:t xml:space="preserve">A minimum of three related recipes (e.g. 3x Mayonnaise)</w:t>
            </w:r>
          </w:p>
          <w:p w:rsidR="00000000" w:rsidDel="00000000" w:rsidP="00000000" w:rsidRDefault="00000000" w:rsidRPr="00000000">
            <w:pPr>
              <w:widowControl w:val="0"/>
              <w:numPr>
                <w:ilvl w:val="0"/>
                <w:numId w:val="16"/>
              </w:numPr>
              <w:pBdr/>
              <w:spacing w:line="240" w:lineRule="auto"/>
              <w:ind w:left="720" w:hanging="360"/>
              <w:contextualSpacing w:val="1"/>
              <w:rPr>
                <w:u w:val="none"/>
              </w:rPr>
            </w:pPr>
            <w:r w:rsidDel="00000000" w:rsidR="00000000" w:rsidRPr="00000000">
              <w:rPr>
                <w:rtl w:val="0"/>
              </w:rPr>
              <w:t xml:space="preserve">Web address of a video that demonstrates the process</w:t>
            </w:r>
          </w:p>
          <w:p w:rsidR="00000000" w:rsidDel="00000000" w:rsidP="00000000" w:rsidRDefault="00000000" w:rsidRPr="00000000">
            <w:pPr>
              <w:widowControl w:val="0"/>
              <w:numPr>
                <w:ilvl w:val="0"/>
                <w:numId w:val="16"/>
              </w:numPr>
              <w:pBdr/>
              <w:spacing w:line="240" w:lineRule="auto"/>
              <w:ind w:left="720" w:hanging="360"/>
              <w:contextualSpacing w:val="1"/>
              <w:rPr>
                <w:u w:val="none"/>
              </w:rPr>
            </w:pPr>
            <w:r w:rsidDel="00000000" w:rsidR="00000000" w:rsidRPr="00000000">
              <w:rPr>
                <w:rtl w:val="0"/>
              </w:rPr>
              <w:t xml:space="preserve">A recipe analysis reflecting the ease of completion based on tools, ingredients, time restraints…</w:t>
            </w:r>
          </w:p>
          <w:p w:rsidR="00000000" w:rsidDel="00000000" w:rsidP="00000000" w:rsidRDefault="00000000" w:rsidRPr="00000000">
            <w:pPr>
              <w:widowControl w:val="0"/>
              <w:numPr>
                <w:ilvl w:val="0"/>
                <w:numId w:val="16"/>
              </w:numPr>
              <w:pBdr/>
              <w:spacing w:line="240" w:lineRule="auto"/>
              <w:ind w:left="720" w:hanging="360"/>
              <w:contextualSpacing w:val="1"/>
              <w:rPr>
                <w:u w:val="none"/>
              </w:rPr>
            </w:pPr>
            <w:r w:rsidDel="00000000" w:rsidR="00000000" w:rsidRPr="00000000">
              <w:rPr>
                <w:rtl w:val="0"/>
              </w:rPr>
              <w:t xml:space="preserve">A written working recipe on a standard form with appropriate and accurate measures</w:t>
            </w:r>
          </w:p>
          <w:p w:rsidR="00000000" w:rsidDel="00000000" w:rsidP="00000000" w:rsidRDefault="00000000" w:rsidRPr="00000000">
            <w:pPr>
              <w:widowControl w:val="0"/>
              <w:numPr>
                <w:ilvl w:val="0"/>
                <w:numId w:val="16"/>
              </w:numPr>
              <w:pBdr/>
              <w:spacing w:line="240" w:lineRule="auto"/>
              <w:ind w:left="720" w:hanging="360"/>
              <w:contextualSpacing w:val="1"/>
              <w:rPr>
                <w:u w:val="none"/>
              </w:rPr>
            </w:pPr>
            <w:r w:rsidDel="00000000" w:rsidR="00000000" w:rsidRPr="00000000">
              <w:rPr>
                <w:rtl w:val="0"/>
              </w:rPr>
              <w:t xml:space="preserve">Culinary terms and definitions essential in completing the task</w:t>
            </w:r>
          </w:p>
        </w:tc>
        <w:tc>
          <w:tcPr>
            <w:tcMar>
              <w:top w:w="100.0" w:type="dxa"/>
              <w:left w:w="100.0" w:type="dxa"/>
              <w:bottom w:w="100.0" w:type="dxa"/>
              <w:right w:w="100.0" w:type="dxa"/>
            </w:tcMar>
          </w:tcPr>
          <w:p w:rsidR="00000000" w:rsidDel="00000000" w:rsidP="00000000" w:rsidRDefault="00000000" w:rsidRPr="00000000">
            <w:pPr>
              <w:pBdr/>
              <w:spacing w:after="160"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SEF Indicator 4.2 A clear emphasis on high levels of achievement in literacy  and numeracy is evident throughout the school.</w:t>
            </w:r>
          </w:p>
          <w:p w:rsidR="00000000" w:rsidDel="00000000" w:rsidP="00000000" w:rsidRDefault="00000000" w:rsidRPr="00000000">
            <w:pPr>
              <w:pBdr/>
              <w:spacing w:after="120" w:line="240" w:lineRule="auto"/>
              <w:contextualSpacing w:val="0"/>
              <w:rPr>
                <w:sz w:val="16"/>
                <w:szCs w:val="16"/>
              </w:rPr>
            </w:pPr>
            <w:r w:rsidDel="00000000" w:rsidR="00000000" w:rsidRPr="00000000">
              <w:rPr>
                <w:sz w:val="16"/>
                <w:szCs w:val="16"/>
                <w:rtl w:val="0"/>
              </w:rPr>
              <w:t xml:space="preserve">Students: </w:t>
            </w:r>
          </w:p>
          <w:p w:rsidR="00000000" w:rsidDel="00000000" w:rsidP="00000000" w:rsidRDefault="00000000" w:rsidRPr="00000000">
            <w:pPr>
              <w:pBdr/>
              <w:spacing w:after="120" w:line="240" w:lineRule="auto"/>
              <w:contextualSpacing w:val="0"/>
              <w:rPr>
                <w:sz w:val="16"/>
                <w:szCs w:val="16"/>
              </w:rPr>
            </w:pPr>
            <w:r w:rsidDel="00000000" w:rsidR="00000000" w:rsidRPr="00000000">
              <w:rPr>
                <w:sz w:val="16"/>
                <w:szCs w:val="16"/>
                <w:rtl w:val="0"/>
              </w:rPr>
              <w:t xml:space="preserve">Sort and analyze information from a variety of sources. </w:t>
            </w:r>
          </w:p>
          <w:p w:rsidR="00000000" w:rsidDel="00000000" w:rsidP="00000000" w:rsidRDefault="00000000" w:rsidRPr="00000000">
            <w:pPr>
              <w:pBdr/>
              <w:spacing w:after="120" w:line="240" w:lineRule="auto"/>
              <w:contextualSpacing w:val="0"/>
              <w:rPr>
                <w:sz w:val="16"/>
                <w:szCs w:val="16"/>
              </w:rPr>
            </w:pPr>
            <w:r w:rsidDel="00000000" w:rsidR="00000000" w:rsidRPr="00000000">
              <w:rPr>
                <w:sz w:val="16"/>
                <w:szCs w:val="16"/>
                <w:rtl w:val="0"/>
              </w:rPr>
              <w:t xml:space="preserve">Summarize and synthesize in order to understand what they read, hear and see. </w:t>
            </w:r>
          </w:p>
          <w:p w:rsidR="00000000" w:rsidDel="00000000" w:rsidP="00000000" w:rsidRDefault="00000000" w:rsidRPr="00000000">
            <w:pPr>
              <w:pBdr/>
              <w:spacing w:after="200" w:lineRule="auto"/>
              <w:contextualSpacing w:val="0"/>
              <w:rPr>
                <w:rFonts w:ascii="Calibri" w:cs="Calibri" w:eastAsia="Calibri" w:hAnsi="Calibri"/>
                <w:sz w:val="16"/>
                <w:szCs w:val="16"/>
              </w:rPr>
            </w:pPr>
            <w:r w:rsidDel="00000000" w:rsidR="00000000" w:rsidRPr="00000000">
              <w:rPr>
                <w:rtl w:val="0"/>
              </w:rPr>
            </w:r>
          </w:p>
        </w:tc>
      </w:tr>
    </w:tbl>
    <w:p w:rsidR="00000000" w:rsidDel="00000000" w:rsidP="00000000" w:rsidRDefault="00000000" w:rsidRPr="00000000">
      <w:pPr>
        <w:pStyle w:val="Subtitle"/>
        <w:pBdr/>
        <w:tabs>
          <w:tab w:val="left" w:pos="0"/>
        </w:tabs>
        <w:spacing w:after="200" w:lineRule="auto"/>
        <w:contextualSpacing w:val="0"/>
        <w:rPr/>
      </w:pPr>
      <w:r w:rsidDel="00000000" w:rsidR="00000000" w:rsidRPr="00000000">
        <w:rPr>
          <w:rtl w:val="0"/>
        </w:rPr>
      </w:r>
    </w:p>
    <w:p w:rsidR="00000000" w:rsidDel="00000000" w:rsidP="00000000" w:rsidRDefault="00000000" w:rsidRPr="00000000">
      <w:pPr>
        <w:pStyle w:val="Heading1"/>
        <w:pBdr/>
        <w:tabs>
          <w:tab w:val="left" w:pos="0"/>
        </w:tabs>
        <w:spacing w:after="120" w:before="360" w:line="276" w:lineRule="auto"/>
        <w:contextualSpacing w:val="0"/>
        <w:rPr/>
      </w:pPr>
      <w:bookmarkStart w:colFirst="0" w:colLast="0" w:name="_x5su4wn6h3cs" w:id="26"/>
      <w:bookmarkEnd w:id="26"/>
      <w:r w:rsidDel="00000000" w:rsidR="00000000" w:rsidRPr="00000000">
        <w:rPr>
          <w:rtl w:val="0"/>
        </w:rPr>
        <w:t xml:space="preserve">Materials, Tools and Resources</w:t>
      </w:r>
    </w:p>
    <w:p w:rsidR="00000000" w:rsidDel="00000000" w:rsidP="00000000" w:rsidRDefault="00000000" w:rsidRPr="00000000">
      <w:pPr>
        <w:pBdr/>
        <w:tabs>
          <w:tab w:val="left" w:pos="0"/>
        </w:tabs>
        <w:contextualSpacing w:val="0"/>
        <w:rPr/>
      </w:pPr>
      <w:r w:rsidDel="00000000" w:rsidR="00000000" w:rsidRPr="00000000">
        <w:rPr>
          <w:rtl w:val="0"/>
        </w:rPr>
      </w:r>
    </w:p>
    <w:tbl>
      <w:tblPr>
        <w:tblStyle w:val="Table10"/>
        <w:bidiVisual w:val="0"/>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1"/>
              <w:widowControl w:val="0"/>
              <w:pBdr/>
              <w:spacing w:line="240" w:lineRule="auto"/>
              <w:contextualSpacing w:val="0"/>
              <w:rPr/>
            </w:pPr>
            <w:bookmarkStart w:colFirst="0" w:colLast="0" w:name="_jqzpsn2uhtv6" w:id="27"/>
            <w:bookmarkEnd w:id="27"/>
            <w:r w:rsidDel="00000000" w:rsidR="00000000" w:rsidRPr="00000000">
              <w:rPr>
                <w:rtl w:val="0"/>
              </w:rPr>
              <w:t xml:space="preserve">Act 1.1 Websites:</w:t>
            </w:r>
          </w:p>
        </w:tc>
      </w:tr>
      <w:tr>
        <w:tc>
          <w:tcPr>
            <w:tcMar>
              <w:top w:w="100.0" w:type="dxa"/>
              <w:left w:w="100.0" w:type="dxa"/>
              <w:bottom w:w="100.0" w:type="dxa"/>
              <w:right w:w="100.0" w:type="dxa"/>
            </w:tcMar>
          </w:tcPr>
          <w:p w:rsidR="00000000" w:rsidDel="00000000" w:rsidP="00000000" w:rsidRDefault="00000000" w:rsidRPr="00000000">
            <w:pPr>
              <w:numPr>
                <w:ilvl w:val="0"/>
                <w:numId w:val="11"/>
              </w:numPr>
              <w:pBd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61" w:hanging="270"/>
              <w:contextualSpacing w:val="1"/>
              <w:rPr>
                <w:sz w:val="20"/>
                <w:szCs w:val="20"/>
              </w:rPr>
            </w:pPr>
            <w:r w:rsidDel="00000000" w:rsidR="00000000" w:rsidRPr="00000000">
              <w:rPr>
                <w:sz w:val="20"/>
                <w:szCs w:val="20"/>
                <w:rtl w:val="0"/>
              </w:rPr>
              <w:t xml:space="preserve">Grade 10 Technology, Hospitality and Tourism Curriculum Document</w:t>
            </w:r>
          </w:p>
          <w:p w:rsidR="00000000" w:rsidDel="00000000" w:rsidP="00000000" w:rsidRDefault="00000000" w:rsidRPr="00000000">
            <w:pPr>
              <w:numPr>
                <w:ilvl w:val="0"/>
                <w:numId w:val="11"/>
              </w:numPr>
              <w:pBd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ind w:left="461" w:hanging="270"/>
              <w:contextualSpacing w:val="1"/>
              <w:rPr>
                <w:sz w:val="20"/>
                <w:szCs w:val="20"/>
              </w:rPr>
            </w:pPr>
            <w:r w:rsidDel="00000000" w:rsidR="00000000" w:rsidRPr="00000000">
              <w:rPr>
                <w:sz w:val="20"/>
                <w:szCs w:val="20"/>
                <w:rtl w:val="0"/>
              </w:rPr>
              <w:t xml:space="preserve">Any recipe or culinary website</w:t>
            </w:r>
          </w:p>
        </w:tc>
      </w:tr>
      <w:tr>
        <w:tc>
          <w:tcPr>
            <w:shd w:fill="cfe2f3"/>
            <w:tcMar>
              <w:top w:w="100.0" w:type="dxa"/>
              <w:left w:w="100.0" w:type="dxa"/>
              <w:bottom w:w="100.0" w:type="dxa"/>
              <w:right w:w="100.0" w:type="dxa"/>
            </w:tcMar>
          </w:tcPr>
          <w:p w:rsidR="00000000" w:rsidDel="00000000" w:rsidP="00000000" w:rsidRDefault="00000000" w:rsidRPr="00000000">
            <w:pPr>
              <w:pStyle w:val="Heading1"/>
              <w:widowControl w:val="0"/>
              <w:pBdr/>
              <w:spacing w:line="240" w:lineRule="auto"/>
              <w:contextualSpacing w:val="0"/>
              <w:rPr/>
            </w:pPr>
            <w:bookmarkStart w:colFirst="0" w:colLast="0" w:name="_c7tp71xxosqh" w:id="28"/>
            <w:bookmarkEnd w:id="28"/>
            <w:r w:rsidDel="00000000" w:rsidR="00000000" w:rsidRPr="00000000">
              <w:rPr>
                <w:rtl w:val="0"/>
              </w:rPr>
              <w:t xml:space="preserve">Act. 1.1 Publications: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pBd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61" w:firstLine="0"/>
              <w:contextualSpacing w:val="0"/>
              <w:rPr>
                <w:color w:val="c00000"/>
                <w:sz w:val="20"/>
                <w:szCs w:val="20"/>
              </w:rPr>
            </w:pPr>
            <w:r w:rsidDel="00000000" w:rsidR="00000000" w:rsidRPr="00000000">
              <w:rPr>
                <w:rtl w:val="0"/>
              </w:rPr>
            </w:r>
          </w:p>
          <w:p w:rsidR="00000000" w:rsidDel="00000000" w:rsidP="00000000" w:rsidRDefault="00000000" w:rsidRPr="00000000">
            <w:pPr>
              <w:numPr>
                <w:ilvl w:val="0"/>
                <w:numId w:val="11"/>
              </w:numPr>
              <w:pBd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461" w:hanging="270"/>
              <w:contextualSpacing w:val="1"/>
              <w:rPr>
                <w:sz w:val="20"/>
                <w:szCs w:val="20"/>
              </w:rPr>
            </w:pPr>
            <w:r w:rsidDel="00000000" w:rsidR="00000000" w:rsidRPr="00000000">
              <w:rPr>
                <w:sz w:val="20"/>
                <w:szCs w:val="20"/>
                <w:rtl w:val="0"/>
              </w:rPr>
              <w:t xml:space="preserve">Culinary textbooks like On Cooking, Professional Baking, Professional Cooking….</w:t>
            </w:r>
          </w:p>
          <w:p w:rsidR="00000000" w:rsidDel="00000000" w:rsidP="00000000" w:rsidRDefault="00000000" w:rsidRPr="00000000">
            <w:pPr>
              <w:numPr>
                <w:ilvl w:val="0"/>
                <w:numId w:val="11"/>
              </w:numPr>
              <w:pBd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461" w:hanging="270"/>
              <w:contextualSpacing w:val="1"/>
              <w:rPr>
                <w:sz w:val="20"/>
                <w:szCs w:val="20"/>
                <w:u w:val="none"/>
              </w:rPr>
            </w:pPr>
            <w:r w:rsidDel="00000000" w:rsidR="00000000" w:rsidRPr="00000000">
              <w:rPr>
                <w:sz w:val="20"/>
                <w:szCs w:val="20"/>
                <w:rtl w:val="0"/>
              </w:rPr>
              <w:t xml:space="preserve">Culinary magazines</w:t>
            </w:r>
          </w:p>
          <w:p w:rsidR="00000000" w:rsidDel="00000000" w:rsidP="00000000" w:rsidRDefault="00000000" w:rsidRPr="00000000">
            <w:pPr>
              <w:numPr>
                <w:ilvl w:val="0"/>
                <w:numId w:val="11"/>
              </w:numPr>
              <w:pBd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461" w:hanging="270"/>
              <w:contextualSpacing w:val="1"/>
              <w:rPr>
                <w:sz w:val="20"/>
                <w:szCs w:val="20"/>
              </w:rPr>
            </w:pPr>
            <w:r w:rsidDel="00000000" w:rsidR="00000000" w:rsidRPr="00000000">
              <w:rPr>
                <w:sz w:val="20"/>
                <w:szCs w:val="20"/>
                <w:rtl w:val="0"/>
              </w:rPr>
              <w:t xml:space="preserve">Any appropriate cookbook</w:t>
            </w:r>
          </w:p>
          <w:p w:rsidR="00000000" w:rsidDel="00000000" w:rsidP="00000000" w:rsidRDefault="00000000" w:rsidRPr="00000000">
            <w:pPr>
              <w:pBd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ind w:left="461" w:firstLine="0"/>
              <w:contextualSpacing w:val="0"/>
              <w:rPr>
                <w:color w:val="c00000"/>
                <w:sz w:val="20"/>
                <w:szCs w:val="20"/>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1"/>
              <w:widowControl w:val="0"/>
              <w:pBdr/>
              <w:spacing w:line="240" w:lineRule="auto"/>
              <w:contextualSpacing w:val="0"/>
              <w:rPr/>
            </w:pPr>
            <w:bookmarkStart w:colFirst="0" w:colLast="0" w:name="_gkzsyja0kroh" w:id="29"/>
            <w:bookmarkEnd w:id="29"/>
            <w:r w:rsidDel="00000000" w:rsidR="00000000" w:rsidRPr="00000000">
              <w:rPr>
                <w:rtl w:val="0"/>
              </w:rPr>
              <w:t xml:space="preserve">Act. 1.1 COMPUTER SOFTWARE</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numPr>
                <w:ilvl w:val="0"/>
                <w:numId w:val="11"/>
              </w:numPr>
              <w:pBd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61" w:hanging="270"/>
              <w:contextualSpacing w:val="1"/>
              <w:rPr>
                <w:sz w:val="20"/>
                <w:szCs w:val="20"/>
              </w:rPr>
            </w:pPr>
            <w:r w:rsidDel="00000000" w:rsidR="00000000" w:rsidRPr="00000000">
              <w:rPr>
                <w:sz w:val="20"/>
                <w:szCs w:val="20"/>
                <w:rtl w:val="0"/>
              </w:rPr>
              <w:t xml:space="preserve">Word Processing</w:t>
            </w:r>
          </w:p>
          <w:p w:rsidR="00000000" w:rsidDel="00000000" w:rsidP="00000000" w:rsidRDefault="00000000" w:rsidRPr="00000000">
            <w:pPr>
              <w:numPr>
                <w:ilvl w:val="0"/>
                <w:numId w:val="11"/>
              </w:numPr>
              <w:pBd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61" w:hanging="270"/>
              <w:contextualSpacing w:val="1"/>
              <w:rPr>
                <w:sz w:val="20"/>
                <w:szCs w:val="20"/>
                <w:u w:val="none"/>
              </w:rPr>
            </w:pPr>
            <w:r w:rsidDel="00000000" w:rsidR="00000000" w:rsidRPr="00000000">
              <w:rPr>
                <w:sz w:val="20"/>
                <w:szCs w:val="20"/>
                <w:rtl w:val="0"/>
              </w:rPr>
              <w:t xml:space="preserve">MS Publisher</w:t>
            </w:r>
          </w:p>
          <w:p w:rsidR="00000000" w:rsidDel="00000000" w:rsidP="00000000" w:rsidRDefault="00000000" w:rsidRPr="00000000">
            <w:pPr>
              <w:numPr>
                <w:ilvl w:val="0"/>
                <w:numId w:val="11"/>
              </w:numPr>
              <w:pBd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ind w:left="461" w:hanging="270"/>
              <w:contextualSpacing w:val="1"/>
              <w:rPr>
                <w:color w:val="c00000"/>
                <w:sz w:val="18"/>
                <w:szCs w:val="18"/>
              </w:rPr>
            </w:pPr>
            <w:r w:rsidDel="00000000" w:rsidR="00000000" w:rsidRPr="00000000">
              <w:rPr>
                <w:sz w:val="20"/>
                <w:szCs w:val="20"/>
                <w:rtl w:val="0"/>
              </w:rPr>
              <w:t xml:space="preserve">Internet</w:t>
            </w: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1"/>
              <w:widowControl w:val="0"/>
              <w:pBdr/>
              <w:spacing w:line="240" w:lineRule="auto"/>
              <w:contextualSpacing w:val="0"/>
              <w:rPr/>
            </w:pPr>
            <w:bookmarkStart w:colFirst="0" w:colLast="0" w:name="_3vyfr5pafaut" w:id="30"/>
            <w:bookmarkEnd w:id="30"/>
            <w:r w:rsidDel="00000000" w:rsidR="00000000" w:rsidRPr="00000000">
              <w:rPr>
                <w:rtl w:val="0"/>
              </w:rPr>
              <w:t xml:space="preserve">Act. 1.1 HUMAN RESOURCES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numPr>
                <w:ilvl w:val="0"/>
                <w:numId w:val="11"/>
              </w:numPr>
              <w:pBd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61" w:hanging="270"/>
              <w:contextualSpacing w:val="1"/>
              <w:rPr>
                <w:sz w:val="20"/>
                <w:szCs w:val="20"/>
              </w:rPr>
            </w:pPr>
            <w:r w:rsidDel="00000000" w:rsidR="00000000" w:rsidRPr="00000000">
              <w:rPr>
                <w:sz w:val="20"/>
                <w:szCs w:val="20"/>
                <w:rtl w:val="0"/>
              </w:rPr>
              <w:t xml:space="preserve">Guest Speakers: First Nations, Metis, Inuit guest speakers</w:t>
            </w:r>
          </w:p>
          <w:p w:rsidR="00000000" w:rsidDel="00000000" w:rsidP="00000000" w:rsidRDefault="00000000" w:rsidRPr="00000000">
            <w:pPr>
              <w:numPr>
                <w:ilvl w:val="0"/>
                <w:numId w:val="11"/>
              </w:numPr>
              <w:pBd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461" w:hanging="270"/>
              <w:contextualSpacing w:val="1"/>
              <w:rPr>
                <w:sz w:val="20"/>
                <w:szCs w:val="20"/>
              </w:rPr>
            </w:pPr>
            <w:r w:rsidDel="00000000" w:rsidR="00000000" w:rsidRPr="00000000">
              <w:rPr>
                <w:sz w:val="20"/>
                <w:szCs w:val="20"/>
                <w:rtl w:val="0"/>
              </w:rPr>
              <w:t xml:space="preserve">Special Education/Resource staff</w:t>
            </w:r>
          </w:p>
          <w:p w:rsidR="00000000" w:rsidDel="00000000" w:rsidP="00000000" w:rsidRDefault="00000000" w:rsidRPr="00000000">
            <w:pPr>
              <w:numPr>
                <w:ilvl w:val="0"/>
                <w:numId w:val="11"/>
              </w:numPr>
              <w:pBd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461" w:hanging="270"/>
              <w:contextualSpacing w:val="1"/>
              <w:rPr>
                <w:sz w:val="20"/>
                <w:szCs w:val="20"/>
              </w:rPr>
            </w:pPr>
            <w:r w:rsidDel="00000000" w:rsidR="00000000" w:rsidRPr="00000000">
              <w:rPr>
                <w:sz w:val="20"/>
                <w:szCs w:val="20"/>
                <w:rtl w:val="0"/>
              </w:rPr>
              <w:t xml:space="preserve">English Department Staff </w:t>
            </w:r>
          </w:p>
          <w:p w:rsidR="00000000" w:rsidDel="00000000" w:rsidP="00000000" w:rsidRDefault="00000000" w:rsidRPr="00000000">
            <w:pPr>
              <w:numPr>
                <w:ilvl w:val="0"/>
                <w:numId w:val="11"/>
              </w:numPr>
              <w:pBd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ind w:left="461" w:hanging="270"/>
              <w:contextualSpacing w:val="1"/>
              <w:rPr>
                <w:sz w:val="20"/>
                <w:szCs w:val="20"/>
              </w:rPr>
            </w:pPr>
            <w:r w:rsidDel="00000000" w:rsidR="00000000" w:rsidRPr="00000000">
              <w:rPr>
                <w:sz w:val="20"/>
                <w:szCs w:val="20"/>
                <w:rtl w:val="0"/>
              </w:rPr>
              <w:t xml:space="preserve">School, Board or community computer technician</w:t>
            </w:r>
          </w:p>
          <w:p w:rsidR="00000000" w:rsidDel="00000000" w:rsidP="00000000" w:rsidRDefault="00000000" w:rsidRPr="00000000">
            <w:pPr>
              <w:numPr>
                <w:ilvl w:val="0"/>
                <w:numId w:val="11"/>
              </w:numPr>
              <w:pBd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ind w:left="461" w:hanging="270"/>
              <w:contextualSpacing w:val="1"/>
              <w:rPr>
                <w:sz w:val="20"/>
                <w:szCs w:val="20"/>
                <w:u w:val="none"/>
              </w:rPr>
            </w:pPr>
            <w:r w:rsidDel="00000000" w:rsidR="00000000" w:rsidRPr="00000000">
              <w:rPr>
                <w:sz w:val="20"/>
                <w:szCs w:val="20"/>
                <w:rtl w:val="0"/>
              </w:rPr>
              <w:t xml:space="preserve">Librarian</w:t>
            </w:r>
          </w:p>
        </w:tc>
      </w:tr>
      <w:tr>
        <w:tc>
          <w:tcPr>
            <w:shd w:fill="cfe2f3"/>
            <w:tcMar>
              <w:top w:w="100.0" w:type="dxa"/>
              <w:left w:w="100.0" w:type="dxa"/>
              <w:bottom w:w="100.0" w:type="dxa"/>
              <w:right w:w="100.0" w:type="dxa"/>
            </w:tcMar>
          </w:tcPr>
          <w:p w:rsidR="00000000" w:rsidDel="00000000" w:rsidP="00000000" w:rsidRDefault="00000000" w:rsidRPr="00000000">
            <w:pPr>
              <w:pStyle w:val="Heading1"/>
              <w:widowControl w:val="0"/>
              <w:pBdr/>
              <w:spacing w:line="240" w:lineRule="auto"/>
              <w:contextualSpacing w:val="0"/>
              <w:rPr/>
            </w:pPr>
            <w:bookmarkStart w:colFirst="0" w:colLast="0" w:name="_szg5hrckr3jq" w:id="31"/>
            <w:bookmarkEnd w:id="31"/>
            <w:r w:rsidDel="00000000" w:rsidR="00000000" w:rsidRPr="00000000">
              <w:rPr>
                <w:rtl w:val="0"/>
              </w:rPr>
              <w:t xml:space="preserve">Act. 1.1 OTHER</w:t>
            </w:r>
            <w:r w:rsidDel="00000000" w:rsidR="00000000" w:rsidRPr="00000000">
              <w:rPr>
                <w:rtl w:val="0"/>
              </w:rPr>
            </w:r>
          </w:p>
        </w:tc>
      </w:tr>
      <w:tr>
        <w:trPr>
          <w:trHeight w:val="1140" w:hRule="atLeast"/>
        </w:trPr>
        <w:tc>
          <w:tcPr>
            <w:tcMar>
              <w:top w:w="100.0" w:type="dxa"/>
              <w:left w:w="100.0" w:type="dxa"/>
              <w:bottom w:w="100.0" w:type="dxa"/>
              <w:right w:w="100.0" w:type="dxa"/>
            </w:tcMar>
          </w:tcPr>
          <w:p w:rsidR="00000000" w:rsidDel="00000000" w:rsidP="00000000" w:rsidRDefault="00000000" w:rsidRPr="00000000">
            <w:pPr>
              <w:numPr>
                <w:ilvl w:val="0"/>
                <w:numId w:val="11"/>
              </w:numPr>
              <w:pBd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61" w:hanging="270"/>
              <w:contextualSpacing w:val="1"/>
              <w:rPr>
                <w:sz w:val="20"/>
                <w:szCs w:val="20"/>
              </w:rPr>
            </w:pPr>
            <w:r w:rsidDel="00000000" w:rsidR="00000000" w:rsidRPr="00000000">
              <w:rPr>
                <w:sz w:val="20"/>
                <w:szCs w:val="20"/>
                <w:rtl w:val="0"/>
              </w:rPr>
              <w:t xml:space="preserve">Board computer policies</w:t>
            </w:r>
          </w:p>
          <w:p w:rsidR="00000000" w:rsidDel="00000000" w:rsidP="00000000" w:rsidRDefault="00000000" w:rsidRPr="00000000">
            <w:pPr>
              <w:numPr>
                <w:ilvl w:val="0"/>
                <w:numId w:val="11"/>
              </w:numPr>
              <w:pBd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ind w:left="461" w:hanging="270"/>
              <w:contextualSpacing w:val="1"/>
              <w:rPr>
                <w:color w:val="c00000"/>
                <w:sz w:val="20"/>
                <w:szCs w:val="20"/>
              </w:rPr>
            </w:pPr>
            <w:r w:rsidDel="00000000" w:rsidR="00000000" w:rsidRPr="00000000">
              <w:rPr>
                <w:sz w:val="20"/>
                <w:szCs w:val="20"/>
                <w:rtl w:val="0"/>
              </w:rPr>
              <w:t xml:space="preserve">Local chefs and restaurateurs </w:t>
            </w:r>
          </w:p>
          <w:p w:rsidR="00000000" w:rsidDel="00000000" w:rsidP="00000000" w:rsidRDefault="00000000" w:rsidRPr="00000000">
            <w:pPr>
              <w:numPr>
                <w:ilvl w:val="0"/>
                <w:numId w:val="11"/>
              </w:numPr>
              <w:pBd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ind w:left="461" w:hanging="270"/>
              <w:contextualSpacing w:val="1"/>
              <w:rPr>
                <w:sz w:val="20"/>
                <w:szCs w:val="20"/>
                <w:u w:val="none"/>
              </w:rPr>
            </w:pPr>
            <w:r w:rsidDel="00000000" w:rsidR="00000000" w:rsidRPr="00000000">
              <w:rPr>
                <w:sz w:val="20"/>
                <w:szCs w:val="20"/>
                <w:rtl w:val="0"/>
              </w:rPr>
              <w:t xml:space="preserve">Local farmers and artisan producers</w:t>
            </w:r>
          </w:p>
          <w:p w:rsidR="00000000" w:rsidDel="00000000" w:rsidP="00000000" w:rsidRDefault="00000000" w:rsidRPr="00000000">
            <w:pPr>
              <w:numPr>
                <w:ilvl w:val="0"/>
                <w:numId w:val="11"/>
              </w:numPr>
              <w:pBd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ind w:left="461" w:hanging="270"/>
              <w:contextualSpacing w:val="1"/>
              <w:rPr>
                <w:sz w:val="20"/>
                <w:szCs w:val="20"/>
                <w:u w:val="none"/>
              </w:rPr>
            </w:pPr>
            <w:r w:rsidDel="00000000" w:rsidR="00000000" w:rsidRPr="00000000">
              <w:rPr>
                <w:sz w:val="20"/>
                <w:szCs w:val="20"/>
                <w:rtl w:val="0"/>
              </w:rPr>
              <w:t xml:space="preserve">The school's green Industries gardens</w:t>
            </w:r>
          </w:p>
          <w:p w:rsidR="00000000" w:rsidDel="00000000" w:rsidP="00000000" w:rsidRDefault="00000000" w:rsidRPr="00000000">
            <w:pPr>
              <w:numPr>
                <w:ilvl w:val="0"/>
                <w:numId w:val="11"/>
              </w:numPr>
              <w:pBd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ind w:left="461" w:hanging="270"/>
              <w:contextualSpacing w:val="1"/>
              <w:rPr>
                <w:sz w:val="20"/>
                <w:szCs w:val="20"/>
                <w:u w:val="none"/>
              </w:rPr>
            </w:pPr>
            <w:r w:rsidDel="00000000" w:rsidR="00000000" w:rsidRPr="00000000">
              <w:rPr>
                <w:sz w:val="20"/>
                <w:szCs w:val="20"/>
                <w:rtl w:val="0"/>
              </w:rPr>
              <w:t xml:space="preserve">Co-op placement mentors</w:t>
            </w:r>
          </w:p>
        </w:tc>
      </w:tr>
      <w:tr>
        <w:tc>
          <w:tcPr>
            <w:shd w:fill="cfe2f3"/>
            <w:tcMar>
              <w:top w:w="100.0" w:type="dxa"/>
              <w:left w:w="100.0" w:type="dxa"/>
              <w:bottom w:w="100.0" w:type="dxa"/>
              <w:right w:w="100.0" w:type="dxa"/>
            </w:tcMar>
          </w:tcPr>
          <w:p w:rsidR="00000000" w:rsidDel="00000000" w:rsidP="00000000" w:rsidRDefault="00000000" w:rsidRPr="00000000">
            <w:pPr>
              <w:pStyle w:val="Heading1"/>
              <w:widowControl w:val="0"/>
              <w:pBdr/>
              <w:spacing w:line="240" w:lineRule="auto"/>
              <w:contextualSpacing w:val="0"/>
              <w:rPr/>
            </w:pPr>
            <w:bookmarkStart w:colFirst="0" w:colLast="0" w:name="_qf66dk15l8d" w:id="32"/>
            <w:bookmarkEnd w:id="32"/>
            <w:r w:rsidDel="00000000" w:rsidR="00000000" w:rsidRPr="00000000">
              <w:rPr>
                <w:rtl w:val="0"/>
              </w:rPr>
              <w:t xml:space="preserve">Act. 1.1 APPENDICES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numPr>
                <w:ilvl w:val="0"/>
                <w:numId w:val="2"/>
              </w:numPr>
              <w:pBd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val="1"/>
              <w:rPr>
                <w:sz w:val="20"/>
                <w:szCs w:val="20"/>
              </w:rPr>
            </w:pPr>
            <w:r w:rsidDel="00000000" w:rsidR="00000000" w:rsidRPr="00000000">
              <w:rPr>
                <w:sz w:val="20"/>
                <w:szCs w:val="20"/>
                <w:rtl w:val="0"/>
              </w:rPr>
              <w:t xml:space="preserve">Appendix A: Exemplar Gingerbread Standardized Photo Recipe/ </w:t>
            </w:r>
            <w:hyperlink r:id="rId27">
              <w:r w:rsidDel="00000000" w:rsidR="00000000" w:rsidRPr="00000000">
                <w:rPr>
                  <w:color w:val="1155cc"/>
                  <w:sz w:val="20"/>
                  <w:szCs w:val="20"/>
                  <w:u w:val="single"/>
                  <w:rtl w:val="0"/>
                </w:rPr>
                <w:t xml:space="preserve">https://drive.google.com/open?id=0Bx17TVzfircXQjhabzhJVGR5OFE</w:t>
              </w:r>
            </w:hyperlink>
            <w:r w:rsidDel="00000000" w:rsidR="00000000" w:rsidRPr="00000000">
              <w:rPr>
                <w:rtl w:val="0"/>
              </w:rPr>
            </w:r>
          </w:p>
          <w:p w:rsidR="00000000" w:rsidDel="00000000" w:rsidP="00000000" w:rsidRDefault="00000000" w:rsidRPr="00000000">
            <w:pPr>
              <w:numPr>
                <w:ilvl w:val="0"/>
                <w:numId w:val="2"/>
              </w:numPr>
              <w:pBd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val="1"/>
              <w:rPr>
                <w:sz w:val="20"/>
                <w:szCs w:val="20"/>
                <w:u w:val="none"/>
              </w:rPr>
            </w:pPr>
            <w:r w:rsidDel="00000000" w:rsidR="00000000" w:rsidRPr="00000000">
              <w:rPr>
                <w:sz w:val="20"/>
                <w:szCs w:val="20"/>
                <w:rtl w:val="0"/>
              </w:rPr>
              <w:t xml:space="preserve">Appendix B: Exemplar Cheesecake Standardized Photo Recipe / </w:t>
            </w:r>
            <w:hyperlink r:id="rId28">
              <w:r w:rsidDel="00000000" w:rsidR="00000000" w:rsidRPr="00000000">
                <w:rPr>
                  <w:color w:val="1155cc"/>
                  <w:sz w:val="20"/>
                  <w:szCs w:val="20"/>
                  <w:u w:val="single"/>
                  <w:rtl w:val="0"/>
                </w:rPr>
                <w:t xml:space="preserve">https://drive.google.com/open?id=0Bx17TVzfircXYzNNMUVPVHJaYnM</w:t>
              </w:r>
            </w:hyperlink>
            <w:r w:rsidDel="00000000" w:rsidR="00000000" w:rsidRPr="00000000">
              <w:rPr>
                <w:rtl w:val="0"/>
              </w:rPr>
            </w:r>
          </w:p>
          <w:p w:rsidR="00000000" w:rsidDel="00000000" w:rsidP="00000000" w:rsidRDefault="00000000" w:rsidRPr="00000000">
            <w:pPr>
              <w:numPr>
                <w:ilvl w:val="0"/>
                <w:numId w:val="2"/>
              </w:numPr>
              <w:pBd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val="1"/>
              <w:rPr>
                <w:sz w:val="20"/>
                <w:szCs w:val="20"/>
                <w:u w:val="none"/>
              </w:rPr>
            </w:pPr>
            <w:r w:rsidDel="00000000" w:rsidR="00000000" w:rsidRPr="00000000">
              <w:rPr>
                <w:sz w:val="20"/>
                <w:szCs w:val="20"/>
                <w:rtl w:val="0"/>
              </w:rPr>
              <w:t xml:space="preserve">Appendix C: Photo Essay Assignment with Planning Sheet / </w:t>
            </w:r>
            <w:hyperlink r:id="rId29">
              <w:r w:rsidDel="00000000" w:rsidR="00000000" w:rsidRPr="00000000">
                <w:rPr>
                  <w:color w:val="1155cc"/>
                  <w:sz w:val="20"/>
                  <w:szCs w:val="20"/>
                  <w:u w:val="single"/>
                  <w:rtl w:val="0"/>
                </w:rPr>
                <w:t xml:space="preserve">https://drive.google.com/open?id=0Bx17TVzfircXa1R2RXdNMXF2X3M</w:t>
              </w:r>
            </w:hyperlink>
            <w:r w:rsidDel="00000000" w:rsidR="00000000" w:rsidRPr="00000000">
              <w:rPr>
                <w:rtl w:val="0"/>
              </w:rPr>
            </w:r>
          </w:p>
          <w:p w:rsidR="00000000" w:rsidDel="00000000" w:rsidP="00000000" w:rsidRDefault="00000000" w:rsidRPr="00000000">
            <w:pPr>
              <w:numPr>
                <w:ilvl w:val="0"/>
                <w:numId w:val="2"/>
              </w:numPr>
              <w:pBd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val="1"/>
              <w:rPr>
                <w:sz w:val="20"/>
                <w:szCs w:val="20"/>
                <w:u w:val="none"/>
              </w:rPr>
            </w:pPr>
            <w:r w:rsidDel="00000000" w:rsidR="00000000" w:rsidRPr="00000000">
              <w:rPr>
                <w:sz w:val="20"/>
                <w:szCs w:val="20"/>
                <w:rtl w:val="0"/>
              </w:rPr>
              <w:t xml:space="preserve">Appendix D: Photo Recipe Template MS Publisher / </w:t>
            </w:r>
            <w:hyperlink r:id="rId30">
              <w:r w:rsidDel="00000000" w:rsidR="00000000" w:rsidRPr="00000000">
                <w:rPr>
                  <w:color w:val="1155cc"/>
                  <w:sz w:val="20"/>
                  <w:szCs w:val="20"/>
                  <w:u w:val="single"/>
                  <w:rtl w:val="0"/>
                </w:rPr>
                <w:t xml:space="preserve">https://drive.google.com/open?id=0Bx17TVzfircXOTlYSV9sZklGbDA</w:t>
              </w:r>
            </w:hyperlink>
            <w:r w:rsidDel="00000000" w:rsidR="00000000" w:rsidRPr="00000000">
              <w:rPr>
                <w:rtl w:val="0"/>
              </w:rPr>
            </w:r>
          </w:p>
          <w:p w:rsidR="00000000" w:rsidDel="00000000" w:rsidP="00000000" w:rsidRDefault="00000000" w:rsidRPr="00000000">
            <w:pPr>
              <w:numPr>
                <w:ilvl w:val="0"/>
                <w:numId w:val="2"/>
              </w:numPr>
              <w:pBd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val="1"/>
              <w:rPr>
                <w:sz w:val="20"/>
                <w:szCs w:val="20"/>
                <w:u w:val="none"/>
              </w:rPr>
            </w:pPr>
            <w:r w:rsidDel="00000000" w:rsidR="00000000" w:rsidRPr="00000000">
              <w:rPr>
                <w:sz w:val="20"/>
                <w:szCs w:val="20"/>
                <w:rtl w:val="0"/>
              </w:rPr>
              <w:t xml:space="preserve">Appendix E: Standardized Recipe Form MS Word / </w:t>
            </w:r>
            <w:hyperlink r:id="rId31">
              <w:r w:rsidDel="00000000" w:rsidR="00000000" w:rsidRPr="00000000">
                <w:rPr>
                  <w:color w:val="1155cc"/>
                  <w:sz w:val="20"/>
                  <w:szCs w:val="20"/>
                  <w:u w:val="single"/>
                  <w:rtl w:val="0"/>
                </w:rPr>
                <w:t xml:space="preserve">https://drive.google.com/open?id=0Bx17TVzfircXSkdCSFB1UXp5R28</w:t>
              </w:r>
            </w:hyperlink>
            <w:r w:rsidDel="00000000" w:rsidR="00000000" w:rsidRPr="00000000">
              <w:rPr>
                <w:rtl w:val="0"/>
              </w:rPr>
            </w:r>
          </w:p>
          <w:p w:rsidR="00000000" w:rsidDel="00000000" w:rsidP="00000000" w:rsidRDefault="00000000" w:rsidRPr="00000000">
            <w:pPr>
              <w:pBd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12"/>
                <w:szCs w:val="12"/>
              </w:rPr>
            </w:pPr>
            <w:r w:rsidDel="00000000" w:rsidR="00000000" w:rsidRPr="00000000">
              <w:rPr>
                <w:rtl w:val="0"/>
              </w:rPr>
            </w:r>
          </w:p>
        </w:tc>
      </w:tr>
    </w:tbl>
    <w:p w:rsidR="00000000" w:rsidDel="00000000" w:rsidP="00000000" w:rsidRDefault="00000000" w:rsidRPr="00000000">
      <w:pPr>
        <w:pBdr/>
        <w:contextualSpacing w:val="0"/>
        <w:rPr/>
      </w:pPr>
      <w:r w:rsidDel="00000000" w:rsidR="00000000" w:rsidRPr="00000000">
        <w:rPr>
          <w:rtl w:val="0"/>
        </w:rPr>
      </w:r>
    </w:p>
    <w:tbl>
      <w:tblPr>
        <w:tblStyle w:val="Table11"/>
        <w:bidiVisual w:val="0"/>
        <w:tblW w:w="9448.0" w:type="dxa"/>
        <w:jc w:val="center"/>
        <w:tblInd w:w="-18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48"/>
        <w:tblGridChange w:id="0">
          <w:tblGrid>
            <w:gridCol w:w="9448"/>
          </w:tblGrid>
        </w:tblGridChange>
      </w:tblGrid>
      <w:tr>
        <w:trPr>
          <w:trHeight w:val="220" w:hRule="atLeast"/>
        </w:trPr>
        <w:tc>
          <w:tcPr>
            <w:shd w:fill="e0f5fc"/>
          </w:tcPr>
          <w:p w:rsidR="00000000" w:rsidDel="00000000" w:rsidP="00000000" w:rsidRDefault="00000000" w:rsidRPr="00000000">
            <w:pPr>
              <w:pStyle w:val="Heading1"/>
              <w:widowControl w:val="0"/>
              <w:pBdr/>
              <w:spacing w:line="240" w:lineRule="auto"/>
              <w:contextualSpacing w:val="0"/>
              <w:rPr/>
            </w:pPr>
            <w:bookmarkStart w:colFirst="0" w:colLast="0" w:name="_r30mr94243pb" w:id="33"/>
            <w:bookmarkEnd w:id="33"/>
            <w:r w:rsidDel="00000000" w:rsidR="00000000" w:rsidRPr="00000000">
              <w:rPr>
                <w:rtl w:val="0"/>
              </w:rPr>
              <w:t xml:space="preserve">Act 1.2  Kitchen Organization and Cooking</w:t>
            </w:r>
          </w:p>
        </w:tc>
      </w:tr>
      <w:tr>
        <w:trPr>
          <w:trHeight w:val="1820" w:hRule="atLeast"/>
        </w:trPr>
        <w:tc>
          <w:tcPr/>
          <w:p w:rsidR="00000000" w:rsidDel="00000000" w:rsidP="00000000" w:rsidRDefault="00000000" w:rsidRPr="00000000">
            <w:pPr>
              <w:pBdr/>
              <w:tabs>
                <w:tab w:val="left" w:pos="0"/>
                <w:tab w:val="left" w:pos="33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tl w:val="0"/>
              </w:rPr>
              <w:t xml:space="preserve">Activity Description:</w:t>
            </w:r>
          </w:p>
          <w:p w:rsidR="00000000" w:rsidDel="00000000" w:rsidP="00000000" w:rsidRDefault="00000000" w:rsidRPr="00000000">
            <w:pPr>
              <w:pBdr/>
              <w:tabs>
                <w:tab w:val="left" w:pos="0"/>
                <w:tab w:val="left" w:pos="33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tl w:val="0"/>
              </w:rPr>
            </w:r>
          </w:p>
          <w:p w:rsidR="00000000" w:rsidDel="00000000" w:rsidP="00000000" w:rsidRDefault="00000000" w:rsidRPr="00000000">
            <w:pPr>
              <w:pBdr/>
              <w:tabs>
                <w:tab w:val="left" w:pos="0"/>
                <w:tab w:val="left" w:pos="33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tl w:val="0"/>
              </w:rPr>
              <w:t xml:space="preserve">In this activity the student teams gain access to the kitchen facility with the completion of research, the planning page and a full working recipe. Students will collect all their ingredients and equipment and begin preparing and completing their cooking. As they progress through the cooking/baking process they will take photos of each essential step. Photos include; the equipment needed, all the ingredients measured as used in the recipe, each essential step in the process and the finished dish. Students are expected to follow safe and sanitary food preparation techniques. Students are expected to prepare and maintain a clean and sanitary work station following kitchen guidelines to control ergonomic, chemical, physical and biological hazards. Emphasis is placed students demonstrating workplace, transferable skills.</w:t>
            </w:r>
          </w:p>
          <w:p w:rsidR="00000000" w:rsidDel="00000000" w:rsidP="00000000" w:rsidRDefault="00000000" w:rsidRPr="00000000">
            <w:pPr>
              <w:pBdr/>
              <w:tabs>
                <w:tab w:val="left" w:pos="0"/>
                <w:tab w:val="left" w:pos="33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tl w:val="0"/>
              </w:rPr>
              <w:t xml:space="preserve">The completed photos and working recipe will be used to create a final standardized photo recipe.</w:t>
            </w:r>
          </w:p>
          <w:p w:rsidR="00000000" w:rsidDel="00000000" w:rsidP="00000000" w:rsidRDefault="00000000" w:rsidRPr="00000000">
            <w:pPr>
              <w:pBdr/>
              <w:tabs>
                <w:tab w:val="left" w:pos="0"/>
                <w:tab w:val="left" w:pos="33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tl w:val="0"/>
              </w:rPr>
            </w:r>
          </w:p>
        </w:tc>
      </w:tr>
    </w:tbl>
    <w:p w:rsidR="00000000" w:rsidDel="00000000" w:rsidP="00000000" w:rsidRDefault="00000000" w:rsidRPr="00000000">
      <w:pPr>
        <w:pStyle w:val="Heading1"/>
        <w:pBdr/>
        <w:spacing w:after="120" w:before="360" w:line="276" w:lineRule="auto"/>
        <w:contextualSpacing w:val="0"/>
        <w:rPr/>
      </w:pPr>
      <w:bookmarkStart w:colFirst="0" w:colLast="0" w:name="_pi4tlwa93pm9" w:id="34"/>
      <w:bookmarkEnd w:id="34"/>
      <w:r w:rsidDel="00000000" w:rsidR="00000000" w:rsidRPr="00000000">
        <w:rPr>
          <w:rtl w:val="0"/>
        </w:rPr>
        <w:t xml:space="preserve">Minds On (Engaging Prior Knowledge)</w:t>
      </w:r>
    </w:p>
    <w:tbl>
      <w:tblPr>
        <w:tblStyle w:val="Table12"/>
        <w:bidiVisual w:val="0"/>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15"/>
        <w:gridCol w:w="3045"/>
        <w:tblGridChange w:id="0">
          <w:tblGrid>
            <w:gridCol w:w="6315"/>
            <w:gridCol w:w="3045"/>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1"/>
              <w:widowControl w:val="0"/>
              <w:pBdr/>
              <w:spacing w:line="240" w:lineRule="auto"/>
              <w:contextualSpacing w:val="0"/>
              <w:rPr/>
            </w:pPr>
            <w:bookmarkStart w:colFirst="0" w:colLast="0" w:name="_v0h1e6n4s5qj" w:id="35"/>
            <w:bookmarkEnd w:id="35"/>
            <w:r w:rsidDel="00000000" w:rsidR="00000000" w:rsidRPr="00000000">
              <w:rPr>
                <w:rtl w:val="0"/>
              </w:rPr>
              <w:t xml:space="preserve">Act 1.2 PRIOR KNOWLEDGE</w:t>
            </w:r>
          </w:p>
        </w:tc>
        <w:tc>
          <w:tcPr>
            <w:shd w:fill="fce5cd"/>
            <w:tcMar>
              <w:top w:w="100.0" w:type="dxa"/>
              <w:left w:w="100.0" w:type="dxa"/>
              <w:bottom w:w="100.0" w:type="dxa"/>
              <w:right w:w="100.0" w:type="dxa"/>
            </w:tcMar>
          </w:tcPr>
          <w:p w:rsidR="00000000" w:rsidDel="00000000" w:rsidP="00000000" w:rsidRDefault="00000000" w:rsidRPr="00000000">
            <w:pPr>
              <w:pStyle w:val="Heading1"/>
              <w:widowControl w:val="0"/>
              <w:pBdr/>
              <w:spacing w:line="240" w:lineRule="auto"/>
              <w:contextualSpacing w:val="0"/>
              <w:rPr/>
            </w:pPr>
            <w:bookmarkStart w:colFirst="0" w:colLast="0" w:name="_ah8zz6oxnlkn" w:id="36"/>
            <w:bookmarkEnd w:id="36"/>
            <w:r w:rsidDel="00000000" w:rsidR="00000000" w:rsidRPr="00000000">
              <w:rPr>
                <w:rtl w:val="0"/>
              </w:rPr>
              <w:t xml:space="preserve">CONNECTIONS</w:t>
            </w:r>
          </w:p>
        </w:tc>
      </w:tr>
      <w:tr>
        <w:tc>
          <w:tcPr>
            <w:tcMar>
              <w:top w:w="100.0" w:type="dxa"/>
              <w:left w:w="100.0" w:type="dxa"/>
              <w:bottom w:w="100.0" w:type="dxa"/>
              <w:right w:w="100.0" w:type="dxa"/>
            </w:tcMar>
          </w:tcPr>
          <w:p w:rsidR="00000000" w:rsidDel="00000000" w:rsidP="00000000" w:rsidRDefault="00000000" w:rsidRPr="00000000">
            <w:pPr>
              <w:widowControl w:val="0"/>
              <w:pBdr/>
              <w:spacing w:after="120" w:line="240" w:lineRule="auto"/>
              <w:contextualSpacing w:val="0"/>
              <w:rPr/>
            </w:pPr>
            <w:r w:rsidDel="00000000" w:rsidR="00000000" w:rsidRPr="00000000">
              <w:rPr>
                <w:b w:val="1"/>
                <w:rtl w:val="0"/>
              </w:rPr>
              <w:t xml:space="preserve">Prior Knowledge Required; </w:t>
            </w:r>
            <w:r w:rsidDel="00000000" w:rsidR="00000000" w:rsidRPr="00000000">
              <w:rPr>
                <w:rtl w:val="0"/>
              </w:rPr>
              <w:t xml:space="preserve">The student will have:</w:t>
            </w:r>
          </w:p>
          <w:p w:rsidR="00000000" w:rsidDel="00000000" w:rsidP="00000000" w:rsidRDefault="00000000" w:rsidRPr="00000000">
            <w:pPr>
              <w:widowControl w:val="0"/>
              <w:numPr>
                <w:ilvl w:val="0"/>
                <w:numId w:val="7"/>
              </w:numPr>
              <w:pBdr/>
              <w:spacing w:after="0" w:before="0" w:line="240" w:lineRule="auto"/>
              <w:ind w:left="360" w:hanging="360"/>
              <w:contextualSpacing w:val="1"/>
              <w:rPr/>
            </w:pPr>
            <w:r w:rsidDel="00000000" w:rsidR="00000000" w:rsidRPr="00000000">
              <w:rPr>
                <w:rFonts w:ascii="Arial" w:cs="Arial" w:eastAsia="Arial" w:hAnsi="Arial"/>
                <w:b w:val="0"/>
                <w:color w:val="000000"/>
                <w:sz w:val="20"/>
                <w:szCs w:val="20"/>
                <w:rtl w:val="0"/>
              </w:rPr>
              <w:t xml:space="preserve">group work skills;</w:t>
            </w:r>
            <w:r w:rsidDel="00000000" w:rsidR="00000000" w:rsidRPr="00000000">
              <w:rPr>
                <w:rtl w:val="0"/>
              </w:rPr>
            </w:r>
          </w:p>
          <w:p w:rsidR="00000000" w:rsidDel="00000000" w:rsidP="00000000" w:rsidRDefault="00000000" w:rsidRPr="00000000">
            <w:pPr>
              <w:widowControl w:val="0"/>
              <w:numPr>
                <w:ilvl w:val="0"/>
                <w:numId w:val="7"/>
              </w:numPr>
              <w:pBdr/>
              <w:spacing w:after="0" w:before="0" w:line="240" w:lineRule="auto"/>
              <w:ind w:left="360" w:hanging="360"/>
              <w:contextualSpacing w:val="1"/>
              <w:rPr/>
            </w:pPr>
            <w:r w:rsidDel="00000000" w:rsidR="00000000" w:rsidRPr="00000000">
              <w:rPr>
                <w:rFonts w:ascii="Arial" w:cs="Arial" w:eastAsia="Arial" w:hAnsi="Arial"/>
                <w:b w:val="0"/>
                <w:color w:val="000000"/>
                <w:sz w:val="20"/>
                <w:szCs w:val="20"/>
                <w:rtl w:val="0"/>
              </w:rPr>
              <w:t xml:space="preserve">skills in cooperative learning techniques (effective interpersonal skills) and an understanding of personal responsibilities and commitment required for group activities</w:t>
            </w:r>
          </w:p>
          <w:p w:rsidR="00000000" w:rsidDel="00000000" w:rsidP="00000000" w:rsidRDefault="00000000" w:rsidRPr="00000000">
            <w:pPr>
              <w:widowControl w:val="0"/>
              <w:numPr>
                <w:ilvl w:val="0"/>
                <w:numId w:val="7"/>
              </w:numPr>
              <w:pBdr/>
              <w:spacing w:after="0" w:before="0" w:line="240" w:lineRule="auto"/>
              <w:ind w:left="360" w:hanging="360"/>
              <w:contextualSpacing w:val="1"/>
              <w:rPr>
                <w:sz w:val="20"/>
                <w:szCs w:val="20"/>
                <w:u w:val="none"/>
              </w:rPr>
            </w:pPr>
            <w:r w:rsidDel="00000000" w:rsidR="00000000" w:rsidRPr="00000000">
              <w:rPr>
                <w:sz w:val="20"/>
                <w:szCs w:val="20"/>
                <w:rtl w:val="0"/>
              </w:rPr>
              <w:t xml:space="preserve">Completed safety and sanitation training</w:t>
            </w:r>
          </w:p>
          <w:p w:rsidR="00000000" w:rsidDel="00000000" w:rsidP="00000000" w:rsidRDefault="00000000" w:rsidRPr="00000000">
            <w:pPr>
              <w:widowControl w:val="0"/>
              <w:numPr>
                <w:ilvl w:val="0"/>
                <w:numId w:val="7"/>
              </w:numPr>
              <w:pBdr/>
              <w:spacing w:after="0" w:before="0" w:line="240" w:lineRule="auto"/>
              <w:ind w:left="360" w:hanging="360"/>
              <w:contextualSpacing w:val="1"/>
              <w:rPr>
                <w:sz w:val="20"/>
                <w:szCs w:val="20"/>
                <w:u w:val="none"/>
              </w:rPr>
            </w:pPr>
            <w:r w:rsidDel="00000000" w:rsidR="00000000" w:rsidRPr="00000000">
              <w:rPr>
                <w:sz w:val="20"/>
                <w:szCs w:val="20"/>
                <w:rtl w:val="0"/>
              </w:rPr>
              <w:t xml:space="preserve">Understanding of kitchen organizational practices including mis en place collection, setting a safe work space, hot equipment handling, cross contamination hazards, safe temperature control….</w:t>
            </w:r>
          </w:p>
          <w:p w:rsidR="00000000" w:rsidDel="00000000" w:rsidP="00000000" w:rsidRDefault="00000000" w:rsidRPr="00000000">
            <w:pPr>
              <w:widowControl w:val="0"/>
              <w:numPr>
                <w:ilvl w:val="0"/>
                <w:numId w:val="7"/>
              </w:numPr>
              <w:pBdr/>
              <w:spacing w:after="0" w:before="0" w:line="240" w:lineRule="auto"/>
              <w:ind w:left="360" w:hanging="360"/>
              <w:contextualSpacing w:val="1"/>
              <w:rPr>
                <w:sz w:val="20"/>
                <w:szCs w:val="20"/>
                <w:u w:val="none"/>
              </w:rPr>
            </w:pPr>
            <w:r w:rsidDel="00000000" w:rsidR="00000000" w:rsidRPr="00000000">
              <w:rPr>
                <w:sz w:val="20"/>
                <w:szCs w:val="20"/>
                <w:rtl w:val="0"/>
              </w:rPr>
              <w:t xml:space="preserve">Taking snap shot pictures with a cell phone, tablet or digital camera and transferring them to computer files</w:t>
            </w:r>
          </w:p>
          <w:p w:rsidR="00000000" w:rsidDel="00000000" w:rsidP="00000000" w:rsidRDefault="00000000" w:rsidRPr="00000000">
            <w:pPr>
              <w:widowControl w:val="0"/>
              <w:numPr>
                <w:ilvl w:val="0"/>
                <w:numId w:val="7"/>
              </w:numPr>
              <w:pBdr/>
              <w:spacing w:after="0" w:before="0" w:line="240" w:lineRule="auto"/>
              <w:ind w:left="360" w:hanging="360"/>
              <w:contextualSpacing w:val="1"/>
              <w:rPr/>
            </w:pPr>
            <w:r w:rsidDel="00000000" w:rsidR="00000000" w:rsidRPr="00000000">
              <w:rPr>
                <w:rFonts w:ascii="Arial" w:cs="Arial" w:eastAsia="Arial" w:hAnsi="Arial"/>
                <w:b w:val="0"/>
                <w:color w:val="000000"/>
                <w:sz w:val="20"/>
                <w:szCs w:val="20"/>
                <w:rtl w:val="0"/>
              </w:rPr>
              <w:t xml:space="preserve">respect  for the safety, rights, responsibilities and contributions of self and others</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pBdr/>
              <w:spacing w:after="120" w:line="240" w:lineRule="auto"/>
              <w:contextualSpacing w:val="0"/>
              <w:rPr>
                <w:sz w:val="18"/>
                <w:szCs w:val="18"/>
              </w:rPr>
            </w:pPr>
            <w:r w:rsidDel="00000000" w:rsidR="00000000" w:rsidRPr="00000000">
              <w:rPr>
                <w:rFonts w:ascii="Arial Black" w:cs="Arial Black" w:eastAsia="Arial Black" w:hAnsi="Arial Black"/>
                <w:sz w:val="18"/>
                <w:szCs w:val="18"/>
                <w:rtl w:val="0"/>
              </w:rPr>
              <w:t xml:space="preserve">Teacher Tips</w:t>
            </w:r>
            <w:r w:rsidDel="00000000" w:rsidR="00000000" w:rsidRPr="00000000">
              <w:rPr>
                <w:rtl w:val="0"/>
              </w:rPr>
            </w:r>
          </w:p>
          <w:p w:rsidR="00000000" w:rsidDel="00000000" w:rsidP="00000000" w:rsidRDefault="00000000" w:rsidRPr="00000000">
            <w:pPr>
              <w:pBdr/>
              <w:spacing w:line="240" w:lineRule="auto"/>
              <w:contextualSpacing w:val="0"/>
              <w:rPr>
                <w:sz w:val="16"/>
                <w:szCs w:val="16"/>
              </w:rPr>
            </w:pPr>
            <w:r w:rsidDel="00000000" w:rsidR="00000000" w:rsidRPr="00000000">
              <w:rPr>
                <w:sz w:val="16"/>
                <w:szCs w:val="16"/>
                <w:rtl w:val="0"/>
              </w:rPr>
              <w:t xml:space="preserve">It may be a good idea to create diagnostic assessment tools to determine specific prior knowledge. This could include a simple questionnaire, defining technical terms, sketching exercises, etc. </w:t>
            </w:r>
          </w:p>
          <w:p w:rsidR="00000000" w:rsidDel="00000000" w:rsidP="00000000" w:rsidRDefault="00000000" w:rsidRPr="00000000">
            <w:pPr>
              <w:pBdr/>
              <w:spacing w:line="240" w:lineRule="auto"/>
              <w:contextualSpacing w:val="0"/>
              <w:rPr>
                <w:sz w:val="16"/>
                <w:szCs w:val="16"/>
              </w:rPr>
            </w:pPr>
            <w:r w:rsidDel="00000000" w:rsidR="00000000" w:rsidRPr="00000000">
              <w:rPr>
                <w:rtl w:val="0"/>
              </w:rPr>
            </w:r>
          </w:p>
          <w:p w:rsidR="00000000" w:rsidDel="00000000" w:rsidP="00000000" w:rsidRDefault="00000000" w:rsidRPr="00000000">
            <w:pPr>
              <w:pBdr/>
              <w:spacing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Numeracy Connections ”Leading Math Success”</w:t>
            </w:r>
          </w:p>
          <w:p w:rsidR="00000000" w:rsidDel="00000000" w:rsidP="00000000" w:rsidRDefault="00000000" w:rsidRPr="00000000">
            <w:pPr>
              <w:pBdr/>
              <w:spacing w:line="240" w:lineRule="auto"/>
              <w:contextualSpacing w:val="0"/>
              <w:rPr>
                <w:sz w:val="16"/>
                <w:szCs w:val="16"/>
              </w:rPr>
            </w:pPr>
            <w:r w:rsidDel="00000000" w:rsidR="00000000" w:rsidRPr="00000000">
              <w:rPr>
                <w:sz w:val="16"/>
                <w:szCs w:val="16"/>
                <w:rtl w:val="0"/>
              </w:rPr>
              <w:t xml:space="preserve">Provide access to appropriate classroom resources, especially manipulatives, calculators, graphing calculators, and software; </w:t>
            </w:r>
          </w:p>
          <w:p w:rsidR="00000000" w:rsidDel="00000000" w:rsidP="00000000" w:rsidRDefault="00000000" w:rsidRPr="00000000">
            <w:pPr>
              <w:pBdr/>
              <w:spacing w:line="240" w:lineRule="auto"/>
              <w:contextualSpacing w:val="0"/>
              <w:rPr>
                <w:sz w:val="16"/>
                <w:szCs w:val="16"/>
              </w:rPr>
            </w:pPr>
            <w:r w:rsidDel="00000000" w:rsidR="00000000" w:rsidRPr="00000000">
              <w:rPr>
                <w:rtl w:val="0"/>
              </w:rPr>
            </w:r>
          </w:p>
          <w:p w:rsidR="00000000" w:rsidDel="00000000" w:rsidP="00000000" w:rsidRDefault="00000000" w:rsidRPr="00000000">
            <w:pPr>
              <w:pBdr/>
              <w:spacing w:line="240" w:lineRule="auto"/>
              <w:contextualSpacing w:val="0"/>
              <w:rPr>
                <w:sz w:val="16"/>
                <w:szCs w:val="16"/>
              </w:rPr>
            </w:pPr>
            <w:r w:rsidDel="00000000" w:rsidR="00000000" w:rsidRPr="00000000">
              <w:rPr>
                <w:sz w:val="16"/>
                <w:szCs w:val="16"/>
                <w:rtl w:val="0"/>
              </w:rPr>
              <w:t xml:space="preserve">-Post Imperial and Metric measurement conversion charts throughout the class</w:t>
            </w:r>
          </w:p>
          <w:p w:rsidR="00000000" w:rsidDel="00000000" w:rsidP="00000000" w:rsidRDefault="00000000" w:rsidRPr="00000000">
            <w:pPr>
              <w:pBdr/>
              <w:spacing w:line="240" w:lineRule="auto"/>
              <w:contextualSpacing w:val="0"/>
              <w:rPr>
                <w:sz w:val="16"/>
                <w:szCs w:val="16"/>
              </w:rPr>
            </w:pPr>
            <w:r w:rsidDel="00000000" w:rsidR="00000000" w:rsidRPr="00000000">
              <w:rPr>
                <w:sz w:val="16"/>
                <w:szCs w:val="16"/>
                <w:rtl w:val="0"/>
              </w:rPr>
              <w:t xml:space="preserve">-Print conversion charts for students notes</w:t>
            </w:r>
          </w:p>
          <w:p w:rsidR="00000000" w:rsidDel="00000000" w:rsidP="00000000" w:rsidRDefault="00000000" w:rsidRPr="00000000">
            <w:pPr>
              <w:pBdr/>
              <w:spacing w:line="240" w:lineRule="auto"/>
              <w:contextualSpacing w:val="0"/>
              <w:rPr>
                <w:sz w:val="16"/>
                <w:szCs w:val="16"/>
              </w:rPr>
            </w:pPr>
            <w:r w:rsidDel="00000000" w:rsidR="00000000" w:rsidRPr="00000000">
              <w:rPr>
                <w:sz w:val="16"/>
                <w:szCs w:val="16"/>
                <w:rtl w:val="0"/>
              </w:rPr>
              <w:t xml:space="preserve">-Create measuring stations with scales, measuring spoons and cups and conversion calculators </w:t>
            </w:r>
          </w:p>
          <w:p w:rsidR="00000000" w:rsidDel="00000000" w:rsidP="00000000" w:rsidRDefault="00000000" w:rsidRPr="00000000">
            <w:pPr>
              <w:pBdr/>
              <w:spacing w:line="240" w:lineRule="auto"/>
              <w:contextualSpacing w:val="0"/>
              <w:rPr>
                <w:sz w:val="16"/>
                <w:szCs w:val="16"/>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1"/>
              <w:widowControl w:val="0"/>
              <w:pBdr/>
              <w:spacing w:line="240" w:lineRule="auto"/>
              <w:contextualSpacing w:val="0"/>
              <w:rPr/>
            </w:pPr>
            <w:bookmarkStart w:colFirst="0" w:colLast="0" w:name="_yszyie5b6a9y" w:id="37"/>
            <w:bookmarkEnd w:id="37"/>
            <w:r w:rsidDel="00000000" w:rsidR="00000000" w:rsidRPr="00000000">
              <w:rPr>
                <w:rtl w:val="0"/>
              </w:rPr>
              <w:t xml:space="preserve">Act 1.2 PLANNING NOTES</w:t>
            </w:r>
            <w:r w:rsidDel="00000000" w:rsidR="00000000" w:rsidRPr="00000000">
              <w:rPr>
                <w:rtl w:val="0"/>
              </w:rPr>
            </w:r>
          </w:p>
        </w:tc>
        <w:tc>
          <w:tcPr>
            <w:shd w:fill="fce5cd"/>
            <w:tcMar>
              <w:top w:w="100.0" w:type="dxa"/>
              <w:left w:w="100.0" w:type="dxa"/>
              <w:bottom w:w="100.0" w:type="dxa"/>
              <w:right w:w="100.0" w:type="dxa"/>
            </w:tcMar>
          </w:tcPr>
          <w:p w:rsidR="00000000" w:rsidDel="00000000" w:rsidP="00000000" w:rsidRDefault="00000000" w:rsidRPr="00000000">
            <w:pPr>
              <w:pStyle w:val="Heading1"/>
              <w:widowControl w:val="0"/>
              <w:pBdr/>
              <w:spacing w:line="240" w:lineRule="auto"/>
              <w:contextualSpacing w:val="0"/>
              <w:rPr/>
            </w:pPr>
            <w:bookmarkStart w:colFirst="0" w:colLast="0" w:name="_hi888hlpxlsn" w:id="38"/>
            <w:bookmarkEnd w:id="38"/>
            <w:r w:rsidDel="00000000" w:rsidR="00000000" w:rsidRPr="00000000">
              <w:rPr>
                <w:rtl w:val="0"/>
              </w:rPr>
              <w:t xml:space="preserve">CONNECTIONS</w:t>
            </w:r>
            <w:r w:rsidDel="00000000" w:rsidR="00000000" w:rsidRPr="00000000">
              <w:rPr>
                <w:rtl w:val="0"/>
              </w:rPr>
            </w:r>
          </w:p>
        </w:tc>
      </w:tr>
      <w:tr>
        <w:trPr>
          <w:trHeight w:val="4480" w:hRule="atLeast"/>
        </w:trPr>
        <w:tc>
          <w:tcPr>
            <w:tcMar>
              <w:top w:w="100.0" w:type="dxa"/>
              <w:left w:w="100.0" w:type="dxa"/>
              <w:bottom w:w="100.0" w:type="dxa"/>
              <w:right w:w="100.0" w:type="dxa"/>
            </w:tcMar>
          </w:tcPr>
          <w:p w:rsidR="00000000" w:rsidDel="00000000" w:rsidP="00000000" w:rsidRDefault="00000000" w:rsidRPr="00000000">
            <w:pPr>
              <w:widowControl w:val="0"/>
              <w:numPr>
                <w:ilvl w:val="0"/>
                <w:numId w:val="7"/>
              </w:numPr>
              <w:pBdr/>
              <w:spacing w:after="0" w:before="0" w:line="240" w:lineRule="auto"/>
              <w:ind w:left="360" w:hanging="360"/>
              <w:contextualSpacing w:val="1"/>
              <w:rPr>
                <w:b w:val="0"/>
                <w:color w:val="000000"/>
                <w:sz w:val="20"/>
                <w:szCs w:val="20"/>
              </w:rPr>
            </w:pPr>
            <w:r w:rsidDel="00000000" w:rsidR="00000000" w:rsidRPr="00000000">
              <w:rPr>
                <w:rFonts w:ascii="Arial" w:cs="Arial" w:eastAsia="Arial" w:hAnsi="Arial"/>
                <w:b w:val="0"/>
                <w:color w:val="000000"/>
                <w:sz w:val="20"/>
                <w:szCs w:val="20"/>
                <w:rtl w:val="0"/>
              </w:rPr>
              <w:t xml:space="preserve">Prior to beginning this activity </w:t>
            </w:r>
            <w:r w:rsidDel="00000000" w:rsidR="00000000" w:rsidRPr="00000000">
              <w:rPr>
                <w:sz w:val="20"/>
                <w:szCs w:val="20"/>
                <w:rtl w:val="0"/>
              </w:rPr>
              <w:t xml:space="preserve">students must have completed research, planning notes/sheet and a working recipe written on a standard recipe form.</w:t>
            </w:r>
          </w:p>
          <w:p w:rsidR="00000000" w:rsidDel="00000000" w:rsidP="00000000" w:rsidRDefault="00000000" w:rsidRPr="00000000">
            <w:pPr>
              <w:widowControl w:val="0"/>
              <w:numPr>
                <w:ilvl w:val="0"/>
                <w:numId w:val="7"/>
              </w:numPr>
              <w:pBdr/>
              <w:spacing w:after="0" w:before="0" w:line="240" w:lineRule="auto"/>
              <w:ind w:left="360" w:hanging="360"/>
              <w:contextualSpacing w:val="1"/>
              <w:rPr>
                <w:b w:val="0"/>
                <w:color w:val="000000"/>
                <w:sz w:val="20"/>
                <w:szCs w:val="20"/>
              </w:rPr>
            </w:pPr>
            <w:r w:rsidDel="00000000" w:rsidR="00000000" w:rsidRPr="00000000">
              <w:rPr>
                <w:sz w:val="20"/>
                <w:szCs w:val="20"/>
                <w:rtl w:val="0"/>
              </w:rPr>
              <w:t xml:space="preserve">Research includes the background theory that supports completion. For example if a student is making mayonnaise they should understand what an emulsion is, how emulsifiers like egg yolks and mustard work, what to do if an emulsification breaks, how to fix it, safe temperature control of potentially hazardous foods and any other essential practical knowledge.</w:t>
            </w:r>
          </w:p>
          <w:p w:rsidR="00000000" w:rsidDel="00000000" w:rsidP="00000000" w:rsidRDefault="00000000" w:rsidRPr="00000000">
            <w:pPr>
              <w:widowControl w:val="0"/>
              <w:numPr>
                <w:ilvl w:val="0"/>
                <w:numId w:val="7"/>
              </w:numPr>
              <w:pBdr/>
              <w:spacing w:after="0" w:before="0" w:line="240" w:lineRule="auto"/>
              <w:ind w:left="360" w:hanging="360"/>
              <w:contextualSpacing w:val="1"/>
              <w:rPr>
                <w:sz w:val="20"/>
                <w:szCs w:val="20"/>
                <w:u w:val="none"/>
              </w:rPr>
            </w:pPr>
            <w:r w:rsidDel="00000000" w:rsidR="00000000" w:rsidRPr="00000000">
              <w:rPr>
                <w:sz w:val="20"/>
                <w:szCs w:val="20"/>
                <w:rtl w:val="0"/>
              </w:rPr>
              <w:t xml:space="preserve">Research also includes the culinary terminology essential to the process</w:t>
            </w:r>
          </w:p>
          <w:p w:rsidR="00000000" w:rsidDel="00000000" w:rsidP="00000000" w:rsidRDefault="00000000" w:rsidRPr="00000000">
            <w:pPr>
              <w:widowControl w:val="0"/>
              <w:numPr>
                <w:ilvl w:val="0"/>
                <w:numId w:val="7"/>
              </w:numPr>
              <w:pBdr/>
              <w:spacing w:after="0" w:before="0" w:line="240" w:lineRule="auto"/>
              <w:ind w:left="360" w:hanging="360"/>
              <w:contextualSpacing w:val="1"/>
              <w:rPr>
                <w:sz w:val="20"/>
                <w:szCs w:val="20"/>
                <w:u w:val="none"/>
              </w:rPr>
            </w:pPr>
            <w:r w:rsidDel="00000000" w:rsidR="00000000" w:rsidRPr="00000000">
              <w:rPr>
                <w:sz w:val="20"/>
                <w:szCs w:val="20"/>
                <w:rtl w:val="0"/>
              </w:rPr>
              <w:t xml:space="preserve">Appropriate quantities and accurate measures. Mass and metric measure are encouraged but both Imperial and Metric measure appear on the final photo recipe template.</w:t>
            </w:r>
          </w:p>
          <w:p w:rsidR="00000000" w:rsidDel="00000000" w:rsidP="00000000" w:rsidRDefault="00000000" w:rsidRPr="00000000">
            <w:pPr>
              <w:widowControl w:val="0"/>
              <w:numPr>
                <w:ilvl w:val="0"/>
                <w:numId w:val="7"/>
              </w:numPr>
              <w:pBdr/>
              <w:spacing w:after="0" w:before="0" w:line="240" w:lineRule="auto"/>
              <w:ind w:left="360" w:hanging="360"/>
              <w:contextualSpacing w:val="1"/>
              <w:rPr>
                <w:sz w:val="20"/>
                <w:szCs w:val="20"/>
                <w:u w:val="none"/>
              </w:rPr>
            </w:pPr>
            <w:r w:rsidDel="00000000" w:rsidR="00000000" w:rsidRPr="00000000">
              <w:rPr>
                <w:sz w:val="20"/>
                <w:szCs w:val="20"/>
                <w:rtl w:val="0"/>
              </w:rPr>
              <w:t xml:space="preserve">Students will have watched various videos that demonstrate their cooking process</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pBdr/>
              <w:spacing w:after="120" w:line="240" w:lineRule="auto"/>
              <w:contextualSpacing w:val="0"/>
              <w:rPr>
                <w:sz w:val="18"/>
                <w:szCs w:val="18"/>
              </w:rPr>
            </w:pPr>
            <w:r w:rsidDel="00000000" w:rsidR="00000000" w:rsidRPr="00000000">
              <w:rPr>
                <w:rFonts w:ascii="Arial Black" w:cs="Arial Black" w:eastAsia="Arial Black" w:hAnsi="Arial Black"/>
                <w:sz w:val="18"/>
                <w:szCs w:val="18"/>
                <w:rtl w:val="0"/>
              </w:rPr>
              <w:t xml:space="preserve">Teacher Tips</w:t>
            </w:r>
            <w:r w:rsidDel="00000000" w:rsidR="00000000" w:rsidRPr="00000000">
              <w:rPr>
                <w:rtl w:val="0"/>
              </w:rPr>
            </w:r>
          </w:p>
          <w:p w:rsidR="00000000" w:rsidDel="00000000" w:rsidP="00000000" w:rsidRDefault="00000000" w:rsidRPr="00000000">
            <w:pPr>
              <w:pBdr/>
              <w:spacing w:line="240" w:lineRule="auto"/>
              <w:contextualSpacing w:val="0"/>
              <w:rPr/>
            </w:pPr>
            <w:r w:rsidDel="00000000" w:rsidR="00000000" w:rsidRPr="00000000">
              <w:rPr>
                <w:sz w:val="16"/>
                <w:szCs w:val="16"/>
                <w:rtl w:val="0"/>
              </w:rPr>
              <w:t xml:space="preserve">It is recommended that all resources be posted to your board collaboration system to avoid too many handouts and to ensure full accessibility</w:t>
            </w:r>
            <w:r w:rsidDel="00000000" w:rsidR="00000000" w:rsidRPr="00000000">
              <w:rPr>
                <w:rtl w:val="0"/>
              </w:rPr>
            </w:r>
          </w:p>
          <w:p w:rsidR="00000000" w:rsidDel="00000000" w:rsidP="00000000" w:rsidRDefault="00000000" w:rsidRPr="00000000">
            <w:pPr>
              <w:pBdr/>
              <w:spacing w:line="240" w:lineRule="auto"/>
              <w:ind w:left="360" w:firstLine="0"/>
              <w:contextualSpacing w:val="0"/>
              <w:rPr/>
            </w:pPr>
            <w:r w:rsidDel="00000000" w:rsidR="00000000" w:rsidRPr="00000000">
              <w:rPr>
                <w:rtl w:val="0"/>
              </w:rPr>
            </w:r>
          </w:p>
          <w:p w:rsidR="00000000" w:rsidDel="00000000" w:rsidP="00000000" w:rsidRDefault="00000000" w:rsidRPr="00000000">
            <w:pPr>
              <w:pBdr/>
              <w:spacing w:after="120" w:line="240" w:lineRule="auto"/>
              <w:contextualSpacing w:val="0"/>
              <w:rPr/>
            </w:pPr>
            <w:r w:rsidDel="00000000" w:rsidR="00000000" w:rsidRPr="00000000">
              <w:rPr>
                <w:rFonts w:ascii="Arial Black" w:cs="Arial Black" w:eastAsia="Arial Black" w:hAnsi="Arial Black"/>
                <w:sz w:val="18"/>
                <w:szCs w:val="18"/>
                <w:rtl w:val="0"/>
              </w:rPr>
              <w:t xml:space="preserve">SEF Component 2 Classroom Leadership Connections </w:t>
            </w:r>
            <w:r w:rsidDel="00000000" w:rsidR="00000000" w:rsidRPr="00000000">
              <w:rPr>
                <w:rtl w:val="0"/>
              </w:rPr>
            </w:r>
          </w:p>
          <w:p w:rsidR="00000000" w:rsidDel="00000000" w:rsidP="00000000" w:rsidRDefault="00000000" w:rsidRPr="00000000">
            <w:pPr>
              <w:pBdr/>
              <w:spacing w:line="240" w:lineRule="auto"/>
              <w:contextualSpacing w:val="0"/>
              <w:rPr>
                <w:sz w:val="16"/>
                <w:szCs w:val="16"/>
              </w:rPr>
            </w:pPr>
            <w:r w:rsidDel="00000000" w:rsidR="00000000" w:rsidRPr="00000000">
              <w:rPr>
                <w:sz w:val="16"/>
                <w:szCs w:val="16"/>
                <w:rtl w:val="0"/>
              </w:rPr>
              <w:t xml:space="preserve">Indicator 2.1 Collaboration with other teachers will inform instructional practices to meet the needs of students</w:t>
            </w:r>
            <w:r w:rsidDel="00000000" w:rsidR="00000000" w:rsidRPr="00000000">
              <w:rPr>
                <w:sz w:val="16"/>
                <w:szCs w:val="16"/>
                <w:rtl w:val="0"/>
              </w:rPr>
              <w:t xml:space="preserve">.</w:t>
            </w:r>
          </w:p>
          <w:p w:rsidR="00000000" w:rsidDel="00000000" w:rsidP="00000000" w:rsidRDefault="00000000" w:rsidRPr="00000000">
            <w:pPr>
              <w:pBdr/>
              <w:spacing w:line="240" w:lineRule="auto"/>
              <w:contextualSpacing w:val="0"/>
              <w:rPr>
                <w:sz w:val="16"/>
                <w:szCs w:val="16"/>
              </w:rPr>
            </w:pPr>
            <w:r w:rsidDel="00000000" w:rsidR="00000000" w:rsidRPr="00000000">
              <w:rPr>
                <w:rtl w:val="0"/>
              </w:rPr>
            </w:r>
          </w:p>
          <w:p w:rsidR="00000000" w:rsidDel="00000000" w:rsidP="00000000" w:rsidRDefault="00000000" w:rsidRPr="00000000">
            <w:pPr>
              <w:pBdr/>
              <w:spacing w:after="120" w:line="240" w:lineRule="auto"/>
              <w:contextualSpacing w:val="0"/>
              <w:rPr>
                <w:sz w:val="18"/>
                <w:szCs w:val="18"/>
              </w:rPr>
            </w:pPr>
            <w:r w:rsidDel="00000000" w:rsidR="00000000" w:rsidRPr="00000000">
              <w:rPr>
                <w:rFonts w:ascii="Arial Black" w:cs="Arial Black" w:eastAsia="Arial Black" w:hAnsi="Arial Black"/>
                <w:sz w:val="18"/>
                <w:szCs w:val="18"/>
                <w:rtl w:val="0"/>
              </w:rPr>
              <w:t xml:space="preserve">TEACHER TIPS</w:t>
            </w:r>
            <w:r w:rsidDel="00000000" w:rsidR="00000000" w:rsidRPr="00000000">
              <w:rPr>
                <w:rtl w:val="0"/>
              </w:rPr>
            </w:r>
          </w:p>
          <w:p w:rsidR="00000000" w:rsidDel="00000000" w:rsidP="00000000" w:rsidRDefault="00000000" w:rsidRPr="00000000">
            <w:pPr>
              <w:pBdr/>
              <w:spacing w:line="240" w:lineRule="auto"/>
              <w:contextualSpacing w:val="0"/>
              <w:rPr/>
            </w:pPr>
            <w:r w:rsidDel="00000000" w:rsidR="00000000" w:rsidRPr="00000000">
              <w:rPr>
                <w:sz w:val="16"/>
                <w:szCs w:val="16"/>
                <w:rtl w:val="0"/>
              </w:rPr>
              <w:t xml:space="preserve">It is recommended that all resources be posted to your board collaboration system to avoid too many handouts and to ensure full accessibility</w:t>
            </w:r>
            <w:r w:rsidDel="00000000" w:rsidR="00000000" w:rsidRPr="00000000">
              <w:rPr>
                <w:rtl w:val="0"/>
              </w:rPr>
            </w:r>
          </w:p>
        </w:tc>
      </w:tr>
    </w:tbl>
    <w:p w:rsidR="00000000" w:rsidDel="00000000" w:rsidP="00000000" w:rsidRDefault="00000000" w:rsidRPr="00000000">
      <w:pPr>
        <w:pStyle w:val="Heading1"/>
        <w:pBdr/>
        <w:tabs>
          <w:tab w:val="left" w:pos="0"/>
        </w:tabs>
        <w:spacing w:after="200" w:before="360" w:line="276" w:lineRule="auto"/>
        <w:contextualSpacing w:val="0"/>
        <w:rPr/>
      </w:pPr>
      <w:bookmarkStart w:colFirst="0" w:colLast="0" w:name="_2niieok3x2ab" w:id="39"/>
      <w:bookmarkEnd w:id="39"/>
      <w:r w:rsidDel="00000000" w:rsidR="00000000" w:rsidRPr="00000000">
        <w:rPr>
          <w:rtl w:val="0"/>
        </w:rPr>
        <w:t xml:space="preserve">Action (Introduce or Extend Learning)</w:t>
      </w:r>
    </w:p>
    <w:tbl>
      <w:tblPr>
        <w:tblStyle w:val="Table13"/>
        <w:bidiVisual w:val="0"/>
        <w:tblW w:w="9360.0" w:type="dxa"/>
        <w:jc w:val="center"/>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0"/>
        <w:gridCol w:w="3060"/>
        <w:tblGridChange w:id="0">
          <w:tblGrid>
            <w:gridCol w:w="6300"/>
            <w:gridCol w:w="3060"/>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1"/>
              <w:widowControl w:val="0"/>
              <w:pBdr/>
              <w:spacing w:line="240" w:lineRule="auto"/>
              <w:contextualSpacing w:val="0"/>
              <w:rPr/>
            </w:pPr>
            <w:bookmarkStart w:colFirst="0" w:colLast="0" w:name="_erjhcng1bst5" w:id="40"/>
            <w:bookmarkEnd w:id="40"/>
            <w:r w:rsidDel="00000000" w:rsidR="00000000" w:rsidRPr="00000000">
              <w:rPr>
                <w:rtl w:val="0"/>
              </w:rPr>
              <w:t xml:space="preserve">Act 1.2 Instructional Strategies</w:t>
            </w:r>
          </w:p>
        </w:tc>
        <w:tc>
          <w:tcPr>
            <w:shd w:fill="fce5cd"/>
            <w:tcMar>
              <w:top w:w="100.0" w:type="dxa"/>
              <w:left w:w="100.0" w:type="dxa"/>
              <w:bottom w:w="100.0" w:type="dxa"/>
              <w:right w:w="100.0" w:type="dxa"/>
            </w:tcMar>
          </w:tcPr>
          <w:p w:rsidR="00000000" w:rsidDel="00000000" w:rsidP="00000000" w:rsidRDefault="00000000" w:rsidRPr="00000000">
            <w:pPr>
              <w:pStyle w:val="Heading1"/>
              <w:widowControl w:val="0"/>
              <w:pBdr/>
              <w:spacing w:line="240" w:lineRule="auto"/>
              <w:contextualSpacing w:val="0"/>
              <w:rPr/>
            </w:pPr>
            <w:bookmarkStart w:colFirst="0" w:colLast="0" w:name="_phkbu2q48ytw" w:id="41"/>
            <w:bookmarkEnd w:id="41"/>
            <w:r w:rsidDel="00000000" w:rsidR="00000000" w:rsidRPr="00000000">
              <w:rPr>
                <w:rtl w:val="0"/>
              </w:rPr>
              <w:t xml:space="preserve">Connections</w:t>
            </w:r>
          </w:p>
        </w:tc>
      </w:tr>
      <w:tr>
        <w:tc>
          <w:tcPr>
            <w:tcMar>
              <w:top w:w="100.0" w:type="dxa"/>
              <w:left w:w="100.0" w:type="dxa"/>
              <w:bottom w:w="100.0" w:type="dxa"/>
              <w:right w:w="100.0" w:type="dxa"/>
            </w:tcMar>
          </w:tcPr>
          <w:p w:rsidR="00000000" w:rsidDel="00000000" w:rsidP="00000000" w:rsidRDefault="00000000" w:rsidRPr="00000000">
            <w:pPr>
              <w:pBdr/>
              <w:spacing w:line="240" w:lineRule="auto"/>
              <w:contextualSpacing w:val="0"/>
              <w:rPr>
                <w:b w:val="1"/>
                <w:sz w:val="20"/>
                <w:szCs w:val="20"/>
              </w:rPr>
            </w:pPr>
            <w:r w:rsidDel="00000000" w:rsidR="00000000" w:rsidRPr="00000000">
              <w:rPr>
                <w:b w:val="1"/>
                <w:sz w:val="20"/>
                <w:szCs w:val="20"/>
                <w:rtl w:val="0"/>
              </w:rPr>
              <w:t xml:space="preserve">Teacher:</w:t>
            </w:r>
          </w:p>
          <w:p w:rsidR="00000000" w:rsidDel="00000000" w:rsidP="00000000" w:rsidRDefault="00000000" w:rsidRPr="00000000">
            <w:pPr>
              <w:widowControl w:val="0"/>
              <w:numPr>
                <w:ilvl w:val="0"/>
                <w:numId w:val="7"/>
              </w:numPr>
              <w:pBdr/>
              <w:spacing w:after="0" w:before="0" w:line="240" w:lineRule="auto"/>
              <w:ind w:left="360" w:hanging="360"/>
              <w:contextualSpacing w:val="1"/>
              <w:rPr>
                <w:b w:val="0"/>
                <w:color w:val="000000"/>
                <w:sz w:val="20"/>
                <w:szCs w:val="20"/>
              </w:rPr>
            </w:pPr>
            <w:r w:rsidDel="00000000" w:rsidR="00000000" w:rsidRPr="00000000">
              <w:rPr>
                <w:rFonts w:ascii="Arial" w:cs="Arial" w:eastAsia="Arial" w:hAnsi="Arial"/>
                <w:b w:val="0"/>
                <w:color w:val="000000"/>
                <w:sz w:val="20"/>
                <w:szCs w:val="20"/>
                <w:rtl w:val="0"/>
              </w:rPr>
              <w:t xml:space="preserve">Have students continue in their cooking</w:t>
            </w:r>
            <w:r w:rsidDel="00000000" w:rsidR="00000000" w:rsidRPr="00000000">
              <w:rPr>
                <w:sz w:val="20"/>
                <w:szCs w:val="20"/>
                <w:rtl w:val="0"/>
              </w:rPr>
              <w:t xml:space="preserve"> </w:t>
            </w:r>
            <w:r w:rsidDel="00000000" w:rsidR="00000000" w:rsidRPr="00000000">
              <w:rPr>
                <w:rFonts w:ascii="Arial" w:cs="Arial" w:eastAsia="Arial" w:hAnsi="Arial"/>
                <w:b w:val="0"/>
                <w:color w:val="000000"/>
                <w:sz w:val="20"/>
                <w:szCs w:val="20"/>
                <w:rtl w:val="0"/>
              </w:rPr>
              <w:t xml:space="preserve">teams of 2-3. Teacher may choose or modify the teams depending on individual strengths and weaknesses</w:t>
            </w:r>
          </w:p>
          <w:p w:rsidR="00000000" w:rsidDel="00000000" w:rsidP="00000000" w:rsidRDefault="00000000" w:rsidRPr="00000000">
            <w:pPr>
              <w:widowControl w:val="0"/>
              <w:numPr>
                <w:ilvl w:val="0"/>
                <w:numId w:val="7"/>
              </w:numPr>
              <w:pBdr/>
              <w:spacing w:after="0" w:before="0" w:line="240" w:lineRule="auto"/>
              <w:ind w:left="360" w:hanging="360"/>
              <w:contextualSpacing w:val="1"/>
              <w:rPr>
                <w:sz w:val="20"/>
                <w:szCs w:val="20"/>
                <w:u w:val="none"/>
              </w:rPr>
            </w:pPr>
            <w:r w:rsidDel="00000000" w:rsidR="00000000" w:rsidRPr="00000000">
              <w:rPr>
                <w:sz w:val="20"/>
                <w:szCs w:val="20"/>
                <w:rtl w:val="0"/>
              </w:rPr>
              <w:t xml:space="preserve">Remind students to collect all evidence of learning and save it including, recipes, pictures, artifacts...</w:t>
            </w:r>
          </w:p>
          <w:p w:rsidR="00000000" w:rsidDel="00000000" w:rsidP="00000000" w:rsidRDefault="00000000" w:rsidRPr="00000000">
            <w:pPr>
              <w:widowControl w:val="0"/>
              <w:numPr>
                <w:ilvl w:val="0"/>
                <w:numId w:val="7"/>
              </w:numPr>
              <w:pBdr/>
              <w:spacing w:after="0" w:before="0" w:line="240" w:lineRule="auto"/>
              <w:ind w:left="360" w:hanging="360"/>
              <w:contextualSpacing w:val="1"/>
              <w:rPr>
                <w:sz w:val="20"/>
                <w:szCs w:val="20"/>
                <w:u w:val="none"/>
              </w:rPr>
            </w:pPr>
            <w:r w:rsidDel="00000000" w:rsidR="00000000" w:rsidRPr="00000000">
              <w:rPr>
                <w:sz w:val="20"/>
                <w:szCs w:val="20"/>
                <w:rtl w:val="0"/>
              </w:rPr>
              <w:t xml:space="preserve">Review classroom/kitchen daily expectations</w:t>
            </w:r>
          </w:p>
          <w:p w:rsidR="00000000" w:rsidDel="00000000" w:rsidP="00000000" w:rsidRDefault="00000000" w:rsidRPr="00000000">
            <w:pPr>
              <w:widowControl w:val="0"/>
              <w:numPr>
                <w:ilvl w:val="0"/>
                <w:numId w:val="7"/>
              </w:numPr>
              <w:pBdr/>
              <w:spacing w:after="0" w:before="0" w:line="240" w:lineRule="auto"/>
              <w:ind w:left="360" w:hanging="360"/>
              <w:contextualSpacing w:val="1"/>
              <w:rPr>
                <w:sz w:val="20"/>
                <w:szCs w:val="20"/>
                <w:u w:val="none"/>
              </w:rPr>
            </w:pPr>
            <w:r w:rsidDel="00000000" w:rsidR="00000000" w:rsidRPr="00000000">
              <w:rPr>
                <w:sz w:val="20"/>
                <w:szCs w:val="20"/>
                <w:rtl w:val="0"/>
              </w:rPr>
              <w:t xml:space="preserve">Review the tasks at hand, their safety hazards and best practices to meet the challenges of that day</w:t>
            </w:r>
          </w:p>
          <w:p w:rsidR="00000000" w:rsidDel="00000000" w:rsidP="00000000" w:rsidRDefault="00000000" w:rsidRPr="00000000">
            <w:pPr>
              <w:widowControl w:val="0"/>
              <w:numPr>
                <w:ilvl w:val="0"/>
                <w:numId w:val="7"/>
              </w:numPr>
              <w:pBdr/>
              <w:spacing w:after="0" w:before="0" w:line="240" w:lineRule="auto"/>
              <w:ind w:left="360" w:hanging="360"/>
              <w:contextualSpacing w:val="1"/>
              <w:rPr>
                <w:sz w:val="20"/>
                <w:szCs w:val="20"/>
                <w:u w:val="none"/>
              </w:rPr>
            </w:pPr>
            <w:r w:rsidDel="00000000" w:rsidR="00000000" w:rsidRPr="00000000">
              <w:rPr>
                <w:sz w:val="20"/>
                <w:szCs w:val="20"/>
                <w:rtl w:val="0"/>
              </w:rPr>
              <w:t xml:space="preserve">Review with students the various assignments being completed so they are exposed to greater learning</w:t>
            </w:r>
          </w:p>
          <w:p w:rsidR="00000000" w:rsidDel="00000000" w:rsidP="00000000" w:rsidRDefault="00000000" w:rsidRPr="00000000">
            <w:pPr>
              <w:widowControl w:val="0"/>
              <w:numPr>
                <w:ilvl w:val="0"/>
                <w:numId w:val="7"/>
              </w:numPr>
              <w:pBdr/>
              <w:spacing w:after="0" w:before="0" w:line="240" w:lineRule="auto"/>
              <w:ind w:left="360" w:hanging="360"/>
              <w:contextualSpacing w:val="1"/>
              <w:rPr>
                <w:sz w:val="20"/>
                <w:szCs w:val="20"/>
                <w:u w:val="none"/>
              </w:rPr>
            </w:pPr>
            <w:r w:rsidDel="00000000" w:rsidR="00000000" w:rsidRPr="00000000">
              <w:rPr>
                <w:sz w:val="20"/>
                <w:szCs w:val="20"/>
                <w:rtl w:val="0"/>
              </w:rPr>
              <w:t xml:space="preserve">Set check in points for groups to assess acceptable progress</w:t>
            </w:r>
          </w:p>
          <w:p w:rsidR="00000000" w:rsidDel="00000000" w:rsidP="00000000" w:rsidRDefault="00000000" w:rsidRPr="00000000">
            <w:pPr>
              <w:widowControl w:val="0"/>
              <w:numPr>
                <w:ilvl w:val="0"/>
                <w:numId w:val="7"/>
              </w:numPr>
              <w:pBdr/>
              <w:spacing w:after="0" w:before="0" w:line="240" w:lineRule="auto"/>
              <w:ind w:left="360" w:hanging="360"/>
              <w:contextualSpacing w:val="1"/>
              <w:rPr>
                <w:sz w:val="20"/>
                <w:szCs w:val="20"/>
                <w:u w:val="none"/>
              </w:rPr>
            </w:pPr>
            <w:r w:rsidDel="00000000" w:rsidR="00000000" w:rsidRPr="00000000">
              <w:rPr>
                <w:sz w:val="20"/>
                <w:szCs w:val="20"/>
                <w:rtl w:val="0"/>
              </w:rPr>
              <w:t xml:space="preserve">Review accurate measurement strategies. Ensure students do not confuse mass with volume.</w:t>
            </w:r>
          </w:p>
          <w:p w:rsidR="00000000" w:rsidDel="00000000" w:rsidP="00000000" w:rsidRDefault="00000000" w:rsidRPr="00000000">
            <w:pPr>
              <w:widowControl w:val="0"/>
              <w:numPr>
                <w:ilvl w:val="0"/>
                <w:numId w:val="7"/>
              </w:numPr>
              <w:pBdr/>
              <w:spacing w:after="0" w:before="0" w:line="240" w:lineRule="auto"/>
              <w:ind w:left="360" w:hanging="360"/>
              <w:contextualSpacing w:val="1"/>
              <w:rPr>
                <w:sz w:val="20"/>
                <w:szCs w:val="20"/>
                <w:u w:val="none"/>
              </w:rPr>
            </w:pPr>
            <w:r w:rsidDel="00000000" w:rsidR="00000000" w:rsidRPr="00000000">
              <w:rPr>
                <w:sz w:val="20"/>
                <w:szCs w:val="20"/>
                <w:rtl w:val="0"/>
              </w:rPr>
              <w:t xml:space="preserve">Have students explain in their own words the method of completion</w:t>
            </w:r>
          </w:p>
          <w:p w:rsidR="00000000" w:rsidDel="00000000" w:rsidP="00000000" w:rsidRDefault="00000000" w:rsidRPr="00000000">
            <w:pPr>
              <w:widowControl w:val="0"/>
              <w:numPr>
                <w:ilvl w:val="0"/>
                <w:numId w:val="7"/>
              </w:numPr>
              <w:pBdr/>
              <w:spacing w:after="0" w:before="0" w:line="240" w:lineRule="auto"/>
              <w:ind w:left="360" w:hanging="360"/>
              <w:contextualSpacing w:val="1"/>
              <w:rPr>
                <w:sz w:val="20"/>
                <w:szCs w:val="20"/>
                <w:u w:val="none"/>
              </w:rPr>
            </w:pPr>
            <w:r w:rsidDel="00000000" w:rsidR="00000000" w:rsidRPr="00000000">
              <w:rPr>
                <w:sz w:val="20"/>
                <w:szCs w:val="20"/>
                <w:rtl w:val="0"/>
              </w:rPr>
              <w:t xml:space="preserve">Ensure students set and maintain a safe work station</w:t>
            </w:r>
          </w:p>
          <w:p w:rsidR="00000000" w:rsidDel="00000000" w:rsidP="00000000" w:rsidRDefault="00000000" w:rsidRPr="00000000">
            <w:pPr>
              <w:widowControl w:val="0"/>
              <w:numPr>
                <w:ilvl w:val="0"/>
                <w:numId w:val="7"/>
              </w:numPr>
              <w:pBdr/>
              <w:spacing w:after="0" w:before="0" w:line="240" w:lineRule="auto"/>
              <w:ind w:left="360" w:hanging="360"/>
              <w:contextualSpacing w:val="1"/>
              <w:rPr>
                <w:sz w:val="20"/>
                <w:szCs w:val="20"/>
                <w:u w:val="none"/>
              </w:rPr>
            </w:pPr>
            <w:r w:rsidDel="00000000" w:rsidR="00000000" w:rsidRPr="00000000">
              <w:rPr>
                <w:sz w:val="20"/>
                <w:szCs w:val="20"/>
                <w:rtl w:val="0"/>
              </w:rPr>
              <w:t xml:space="preserve">Ensure fridge space is utilized effectively following safe food handling techniques.</w:t>
            </w:r>
          </w:p>
          <w:p w:rsidR="00000000" w:rsidDel="00000000" w:rsidP="00000000" w:rsidRDefault="00000000" w:rsidRPr="00000000">
            <w:pPr>
              <w:widowControl w:val="0"/>
              <w:numPr>
                <w:ilvl w:val="0"/>
                <w:numId w:val="7"/>
              </w:numPr>
              <w:pBdr/>
              <w:spacing w:after="0" w:before="0" w:line="240" w:lineRule="auto"/>
              <w:ind w:left="360" w:hanging="360"/>
              <w:contextualSpacing w:val="1"/>
              <w:rPr>
                <w:sz w:val="20"/>
                <w:szCs w:val="20"/>
                <w:u w:val="none"/>
              </w:rPr>
            </w:pPr>
            <w:r w:rsidDel="00000000" w:rsidR="00000000" w:rsidRPr="00000000">
              <w:rPr>
                <w:sz w:val="20"/>
                <w:szCs w:val="20"/>
                <w:rtl w:val="0"/>
              </w:rPr>
              <w:t xml:space="preserve">Ensure potentially hazardous foods are kept out of the danger zone</w:t>
            </w:r>
          </w:p>
          <w:p w:rsidR="00000000" w:rsidDel="00000000" w:rsidP="00000000" w:rsidRDefault="00000000" w:rsidRPr="00000000">
            <w:pPr>
              <w:widowControl w:val="0"/>
              <w:numPr>
                <w:ilvl w:val="0"/>
                <w:numId w:val="7"/>
              </w:numPr>
              <w:pBdr/>
              <w:spacing w:after="0" w:before="0" w:line="240" w:lineRule="auto"/>
              <w:ind w:left="360" w:hanging="360"/>
              <w:contextualSpacing w:val="1"/>
              <w:rPr>
                <w:sz w:val="20"/>
                <w:szCs w:val="20"/>
                <w:u w:val="none"/>
              </w:rPr>
            </w:pPr>
            <w:r w:rsidDel="00000000" w:rsidR="00000000" w:rsidRPr="00000000">
              <w:rPr>
                <w:sz w:val="20"/>
                <w:szCs w:val="20"/>
                <w:rtl w:val="0"/>
              </w:rPr>
              <w:t xml:space="preserve">Ensure equipment is good and safe operating condition.</w:t>
            </w:r>
          </w:p>
          <w:p w:rsidR="00000000" w:rsidDel="00000000" w:rsidP="00000000" w:rsidRDefault="00000000" w:rsidRPr="00000000">
            <w:pPr>
              <w:widowControl w:val="0"/>
              <w:numPr>
                <w:ilvl w:val="0"/>
                <w:numId w:val="7"/>
              </w:numPr>
              <w:pBdr/>
              <w:spacing w:after="0" w:before="0" w:line="240" w:lineRule="auto"/>
              <w:ind w:left="360" w:hanging="360"/>
              <w:contextualSpacing w:val="1"/>
              <w:rPr>
                <w:sz w:val="20"/>
                <w:szCs w:val="20"/>
                <w:u w:val="none"/>
              </w:rPr>
            </w:pPr>
            <w:r w:rsidDel="00000000" w:rsidR="00000000" w:rsidRPr="00000000">
              <w:rPr>
                <w:sz w:val="20"/>
                <w:szCs w:val="20"/>
                <w:rtl w:val="0"/>
              </w:rPr>
              <w:t xml:space="preserve">Ensure electrical lock-out guards are in place where needed</w:t>
            </w:r>
          </w:p>
          <w:p w:rsidR="00000000" w:rsidDel="00000000" w:rsidP="00000000" w:rsidRDefault="00000000" w:rsidRPr="00000000">
            <w:pPr>
              <w:widowControl w:val="0"/>
              <w:numPr>
                <w:ilvl w:val="0"/>
                <w:numId w:val="7"/>
              </w:numPr>
              <w:pBdr/>
              <w:spacing w:after="0" w:before="0" w:line="240" w:lineRule="auto"/>
              <w:ind w:left="360" w:hanging="360"/>
              <w:contextualSpacing w:val="1"/>
              <w:rPr>
                <w:sz w:val="20"/>
                <w:szCs w:val="20"/>
                <w:u w:val="none"/>
              </w:rPr>
            </w:pPr>
            <w:r w:rsidDel="00000000" w:rsidR="00000000" w:rsidRPr="00000000">
              <w:rPr>
                <w:sz w:val="20"/>
                <w:szCs w:val="20"/>
                <w:rtl w:val="0"/>
              </w:rPr>
              <w:t xml:space="preserve">Ensure ovens are preheated</w:t>
            </w:r>
          </w:p>
          <w:p w:rsidR="00000000" w:rsidDel="00000000" w:rsidP="00000000" w:rsidRDefault="00000000" w:rsidRPr="00000000">
            <w:pPr>
              <w:widowControl w:val="0"/>
              <w:numPr>
                <w:ilvl w:val="0"/>
                <w:numId w:val="7"/>
              </w:numPr>
              <w:pBdr/>
              <w:spacing w:after="0" w:before="0" w:line="240" w:lineRule="auto"/>
              <w:ind w:left="360" w:hanging="360"/>
              <w:contextualSpacing w:val="1"/>
              <w:rPr>
                <w:sz w:val="20"/>
                <w:szCs w:val="20"/>
                <w:u w:val="none"/>
              </w:rPr>
            </w:pPr>
            <w:r w:rsidDel="00000000" w:rsidR="00000000" w:rsidRPr="00000000">
              <w:rPr>
                <w:sz w:val="20"/>
                <w:szCs w:val="20"/>
                <w:rtl w:val="0"/>
              </w:rPr>
              <w:t xml:space="preserve">Ensure food is removed from ovens in time</w:t>
            </w:r>
          </w:p>
          <w:p w:rsidR="00000000" w:rsidDel="00000000" w:rsidP="00000000" w:rsidRDefault="00000000" w:rsidRPr="00000000">
            <w:pPr>
              <w:widowControl w:val="0"/>
              <w:numPr>
                <w:ilvl w:val="0"/>
                <w:numId w:val="7"/>
              </w:numPr>
              <w:pBdr/>
              <w:spacing w:after="0" w:before="0" w:line="240" w:lineRule="auto"/>
              <w:ind w:left="360" w:hanging="360"/>
              <w:contextualSpacing w:val="1"/>
              <w:rPr>
                <w:b w:val="0"/>
                <w:color w:val="000000"/>
                <w:sz w:val="20"/>
                <w:szCs w:val="20"/>
              </w:rPr>
            </w:pPr>
            <w:r w:rsidDel="00000000" w:rsidR="00000000" w:rsidRPr="00000000">
              <w:rPr>
                <w:rFonts w:ascii="Arial" w:cs="Arial" w:eastAsia="Arial" w:hAnsi="Arial"/>
                <w:b w:val="0"/>
                <w:color w:val="000000"/>
                <w:sz w:val="20"/>
                <w:szCs w:val="20"/>
                <w:rtl w:val="0"/>
              </w:rPr>
              <w:t xml:space="preserve">monitor progress and provide feedback frequently emphasizing collaborative and cooperative group efforts; </w:t>
            </w:r>
            <w:r w:rsidDel="00000000" w:rsidR="00000000" w:rsidRPr="00000000">
              <w:rPr>
                <w:rtl w:val="0"/>
              </w:rPr>
            </w:r>
          </w:p>
          <w:p w:rsidR="00000000" w:rsidDel="00000000" w:rsidP="00000000" w:rsidRDefault="00000000" w:rsidRPr="00000000">
            <w:pPr>
              <w:pBdr/>
              <w:spacing w:after="60" w:before="240" w:line="276" w:lineRule="auto"/>
              <w:contextualSpacing w:val="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Student:</w:t>
            </w:r>
          </w:p>
          <w:p w:rsidR="00000000" w:rsidDel="00000000" w:rsidP="00000000" w:rsidRDefault="00000000" w:rsidRPr="00000000">
            <w:pPr>
              <w:numPr>
                <w:ilvl w:val="0"/>
                <w:numId w:val="28"/>
              </w:numPr>
              <w:pBd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contextualSpacing w:val="1"/>
              <w:rPr>
                <w:sz w:val="20"/>
                <w:szCs w:val="20"/>
              </w:rPr>
            </w:pPr>
            <w:r w:rsidDel="00000000" w:rsidR="00000000" w:rsidRPr="00000000">
              <w:rPr>
                <w:sz w:val="20"/>
                <w:szCs w:val="20"/>
                <w:rtl w:val="0"/>
              </w:rPr>
              <w:t xml:space="preserve">Follow classroom expectations for working safely in a kitchen</w:t>
            </w:r>
          </w:p>
          <w:p w:rsidR="00000000" w:rsidDel="00000000" w:rsidP="00000000" w:rsidRDefault="00000000" w:rsidRPr="00000000">
            <w:pPr>
              <w:numPr>
                <w:ilvl w:val="0"/>
                <w:numId w:val="28"/>
              </w:numPr>
              <w:pBd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contextualSpacing w:val="1"/>
              <w:rPr>
                <w:sz w:val="20"/>
                <w:szCs w:val="20"/>
              </w:rPr>
            </w:pPr>
            <w:r w:rsidDel="00000000" w:rsidR="00000000" w:rsidRPr="00000000">
              <w:rPr>
                <w:sz w:val="20"/>
                <w:szCs w:val="20"/>
                <w:rtl w:val="0"/>
              </w:rPr>
              <w:t xml:space="preserve">Collect all mise en place (all their preparations)</w:t>
            </w:r>
          </w:p>
          <w:p w:rsidR="00000000" w:rsidDel="00000000" w:rsidP="00000000" w:rsidRDefault="00000000" w:rsidRPr="00000000">
            <w:pPr>
              <w:numPr>
                <w:ilvl w:val="0"/>
                <w:numId w:val="28"/>
              </w:numPr>
              <w:pBd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contextualSpacing w:val="1"/>
              <w:rPr>
                <w:sz w:val="20"/>
                <w:szCs w:val="20"/>
                <w:u w:val="none"/>
              </w:rPr>
            </w:pPr>
            <w:r w:rsidDel="00000000" w:rsidR="00000000" w:rsidRPr="00000000">
              <w:rPr>
                <w:sz w:val="20"/>
                <w:szCs w:val="20"/>
                <w:rtl w:val="0"/>
              </w:rPr>
              <w:t xml:space="preserve">Complete the cooking/baking process</w:t>
            </w:r>
          </w:p>
          <w:p w:rsidR="00000000" w:rsidDel="00000000" w:rsidP="00000000" w:rsidRDefault="00000000" w:rsidRPr="00000000">
            <w:pPr>
              <w:numPr>
                <w:ilvl w:val="0"/>
                <w:numId w:val="28"/>
              </w:numPr>
              <w:pBd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contextualSpacing w:val="1"/>
              <w:rPr>
                <w:sz w:val="20"/>
                <w:szCs w:val="20"/>
                <w:u w:val="none"/>
              </w:rPr>
            </w:pPr>
            <w:r w:rsidDel="00000000" w:rsidR="00000000" w:rsidRPr="00000000">
              <w:rPr>
                <w:sz w:val="20"/>
                <w:szCs w:val="20"/>
                <w:rtl w:val="0"/>
              </w:rPr>
              <w:t xml:space="preserve">Communicate their needs of completion to the teacher (e.g. to remove foods from oven after the bell goes…)</w:t>
            </w:r>
          </w:p>
          <w:p w:rsidR="00000000" w:rsidDel="00000000" w:rsidP="00000000" w:rsidRDefault="00000000" w:rsidRPr="00000000">
            <w:pPr>
              <w:numPr>
                <w:ilvl w:val="0"/>
                <w:numId w:val="28"/>
              </w:numPr>
              <w:pBd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contextualSpacing w:val="1"/>
              <w:rPr>
                <w:sz w:val="20"/>
                <w:szCs w:val="20"/>
              </w:rPr>
            </w:pPr>
            <w:r w:rsidDel="00000000" w:rsidR="00000000" w:rsidRPr="00000000">
              <w:rPr>
                <w:sz w:val="20"/>
                <w:szCs w:val="20"/>
                <w:rtl w:val="0"/>
              </w:rPr>
              <w:t xml:space="preserve">Take pictures of equipment and measure mise en place</w:t>
            </w:r>
          </w:p>
          <w:p w:rsidR="00000000" w:rsidDel="00000000" w:rsidP="00000000" w:rsidRDefault="00000000" w:rsidRPr="00000000">
            <w:pPr>
              <w:numPr>
                <w:ilvl w:val="0"/>
                <w:numId w:val="28"/>
              </w:numPr>
              <w:pBd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contextualSpacing w:val="1"/>
              <w:rPr>
                <w:sz w:val="20"/>
                <w:szCs w:val="20"/>
              </w:rPr>
            </w:pPr>
            <w:r w:rsidDel="00000000" w:rsidR="00000000" w:rsidRPr="00000000">
              <w:rPr>
                <w:sz w:val="20"/>
                <w:szCs w:val="20"/>
                <w:rtl w:val="0"/>
              </w:rPr>
              <w:t xml:space="preserve">Take pictures of the critical steps as they complete the process</w:t>
            </w:r>
          </w:p>
          <w:p w:rsidR="00000000" w:rsidDel="00000000" w:rsidP="00000000" w:rsidRDefault="00000000" w:rsidRPr="00000000">
            <w:pPr>
              <w:numPr>
                <w:ilvl w:val="0"/>
                <w:numId w:val="28"/>
              </w:numPr>
              <w:pBd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contextualSpacing w:val="1"/>
              <w:rPr>
                <w:sz w:val="20"/>
                <w:szCs w:val="20"/>
              </w:rPr>
            </w:pPr>
            <w:r w:rsidDel="00000000" w:rsidR="00000000" w:rsidRPr="00000000">
              <w:rPr>
                <w:sz w:val="20"/>
                <w:szCs w:val="20"/>
                <w:rtl w:val="0"/>
              </w:rPr>
              <w:t xml:space="preserve">Take a picture of the finished product as presented with garnishes</w:t>
            </w:r>
          </w:p>
          <w:p w:rsidR="00000000" w:rsidDel="00000000" w:rsidP="00000000" w:rsidRDefault="00000000" w:rsidRPr="00000000">
            <w:pPr>
              <w:numPr>
                <w:ilvl w:val="0"/>
                <w:numId w:val="28"/>
              </w:numPr>
              <w:pBd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contextualSpacing w:val="1"/>
              <w:rPr>
                <w:sz w:val="20"/>
                <w:szCs w:val="20"/>
                <w:u w:val="none"/>
              </w:rPr>
            </w:pPr>
            <w:r w:rsidDel="00000000" w:rsidR="00000000" w:rsidRPr="00000000">
              <w:rPr>
                <w:sz w:val="20"/>
                <w:szCs w:val="20"/>
                <w:rtl w:val="0"/>
              </w:rPr>
              <w:t xml:space="preserve">Collect and save all documents and rough work including adjustments and changes for a full portfolio of work and evidence of learning</w:t>
            </w:r>
          </w:p>
          <w:p w:rsidR="00000000" w:rsidDel="00000000" w:rsidP="00000000" w:rsidRDefault="00000000" w:rsidRPr="00000000">
            <w:pPr>
              <w:numPr>
                <w:ilvl w:val="0"/>
                <w:numId w:val="28"/>
              </w:numPr>
              <w:pBd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contextualSpacing w:val="1"/>
              <w:rPr>
                <w:sz w:val="20"/>
                <w:szCs w:val="20"/>
                <w:u w:val="none"/>
              </w:rPr>
            </w:pPr>
            <w:r w:rsidDel="00000000" w:rsidR="00000000" w:rsidRPr="00000000">
              <w:rPr>
                <w:sz w:val="20"/>
                <w:szCs w:val="20"/>
                <w:rtl w:val="0"/>
              </w:rPr>
              <w:t xml:space="preserve">Present a small portion of your finished product to the teacher as evidence of learning and completion</w:t>
            </w:r>
          </w:p>
          <w:p w:rsidR="00000000" w:rsidDel="00000000" w:rsidP="00000000" w:rsidRDefault="00000000" w:rsidRPr="00000000">
            <w:pPr>
              <w:numPr>
                <w:ilvl w:val="0"/>
                <w:numId w:val="28"/>
              </w:numPr>
              <w:pBd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contextualSpacing w:val="1"/>
              <w:rPr>
                <w:sz w:val="20"/>
                <w:szCs w:val="20"/>
              </w:rPr>
            </w:pPr>
            <w:r w:rsidDel="00000000" w:rsidR="00000000" w:rsidRPr="00000000">
              <w:rPr>
                <w:sz w:val="20"/>
                <w:szCs w:val="20"/>
                <w:rtl w:val="0"/>
              </w:rPr>
              <w:t xml:space="preserve">Complete cleanup of their work station returning all equipment to it’s correct location, turn off ovens, store food following professional techniques, assist colleagues and other team members as needed.</w:t>
            </w:r>
          </w:p>
          <w:p w:rsidR="00000000" w:rsidDel="00000000" w:rsidP="00000000" w:rsidRDefault="00000000" w:rsidRPr="00000000">
            <w:pPr>
              <w:numPr>
                <w:ilvl w:val="0"/>
                <w:numId w:val="28"/>
              </w:numPr>
              <w:pBd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contextualSpacing w:val="1"/>
              <w:rPr>
                <w:sz w:val="20"/>
                <w:szCs w:val="20"/>
              </w:rPr>
            </w:pPr>
            <w:r w:rsidDel="00000000" w:rsidR="00000000" w:rsidRPr="00000000">
              <w:rPr>
                <w:sz w:val="20"/>
                <w:szCs w:val="20"/>
                <w:rtl w:val="0"/>
              </w:rPr>
              <w:t xml:space="preserve">Complete the photo standard recipe with the MS Publisher template</w:t>
            </w:r>
          </w:p>
          <w:p w:rsidR="00000000" w:rsidDel="00000000" w:rsidP="00000000" w:rsidRDefault="00000000" w:rsidRPr="00000000">
            <w:pPr>
              <w:numPr>
                <w:ilvl w:val="0"/>
                <w:numId w:val="28"/>
              </w:numPr>
              <w:pBd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contextualSpacing w:val="1"/>
              <w:rPr>
                <w:sz w:val="20"/>
                <w:szCs w:val="20"/>
              </w:rPr>
            </w:pPr>
            <w:r w:rsidDel="00000000" w:rsidR="00000000" w:rsidRPr="00000000">
              <w:rPr>
                <w:sz w:val="20"/>
                <w:szCs w:val="20"/>
                <w:rtl w:val="0"/>
              </w:rPr>
              <w:t xml:space="preserve">Complete a self assessment rubric</w:t>
            </w:r>
          </w:p>
          <w:p w:rsidR="00000000" w:rsidDel="00000000" w:rsidP="00000000" w:rsidRDefault="00000000" w:rsidRPr="00000000">
            <w:pPr>
              <w:numPr>
                <w:ilvl w:val="0"/>
                <w:numId w:val="28"/>
              </w:numPr>
              <w:pBd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contextualSpacing w:val="1"/>
              <w:rPr>
                <w:sz w:val="20"/>
                <w:szCs w:val="20"/>
              </w:rPr>
            </w:pPr>
            <w:r w:rsidDel="00000000" w:rsidR="00000000" w:rsidRPr="00000000">
              <w:rPr>
                <w:sz w:val="20"/>
                <w:szCs w:val="20"/>
                <w:rtl w:val="0"/>
              </w:rPr>
              <w:t xml:space="preserve">Send a digital version of the MS Publisher photo recipe to your teacher</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pBdr/>
              <w:spacing w:after="120"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Teacher Tips</w:t>
            </w:r>
          </w:p>
          <w:p w:rsidR="00000000" w:rsidDel="00000000" w:rsidP="00000000" w:rsidRDefault="00000000" w:rsidRPr="00000000">
            <w:pPr>
              <w:pBdr/>
              <w:spacing w:line="240" w:lineRule="auto"/>
              <w:contextualSpacing w:val="0"/>
              <w:rPr>
                <w:sz w:val="16"/>
                <w:szCs w:val="16"/>
              </w:rPr>
            </w:pPr>
            <w:r w:rsidDel="00000000" w:rsidR="00000000" w:rsidRPr="00000000">
              <w:rPr>
                <w:sz w:val="16"/>
                <w:szCs w:val="16"/>
                <w:rtl w:val="0"/>
              </w:rPr>
              <w:t xml:space="preserve">It is recommended that all resources be posted to your board collaboration system to avoid too many handouts and to ensure full accessibility.</w:t>
            </w:r>
          </w:p>
          <w:p w:rsidR="00000000" w:rsidDel="00000000" w:rsidP="00000000" w:rsidRDefault="00000000" w:rsidRPr="00000000">
            <w:pPr>
              <w:pBdr/>
              <w:spacing w:line="240" w:lineRule="auto"/>
              <w:ind w:left="360" w:firstLine="0"/>
              <w:contextualSpacing w:val="0"/>
              <w:rPr/>
            </w:pPr>
            <w:r w:rsidDel="00000000" w:rsidR="00000000" w:rsidRPr="00000000">
              <w:rPr>
                <w:rtl w:val="0"/>
              </w:rPr>
            </w:r>
          </w:p>
          <w:p w:rsidR="00000000" w:rsidDel="00000000" w:rsidP="00000000" w:rsidRDefault="00000000" w:rsidRPr="00000000">
            <w:pPr>
              <w:pBdr/>
              <w:spacing w:after="120"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Curriculum Connection</w:t>
            </w:r>
          </w:p>
          <w:p w:rsidR="00000000" w:rsidDel="00000000" w:rsidP="00000000" w:rsidRDefault="00000000" w:rsidRPr="00000000">
            <w:pPr>
              <w:pBdr/>
              <w:spacing w:line="240" w:lineRule="auto"/>
              <w:contextualSpacing w:val="0"/>
              <w:rPr>
                <w:sz w:val="16"/>
                <w:szCs w:val="16"/>
              </w:rPr>
            </w:pPr>
            <w:r w:rsidDel="00000000" w:rsidR="00000000" w:rsidRPr="00000000">
              <w:rPr>
                <w:sz w:val="16"/>
                <w:szCs w:val="16"/>
                <w:rtl w:val="0"/>
              </w:rPr>
              <w:t xml:space="preserve">Document Front Matter: Fundamental Technological Concepts</w:t>
            </w:r>
          </w:p>
          <w:p w:rsidR="00000000" w:rsidDel="00000000" w:rsidP="00000000" w:rsidRDefault="00000000" w:rsidRPr="00000000">
            <w:pPr>
              <w:pBdr/>
              <w:spacing w:line="240" w:lineRule="auto"/>
              <w:ind w:left="360" w:firstLine="0"/>
              <w:contextualSpacing w:val="0"/>
              <w:rPr/>
            </w:pPr>
            <w:r w:rsidDel="00000000" w:rsidR="00000000" w:rsidRPr="00000000">
              <w:rPr>
                <w:rtl w:val="0"/>
              </w:rPr>
            </w:r>
          </w:p>
          <w:p w:rsidR="00000000" w:rsidDel="00000000" w:rsidP="00000000" w:rsidRDefault="00000000" w:rsidRPr="00000000">
            <w:pPr>
              <w:pBdr/>
              <w:spacing w:after="120"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SEF Component 2 Classroom Leadership Connections </w:t>
            </w:r>
          </w:p>
          <w:p w:rsidR="00000000" w:rsidDel="00000000" w:rsidP="00000000" w:rsidRDefault="00000000" w:rsidRPr="00000000">
            <w:pPr>
              <w:pBdr/>
              <w:spacing w:line="240" w:lineRule="auto"/>
              <w:contextualSpacing w:val="0"/>
              <w:rPr>
                <w:sz w:val="16"/>
                <w:szCs w:val="16"/>
              </w:rPr>
            </w:pPr>
            <w:r w:rsidDel="00000000" w:rsidR="00000000" w:rsidRPr="00000000">
              <w:rPr>
                <w:sz w:val="16"/>
                <w:szCs w:val="16"/>
                <w:rtl w:val="0"/>
              </w:rPr>
              <w:t xml:space="preserve">Indicator 2.1 Collaboration with other teachers will inform instructional practices to meet the needs of students.</w:t>
            </w:r>
          </w:p>
          <w:p w:rsidR="00000000" w:rsidDel="00000000" w:rsidP="00000000" w:rsidRDefault="00000000" w:rsidRPr="00000000">
            <w:pPr>
              <w:pBdr/>
              <w:spacing w:after="120" w:line="240" w:lineRule="auto"/>
              <w:contextualSpacing w:val="0"/>
              <w:rPr>
                <w:rFonts w:ascii="Arial Black" w:cs="Arial Black" w:eastAsia="Arial Black" w:hAnsi="Arial Black"/>
                <w:sz w:val="20"/>
                <w:szCs w:val="20"/>
              </w:rPr>
            </w:pPr>
            <w:r w:rsidDel="00000000" w:rsidR="00000000" w:rsidRPr="00000000">
              <w:rPr>
                <w:rtl w:val="0"/>
              </w:rPr>
            </w:r>
          </w:p>
          <w:p w:rsidR="00000000" w:rsidDel="00000000" w:rsidP="00000000" w:rsidRDefault="00000000" w:rsidRPr="00000000">
            <w:pPr>
              <w:pBdr/>
              <w:spacing w:after="120"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Professional Learning Communities Connection</w:t>
            </w:r>
          </w:p>
          <w:p w:rsidR="00000000" w:rsidDel="00000000" w:rsidP="00000000" w:rsidRDefault="00000000" w:rsidRPr="00000000">
            <w:pPr>
              <w:pBdr/>
              <w:spacing w:line="240" w:lineRule="auto"/>
              <w:contextualSpacing w:val="0"/>
              <w:rPr>
                <w:sz w:val="16"/>
                <w:szCs w:val="16"/>
              </w:rPr>
            </w:pPr>
            <w:r w:rsidDel="00000000" w:rsidR="00000000" w:rsidRPr="00000000">
              <w:rPr>
                <w:sz w:val="16"/>
                <w:szCs w:val="16"/>
                <w:rtl w:val="0"/>
              </w:rPr>
              <w:t xml:space="preserve">Learning teams provide teachers with opportunities to work together to identify challenges and discuss classroom strategies. Actively participating in these communities can help contextualize content. As an example, discuss principles and elements of design teaching strategies with the Art Dept. </w:t>
            </w:r>
          </w:p>
          <w:p w:rsidR="00000000" w:rsidDel="00000000" w:rsidP="00000000" w:rsidRDefault="00000000" w:rsidRPr="00000000">
            <w:pPr>
              <w:pBdr/>
              <w:spacing w:line="240" w:lineRule="auto"/>
              <w:contextualSpacing w:val="0"/>
              <w:rPr>
                <w:sz w:val="16"/>
                <w:szCs w:val="16"/>
              </w:rPr>
            </w:pPr>
            <w:r w:rsidDel="00000000" w:rsidR="00000000" w:rsidRPr="00000000">
              <w:rPr>
                <w:rtl w:val="0"/>
              </w:rPr>
            </w:r>
          </w:p>
          <w:p w:rsidR="00000000" w:rsidDel="00000000" w:rsidP="00000000" w:rsidRDefault="00000000" w:rsidRPr="00000000">
            <w:pPr>
              <w:pBdr/>
              <w:spacing w:after="120"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SEF Component 1- Curriculum Connections </w:t>
            </w:r>
          </w:p>
          <w:p w:rsidR="00000000" w:rsidDel="00000000" w:rsidP="00000000" w:rsidRDefault="00000000" w:rsidRPr="00000000">
            <w:pPr>
              <w:keepNext w:val="1"/>
              <w:keepLines w:val="1"/>
              <w:pBdr/>
              <w:spacing w:after="0" w:before="60" w:line="240" w:lineRule="auto"/>
              <w:contextualSpacing w:val="0"/>
              <w:rPr>
                <w:rFonts w:ascii="Arial" w:cs="Arial" w:eastAsia="Arial" w:hAnsi="Arial"/>
                <w:b w:val="0"/>
                <w:color w:val="000000"/>
                <w:sz w:val="16"/>
                <w:szCs w:val="16"/>
              </w:rPr>
            </w:pPr>
            <w:r w:rsidDel="00000000" w:rsidR="00000000" w:rsidRPr="00000000">
              <w:rPr>
                <w:rFonts w:ascii="Arial" w:cs="Arial" w:eastAsia="Arial" w:hAnsi="Arial"/>
                <w:b w:val="0"/>
                <w:color w:val="000000"/>
                <w:sz w:val="16"/>
                <w:szCs w:val="16"/>
                <w:rtl w:val="0"/>
              </w:rPr>
              <w:t xml:space="preserve">Indicator 1.1:  </w:t>
            </w:r>
          </w:p>
          <w:p w:rsidR="00000000" w:rsidDel="00000000" w:rsidP="00000000" w:rsidRDefault="00000000" w:rsidRPr="00000000">
            <w:pPr>
              <w:keepNext w:val="1"/>
              <w:keepLines w:val="1"/>
              <w:pBdr/>
              <w:spacing w:after="0" w:before="60" w:line="240" w:lineRule="auto"/>
              <w:contextualSpacing w:val="0"/>
              <w:rPr>
                <w:b w:val="0"/>
                <w:color w:val="000000"/>
                <w:sz w:val="16"/>
                <w:szCs w:val="16"/>
              </w:rPr>
            </w:pPr>
            <w:r w:rsidDel="00000000" w:rsidR="00000000" w:rsidRPr="00000000">
              <w:rPr>
                <w:b w:val="0"/>
                <w:color w:val="000000"/>
                <w:sz w:val="16"/>
                <w:szCs w:val="16"/>
                <w:rtl w:val="0"/>
              </w:rPr>
              <w:t xml:space="preserve">Overall Expectations: A1, B1, C1, </w:t>
            </w:r>
            <w:r w:rsidDel="00000000" w:rsidR="00000000" w:rsidRPr="00000000">
              <w:rPr>
                <w:sz w:val="16"/>
                <w:szCs w:val="16"/>
                <w:rtl w:val="0"/>
              </w:rPr>
              <w:t xml:space="preserve">D1</w:t>
            </w:r>
            <w:r w:rsidDel="00000000" w:rsidR="00000000" w:rsidRPr="00000000">
              <w:rPr>
                <w:rtl w:val="0"/>
              </w:rPr>
            </w:r>
          </w:p>
          <w:p w:rsidR="00000000" w:rsidDel="00000000" w:rsidP="00000000" w:rsidRDefault="00000000" w:rsidRPr="00000000">
            <w:pPr>
              <w:keepNext w:val="1"/>
              <w:keepLines w:val="1"/>
              <w:pBdr/>
              <w:spacing w:after="0" w:before="60" w:line="240" w:lineRule="auto"/>
              <w:contextualSpacing w:val="0"/>
              <w:rPr>
                <w:sz w:val="16"/>
                <w:szCs w:val="16"/>
              </w:rPr>
            </w:pPr>
            <w:r w:rsidDel="00000000" w:rsidR="00000000" w:rsidRPr="00000000">
              <w:rPr>
                <w:b w:val="0"/>
                <w:color w:val="000000"/>
                <w:sz w:val="16"/>
                <w:szCs w:val="16"/>
                <w:rtl w:val="0"/>
              </w:rPr>
              <w:t xml:space="preserve">Specific Expectations: </w:t>
            </w:r>
            <w:r w:rsidDel="00000000" w:rsidR="00000000" w:rsidRPr="00000000">
              <w:rPr>
                <w:sz w:val="16"/>
                <w:szCs w:val="16"/>
                <w:rtl w:val="0"/>
              </w:rPr>
              <w:t xml:space="preserve">A1.1, A2.1, A2.2, A2.3, A3.1, A3.2, A3.3</w:t>
            </w:r>
          </w:p>
          <w:p w:rsidR="00000000" w:rsidDel="00000000" w:rsidP="00000000" w:rsidRDefault="00000000" w:rsidRPr="00000000">
            <w:pPr>
              <w:pBdr/>
              <w:tabs>
                <w:tab w:val="left" w:pos="0"/>
              </w:tabs>
              <w:spacing w:line="240" w:lineRule="auto"/>
              <w:ind w:left="57" w:right="57" w:firstLine="0"/>
              <w:contextualSpacing w:val="0"/>
              <w:rPr>
                <w:sz w:val="16"/>
                <w:szCs w:val="16"/>
              </w:rPr>
            </w:pPr>
            <w:r w:rsidDel="00000000" w:rsidR="00000000" w:rsidRPr="00000000">
              <w:rPr>
                <w:sz w:val="16"/>
                <w:szCs w:val="16"/>
                <w:rtl w:val="0"/>
              </w:rPr>
              <w:t xml:space="preserve">B1.1, B1.2, B1.3, B2.1, B2.2, B2.3,B2.4, B2.5, B2.6, C1.3. D1.2, D1.3, D1.4, D2.2, D3.6, D3.7, D3.8 </w:t>
            </w:r>
          </w:p>
          <w:p w:rsidR="00000000" w:rsidDel="00000000" w:rsidP="00000000" w:rsidRDefault="00000000" w:rsidRPr="00000000">
            <w:pPr>
              <w:keepNext w:val="1"/>
              <w:keepLines w:val="1"/>
              <w:pBdr/>
              <w:spacing w:after="0" w:before="60" w:line="240" w:lineRule="auto"/>
              <w:contextualSpacing w:val="0"/>
              <w:rPr>
                <w:sz w:val="16"/>
                <w:szCs w:val="16"/>
              </w:rPr>
            </w:pPr>
            <w:r w:rsidDel="00000000" w:rsidR="00000000" w:rsidRPr="00000000">
              <w:rPr>
                <w:rtl w:val="0"/>
              </w:rPr>
            </w:r>
          </w:p>
          <w:p w:rsidR="00000000" w:rsidDel="00000000" w:rsidP="00000000" w:rsidRDefault="00000000" w:rsidRPr="00000000">
            <w:pPr>
              <w:pBdr/>
              <w:spacing w:after="120"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SafeDocs/SafeNet Connections</w:t>
            </w:r>
          </w:p>
          <w:p w:rsidR="00000000" w:rsidDel="00000000" w:rsidP="00000000" w:rsidRDefault="00000000" w:rsidRPr="00000000">
            <w:pPr>
              <w:pBdr/>
              <w:spacing w:line="240" w:lineRule="auto"/>
              <w:contextualSpacing w:val="0"/>
              <w:rPr>
                <w:sz w:val="16"/>
                <w:szCs w:val="16"/>
              </w:rPr>
            </w:pPr>
            <w:r w:rsidDel="00000000" w:rsidR="00000000" w:rsidRPr="00000000">
              <w:rPr>
                <w:rtl w:val="0"/>
              </w:rPr>
            </w:r>
          </w:p>
          <w:p w:rsidR="00000000" w:rsidDel="00000000" w:rsidP="00000000" w:rsidRDefault="00000000" w:rsidRPr="00000000">
            <w:pPr>
              <w:pBdr/>
              <w:spacing w:after="120" w:line="240" w:lineRule="auto"/>
              <w:contextualSpacing w:val="0"/>
              <w:rPr>
                <w:rFonts w:ascii="Arial Black" w:cs="Arial Black" w:eastAsia="Arial Black" w:hAnsi="Arial Black"/>
                <w:color w:val="000000"/>
                <w:sz w:val="18"/>
                <w:szCs w:val="18"/>
                <w:highlight w:val="yellow"/>
              </w:rPr>
            </w:pPr>
            <w:r w:rsidDel="00000000" w:rsidR="00000000" w:rsidRPr="00000000">
              <w:rPr>
                <w:rFonts w:ascii="Arial Black" w:cs="Arial Black" w:eastAsia="Arial Black" w:hAnsi="Arial Black"/>
                <w:color w:val="000000"/>
                <w:sz w:val="18"/>
                <w:szCs w:val="18"/>
                <w:highlight w:val="yellow"/>
                <w:rtl w:val="0"/>
              </w:rPr>
              <w:t xml:space="preserve">Literacy Connections</w:t>
            </w:r>
          </w:p>
          <w:p w:rsidR="00000000" w:rsidDel="00000000" w:rsidP="00000000" w:rsidRDefault="00000000" w:rsidRPr="00000000">
            <w:pPr>
              <w:keepNext w:val="1"/>
              <w:keepLines w:val="1"/>
              <w:pBdr/>
              <w:spacing w:after="0" w:before="60" w:line="240" w:lineRule="auto"/>
              <w:contextualSpacing w:val="0"/>
              <w:rPr>
                <w:rFonts w:ascii="Times New Roman" w:cs="Times New Roman" w:eastAsia="Times New Roman" w:hAnsi="Times New Roman"/>
                <w:b w:val="0"/>
                <w:color w:val="000000"/>
                <w:sz w:val="16"/>
                <w:szCs w:val="16"/>
              </w:rPr>
            </w:pPr>
            <w:r w:rsidDel="00000000" w:rsidR="00000000" w:rsidRPr="00000000">
              <w:rPr>
                <w:rFonts w:ascii="Arial" w:cs="Arial" w:eastAsia="Arial" w:hAnsi="Arial"/>
                <w:b w:val="0"/>
                <w:color w:val="000000"/>
                <w:sz w:val="16"/>
                <w:szCs w:val="16"/>
                <w:highlight w:val="yellow"/>
                <w:rtl w:val="0"/>
              </w:rPr>
              <w:t xml:space="preserve">Developing and organizing ideas: have students use mind-mapping techniques when brainstorming ideas</w:t>
            </w:r>
            <w:r w:rsidDel="00000000" w:rsidR="00000000" w:rsidRPr="00000000">
              <w:rPr>
                <w:rtl w:val="0"/>
              </w:rPr>
            </w:r>
          </w:p>
          <w:p w:rsidR="00000000" w:rsidDel="00000000" w:rsidP="00000000" w:rsidRDefault="00000000" w:rsidRPr="00000000">
            <w:pPr>
              <w:pBdr/>
              <w:spacing w:line="240" w:lineRule="auto"/>
              <w:contextualSpacing w:val="0"/>
              <w:rPr>
                <w:b w:val="1"/>
              </w:rPr>
            </w:pPr>
            <w:r w:rsidDel="00000000" w:rsidR="00000000" w:rsidRPr="00000000">
              <w:rPr>
                <w:rtl w:val="0"/>
              </w:rPr>
            </w:r>
          </w:p>
          <w:p w:rsidR="00000000" w:rsidDel="00000000" w:rsidP="00000000" w:rsidRDefault="00000000" w:rsidRPr="00000000">
            <w:pPr>
              <w:pBdr/>
              <w:spacing w:after="120" w:line="240" w:lineRule="auto"/>
              <w:contextualSpacing w:val="0"/>
              <w:rPr>
                <w:rFonts w:ascii="Arial Black" w:cs="Arial Black" w:eastAsia="Arial Black" w:hAnsi="Arial Black"/>
                <w:color w:val="000000"/>
                <w:sz w:val="18"/>
                <w:szCs w:val="18"/>
                <w:highlight w:val="yellow"/>
              </w:rPr>
            </w:pPr>
            <w:r w:rsidDel="00000000" w:rsidR="00000000" w:rsidRPr="00000000">
              <w:rPr>
                <w:rFonts w:ascii="Arial Black" w:cs="Arial Black" w:eastAsia="Arial Black" w:hAnsi="Arial Black"/>
                <w:color w:val="000000"/>
                <w:sz w:val="18"/>
                <w:szCs w:val="18"/>
                <w:highlight w:val="yellow"/>
                <w:rtl w:val="0"/>
              </w:rPr>
              <w:t xml:space="preserve">Literacy Connections</w:t>
            </w:r>
          </w:p>
          <w:p w:rsidR="00000000" w:rsidDel="00000000" w:rsidP="00000000" w:rsidRDefault="00000000" w:rsidRPr="00000000">
            <w:pPr>
              <w:keepNext w:val="1"/>
              <w:keepLines w:val="1"/>
              <w:pBdr/>
              <w:spacing w:after="0" w:before="60" w:line="240" w:lineRule="auto"/>
              <w:contextualSpacing w:val="0"/>
              <w:rPr>
                <w:rFonts w:ascii="Arial" w:cs="Arial" w:eastAsia="Arial" w:hAnsi="Arial"/>
                <w:b w:val="0"/>
                <w:color w:val="000000"/>
                <w:sz w:val="16"/>
                <w:szCs w:val="16"/>
              </w:rPr>
            </w:pPr>
            <w:r w:rsidDel="00000000" w:rsidR="00000000" w:rsidRPr="00000000">
              <w:rPr>
                <w:rFonts w:ascii="Arial" w:cs="Arial" w:eastAsia="Arial" w:hAnsi="Arial"/>
                <w:b w:val="0"/>
                <w:color w:val="000000"/>
                <w:sz w:val="16"/>
                <w:szCs w:val="16"/>
                <w:highlight w:val="yellow"/>
                <w:rtl w:val="0"/>
              </w:rPr>
              <w:t xml:space="preserve">Reflection journals ……..</w:t>
            </w:r>
            <w:r w:rsidDel="00000000" w:rsidR="00000000" w:rsidRPr="00000000">
              <w:rPr>
                <w:rtl w:val="0"/>
              </w:rPr>
            </w:r>
          </w:p>
          <w:p w:rsidR="00000000" w:rsidDel="00000000" w:rsidP="00000000" w:rsidRDefault="00000000" w:rsidRPr="00000000">
            <w:pPr>
              <w:keepNext w:val="1"/>
              <w:keepLines w:val="1"/>
              <w:pBdr/>
              <w:spacing w:after="0" w:before="60" w:line="240" w:lineRule="auto"/>
              <w:contextualSpacing w:val="0"/>
              <w:rPr>
                <w:rFonts w:ascii="Arial" w:cs="Arial" w:eastAsia="Arial" w:hAnsi="Arial"/>
                <w:b w:val="0"/>
                <w:color w:val="000000"/>
                <w:sz w:val="16"/>
                <w:szCs w:val="16"/>
              </w:rPr>
            </w:pPr>
            <w:r w:rsidDel="00000000" w:rsidR="00000000" w:rsidRPr="00000000">
              <w:rPr>
                <w:rtl w:val="0"/>
              </w:rPr>
            </w:r>
          </w:p>
          <w:p w:rsidR="00000000" w:rsidDel="00000000" w:rsidP="00000000" w:rsidRDefault="00000000" w:rsidRPr="00000000">
            <w:pPr>
              <w:pBdr/>
              <w:spacing w:line="240" w:lineRule="auto"/>
              <w:contextualSpacing w:val="0"/>
              <w:rPr>
                <w:sz w:val="16"/>
                <w:szCs w:val="16"/>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1"/>
              <w:widowControl w:val="0"/>
              <w:pBdr/>
              <w:spacing w:line="240" w:lineRule="auto"/>
              <w:contextualSpacing w:val="0"/>
              <w:rPr/>
            </w:pPr>
            <w:bookmarkStart w:colFirst="0" w:colLast="0" w:name="_itpipn5rk7by" w:id="42"/>
            <w:bookmarkEnd w:id="42"/>
            <w:r w:rsidDel="00000000" w:rsidR="00000000" w:rsidRPr="00000000">
              <w:rPr>
                <w:rtl w:val="0"/>
              </w:rPr>
              <w:t xml:space="preserve">Act 1.2 Assessment and Evaluation</w:t>
            </w:r>
            <w:r w:rsidDel="00000000" w:rsidR="00000000" w:rsidRPr="00000000">
              <w:rPr>
                <w:rtl w:val="0"/>
              </w:rPr>
            </w:r>
          </w:p>
        </w:tc>
        <w:tc>
          <w:tcPr>
            <w:shd w:fill="fce5cd"/>
            <w:tcMar>
              <w:top w:w="100.0" w:type="dxa"/>
              <w:left w:w="100.0" w:type="dxa"/>
              <w:bottom w:w="100.0" w:type="dxa"/>
              <w:right w:w="100.0" w:type="dxa"/>
            </w:tcMar>
          </w:tcPr>
          <w:p w:rsidR="00000000" w:rsidDel="00000000" w:rsidP="00000000" w:rsidRDefault="00000000" w:rsidRPr="00000000">
            <w:pPr>
              <w:pStyle w:val="Heading1"/>
              <w:widowControl w:val="0"/>
              <w:pBdr/>
              <w:spacing w:line="240" w:lineRule="auto"/>
              <w:contextualSpacing w:val="0"/>
              <w:rPr/>
            </w:pPr>
            <w:bookmarkStart w:colFirst="0" w:colLast="0" w:name="_jh4s5vdgs4bm" w:id="43"/>
            <w:bookmarkEnd w:id="43"/>
            <w:r w:rsidDel="00000000" w:rsidR="00000000" w:rsidRPr="00000000">
              <w:rPr>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pBdr/>
              <w:spacing w:after="0" w:before="0" w:line="240" w:lineRule="auto"/>
              <w:ind w:left="0" w:firstLine="0"/>
              <w:contextualSpacing w:val="0"/>
              <w:rPr>
                <w:rFonts w:ascii="Arial" w:cs="Arial" w:eastAsia="Arial" w:hAnsi="Arial"/>
                <w:b w:val="0"/>
                <w:color w:val="000000"/>
                <w:sz w:val="20"/>
                <w:szCs w:val="20"/>
              </w:rPr>
            </w:pPr>
            <w:r w:rsidDel="00000000" w:rsidR="00000000" w:rsidRPr="00000000">
              <w:rPr>
                <w:rFonts w:ascii="Arial" w:cs="Arial" w:eastAsia="Arial" w:hAnsi="Arial"/>
                <w:b w:val="0"/>
                <w:color w:val="000000"/>
                <w:sz w:val="20"/>
                <w:szCs w:val="20"/>
                <w:rtl w:val="0"/>
              </w:rPr>
              <w:t xml:space="preserve">Assessment strategies in this stage include teacher observation and rubrics designed with the workplace skills from the Ontario Skills Passport.</w:t>
            </w:r>
          </w:p>
          <w:p w:rsidR="00000000" w:rsidDel="00000000" w:rsidP="00000000" w:rsidRDefault="00000000" w:rsidRPr="00000000">
            <w:pPr>
              <w:widowControl w:val="0"/>
              <w:pBdr/>
              <w:spacing w:after="0" w:before="0" w:line="240" w:lineRule="auto"/>
              <w:ind w:left="0" w:firstLine="0"/>
              <w:contextualSpacing w:val="0"/>
              <w:rPr>
                <w:b w:val="1"/>
                <w:sz w:val="20"/>
                <w:szCs w:val="20"/>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b w:val="1"/>
                <w:sz w:val="20"/>
                <w:szCs w:val="20"/>
              </w:rPr>
            </w:pPr>
            <w:r w:rsidDel="00000000" w:rsidR="00000000" w:rsidRPr="00000000">
              <w:rPr>
                <w:b w:val="1"/>
                <w:sz w:val="20"/>
                <w:szCs w:val="20"/>
                <w:rtl w:val="0"/>
              </w:rPr>
              <w:t xml:space="preserve">Knowledge and Understanding</w:t>
            </w:r>
          </w:p>
          <w:p w:rsidR="00000000" w:rsidDel="00000000" w:rsidP="00000000" w:rsidRDefault="00000000" w:rsidRPr="00000000">
            <w:pPr>
              <w:widowControl w:val="0"/>
              <w:numPr>
                <w:ilvl w:val="0"/>
                <w:numId w:val="25"/>
              </w:numPr>
              <w:pBdr/>
              <w:spacing w:after="0" w:before="0" w:line="240" w:lineRule="auto"/>
              <w:ind w:left="720" w:hanging="360"/>
              <w:contextualSpacing w:val="1"/>
              <w:rPr>
                <w:sz w:val="20"/>
                <w:szCs w:val="20"/>
                <w:u w:val="none"/>
              </w:rPr>
            </w:pPr>
            <w:r w:rsidDel="00000000" w:rsidR="00000000" w:rsidRPr="00000000">
              <w:rPr>
                <w:sz w:val="20"/>
                <w:szCs w:val="20"/>
                <w:rtl w:val="0"/>
              </w:rPr>
              <w:t xml:space="preserve">Employs safe and correct equipment &amp; food handling skills</w:t>
            </w:r>
          </w:p>
          <w:p w:rsidR="00000000" w:rsidDel="00000000" w:rsidP="00000000" w:rsidRDefault="00000000" w:rsidRPr="00000000">
            <w:pPr>
              <w:widowControl w:val="0"/>
              <w:numPr>
                <w:ilvl w:val="0"/>
                <w:numId w:val="25"/>
              </w:numPr>
              <w:pBdr/>
              <w:spacing w:after="0" w:before="0" w:line="240" w:lineRule="auto"/>
              <w:ind w:left="720" w:hanging="360"/>
              <w:contextualSpacing w:val="1"/>
              <w:rPr>
                <w:sz w:val="20"/>
                <w:szCs w:val="20"/>
                <w:u w:val="none"/>
              </w:rPr>
            </w:pPr>
            <w:r w:rsidDel="00000000" w:rsidR="00000000" w:rsidRPr="00000000">
              <w:rPr>
                <w:sz w:val="20"/>
                <w:szCs w:val="20"/>
                <w:rtl w:val="0"/>
              </w:rPr>
              <w:t xml:space="preserve">Identifies sanitation, health &amp; safety issues and takes corrective action</w:t>
            </w:r>
          </w:p>
          <w:p w:rsidR="00000000" w:rsidDel="00000000" w:rsidP="00000000" w:rsidRDefault="00000000" w:rsidRPr="00000000">
            <w:pPr>
              <w:widowControl w:val="0"/>
              <w:numPr>
                <w:ilvl w:val="0"/>
                <w:numId w:val="25"/>
              </w:numPr>
              <w:pBdr/>
              <w:spacing w:after="0" w:before="0" w:line="240" w:lineRule="auto"/>
              <w:ind w:left="720" w:hanging="360"/>
              <w:contextualSpacing w:val="1"/>
              <w:rPr>
                <w:sz w:val="20"/>
                <w:szCs w:val="20"/>
                <w:u w:val="none"/>
              </w:rPr>
            </w:pPr>
            <w:r w:rsidDel="00000000" w:rsidR="00000000" w:rsidRPr="00000000">
              <w:rPr>
                <w:sz w:val="20"/>
                <w:szCs w:val="20"/>
                <w:rtl w:val="0"/>
              </w:rPr>
              <w:t xml:space="preserve">Utilizes resources that include time, materials, and equipment efficiently</w:t>
            </w:r>
          </w:p>
          <w:p w:rsidR="00000000" w:rsidDel="00000000" w:rsidP="00000000" w:rsidRDefault="00000000" w:rsidRPr="00000000">
            <w:pPr>
              <w:widowControl w:val="0"/>
              <w:numPr>
                <w:ilvl w:val="0"/>
                <w:numId w:val="25"/>
              </w:numPr>
              <w:pBdr/>
              <w:spacing w:after="0" w:before="0" w:line="240" w:lineRule="auto"/>
              <w:ind w:left="720" w:hanging="360"/>
              <w:contextualSpacing w:val="1"/>
              <w:rPr>
                <w:sz w:val="20"/>
                <w:szCs w:val="20"/>
                <w:u w:val="none"/>
              </w:rPr>
            </w:pPr>
            <w:r w:rsidDel="00000000" w:rsidR="00000000" w:rsidRPr="00000000">
              <w:rPr>
                <w:sz w:val="20"/>
                <w:szCs w:val="20"/>
                <w:rtl w:val="0"/>
              </w:rPr>
              <w:t xml:space="preserve">Recognizes procedures &amp; production methods and follows them</w:t>
            </w:r>
          </w:p>
          <w:p w:rsidR="00000000" w:rsidDel="00000000" w:rsidP="00000000" w:rsidRDefault="00000000" w:rsidRPr="00000000">
            <w:pPr>
              <w:widowControl w:val="0"/>
              <w:pBdr/>
              <w:spacing w:after="0" w:before="0" w:line="240" w:lineRule="auto"/>
              <w:ind w:left="0" w:firstLine="0"/>
              <w:contextualSpacing w:val="0"/>
              <w:rPr>
                <w:b w:val="1"/>
                <w:sz w:val="20"/>
                <w:szCs w:val="20"/>
              </w:rPr>
            </w:pPr>
            <w:r w:rsidDel="00000000" w:rsidR="00000000" w:rsidRPr="00000000">
              <w:rPr>
                <w:rtl w:val="0"/>
              </w:rPr>
            </w:r>
          </w:p>
          <w:p w:rsidR="00000000" w:rsidDel="00000000" w:rsidP="00000000" w:rsidRDefault="00000000" w:rsidRPr="00000000">
            <w:pPr>
              <w:pBd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120" w:before="120" w:line="240" w:lineRule="auto"/>
              <w:contextualSpacing w:val="0"/>
              <w:rPr>
                <w:b w:val="1"/>
                <w:sz w:val="20"/>
                <w:szCs w:val="20"/>
              </w:rPr>
            </w:pPr>
            <w:r w:rsidDel="00000000" w:rsidR="00000000" w:rsidRPr="00000000">
              <w:rPr>
                <w:b w:val="1"/>
                <w:sz w:val="20"/>
                <w:szCs w:val="20"/>
                <w:rtl w:val="0"/>
              </w:rPr>
              <w:t xml:space="preserve">Thinking and Inquiry</w:t>
            </w:r>
          </w:p>
          <w:p w:rsidR="00000000" w:rsidDel="00000000" w:rsidP="00000000" w:rsidRDefault="00000000" w:rsidRPr="00000000">
            <w:pPr>
              <w:numPr>
                <w:ilvl w:val="0"/>
                <w:numId w:val="26"/>
              </w:numPr>
              <w:pBd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120" w:before="120" w:line="240" w:lineRule="auto"/>
              <w:ind w:left="720" w:hanging="360"/>
              <w:contextualSpacing w:val="1"/>
              <w:rPr>
                <w:sz w:val="20"/>
                <w:szCs w:val="20"/>
                <w:u w:val="none"/>
              </w:rPr>
            </w:pPr>
            <w:r w:rsidDel="00000000" w:rsidR="00000000" w:rsidRPr="00000000">
              <w:rPr>
                <w:sz w:val="20"/>
                <w:szCs w:val="20"/>
                <w:rtl w:val="0"/>
              </w:rPr>
              <w:t xml:space="preserve">Plans work &amp; completes tasks on time</w:t>
            </w:r>
          </w:p>
          <w:p w:rsidR="00000000" w:rsidDel="00000000" w:rsidP="00000000" w:rsidRDefault="00000000" w:rsidRPr="00000000">
            <w:pPr>
              <w:numPr>
                <w:ilvl w:val="0"/>
                <w:numId w:val="26"/>
              </w:numPr>
              <w:pBd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120" w:before="120" w:line="240" w:lineRule="auto"/>
              <w:ind w:left="720" w:hanging="360"/>
              <w:contextualSpacing w:val="1"/>
              <w:rPr>
                <w:sz w:val="20"/>
                <w:szCs w:val="20"/>
                <w:u w:val="none"/>
              </w:rPr>
            </w:pPr>
            <w:r w:rsidDel="00000000" w:rsidR="00000000" w:rsidRPr="00000000">
              <w:rPr>
                <w:sz w:val="20"/>
                <w:szCs w:val="20"/>
                <w:rtl w:val="0"/>
              </w:rPr>
              <w:t xml:space="preserve">Listens and follows directions with care   </w:t>
            </w:r>
          </w:p>
          <w:p w:rsidR="00000000" w:rsidDel="00000000" w:rsidP="00000000" w:rsidRDefault="00000000" w:rsidRPr="00000000">
            <w:pPr>
              <w:numPr>
                <w:ilvl w:val="0"/>
                <w:numId w:val="26"/>
              </w:numPr>
              <w:pBd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120" w:before="120" w:line="240" w:lineRule="auto"/>
              <w:ind w:left="720" w:hanging="360"/>
              <w:contextualSpacing w:val="1"/>
              <w:rPr>
                <w:sz w:val="20"/>
                <w:szCs w:val="20"/>
                <w:u w:val="none"/>
              </w:rPr>
            </w:pPr>
            <w:r w:rsidDel="00000000" w:rsidR="00000000" w:rsidRPr="00000000">
              <w:rPr>
                <w:sz w:val="20"/>
                <w:szCs w:val="20"/>
                <w:rtl w:val="0"/>
              </w:rPr>
              <w:t xml:space="preserve">Anticipates what must happen next and starts and finishes new tasks</w:t>
            </w:r>
          </w:p>
          <w:p w:rsidR="00000000" w:rsidDel="00000000" w:rsidP="00000000" w:rsidRDefault="00000000" w:rsidRPr="00000000">
            <w:pPr>
              <w:pBd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120" w:before="120" w:line="240" w:lineRule="auto"/>
              <w:contextualSpacing w:val="0"/>
              <w:rPr>
                <w:b w:val="1"/>
                <w:sz w:val="20"/>
                <w:szCs w:val="20"/>
              </w:rPr>
            </w:pPr>
            <w:r w:rsidDel="00000000" w:rsidR="00000000" w:rsidRPr="00000000">
              <w:rPr>
                <w:b w:val="1"/>
                <w:sz w:val="20"/>
                <w:szCs w:val="20"/>
                <w:rtl w:val="0"/>
              </w:rPr>
              <w:t xml:space="preserve">Communications </w:t>
            </w:r>
          </w:p>
          <w:p w:rsidR="00000000" w:rsidDel="00000000" w:rsidP="00000000" w:rsidRDefault="00000000" w:rsidRPr="00000000">
            <w:pPr>
              <w:numPr>
                <w:ilvl w:val="0"/>
                <w:numId w:val="17"/>
              </w:numPr>
              <w:pBd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120" w:before="120" w:line="240" w:lineRule="auto"/>
              <w:ind w:left="720" w:hanging="360"/>
              <w:contextualSpacing w:val="1"/>
              <w:rPr>
                <w:sz w:val="20"/>
                <w:szCs w:val="20"/>
                <w:u w:val="none"/>
              </w:rPr>
            </w:pPr>
            <w:r w:rsidDel="00000000" w:rsidR="00000000" w:rsidRPr="00000000">
              <w:rPr>
                <w:sz w:val="20"/>
                <w:szCs w:val="20"/>
                <w:rtl w:val="0"/>
              </w:rPr>
              <w:t xml:space="preserve">Meets workplace expectations including attendance, punctuality, uniform, appropriate language and conduct</w:t>
            </w:r>
          </w:p>
          <w:p w:rsidR="00000000" w:rsidDel="00000000" w:rsidP="00000000" w:rsidRDefault="00000000" w:rsidRPr="00000000">
            <w:pPr>
              <w:numPr>
                <w:ilvl w:val="0"/>
                <w:numId w:val="17"/>
              </w:numPr>
              <w:pBd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120" w:before="120" w:line="240" w:lineRule="auto"/>
              <w:ind w:left="720" w:hanging="360"/>
              <w:contextualSpacing w:val="1"/>
              <w:rPr>
                <w:sz w:val="20"/>
                <w:szCs w:val="20"/>
                <w:u w:val="none"/>
              </w:rPr>
            </w:pPr>
            <w:r w:rsidDel="00000000" w:rsidR="00000000" w:rsidRPr="00000000">
              <w:rPr>
                <w:sz w:val="20"/>
                <w:szCs w:val="20"/>
                <w:rtl w:val="0"/>
              </w:rPr>
              <w:t xml:space="preserve">Presents a cooperative and respectful approach to the workplace</w:t>
            </w:r>
          </w:p>
          <w:p w:rsidR="00000000" w:rsidDel="00000000" w:rsidP="00000000" w:rsidRDefault="00000000" w:rsidRPr="00000000">
            <w:pPr>
              <w:numPr>
                <w:ilvl w:val="0"/>
                <w:numId w:val="17"/>
              </w:numPr>
              <w:pBd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120" w:before="120" w:line="240" w:lineRule="auto"/>
              <w:ind w:left="720" w:hanging="360"/>
              <w:contextualSpacing w:val="1"/>
              <w:rPr>
                <w:sz w:val="20"/>
                <w:szCs w:val="20"/>
                <w:u w:val="none"/>
              </w:rPr>
            </w:pPr>
            <w:r w:rsidDel="00000000" w:rsidR="00000000" w:rsidRPr="00000000">
              <w:rPr>
                <w:sz w:val="20"/>
                <w:szCs w:val="20"/>
                <w:rtl w:val="0"/>
              </w:rPr>
              <w:t xml:space="preserve">Completes recipe forms &amp; reports with care</w:t>
            </w:r>
          </w:p>
          <w:p w:rsidR="00000000" w:rsidDel="00000000" w:rsidP="00000000" w:rsidRDefault="00000000" w:rsidRPr="00000000">
            <w:pPr>
              <w:numPr>
                <w:ilvl w:val="0"/>
                <w:numId w:val="17"/>
              </w:numPr>
              <w:pBd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120" w:before="120" w:line="240" w:lineRule="auto"/>
              <w:ind w:left="720" w:hanging="360"/>
              <w:contextualSpacing w:val="1"/>
              <w:rPr>
                <w:sz w:val="20"/>
                <w:szCs w:val="20"/>
                <w:u w:val="none"/>
              </w:rPr>
            </w:pPr>
            <w:r w:rsidDel="00000000" w:rsidR="00000000" w:rsidRPr="00000000">
              <w:rPr>
                <w:sz w:val="20"/>
                <w:szCs w:val="20"/>
                <w:rtl w:val="0"/>
              </w:rPr>
              <w:t xml:space="preserve">Does not; cause distractions, engage in pranks, contests, feats of strength and unnecessary running or rough conduct.</w:t>
            </w:r>
          </w:p>
          <w:p w:rsidR="00000000" w:rsidDel="00000000" w:rsidP="00000000" w:rsidRDefault="00000000" w:rsidRPr="00000000">
            <w:pPr>
              <w:widowControl w:val="0"/>
              <w:pBdr/>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pBdr/>
              <w:spacing w:line="240" w:lineRule="auto"/>
              <w:contextualSpacing w:val="0"/>
              <w:rPr>
                <w:b w:val="1"/>
                <w:sz w:val="20"/>
                <w:szCs w:val="20"/>
              </w:rPr>
            </w:pPr>
            <w:r w:rsidDel="00000000" w:rsidR="00000000" w:rsidRPr="00000000">
              <w:rPr>
                <w:b w:val="1"/>
                <w:sz w:val="20"/>
                <w:szCs w:val="20"/>
                <w:rtl w:val="0"/>
              </w:rPr>
              <w:t xml:space="preserve">Application</w:t>
            </w:r>
          </w:p>
          <w:p w:rsidR="00000000" w:rsidDel="00000000" w:rsidP="00000000" w:rsidRDefault="00000000" w:rsidRPr="00000000">
            <w:pPr>
              <w:widowControl w:val="0"/>
              <w:numPr>
                <w:ilvl w:val="0"/>
                <w:numId w:val="22"/>
              </w:numPr>
              <w:pBdr/>
              <w:spacing w:line="240" w:lineRule="auto"/>
              <w:ind w:left="720" w:hanging="360"/>
              <w:contextualSpacing w:val="1"/>
              <w:rPr>
                <w:sz w:val="20"/>
                <w:szCs w:val="20"/>
                <w:u w:val="none"/>
              </w:rPr>
            </w:pPr>
            <w:r w:rsidDel="00000000" w:rsidR="00000000" w:rsidRPr="00000000">
              <w:rPr>
                <w:sz w:val="20"/>
                <w:szCs w:val="20"/>
                <w:rtl w:val="0"/>
              </w:rPr>
              <w:t xml:space="preserve">Safely and effectively manages tools &amp; equipment including the workspace</w:t>
            </w:r>
          </w:p>
          <w:p w:rsidR="00000000" w:rsidDel="00000000" w:rsidP="00000000" w:rsidRDefault="00000000" w:rsidRPr="00000000">
            <w:pPr>
              <w:widowControl w:val="0"/>
              <w:numPr>
                <w:ilvl w:val="0"/>
                <w:numId w:val="22"/>
              </w:numPr>
              <w:pBdr/>
              <w:spacing w:line="240" w:lineRule="auto"/>
              <w:ind w:left="720" w:hanging="360"/>
              <w:contextualSpacing w:val="1"/>
              <w:rPr>
                <w:sz w:val="20"/>
                <w:szCs w:val="20"/>
                <w:u w:val="none"/>
              </w:rPr>
            </w:pPr>
            <w:r w:rsidDel="00000000" w:rsidR="00000000" w:rsidRPr="00000000">
              <w:rPr>
                <w:sz w:val="20"/>
                <w:szCs w:val="20"/>
                <w:rtl w:val="0"/>
              </w:rPr>
              <w:t xml:space="preserve">Works clean applying hospitality industry standards</w:t>
            </w:r>
          </w:p>
          <w:p w:rsidR="00000000" w:rsidDel="00000000" w:rsidP="00000000" w:rsidRDefault="00000000" w:rsidRPr="00000000">
            <w:pPr>
              <w:widowControl w:val="0"/>
              <w:numPr>
                <w:ilvl w:val="0"/>
                <w:numId w:val="22"/>
              </w:numPr>
              <w:pBdr/>
              <w:spacing w:line="240" w:lineRule="auto"/>
              <w:ind w:left="720" w:hanging="360"/>
              <w:contextualSpacing w:val="1"/>
              <w:rPr>
                <w:sz w:val="20"/>
                <w:szCs w:val="20"/>
                <w:u w:val="none"/>
              </w:rPr>
            </w:pPr>
            <w:r w:rsidDel="00000000" w:rsidR="00000000" w:rsidRPr="00000000">
              <w:rPr>
                <w:sz w:val="20"/>
                <w:szCs w:val="20"/>
                <w:rtl w:val="0"/>
              </w:rPr>
              <w:t xml:space="preserve">Completes the cooking and all demonstrated procedures with neatness, accuracy and care</w:t>
            </w:r>
          </w:p>
          <w:p w:rsidR="00000000" w:rsidDel="00000000" w:rsidP="00000000" w:rsidRDefault="00000000" w:rsidRPr="00000000">
            <w:pPr>
              <w:widowControl w:val="0"/>
              <w:numPr>
                <w:ilvl w:val="0"/>
                <w:numId w:val="22"/>
              </w:numPr>
              <w:pBdr/>
              <w:spacing w:line="240" w:lineRule="auto"/>
              <w:ind w:left="720" w:hanging="360"/>
              <w:contextualSpacing w:val="1"/>
              <w:rPr>
                <w:sz w:val="20"/>
                <w:szCs w:val="20"/>
                <w:u w:val="none"/>
              </w:rPr>
            </w:pPr>
            <w:r w:rsidDel="00000000" w:rsidR="00000000" w:rsidRPr="00000000">
              <w:rPr>
                <w:sz w:val="20"/>
                <w:szCs w:val="20"/>
                <w:rtl w:val="0"/>
              </w:rPr>
              <w:t xml:space="preserve">The student has demonstrated transferable &amp; employable skills</w:t>
            </w:r>
          </w:p>
          <w:p w:rsidR="00000000" w:rsidDel="00000000" w:rsidP="00000000" w:rsidRDefault="00000000" w:rsidRPr="00000000">
            <w:pPr>
              <w:pBd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120" w:before="120" w:line="240" w:lineRule="auto"/>
              <w:contextualSpacing w:val="0"/>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pBdr/>
              <w:spacing w:line="240" w:lineRule="auto"/>
              <w:contextualSpacing w:val="0"/>
              <w:rPr>
                <w:sz w:val="18"/>
                <w:szCs w:val="18"/>
              </w:rPr>
            </w:pPr>
            <w:r w:rsidDel="00000000" w:rsidR="00000000" w:rsidRPr="00000000">
              <w:rPr>
                <w:rFonts w:ascii="Arial Black" w:cs="Arial Black" w:eastAsia="Arial Black" w:hAnsi="Arial Black"/>
                <w:sz w:val="18"/>
                <w:szCs w:val="18"/>
                <w:rtl w:val="0"/>
              </w:rPr>
              <w:t xml:space="preserve">Growing Success </w:t>
            </w:r>
            <w:r w:rsidDel="00000000" w:rsidR="00000000" w:rsidRPr="00000000">
              <w:rPr>
                <w:rtl w:val="0"/>
              </w:rPr>
            </w:r>
          </w:p>
          <w:p w:rsidR="00000000" w:rsidDel="00000000" w:rsidP="00000000" w:rsidRDefault="00000000" w:rsidRPr="00000000">
            <w:pPr>
              <w:pBdr/>
              <w:spacing w:line="240" w:lineRule="auto"/>
              <w:contextualSpacing w:val="0"/>
              <w:rPr>
                <w:sz w:val="16"/>
                <w:szCs w:val="16"/>
              </w:rPr>
            </w:pPr>
            <w:r w:rsidDel="00000000" w:rsidR="00000000" w:rsidRPr="00000000">
              <w:rPr>
                <w:sz w:val="16"/>
                <w:szCs w:val="16"/>
                <w:rtl w:val="0"/>
              </w:rPr>
              <w:t xml:space="preserve">Using checklists allow for assessment as learning, also have conversations with the student</w:t>
            </w:r>
            <w:r w:rsidDel="00000000" w:rsidR="00000000" w:rsidRPr="00000000">
              <w:rPr>
                <w:rFonts w:ascii="Calibri" w:cs="Calibri" w:eastAsia="Calibri" w:hAnsi="Calibri"/>
                <w:sz w:val="20"/>
                <w:szCs w:val="20"/>
                <w:rtl w:val="0"/>
              </w:rPr>
              <w:t xml:space="preserve"> </w:t>
            </w:r>
            <w:r w:rsidDel="00000000" w:rsidR="00000000" w:rsidRPr="00000000">
              <w:rPr>
                <w:sz w:val="16"/>
                <w:szCs w:val="16"/>
                <w:rtl w:val="0"/>
              </w:rPr>
              <w:t xml:space="preserve">about their progress to keep the process transparent. Final evaluations should not occur until the student has had verbal feedback along the way – assessment as learning.</w:t>
            </w:r>
          </w:p>
          <w:p w:rsidR="00000000" w:rsidDel="00000000" w:rsidP="00000000" w:rsidRDefault="00000000" w:rsidRPr="00000000">
            <w:pPr>
              <w:pBdr/>
              <w:spacing w:line="240" w:lineRule="auto"/>
              <w:contextualSpacing w:val="0"/>
              <w:rPr>
                <w:sz w:val="16"/>
                <w:szCs w:val="16"/>
              </w:rPr>
            </w:pPr>
            <w:r w:rsidDel="00000000" w:rsidR="00000000" w:rsidRPr="00000000">
              <w:rPr>
                <w:rtl w:val="0"/>
              </w:rPr>
            </w:r>
          </w:p>
          <w:p w:rsidR="00000000" w:rsidDel="00000000" w:rsidP="00000000" w:rsidRDefault="00000000" w:rsidRPr="00000000">
            <w:pPr>
              <w:pBdr/>
              <w:spacing w:line="240" w:lineRule="auto"/>
              <w:contextualSpacing w:val="0"/>
              <w:rPr>
                <w:sz w:val="18"/>
                <w:szCs w:val="18"/>
              </w:rPr>
            </w:pPr>
            <w:r w:rsidDel="00000000" w:rsidR="00000000" w:rsidRPr="00000000">
              <w:rPr>
                <w:rFonts w:ascii="Arial Black" w:cs="Arial Black" w:eastAsia="Arial Black" w:hAnsi="Arial Black"/>
                <w:sz w:val="18"/>
                <w:szCs w:val="18"/>
                <w:rtl w:val="0"/>
              </w:rPr>
              <w:t xml:space="preserve">Growing Success </w:t>
            </w:r>
            <w:r w:rsidDel="00000000" w:rsidR="00000000" w:rsidRPr="00000000">
              <w:rPr>
                <w:rtl w:val="0"/>
              </w:rPr>
            </w:r>
          </w:p>
          <w:p w:rsidR="00000000" w:rsidDel="00000000" w:rsidP="00000000" w:rsidRDefault="00000000" w:rsidRPr="00000000">
            <w:pPr>
              <w:pBdr/>
              <w:spacing w:line="240" w:lineRule="auto"/>
              <w:contextualSpacing w:val="0"/>
              <w:rPr>
                <w:sz w:val="16"/>
                <w:szCs w:val="16"/>
              </w:rPr>
            </w:pPr>
            <w:r w:rsidDel="00000000" w:rsidR="00000000" w:rsidRPr="00000000">
              <w:rPr>
                <w:sz w:val="16"/>
                <w:szCs w:val="16"/>
                <w:rtl w:val="0"/>
              </w:rPr>
              <w:t xml:space="preserve">Assessment Categories</w:t>
            </w:r>
          </w:p>
          <w:p w:rsidR="00000000" w:rsidDel="00000000" w:rsidP="00000000" w:rsidRDefault="00000000" w:rsidRPr="00000000">
            <w:pPr>
              <w:pBdr/>
              <w:spacing w:line="240" w:lineRule="auto"/>
              <w:contextualSpacing w:val="0"/>
              <w:rPr>
                <w:sz w:val="16"/>
                <w:szCs w:val="16"/>
              </w:rPr>
            </w:pPr>
            <w:r w:rsidDel="00000000" w:rsidR="00000000" w:rsidRPr="00000000">
              <w:rPr>
                <w:sz w:val="16"/>
                <w:szCs w:val="16"/>
                <w:rtl w:val="0"/>
              </w:rPr>
              <w:t xml:space="preserve">K (20%) T (20%), C (20%), A(40%)</w:t>
            </w:r>
          </w:p>
          <w:p w:rsidR="00000000" w:rsidDel="00000000" w:rsidP="00000000" w:rsidRDefault="00000000" w:rsidRPr="00000000">
            <w:pPr>
              <w:pBdr/>
              <w:spacing w:line="240" w:lineRule="auto"/>
              <w:contextualSpacing w:val="0"/>
              <w:rPr>
                <w:sz w:val="16"/>
                <w:szCs w:val="16"/>
              </w:rPr>
            </w:pPr>
            <w:r w:rsidDel="00000000" w:rsidR="00000000" w:rsidRPr="00000000">
              <w:rPr>
                <w:rtl w:val="0"/>
              </w:rPr>
            </w:r>
          </w:p>
          <w:p w:rsidR="00000000" w:rsidDel="00000000" w:rsidP="00000000" w:rsidRDefault="00000000" w:rsidRPr="00000000">
            <w:pPr>
              <w:widowControl w:val="0"/>
              <w:pBdr/>
              <w:spacing w:after="160" w:line="240" w:lineRule="auto"/>
              <w:contextualSpacing w:val="0"/>
              <w:rPr>
                <w:b w:val="1"/>
                <w:sz w:val="18"/>
                <w:szCs w:val="18"/>
              </w:rPr>
            </w:pPr>
            <w:r w:rsidDel="00000000" w:rsidR="00000000" w:rsidRPr="00000000">
              <w:rPr>
                <w:rFonts w:ascii="Arial Black" w:cs="Arial Black" w:eastAsia="Arial Black" w:hAnsi="Arial Black"/>
                <w:b w:val="1"/>
                <w:sz w:val="18"/>
                <w:szCs w:val="18"/>
                <w:rtl w:val="0"/>
              </w:rPr>
              <w:t xml:space="preserve">Ontario Skills Passport / Work Habits</w:t>
            </w:r>
            <w:r w:rsidDel="00000000" w:rsidR="00000000" w:rsidRPr="00000000">
              <w:rPr>
                <w:rtl w:val="0"/>
              </w:rPr>
            </w:r>
          </w:p>
          <w:p w:rsidR="00000000" w:rsidDel="00000000" w:rsidP="00000000" w:rsidRDefault="00000000" w:rsidRPr="00000000">
            <w:pPr>
              <w:widowControl w:val="0"/>
              <w:pBdr/>
              <w:spacing w:after="160" w:line="240" w:lineRule="auto"/>
              <w:contextualSpacing w:val="0"/>
              <w:rPr>
                <w:sz w:val="16"/>
                <w:szCs w:val="16"/>
              </w:rPr>
            </w:pPr>
            <w:r w:rsidDel="00000000" w:rsidR="00000000" w:rsidRPr="00000000">
              <w:rPr>
                <w:sz w:val="16"/>
                <w:szCs w:val="16"/>
                <w:rtl w:val="0"/>
              </w:rPr>
              <w:t xml:space="preserve">The OSP also includes a section on work habits, since it is important for everyone in the workforce to have good work habits as well as the appropriate skills.</w:t>
            </w:r>
          </w:p>
          <w:p w:rsidR="00000000" w:rsidDel="00000000" w:rsidP="00000000" w:rsidRDefault="00000000" w:rsidRPr="00000000">
            <w:pPr>
              <w:widowControl w:val="0"/>
              <w:pBdr/>
              <w:spacing w:after="160" w:line="240" w:lineRule="auto"/>
              <w:contextualSpacing w:val="0"/>
              <w:rPr>
                <w:sz w:val="16"/>
                <w:szCs w:val="16"/>
              </w:rPr>
            </w:pPr>
            <w:r w:rsidDel="00000000" w:rsidR="00000000" w:rsidRPr="00000000">
              <w:rPr>
                <w:sz w:val="16"/>
                <w:szCs w:val="16"/>
                <w:rtl w:val="0"/>
              </w:rPr>
              <w:t xml:space="preserve">Work habits are the foundation for learning and progressing and essential to students in a classroom kitchen. Students will need to practice safe work habits, teamwork and co-operation, reliability, organization, independence, initiative, self-advocacy, customer service and entrepreneurship.</w:t>
            </w:r>
          </w:p>
          <w:p w:rsidR="00000000" w:rsidDel="00000000" w:rsidP="00000000" w:rsidRDefault="00000000" w:rsidRPr="00000000">
            <w:pPr>
              <w:widowControl w:val="0"/>
              <w:pBdr/>
              <w:spacing w:after="160" w:line="240" w:lineRule="auto"/>
              <w:contextualSpacing w:val="0"/>
              <w:rPr>
                <w:sz w:val="16"/>
                <w:szCs w:val="16"/>
              </w:rPr>
            </w:pPr>
            <w:r w:rsidDel="00000000" w:rsidR="00000000" w:rsidRPr="00000000">
              <w:rPr>
                <w:sz w:val="16"/>
                <w:szCs w:val="16"/>
                <w:rtl w:val="0"/>
              </w:rPr>
              <w:t xml:space="preserve">The OSP work habits are directly connected to the hospitality curriculum and embedded in classroom expectations and assessment rubrics</w:t>
            </w:r>
          </w:p>
          <w:p w:rsidR="00000000" w:rsidDel="00000000" w:rsidP="00000000" w:rsidRDefault="00000000" w:rsidRPr="00000000">
            <w:pPr>
              <w:pBdr/>
              <w:spacing w:after="120" w:line="240" w:lineRule="auto"/>
              <w:contextualSpacing w:val="0"/>
              <w:rPr>
                <w:sz w:val="18"/>
                <w:szCs w:val="18"/>
              </w:rPr>
            </w:pPr>
            <w:r w:rsidDel="00000000" w:rsidR="00000000" w:rsidRPr="00000000">
              <w:rPr>
                <w:rFonts w:ascii="Arial Black" w:cs="Arial Black" w:eastAsia="Arial Black" w:hAnsi="Arial Black"/>
                <w:sz w:val="18"/>
                <w:szCs w:val="18"/>
                <w:rtl w:val="0"/>
              </w:rPr>
              <w:t xml:space="preserve">DI TIPS</w:t>
            </w:r>
            <w:r w:rsidDel="00000000" w:rsidR="00000000" w:rsidRPr="00000000">
              <w:rPr>
                <w:rtl w:val="0"/>
              </w:rPr>
            </w:r>
          </w:p>
          <w:p w:rsidR="00000000" w:rsidDel="00000000" w:rsidP="00000000" w:rsidRDefault="00000000" w:rsidRPr="00000000">
            <w:pPr>
              <w:pBdr/>
              <w:spacing w:line="240" w:lineRule="auto"/>
              <w:contextualSpacing w:val="0"/>
              <w:rPr/>
            </w:pPr>
            <w:r w:rsidDel="00000000" w:rsidR="00000000" w:rsidRPr="00000000">
              <w:rPr>
                <w:sz w:val="16"/>
                <w:szCs w:val="16"/>
                <w:rtl w:val="0"/>
              </w:rPr>
              <w:t xml:space="preserve">Consider weighting summative activities according to destination (i.e., weigh the application higher for trade/college bound students…T/I &amp; C higher for university bound students)</w:t>
            </w:r>
            <w:r w:rsidDel="00000000" w:rsidR="00000000" w:rsidRPr="00000000">
              <w:rPr>
                <w:rtl w:val="0"/>
              </w:rPr>
            </w:r>
          </w:p>
          <w:p w:rsidR="00000000" w:rsidDel="00000000" w:rsidP="00000000" w:rsidRDefault="00000000" w:rsidRPr="00000000">
            <w:pPr>
              <w:pBdr/>
              <w:spacing w:line="240" w:lineRule="auto"/>
              <w:contextualSpacing w:val="0"/>
              <w:rPr/>
            </w:pPr>
            <w:r w:rsidDel="00000000" w:rsidR="00000000" w:rsidRPr="00000000">
              <w:rPr>
                <w:rtl w:val="0"/>
              </w:rPr>
            </w:r>
          </w:p>
          <w:p w:rsidR="00000000" w:rsidDel="00000000" w:rsidP="00000000" w:rsidRDefault="00000000" w:rsidRPr="00000000">
            <w:pPr>
              <w:pBdr/>
              <w:spacing w:after="120" w:line="240" w:lineRule="auto"/>
              <w:contextualSpacing w:val="0"/>
              <w:rPr/>
            </w:pPr>
            <w:r w:rsidDel="00000000" w:rsidR="00000000" w:rsidRPr="00000000">
              <w:rPr>
                <w:rFonts w:ascii="Arial Black" w:cs="Arial Black" w:eastAsia="Arial Black" w:hAnsi="Arial Black"/>
                <w:sz w:val="18"/>
                <w:szCs w:val="18"/>
                <w:rtl w:val="0"/>
              </w:rPr>
              <w:t xml:space="preserve">SEF Component 1 Assessment for, as and of Learning Connections </w:t>
            </w:r>
            <w:r w:rsidDel="00000000" w:rsidR="00000000" w:rsidRPr="00000000">
              <w:rPr>
                <w:rtl w:val="0"/>
              </w:rPr>
            </w:r>
          </w:p>
          <w:p w:rsidR="00000000" w:rsidDel="00000000" w:rsidP="00000000" w:rsidRDefault="00000000" w:rsidRPr="00000000">
            <w:pPr>
              <w:pBd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b w:val="1"/>
                <w:sz w:val="16"/>
                <w:szCs w:val="16"/>
                <w:rtl w:val="0"/>
              </w:rPr>
              <w:t xml:space="preserve">Indicator 2.2</w:t>
            </w:r>
            <w:r w:rsidDel="00000000" w:rsidR="00000000" w:rsidRPr="00000000">
              <w:rPr>
                <w:sz w:val="16"/>
                <w:szCs w:val="16"/>
                <w:rtl w:val="0"/>
              </w:rPr>
              <w:t xml:space="preserve">-</w:t>
            </w:r>
            <w:r w:rsidDel="00000000" w:rsidR="00000000" w:rsidRPr="00000000">
              <w:rPr>
                <w:sz w:val="20"/>
                <w:szCs w:val="20"/>
                <w:rtl w:val="0"/>
              </w:rPr>
              <w:t xml:space="preserve"> </w:t>
            </w:r>
            <w:r w:rsidDel="00000000" w:rsidR="00000000" w:rsidRPr="00000000">
              <w:rPr>
                <w:sz w:val="16"/>
                <w:szCs w:val="16"/>
                <w:rtl w:val="0"/>
              </w:rPr>
              <w:t xml:space="preserve">Provide explicit feedback about their engagement and learning as educators and advocate for what they need as learners</w:t>
            </w:r>
            <w:r w:rsidDel="00000000" w:rsidR="00000000" w:rsidRPr="00000000">
              <w:rPr>
                <w:rtl w:val="0"/>
              </w:rPr>
            </w:r>
          </w:p>
          <w:p w:rsidR="00000000" w:rsidDel="00000000" w:rsidP="00000000" w:rsidRDefault="00000000" w:rsidRPr="00000000">
            <w:pPr>
              <w:pBd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tl w:val="0"/>
              </w:rPr>
            </w:r>
          </w:p>
          <w:p w:rsidR="00000000" w:rsidDel="00000000" w:rsidP="00000000" w:rsidRDefault="00000000" w:rsidRPr="00000000">
            <w:pPr>
              <w:pBd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sz w:val="16"/>
                <w:szCs w:val="16"/>
                <w:rtl w:val="0"/>
              </w:rPr>
              <w:t xml:space="preserve">Assessments will include communications, observation, performance assessment, reflection, conferencing and tests/quizzes. </w:t>
            </w:r>
            <w:r w:rsidDel="00000000" w:rsidR="00000000" w:rsidRPr="00000000">
              <w:rPr>
                <w:rtl w:val="0"/>
              </w:rPr>
            </w:r>
          </w:p>
          <w:p w:rsidR="00000000" w:rsidDel="00000000" w:rsidP="00000000" w:rsidRDefault="00000000" w:rsidRPr="00000000">
            <w:pPr>
              <w:pBdr/>
              <w:spacing w:line="240" w:lineRule="auto"/>
              <w:contextualSpacing w:val="0"/>
              <w:rPr/>
            </w:pPr>
            <w:r w:rsidDel="00000000" w:rsidR="00000000" w:rsidRPr="00000000">
              <w:rPr>
                <w:rtl w:val="0"/>
              </w:rPr>
            </w:r>
          </w:p>
          <w:p w:rsidR="00000000" w:rsidDel="00000000" w:rsidP="00000000" w:rsidRDefault="00000000" w:rsidRPr="00000000">
            <w:pPr>
              <w:pBdr/>
              <w:spacing w:line="240" w:lineRule="auto"/>
              <w:contextualSpacing w:val="0"/>
              <w:rPr/>
            </w:pPr>
            <w:r w:rsidDel="00000000" w:rsidR="00000000" w:rsidRPr="00000000">
              <w:rPr>
                <w:sz w:val="16"/>
                <w:szCs w:val="16"/>
                <w:rtl w:val="0"/>
              </w:rPr>
              <w:t xml:space="preserve">Assessment tools will include marking schemes for the activities, rubric assessments, tests, checklists and anecdotal comments.</w:t>
            </w:r>
            <w:r w:rsidDel="00000000" w:rsidR="00000000" w:rsidRPr="00000000">
              <w:rPr>
                <w:rtl w:val="0"/>
              </w:rPr>
            </w:r>
          </w:p>
          <w:p w:rsidR="00000000" w:rsidDel="00000000" w:rsidP="00000000" w:rsidRDefault="00000000" w:rsidRPr="00000000">
            <w:pPr>
              <w:pBdr/>
              <w:spacing w:line="240" w:lineRule="auto"/>
              <w:contextualSpacing w:val="0"/>
              <w:rPr/>
            </w:pPr>
            <w:r w:rsidDel="00000000" w:rsidR="00000000" w:rsidRPr="00000000">
              <w:rPr>
                <w:rtl w:val="0"/>
              </w:rPr>
            </w:r>
          </w:p>
          <w:p w:rsidR="00000000" w:rsidDel="00000000" w:rsidP="00000000" w:rsidRDefault="00000000" w:rsidRPr="00000000">
            <w:pPr>
              <w:pBdr/>
              <w:spacing w:line="240" w:lineRule="auto"/>
              <w:contextualSpacing w:val="0"/>
              <w:rPr/>
            </w:pPr>
            <w:r w:rsidDel="00000000" w:rsidR="00000000" w:rsidRPr="00000000">
              <w:rPr>
                <w:sz w:val="16"/>
                <w:szCs w:val="16"/>
                <w:rtl w:val="0"/>
              </w:rPr>
              <w:t xml:space="preserve">input, through the reflection papers will help refine instruction to improve student learning</w:t>
            </w:r>
            <w:r w:rsidDel="00000000" w:rsidR="00000000" w:rsidRPr="00000000">
              <w:rPr>
                <w:rFonts w:ascii="Calibri" w:cs="Calibri" w:eastAsia="Calibri" w:hAnsi="Calibri"/>
                <w:sz w:val="16"/>
                <w:szCs w:val="16"/>
                <w:rtl w:val="0"/>
              </w:rPr>
              <w:t xml:space="preserve"> </w:t>
            </w: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1"/>
              <w:widowControl w:val="0"/>
              <w:pBdr/>
              <w:spacing w:line="240" w:lineRule="auto"/>
              <w:contextualSpacing w:val="0"/>
              <w:rPr/>
            </w:pPr>
            <w:bookmarkStart w:colFirst="0" w:colLast="0" w:name="_e7dc187fy2b9" w:id="44"/>
            <w:bookmarkEnd w:id="44"/>
            <w:r w:rsidDel="00000000" w:rsidR="00000000" w:rsidRPr="00000000">
              <w:rPr>
                <w:rtl w:val="0"/>
              </w:rPr>
              <w:t xml:space="preserve">Act. 1.2 Accommodations</w:t>
            </w:r>
          </w:p>
        </w:tc>
        <w:tc>
          <w:tcPr>
            <w:shd w:fill="fce5cd"/>
            <w:tcMar>
              <w:top w:w="100.0" w:type="dxa"/>
              <w:left w:w="100.0" w:type="dxa"/>
              <w:bottom w:w="100.0" w:type="dxa"/>
              <w:right w:w="100.0" w:type="dxa"/>
            </w:tcMar>
          </w:tcPr>
          <w:p w:rsidR="00000000" w:rsidDel="00000000" w:rsidP="00000000" w:rsidRDefault="00000000" w:rsidRPr="00000000">
            <w:pPr>
              <w:pStyle w:val="Heading1"/>
              <w:widowControl w:val="0"/>
              <w:pBdr/>
              <w:spacing w:line="240" w:lineRule="auto"/>
              <w:contextualSpacing w:val="0"/>
              <w:rPr/>
            </w:pPr>
            <w:bookmarkStart w:colFirst="0" w:colLast="0" w:name="_hrddfp7okmh" w:id="45"/>
            <w:bookmarkEnd w:id="45"/>
            <w:r w:rsidDel="00000000" w:rsidR="00000000" w:rsidRPr="00000000">
              <w:rPr>
                <w:rtl w:val="0"/>
              </w:rPr>
              <w:t xml:space="preserve">Connections</w:t>
            </w:r>
          </w:p>
        </w:tc>
      </w:tr>
      <w:tr>
        <w:tc>
          <w:tcPr>
            <w:tcMar>
              <w:top w:w="100.0" w:type="dxa"/>
              <w:left w:w="100.0" w:type="dxa"/>
              <w:bottom w:w="100.0" w:type="dxa"/>
              <w:right w:w="100.0" w:type="dxa"/>
            </w:tcMar>
          </w:tcPr>
          <w:p w:rsidR="00000000" w:rsidDel="00000000" w:rsidP="00000000" w:rsidRDefault="00000000" w:rsidRPr="00000000">
            <w:pPr>
              <w:widowControl w:val="0"/>
              <w:numPr>
                <w:ilvl w:val="0"/>
                <w:numId w:val="7"/>
              </w:numPr>
              <w:pBdr/>
              <w:spacing w:after="0" w:before="0" w:line="240" w:lineRule="auto"/>
              <w:ind w:left="360" w:hanging="360"/>
              <w:contextualSpacing w:val="1"/>
              <w:rPr>
                <w:b w:val="0"/>
                <w:color w:val="000000"/>
                <w:sz w:val="20"/>
                <w:szCs w:val="20"/>
              </w:rPr>
            </w:pPr>
            <w:r w:rsidDel="00000000" w:rsidR="00000000" w:rsidRPr="00000000">
              <w:rPr>
                <w:rFonts w:ascii="Arial" w:cs="Arial" w:eastAsia="Arial" w:hAnsi="Arial"/>
                <w:b w:val="0"/>
                <w:color w:val="000000"/>
                <w:sz w:val="20"/>
                <w:szCs w:val="20"/>
                <w:rtl w:val="0"/>
              </w:rPr>
              <w:t xml:space="preserve">Teachers are to be familiar with exceptional students’ Individual Education Plans (IEPs) for legislated accommodations and consult with the appropriate staff. By doing this, teachers will be aware of and can implement prescribed modifications and accommodations.</w:t>
            </w:r>
          </w:p>
          <w:p w:rsidR="00000000" w:rsidDel="00000000" w:rsidP="00000000" w:rsidRDefault="00000000" w:rsidRPr="00000000">
            <w:pPr>
              <w:widowControl w:val="0"/>
              <w:numPr>
                <w:ilvl w:val="0"/>
                <w:numId w:val="7"/>
              </w:numPr>
              <w:pBdr/>
              <w:spacing w:after="0" w:before="0" w:line="240" w:lineRule="auto"/>
              <w:ind w:left="360" w:hanging="360"/>
              <w:contextualSpacing w:val="1"/>
              <w:rPr>
                <w:b w:val="0"/>
                <w:color w:val="000000"/>
                <w:sz w:val="20"/>
                <w:szCs w:val="20"/>
              </w:rPr>
            </w:pPr>
            <w:r w:rsidDel="00000000" w:rsidR="00000000" w:rsidRPr="00000000">
              <w:rPr>
                <w:rFonts w:ascii="Arial" w:cs="Arial" w:eastAsia="Arial" w:hAnsi="Arial"/>
                <w:b w:val="0"/>
                <w:color w:val="000000"/>
                <w:sz w:val="20"/>
                <w:szCs w:val="20"/>
                <w:rtl w:val="0"/>
              </w:rPr>
              <w:t xml:space="preserve">accommodations are to be made so students do not lose dignity because of disability, poverty, lack of success, linguistic diversity or race. Teachers foster a positive atmosphere accepting of individual’s uniqueness, values, and needs.</w:t>
            </w:r>
          </w:p>
          <w:p w:rsidR="00000000" w:rsidDel="00000000" w:rsidP="00000000" w:rsidRDefault="00000000" w:rsidRPr="00000000">
            <w:pPr>
              <w:widowControl w:val="0"/>
              <w:numPr>
                <w:ilvl w:val="0"/>
                <w:numId w:val="7"/>
              </w:numPr>
              <w:pBdr/>
              <w:spacing w:after="0" w:before="0" w:line="240" w:lineRule="auto"/>
              <w:ind w:left="360" w:hanging="360"/>
              <w:contextualSpacing w:val="1"/>
              <w:rPr>
                <w:b w:val="0"/>
                <w:color w:val="000000"/>
                <w:sz w:val="20"/>
                <w:szCs w:val="20"/>
              </w:rPr>
            </w:pPr>
            <w:r w:rsidDel="00000000" w:rsidR="00000000" w:rsidRPr="00000000">
              <w:rPr>
                <w:rFonts w:ascii="Arial" w:cs="Arial" w:eastAsia="Arial" w:hAnsi="Arial"/>
                <w:b w:val="0"/>
                <w:color w:val="000000"/>
                <w:sz w:val="20"/>
                <w:szCs w:val="20"/>
                <w:rtl w:val="0"/>
              </w:rPr>
              <w:t xml:space="preserve">Teaching Strategies for students with special needs may include:</w:t>
            </w:r>
          </w:p>
          <w:p w:rsidR="00000000" w:rsidDel="00000000" w:rsidP="00000000" w:rsidRDefault="00000000" w:rsidRPr="00000000">
            <w:pPr>
              <w:widowControl w:val="0"/>
              <w:numPr>
                <w:ilvl w:val="0"/>
                <w:numId w:val="7"/>
              </w:numPr>
              <w:pBdr/>
              <w:spacing w:after="0" w:before="0" w:line="240" w:lineRule="auto"/>
              <w:ind w:left="360" w:hanging="360"/>
              <w:contextualSpacing w:val="1"/>
              <w:rPr>
                <w:b w:val="0"/>
                <w:color w:val="000000"/>
                <w:sz w:val="20"/>
                <w:szCs w:val="20"/>
              </w:rPr>
            </w:pPr>
            <w:r w:rsidDel="00000000" w:rsidR="00000000" w:rsidRPr="00000000">
              <w:rPr>
                <w:rFonts w:ascii="Arial" w:cs="Arial" w:eastAsia="Arial" w:hAnsi="Arial"/>
                <w:b w:val="0"/>
                <w:color w:val="000000"/>
                <w:sz w:val="20"/>
                <w:szCs w:val="20"/>
                <w:rtl w:val="0"/>
              </w:rPr>
              <w:t xml:space="preserve">grouping cooking teams with varied abilities to allow for peer support. The teacher may choose or modify the teams depending on individual strengths and weaknesses;</w:t>
            </w:r>
          </w:p>
          <w:p w:rsidR="00000000" w:rsidDel="00000000" w:rsidP="00000000" w:rsidRDefault="00000000" w:rsidRPr="00000000">
            <w:pPr>
              <w:widowControl w:val="0"/>
              <w:numPr>
                <w:ilvl w:val="0"/>
                <w:numId w:val="7"/>
              </w:numPr>
              <w:pBdr/>
              <w:spacing w:after="0" w:before="0" w:line="240" w:lineRule="auto"/>
              <w:ind w:left="360" w:hanging="360"/>
              <w:contextualSpacing w:val="1"/>
              <w:rPr>
                <w:b w:val="0"/>
                <w:color w:val="000000"/>
                <w:sz w:val="20"/>
                <w:szCs w:val="20"/>
              </w:rPr>
            </w:pPr>
            <w:r w:rsidDel="00000000" w:rsidR="00000000" w:rsidRPr="00000000">
              <w:rPr>
                <w:rFonts w:ascii="Arial" w:cs="Arial" w:eastAsia="Arial" w:hAnsi="Arial"/>
                <w:b w:val="0"/>
                <w:color w:val="000000"/>
                <w:sz w:val="20"/>
                <w:szCs w:val="20"/>
                <w:rtl w:val="0"/>
              </w:rPr>
              <w:t xml:space="preserve">providing a list of topics and suggestions where enrichment and challenge is needed, allowing students to be peer tutors/mentors;</w:t>
            </w:r>
          </w:p>
          <w:p w:rsidR="00000000" w:rsidDel="00000000" w:rsidP="00000000" w:rsidRDefault="00000000" w:rsidRPr="00000000">
            <w:pPr>
              <w:widowControl w:val="0"/>
              <w:numPr>
                <w:ilvl w:val="0"/>
                <w:numId w:val="7"/>
              </w:numPr>
              <w:pBdr/>
              <w:spacing w:after="0" w:before="0" w:line="240" w:lineRule="auto"/>
              <w:ind w:left="360" w:hanging="360"/>
              <w:contextualSpacing w:val="1"/>
              <w:rPr>
                <w:b w:val="0"/>
                <w:color w:val="000000"/>
                <w:sz w:val="20"/>
                <w:szCs w:val="20"/>
              </w:rPr>
            </w:pPr>
            <w:r w:rsidDel="00000000" w:rsidR="00000000" w:rsidRPr="00000000">
              <w:rPr>
                <w:sz w:val="20"/>
                <w:szCs w:val="20"/>
                <w:rtl w:val="0"/>
              </w:rPr>
              <w:t xml:space="preserve">Allowing students to choose their own learning goal/recipe at their own personal interest and ability</w:t>
            </w:r>
          </w:p>
          <w:p w:rsidR="00000000" w:rsidDel="00000000" w:rsidP="00000000" w:rsidRDefault="00000000" w:rsidRPr="00000000">
            <w:pPr>
              <w:widowControl w:val="0"/>
              <w:numPr>
                <w:ilvl w:val="0"/>
                <w:numId w:val="7"/>
              </w:numPr>
              <w:pBdr/>
              <w:spacing w:after="0" w:before="0" w:line="240" w:lineRule="auto"/>
              <w:ind w:left="360" w:hanging="360"/>
              <w:contextualSpacing w:val="1"/>
              <w:rPr>
                <w:b w:val="0"/>
                <w:color w:val="000000"/>
                <w:sz w:val="20"/>
                <w:szCs w:val="20"/>
              </w:rPr>
            </w:pPr>
            <w:r w:rsidDel="00000000" w:rsidR="00000000" w:rsidRPr="00000000">
              <w:rPr>
                <w:rFonts w:ascii="Arial" w:cs="Arial" w:eastAsia="Arial" w:hAnsi="Arial"/>
                <w:b w:val="0"/>
                <w:color w:val="000000"/>
                <w:sz w:val="20"/>
                <w:szCs w:val="20"/>
                <w:rtl w:val="0"/>
              </w:rPr>
              <w:t xml:space="preserve">pairing  experienced students with those who are not yet familiar with the techniques. Some students have obtained knowledge of drawing techniques in previous art and/or technology courses. </w:t>
            </w:r>
          </w:p>
          <w:p w:rsidR="00000000" w:rsidDel="00000000" w:rsidP="00000000" w:rsidRDefault="00000000" w:rsidRPr="00000000">
            <w:pPr>
              <w:widowControl w:val="0"/>
              <w:numPr>
                <w:ilvl w:val="0"/>
                <w:numId w:val="7"/>
              </w:numPr>
              <w:pBdr/>
              <w:spacing w:after="0" w:before="0" w:line="240" w:lineRule="auto"/>
              <w:ind w:left="360" w:hanging="360"/>
              <w:contextualSpacing w:val="1"/>
              <w:rPr>
                <w:b w:val="0"/>
                <w:color w:val="000000"/>
                <w:sz w:val="20"/>
                <w:szCs w:val="20"/>
              </w:rPr>
            </w:pPr>
            <w:r w:rsidDel="00000000" w:rsidR="00000000" w:rsidRPr="00000000">
              <w:rPr>
                <w:rFonts w:ascii="Arial" w:cs="Arial" w:eastAsia="Arial" w:hAnsi="Arial"/>
                <w:b w:val="0"/>
                <w:color w:val="000000"/>
                <w:sz w:val="20"/>
                <w:szCs w:val="20"/>
                <w:rtl w:val="0"/>
              </w:rPr>
              <w:t xml:space="preserve">having students enhance their work with additional garnishes or preparations. </w:t>
            </w:r>
          </w:p>
          <w:p w:rsidR="00000000" w:rsidDel="00000000" w:rsidP="00000000" w:rsidRDefault="00000000" w:rsidRPr="00000000">
            <w:pPr>
              <w:widowControl w:val="0"/>
              <w:numPr>
                <w:ilvl w:val="0"/>
                <w:numId w:val="7"/>
              </w:numPr>
              <w:pBdr/>
              <w:spacing w:after="0" w:before="0" w:line="240" w:lineRule="auto"/>
              <w:ind w:left="360" w:hanging="360"/>
              <w:contextualSpacing w:val="1"/>
              <w:rPr>
                <w:b w:val="0"/>
                <w:color w:val="000000"/>
                <w:sz w:val="20"/>
                <w:szCs w:val="20"/>
              </w:rPr>
            </w:pPr>
            <w:r w:rsidDel="00000000" w:rsidR="00000000" w:rsidRPr="00000000">
              <w:rPr>
                <w:rFonts w:ascii="Arial" w:cs="Arial" w:eastAsia="Arial" w:hAnsi="Arial"/>
                <w:b w:val="0"/>
                <w:color w:val="000000"/>
                <w:sz w:val="20"/>
                <w:szCs w:val="20"/>
                <w:rtl w:val="0"/>
              </w:rPr>
              <w:t xml:space="preserve">Completing plate presentations </w:t>
            </w:r>
            <w:r w:rsidDel="00000000" w:rsidR="00000000" w:rsidRPr="00000000">
              <w:rPr>
                <w:sz w:val="20"/>
                <w:szCs w:val="20"/>
                <w:rtl w:val="0"/>
              </w:rPr>
              <w:t xml:space="preserve">using additional techniques</w:t>
            </w:r>
            <w:r w:rsidDel="00000000" w:rsidR="00000000" w:rsidRPr="00000000">
              <w:rPr>
                <w:rFonts w:ascii="Arial" w:cs="Arial" w:eastAsia="Arial" w:hAnsi="Arial"/>
                <w:b w:val="0"/>
                <w:color w:val="000000"/>
                <w:sz w:val="20"/>
                <w:szCs w:val="20"/>
                <w:rtl w:val="0"/>
              </w:rPr>
              <w:t xml:space="preserve">.</w:t>
            </w:r>
          </w:p>
        </w:tc>
        <w:tc>
          <w:tcPr>
            <w:tcMar>
              <w:top w:w="100.0" w:type="dxa"/>
              <w:left w:w="100.0" w:type="dxa"/>
              <w:bottom w:w="100.0" w:type="dxa"/>
              <w:right w:w="100.0" w:type="dxa"/>
            </w:tcMar>
          </w:tcPr>
          <w:p w:rsidR="00000000" w:rsidDel="00000000" w:rsidP="00000000" w:rsidRDefault="00000000" w:rsidRPr="00000000">
            <w:pPr>
              <w:pBdr/>
              <w:spacing w:after="120" w:line="240" w:lineRule="auto"/>
              <w:contextualSpacing w:val="0"/>
              <w:rPr>
                <w:sz w:val="18"/>
                <w:szCs w:val="18"/>
              </w:rPr>
            </w:pPr>
            <w:r w:rsidDel="00000000" w:rsidR="00000000" w:rsidRPr="00000000">
              <w:rPr>
                <w:rFonts w:ascii="Arial Black" w:cs="Arial Black" w:eastAsia="Arial Black" w:hAnsi="Arial Black"/>
                <w:sz w:val="18"/>
                <w:szCs w:val="18"/>
                <w:rtl w:val="0"/>
              </w:rPr>
              <w:t xml:space="preserve">DI TIPS</w:t>
            </w:r>
            <w:r w:rsidDel="00000000" w:rsidR="00000000" w:rsidRPr="00000000">
              <w:rPr>
                <w:rtl w:val="0"/>
              </w:rPr>
            </w:r>
          </w:p>
          <w:p w:rsidR="00000000" w:rsidDel="00000000" w:rsidP="00000000" w:rsidRDefault="00000000" w:rsidRPr="00000000">
            <w:pPr>
              <w:pBdr/>
              <w:spacing w:line="240" w:lineRule="auto"/>
              <w:contextualSpacing w:val="0"/>
              <w:rPr>
                <w:sz w:val="16"/>
                <w:szCs w:val="16"/>
              </w:rPr>
            </w:pPr>
            <w:r w:rsidDel="00000000" w:rsidR="00000000" w:rsidRPr="00000000">
              <w:rPr>
                <w:sz w:val="16"/>
                <w:szCs w:val="16"/>
                <w:rtl w:val="0"/>
              </w:rPr>
              <w:t xml:space="preserve">Challenge students by having them prepare for and write the Regional Sanitation Exam. </w:t>
            </w:r>
          </w:p>
          <w:p w:rsidR="00000000" w:rsidDel="00000000" w:rsidP="00000000" w:rsidRDefault="00000000" w:rsidRPr="00000000">
            <w:pPr>
              <w:pBdr/>
              <w:spacing w:line="240" w:lineRule="auto"/>
              <w:contextualSpacing w:val="0"/>
              <w:rPr>
                <w:sz w:val="16"/>
                <w:szCs w:val="16"/>
              </w:rPr>
            </w:pPr>
            <w:r w:rsidDel="00000000" w:rsidR="00000000" w:rsidRPr="00000000">
              <w:rPr>
                <w:sz w:val="16"/>
                <w:szCs w:val="16"/>
                <w:rtl w:val="0"/>
              </w:rPr>
              <w:t xml:space="preserve">The preparation will need to be completed independently. </w:t>
            </w:r>
          </w:p>
          <w:p w:rsidR="00000000" w:rsidDel="00000000" w:rsidP="00000000" w:rsidRDefault="00000000" w:rsidRPr="00000000">
            <w:pPr>
              <w:pBdr/>
              <w:spacing w:line="240" w:lineRule="auto"/>
              <w:contextualSpacing w:val="0"/>
              <w:rPr>
                <w:sz w:val="16"/>
                <w:szCs w:val="16"/>
              </w:rPr>
            </w:pPr>
            <w:r w:rsidDel="00000000" w:rsidR="00000000" w:rsidRPr="00000000">
              <w:rPr>
                <w:rtl w:val="0"/>
              </w:rPr>
            </w:r>
          </w:p>
          <w:p w:rsidR="00000000" w:rsidDel="00000000" w:rsidP="00000000" w:rsidRDefault="00000000" w:rsidRPr="00000000">
            <w:pPr>
              <w:pBdr/>
              <w:spacing w:after="120"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Guiding Principles of the Equity and Inclusive Equity and inclusive education:</w:t>
            </w:r>
          </w:p>
          <w:p w:rsidR="00000000" w:rsidDel="00000000" w:rsidP="00000000" w:rsidRDefault="00000000" w:rsidRPr="00000000">
            <w:pPr>
              <w:pBdr/>
              <w:spacing w:after="120" w:line="240" w:lineRule="auto"/>
              <w:contextualSpacing w:val="0"/>
              <w:rPr>
                <w:sz w:val="16"/>
                <w:szCs w:val="16"/>
              </w:rPr>
            </w:pPr>
            <w:r w:rsidDel="00000000" w:rsidR="00000000" w:rsidRPr="00000000">
              <w:rPr>
                <w:sz w:val="16"/>
                <w:szCs w:val="16"/>
                <w:rtl w:val="0"/>
              </w:rPr>
              <w:t xml:space="preserve">• is a foundation of excellence;</w:t>
            </w:r>
          </w:p>
          <w:p w:rsidR="00000000" w:rsidDel="00000000" w:rsidP="00000000" w:rsidRDefault="00000000" w:rsidRPr="00000000">
            <w:pPr>
              <w:pBdr/>
              <w:spacing w:after="120" w:line="240" w:lineRule="auto"/>
              <w:contextualSpacing w:val="0"/>
              <w:rPr>
                <w:sz w:val="16"/>
                <w:szCs w:val="16"/>
              </w:rPr>
            </w:pPr>
            <w:r w:rsidDel="00000000" w:rsidR="00000000" w:rsidRPr="00000000">
              <w:rPr>
                <w:sz w:val="16"/>
                <w:szCs w:val="16"/>
                <w:rtl w:val="0"/>
              </w:rPr>
              <w:t xml:space="preserve">• meets individual needs;</w:t>
            </w:r>
          </w:p>
          <w:p w:rsidR="00000000" w:rsidDel="00000000" w:rsidP="00000000" w:rsidRDefault="00000000" w:rsidRPr="00000000">
            <w:pPr>
              <w:pBdr/>
              <w:spacing w:after="120" w:line="240" w:lineRule="auto"/>
              <w:contextualSpacing w:val="0"/>
              <w:rPr>
                <w:sz w:val="16"/>
                <w:szCs w:val="16"/>
              </w:rPr>
            </w:pPr>
            <w:r w:rsidDel="00000000" w:rsidR="00000000" w:rsidRPr="00000000">
              <w:rPr>
                <w:sz w:val="16"/>
                <w:szCs w:val="16"/>
                <w:rtl w:val="0"/>
              </w:rPr>
              <w:t xml:space="preserve">• identifies and eliminates barriers;</w:t>
            </w:r>
          </w:p>
          <w:p w:rsidR="00000000" w:rsidDel="00000000" w:rsidP="00000000" w:rsidRDefault="00000000" w:rsidRPr="00000000">
            <w:pPr>
              <w:pBdr/>
              <w:spacing w:after="120" w:line="240" w:lineRule="auto"/>
              <w:contextualSpacing w:val="0"/>
              <w:rPr>
                <w:sz w:val="16"/>
                <w:szCs w:val="16"/>
              </w:rPr>
            </w:pPr>
            <w:r w:rsidDel="00000000" w:rsidR="00000000" w:rsidRPr="00000000">
              <w:rPr>
                <w:sz w:val="16"/>
                <w:szCs w:val="16"/>
                <w:rtl w:val="0"/>
              </w:rPr>
              <w:t xml:space="preserve">• promotes a sense of belonging;</w:t>
            </w:r>
          </w:p>
          <w:p w:rsidR="00000000" w:rsidDel="00000000" w:rsidP="00000000" w:rsidRDefault="00000000" w:rsidRPr="00000000">
            <w:pPr>
              <w:pBdr/>
              <w:spacing w:after="120" w:line="240" w:lineRule="auto"/>
              <w:contextualSpacing w:val="0"/>
              <w:rPr>
                <w:sz w:val="16"/>
                <w:szCs w:val="16"/>
              </w:rPr>
            </w:pPr>
            <w:r w:rsidDel="00000000" w:rsidR="00000000" w:rsidRPr="00000000">
              <w:rPr>
                <w:sz w:val="16"/>
                <w:szCs w:val="16"/>
                <w:rtl w:val="0"/>
              </w:rPr>
              <w:t xml:space="preserve">• involves the broad community;</w:t>
            </w:r>
          </w:p>
          <w:p w:rsidR="00000000" w:rsidDel="00000000" w:rsidP="00000000" w:rsidRDefault="00000000" w:rsidRPr="00000000">
            <w:pPr>
              <w:pBdr/>
              <w:spacing w:after="120" w:line="240" w:lineRule="auto"/>
              <w:contextualSpacing w:val="0"/>
              <w:rPr>
                <w:sz w:val="16"/>
                <w:szCs w:val="16"/>
              </w:rPr>
            </w:pPr>
            <w:r w:rsidDel="00000000" w:rsidR="00000000" w:rsidRPr="00000000">
              <w:rPr>
                <w:sz w:val="16"/>
                <w:szCs w:val="16"/>
                <w:rtl w:val="0"/>
              </w:rPr>
              <w:t xml:space="preserve">• builds on and enhances previous and existing initiatives;</w:t>
            </w:r>
          </w:p>
          <w:p w:rsidR="00000000" w:rsidDel="00000000" w:rsidP="00000000" w:rsidRDefault="00000000" w:rsidRPr="00000000">
            <w:pPr>
              <w:pBdr/>
              <w:spacing w:after="120" w:line="240" w:lineRule="auto"/>
              <w:contextualSpacing w:val="0"/>
              <w:rPr>
                <w:sz w:val="16"/>
                <w:szCs w:val="16"/>
              </w:rPr>
            </w:pPr>
            <w:r w:rsidDel="00000000" w:rsidR="00000000" w:rsidRPr="00000000">
              <w:rPr>
                <w:sz w:val="16"/>
                <w:szCs w:val="16"/>
                <w:rtl w:val="0"/>
              </w:rPr>
              <w:t xml:space="preserve">• is demonstrated throughout the system.</w:t>
            </w:r>
          </w:p>
          <w:p w:rsidR="00000000" w:rsidDel="00000000" w:rsidP="00000000" w:rsidRDefault="00000000" w:rsidRPr="00000000">
            <w:pPr>
              <w:pBdr/>
              <w:spacing w:line="240" w:lineRule="auto"/>
              <w:contextualSpacing w:val="0"/>
              <w:rPr>
                <w:sz w:val="16"/>
                <w:szCs w:val="16"/>
              </w:rPr>
            </w:pPr>
            <w:r w:rsidDel="00000000" w:rsidR="00000000" w:rsidRPr="00000000">
              <w:rPr>
                <w:rtl w:val="0"/>
              </w:rPr>
            </w:r>
          </w:p>
        </w:tc>
      </w:tr>
    </w:tbl>
    <w:p w:rsidR="00000000" w:rsidDel="00000000" w:rsidP="00000000" w:rsidRDefault="00000000" w:rsidRPr="00000000">
      <w:pPr>
        <w:keepLines w:val="1"/>
        <w:pBdr/>
        <w:tabs>
          <w:tab w:val="left" w:pos="0"/>
        </w:tabs>
        <w:spacing w:after="200" w:lineRule="auto"/>
        <w:contextualSpacing w:val="0"/>
        <w:rPr/>
      </w:pPr>
      <w:r w:rsidDel="00000000" w:rsidR="00000000" w:rsidRPr="00000000">
        <w:rPr>
          <w:rtl w:val="0"/>
        </w:rPr>
      </w:r>
    </w:p>
    <w:p w:rsidR="00000000" w:rsidDel="00000000" w:rsidP="00000000" w:rsidRDefault="00000000" w:rsidRPr="00000000">
      <w:pPr>
        <w:pStyle w:val="Heading2"/>
        <w:pBdr/>
        <w:tabs>
          <w:tab w:val="left" w:pos="0"/>
        </w:tabs>
        <w:spacing w:after="120" w:before="360" w:line="276" w:lineRule="auto"/>
        <w:contextualSpacing w:val="0"/>
        <w:rPr>
          <w:rFonts w:ascii="Arial" w:cs="Arial" w:eastAsia="Arial" w:hAnsi="Arial"/>
          <w:b w:val="0"/>
          <w:color w:val="666666"/>
          <w:sz w:val="30"/>
          <w:szCs w:val="30"/>
        </w:rPr>
      </w:pPr>
      <w:bookmarkStart w:colFirst="0" w:colLast="0" w:name="_cbbyjacw0msr" w:id="46"/>
      <w:bookmarkEnd w:id="46"/>
      <w:r w:rsidDel="00000000" w:rsidR="00000000" w:rsidRPr="00000000">
        <w:rPr>
          <w:rFonts w:ascii="Arial" w:cs="Arial" w:eastAsia="Arial" w:hAnsi="Arial"/>
          <w:b w:val="1"/>
          <w:sz w:val="32"/>
          <w:szCs w:val="32"/>
          <w:rtl w:val="0"/>
        </w:rPr>
        <w:t xml:space="preserve">Consolidation &amp; Connections (Provide Opportunities for Reflection)</w:t>
      </w:r>
      <w:r w:rsidDel="00000000" w:rsidR="00000000" w:rsidRPr="00000000">
        <w:rPr>
          <w:rtl w:val="0"/>
        </w:rPr>
      </w:r>
    </w:p>
    <w:p w:rsidR="00000000" w:rsidDel="00000000" w:rsidP="00000000" w:rsidRDefault="00000000" w:rsidRPr="00000000">
      <w:pPr>
        <w:pBdr/>
        <w:tabs>
          <w:tab w:val="left" w:pos="0"/>
        </w:tabs>
        <w:contextualSpacing w:val="0"/>
        <w:rPr/>
      </w:pPr>
      <w:r w:rsidDel="00000000" w:rsidR="00000000" w:rsidRPr="00000000">
        <w:rPr>
          <w:rtl w:val="0"/>
        </w:rPr>
      </w:r>
    </w:p>
    <w:tbl>
      <w:tblPr>
        <w:tblStyle w:val="Table14"/>
        <w:bidiVisual w:val="0"/>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15"/>
        <w:gridCol w:w="3045"/>
        <w:tblGridChange w:id="0">
          <w:tblGrid>
            <w:gridCol w:w="6315"/>
            <w:gridCol w:w="3045"/>
          </w:tblGrid>
        </w:tblGridChange>
      </w:tblGrid>
      <w:tr>
        <w:tc>
          <w:tcPr>
            <w:tcBorders>
              <w:top w:color="000000" w:space="0" w:sz="4" w:val="single"/>
              <w:bottom w:color="000000" w:space="0" w:sz="4" w:val="single"/>
            </w:tcBorders>
            <w:shd w:fill="fce5cd"/>
            <w:vAlign w:val="center"/>
          </w:tcPr>
          <w:p w:rsidR="00000000" w:rsidDel="00000000" w:rsidP="00000000" w:rsidRDefault="00000000" w:rsidRPr="00000000">
            <w:pPr>
              <w:pStyle w:val="Heading1"/>
              <w:pBdr/>
              <w:tabs>
                <w:tab w:val="left" w:pos="0"/>
              </w:tabs>
              <w:contextualSpacing w:val="0"/>
              <w:rPr/>
            </w:pPr>
            <w:bookmarkStart w:colFirst="0" w:colLast="0" w:name="_n3owtcejoqji" w:id="47"/>
            <w:bookmarkEnd w:id="47"/>
            <w:r w:rsidDel="00000000" w:rsidR="00000000" w:rsidRPr="00000000">
              <w:rPr>
                <w:rtl w:val="0"/>
              </w:rPr>
              <w:t xml:space="preserve">STANDARD PHOTO RECIPE WRITING AND PORTFOLIO PRESENTATION</w:t>
            </w:r>
          </w:p>
        </w:tc>
        <w:tc>
          <w:tcPr>
            <w:shd w:fill="fce5cd"/>
            <w:tcMar>
              <w:top w:w="100.0" w:type="dxa"/>
              <w:left w:w="100.0" w:type="dxa"/>
              <w:bottom w:w="100.0" w:type="dxa"/>
              <w:right w:w="100.0" w:type="dxa"/>
            </w:tcMar>
          </w:tcPr>
          <w:p w:rsidR="00000000" w:rsidDel="00000000" w:rsidP="00000000" w:rsidRDefault="00000000" w:rsidRPr="00000000">
            <w:pPr>
              <w:pStyle w:val="Heading1"/>
              <w:widowControl w:val="0"/>
              <w:pBdr/>
              <w:spacing w:line="240" w:lineRule="auto"/>
              <w:contextualSpacing w:val="0"/>
              <w:rPr/>
            </w:pPr>
            <w:bookmarkStart w:colFirst="0" w:colLast="0" w:name="_bx0kkdsl6anl" w:id="48"/>
            <w:bookmarkEnd w:id="48"/>
            <w:r w:rsidDel="00000000" w:rsidR="00000000" w:rsidRPr="00000000">
              <w:rPr>
                <w:rtl w:val="0"/>
              </w:rPr>
              <w:t xml:space="preserve">CONNECTIONS</w:t>
            </w:r>
          </w:p>
        </w:tc>
      </w:tr>
      <w:tr>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pPr>
            <w:r w:rsidDel="00000000" w:rsidR="00000000" w:rsidRPr="00000000">
              <w:rPr>
                <w:rtl w:val="0"/>
              </w:rPr>
              <w:t xml:space="preserve">Students must collect all portfolio pieces including recipes, planning sheets, video web sites, digital photos and any adaptation, improvements or best practices that they have initiated. Student will have completed an artifact of some prepared food which is presented to the teacher and other stakeholders with reflective feedback.</w:t>
            </w:r>
          </w:p>
        </w:tc>
        <w:tc>
          <w:tcPr>
            <w:tcMar>
              <w:top w:w="100.0" w:type="dxa"/>
              <w:left w:w="100.0" w:type="dxa"/>
              <w:bottom w:w="100.0" w:type="dxa"/>
              <w:right w:w="100.0" w:type="dxa"/>
            </w:tcMar>
          </w:tcPr>
          <w:p w:rsidR="00000000" w:rsidDel="00000000" w:rsidP="00000000" w:rsidRDefault="00000000" w:rsidRPr="00000000">
            <w:pPr>
              <w:pBdr/>
              <w:spacing w:after="160" w:line="240" w:lineRule="auto"/>
              <w:contextualSpacing w:val="0"/>
              <w:rPr>
                <w:sz w:val="18"/>
                <w:szCs w:val="18"/>
              </w:rPr>
            </w:pPr>
            <w:r w:rsidDel="00000000" w:rsidR="00000000" w:rsidRPr="00000000">
              <w:rPr>
                <w:rFonts w:ascii="Arial Black" w:cs="Arial Black" w:eastAsia="Arial Black" w:hAnsi="Arial Black"/>
                <w:sz w:val="18"/>
                <w:szCs w:val="18"/>
                <w:rtl w:val="0"/>
              </w:rPr>
              <w:t xml:space="preserve">SEF Indicator 4.2 </w:t>
            </w:r>
            <w:r w:rsidDel="00000000" w:rsidR="00000000" w:rsidRPr="00000000">
              <w:rPr>
                <w:sz w:val="18"/>
                <w:szCs w:val="18"/>
                <w:rtl w:val="0"/>
              </w:rPr>
              <w:t xml:space="preserve">A clear emphasis on high levels of achievement in literacy  and numeracy is evident throughout the school.</w:t>
            </w:r>
          </w:p>
          <w:p w:rsidR="00000000" w:rsidDel="00000000" w:rsidP="00000000" w:rsidRDefault="00000000" w:rsidRPr="00000000">
            <w:pPr>
              <w:pBdr/>
              <w:spacing w:after="120" w:line="240" w:lineRule="auto"/>
              <w:contextualSpacing w:val="0"/>
              <w:rPr>
                <w:sz w:val="16"/>
                <w:szCs w:val="16"/>
              </w:rPr>
            </w:pPr>
            <w:r w:rsidDel="00000000" w:rsidR="00000000" w:rsidRPr="00000000">
              <w:rPr>
                <w:sz w:val="16"/>
                <w:szCs w:val="16"/>
                <w:rtl w:val="0"/>
              </w:rPr>
              <w:t xml:space="preserve">Students: </w:t>
            </w:r>
          </w:p>
          <w:p w:rsidR="00000000" w:rsidDel="00000000" w:rsidP="00000000" w:rsidRDefault="00000000" w:rsidRPr="00000000">
            <w:pPr>
              <w:pBdr/>
              <w:spacing w:after="120" w:line="240" w:lineRule="auto"/>
              <w:contextualSpacing w:val="0"/>
              <w:rPr>
                <w:sz w:val="16"/>
                <w:szCs w:val="16"/>
              </w:rPr>
            </w:pPr>
            <w:r w:rsidDel="00000000" w:rsidR="00000000" w:rsidRPr="00000000">
              <w:rPr>
                <w:sz w:val="16"/>
                <w:szCs w:val="16"/>
                <w:rtl w:val="0"/>
              </w:rPr>
              <w:t xml:space="preserve">Sort and analyze information from a variety of sources. </w:t>
            </w:r>
          </w:p>
          <w:p w:rsidR="00000000" w:rsidDel="00000000" w:rsidP="00000000" w:rsidRDefault="00000000" w:rsidRPr="00000000">
            <w:pPr>
              <w:pBdr/>
              <w:spacing w:after="120" w:line="240" w:lineRule="auto"/>
              <w:contextualSpacing w:val="0"/>
              <w:rPr>
                <w:sz w:val="16"/>
                <w:szCs w:val="16"/>
              </w:rPr>
            </w:pPr>
            <w:r w:rsidDel="00000000" w:rsidR="00000000" w:rsidRPr="00000000">
              <w:rPr>
                <w:sz w:val="16"/>
                <w:szCs w:val="16"/>
                <w:rtl w:val="0"/>
              </w:rPr>
              <w:t xml:space="preserve">Summarize and synthesize in order to understand what they read, hear and see. </w:t>
            </w:r>
          </w:p>
          <w:p w:rsidR="00000000" w:rsidDel="00000000" w:rsidP="00000000" w:rsidRDefault="00000000" w:rsidRPr="00000000">
            <w:pPr>
              <w:pBdr/>
              <w:spacing w:after="120" w:line="240" w:lineRule="auto"/>
              <w:contextualSpacing w:val="0"/>
              <w:rPr/>
            </w:pPr>
            <w:r w:rsidDel="00000000" w:rsidR="00000000" w:rsidRPr="00000000">
              <w:rPr>
                <w:rFonts w:ascii="Arial Black" w:cs="Arial Black" w:eastAsia="Arial Black" w:hAnsi="Arial Black"/>
                <w:sz w:val="18"/>
                <w:szCs w:val="18"/>
                <w:rtl w:val="0"/>
              </w:rPr>
              <w:t xml:space="preserve">SEF Component 2 Classroom Leadership Connections </w:t>
            </w:r>
            <w:r w:rsidDel="00000000" w:rsidR="00000000" w:rsidRPr="00000000">
              <w:rPr>
                <w:rtl w:val="0"/>
              </w:rPr>
            </w:r>
          </w:p>
          <w:p w:rsidR="00000000" w:rsidDel="00000000" w:rsidP="00000000" w:rsidRDefault="00000000" w:rsidRPr="00000000">
            <w:pPr>
              <w:pBdr/>
              <w:spacing w:after="200" w:lineRule="auto"/>
              <w:contextualSpacing w:val="0"/>
              <w:rPr>
                <w:rFonts w:ascii="Calibri" w:cs="Calibri" w:eastAsia="Calibri" w:hAnsi="Calibri"/>
                <w:sz w:val="16"/>
                <w:szCs w:val="16"/>
              </w:rPr>
            </w:pPr>
            <w:r w:rsidDel="00000000" w:rsidR="00000000" w:rsidRPr="00000000">
              <w:rPr>
                <w:rFonts w:ascii="Arial Black" w:cs="Arial Black" w:eastAsia="Arial Black" w:hAnsi="Arial Black"/>
                <w:sz w:val="16"/>
                <w:szCs w:val="16"/>
                <w:rtl w:val="0"/>
              </w:rPr>
              <w:t xml:space="preserve">Indicator 2.2-</w:t>
            </w:r>
            <w:r w:rsidDel="00000000" w:rsidR="00000000" w:rsidRPr="00000000">
              <w:rPr>
                <w:rFonts w:ascii="Arial Black" w:cs="Arial Black" w:eastAsia="Arial Black" w:hAnsi="Arial Black"/>
                <w:sz w:val="20"/>
                <w:szCs w:val="20"/>
                <w:rtl w:val="0"/>
              </w:rPr>
              <w:t xml:space="preserve"> </w:t>
            </w:r>
            <w:r w:rsidDel="00000000" w:rsidR="00000000" w:rsidRPr="00000000">
              <w:rPr>
                <w:rFonts w:ascii="Calibri" w:cs="Calibri" w:eastAsia="Calibri" w:hAnsi="Calibri"/>
                <w:sz w:val="16"/>
                <w:szCs w:val="16"/>
                <w:rtl w:val="0"/>
              </w:rPr>
              <w:t xml:space="preserve">input, through the reflection papers will help refine instruction to improve student learning </w:t>
            </w:r>
          </w:p>
          <w:p w:rsidR="00000000" w:rsidDel="00000000" w:rsidP="00000000" w:rsidRDefault="00000000" w:rsidRPr="00000000">
            <w:pPr>
              <w:pBdr/>
              <w:spacing w:after="120"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Literacy Connections</w:t>
            </w:r>
          </w:p>
          <w:p w:rsidR="00000000" w:rsidDel="00000000" w:rsidP="00000000" w:rsidRDefault="00000000" w:rsidRPr="00000000">
            <w:pPr>
              <w:pBdr/>
              <w:spacing w:after="200" w:lineRule="auto"/>
              <w:contextualSpacing w:val="0"/>
              <w:rPr/>
            </w:pPr>
            <w:r w:rsidDel="00000000" w:rsidR="00000000" w:rsidRPr="00000000">
              <w:rPr>
                <w:b w:val="1"/>
                <w:sz w:val="16"/>
                <w:szCs w:val="16"/>
                <w:rtl w:val="0"/>
              </w:rPr>
              <w:t xml:space="preserve">Developing and organizing ideas: have students use mind-mapping techniques when brainstorming ideas</w:t>
            </w: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1"/>
              <w:widowControl w:val="0"/>
              <w:pBdr/>
              <w:spacing w:line="240" w:lineRule="auto"/>
              <w:contextualSpacing w:val="0"/>
              <w:rPr/>
            </w:pPr>
            <w:bookmarkStart w:colFirst="0" w:colLast="0" w:name="_rh3dfyxyythr" w:id="49"/>
            <w:bookmarkEnd w:id="49"/>
            <w:r w:rsidDel="00000000" w:rsidR="00000000" w:rsidRPr="00000000">
              <w:rPr>
                <w:rtl w:val="0"/>
              </w:rPr>
              <w:t xml:space="preserve">Act. 1.2 EXIT CARD</w:t>
            </w:r>
          </w:p>
        </w:tc>
        <w:tc>
          <w:tcPr>
            <w:shd w:fill="fce5cd"/>
            <w:tcMar>
              <w:top w:w="100.0" w:type="dxa"/>
              <w:left w:w="100.0" w:type="dxa"/>
              <w:bottom w:w="100.0" w:type="dxa"/>
              <w:right w:w="100.0" w:type="dxa"/>
            </w:tcMar>
          </w:tcPr>
          <w:p w:rsidR="00000000" w:rsidDel="00000000" w:rsidP="00000000" w:rsidRDefault="00000000" w:rsidRPr="00000000">
            <w:pPr>
              <w:pStyle w:val="Heading1"/>
              <w:widowControl w:val="0"/>
              <w:pBdr/>
              <w:spacing w:line="240" w:lineRule="auto"/>
              <w:contextualSpacing w:val="0"/>
              <w:rPr/>
            </w:pPr>
            <w:bookmarkStart w:colFirst="0" w:colLast="0" w:name="_q44r1m5a5ym8" w:id="50"/>
            <w:bookmarkEnd w:id="50"/>
            <w:r w:rsidDel="00000000" w:rsidR="00000000" w:rsidRPr="00000000">
              <w:rPr>
                <w:rtl w:val="0"/>
              </w:rPr>
              <w:t xml:space="preserve">CONNECTIONS</w:t>
            </w:r>
          </w:p>
        </w:tc>
      </w:tr>
      <w:tr>
        <w:tc>
          <w:tcPr>
            <w:tcMar>
              <w:top w:w="100.0" w:type="dxa"/>
              <w:left w:w="100.0" w:type="dxa"/>
              <w:bottom w:w="100.0" w:type="dxa"/>
              <w:right w:w="100.0" w:type="dxa"/>
            </w:tcMar>
          </w:tcPr>
          <w:p w:rsidR="00000000" w:rsidDel="00000000" w:rsidP="00000000" w:rsidRDefault="00000000" w:rsidRPr="00000000">
            <w:pPr>
              <w:pBd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contextualSpacing w:val="0"/>
              <w:rPr/>
            </w:pPr>
            <w:bookmarkStart w:colFirst="0" w:colLast="0" w:name="_2et92p0" w:id="51"/>
            <w:bookmarkEnd w:id="51"/>
            <w:r w:rsidDel="00000000" w:rsidR="00000000" w:rsidRPr="00000000">
              <w:rPr>
                <w:rtl w:val="0"/>
              </w:rPr>
              <w:t xml:space="preserve">Have students fill out exit cards on days where lessons are delivered. Be sure questions are broad in nature but specific enough to measure student learner.</w:t>
            </w:r>
          </w:p>
          <w:p w:rsidR="00000000" w:rsidDel="00000000" w:rsidP="00000000" w:rsidRDefault="00000000" w:rsidRPr="00000000">
            <w:pPr>
              <w:pBd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contextualSpacing w:val="0"/>
              <w:rPr/>
            </w:pPr>
            <w:r w:rsidDel="00000000" w:rsidR="00000000" w:rsidRPr="00000000">
              <w:rPr>
                <w:rtl w:val="0"/>
              </w:rPr>
            </w:r>
          </w:p>
          <w:p w:rsidR="00000000" w:rsidDel="00000000" w:rsidP="00000000" w:rsidRDefault="00000000" w:rsidRPr="00000000">
            <w:pPr>
              <w:pBd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contextualSpacing w:val="0"/>
              <w:rPr/>
            </w:pPr>
            <w:r w:rsidDel="00000000" w:rsidR="00000000" w:rsidRPr="00000000">
              <w:rPr>
                <w:rtl w:val="0"/>
              </w:rPr>
              <w:t xml:space="preserve">Prepare half-slips of paper with typed questions or write questions on the whiteboard for students to answer.</w:t>
            </w:r>
          </w:p>
          <w:p w:rsidR="00000000" w:rsidDel="00000000" w:rsidP="00000000" w:rsidRDefault="00000000" w:rsidRPr="00000000">
            <w:pPr>
              <w:pBd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contextualSpacing w:val="0"/>
              <w:rPr/>
            </w:pPr>
            <w:r w:rsidDel="00000000" w:rsidR="00000000" w:rsidRPr="00000000">
              <w:rPr>
                <w:rtl w:val="0"/>
              </w:rPr>
            </w:r>
          </w:p>
          <w:p w:rsidR="00000000" w:rsidDel="00000000" w:rsidP="00000000" w:rsidRDefault="00000000" w:rsidRPr="00000000">
            <w:pPr>
              <w:pBd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contextualSpacing w:val="0"/>
              <w:rPr/>
            </w:pPr>
            <w:r w:rsidDel="00000000" w:rsidR="00000000" w:rsidRPr="00000000">
              <w:rPr>
                <w:rtl w:val="0"/>
              </w:rPr>
              <w:t xml:space="preserve">Have students complete exit cards during the final 5 minutes of the class period.  Since exit cards must be turned in before students leave class, it is best if the prompts are specific and brief. Often they refer directly to the content that was studied, but they can also be general in nature such as: </w:t>
            </w:r>
          </w:p>
          <w:p w:rsidR="00000000" w:rsidDel="00000000" w:rsidP="00000000" w:rsidRDefault="00000000" w:rsidRPr="00000000">
            <w:pPr>
              <w:widowControl w:val="0"/>
              <w:numPr>
                <w:ilvl w:val="0"/>
                <w:numId w:val="7"/>
              </w:numPr>
              <w:pBdr/>
              <w:spacing w:after="0" w:before="0" w:line="240" w:lineRule="auto"/>
              <w:ind w:left="360" w:hanging="360"/>
              <w:contextualSpacing w:val="1"/>
              <w:rPr>
                <w:b w:val="0"/>
                <w:color w:val="000000"/>
                <w:sz w:val="20"/>
                <w:szCs w:val="20"/>
              </w:rPr>
            </w:pPr>
            <w:r w:rsidDel="00000000" w:rsidR="00000000" w:rsidRPr="00000000">
              <w:rPr>
                <w:rFonts w:ascii="Arial" w:cs="Arial" w:eastAsia="Arial" w:hAnsi="Arial"/>
                <w:b w:val="0"/>
                <w:color w:val="000000"/>
                <w:sz w:val="20"/>
                <w:szCs w:val="20"/>
                <w:rtl w:val="0"/>
              </w:rPr>
              <w:t xml:space="preserve">List three things you learned in class today.</w:t>
            </w:r>
          </w:p>
          <w:p w:rsidR="00000000" w:rsidDel="00000000" w:rsidP="00000000" w:rsidRDefault="00000000" w:rsidRPr="00000000">
            <w:pPr>
              <w:widowControl w:val="0"/>
              <w:numPr>
                <w:ilvl w:val="0"/>
                <w:numId w:val="7"/>
              </w:numPr>
              <w:pBdr/>
              <w:spacing w:after="0" w:before="0" w:line="240" w:lineRule="auto"/>
              <w:ind w:left="360" w:hanging="360"/>
              <w:contextualSpacing w:val="1"/>
              <w:rPr>
                <w:b w:val="0"/>
                <w:color w:val="000000"/>
                <w:sz w:val="20"/>
                <w:szCs w:val="20"/>
              </w:rPr>
            </w:pPr>
            <w:r w:rsidDel="00000000" w:rsidR="00000000" w:rsidRPr="00000000">
              <w:rPr>
                <w:rFonts w:ascii="Arial" w:cs="Arial" w:eastAsia="Arial" w:hAnsi="Arial"/>
                <w:b w:val="0"/>
                <w:color w:val="000000"/>
                <w:sz w:val="20"/>
                <w:szCs w:val="20"/>
                <w:rtl w:val="0"/>
              </w:rPr>
              <w:t xml:space="preserve">What questions, ideas and feelings have been raised by this lesson?</w:t>
            </w:r>
          </w:p>
          <w:p w:rsidR="00000000" w:rsidDel="00000000" w:rsidP="00000000" w:rsidRDefault="00000000" w:rsidRPr="00000000">
            <w:pPr>
              <w:widowControl w:val="0"/>
              <w:numPr>
                <w:ilvl w:val="0"/>
                <w:numId w:val="7"/>
              </w:numPr>
              <w:pBdr/>
              <w:spacing w:after="0" w:before="0" w:line="240" w:lineRule="auto"/>
              <w:ind w:left="360" w:hanging="360"/>
              <w:contextualSpacing w:val="1"/>
              <w:rPr>
                <w:b w:val="0"/>
                <w:color w:val="000000"/>
                <w:sz w:val="20"/>
                <w:szCs w:val="20"/>
              </w:rPr>
            </w:pPr>
            <w:r w:rsidDel="00000000" w:rsidR="00000000" w:rsidRPr="00000000">
              <w:rPr>
                <w:rFonts w:ascii="Arial" w:cs="Arial" w:eastAsia="Arial" w:hAnsi="Arial"/>
                <w:b w:val="0"/>
                <w:color w:val="000000"/>
                <w:sz w:val="20"/>
                <w:szCs w:val="20"/>
                <w:rtl w:val="0"/>
              </w:rPr>
              <w:t xml:space="preserve">What was your favorite moment of class? Why? What was your least favorite part of class? Why?</w:t>
            </w:r>
          </w:p>
          <w:p w:rsidR="00000000" w:rsidDel="00000000" w:rsidP="00000000" w:rsidRDefault="00000000" w:rsidRPr="00000000">
            <w:pPr>
              <w:widowControl w:val="0"/>
              <w:numPr>
                <w:ilvl w:val="0"/>
                <w:numId w:val="7"/>
              </w:numPr>
              <w:pBdr/>
              <w:spacing w:after="0" w:before="0" w:line="240" w:lineRule="auto"/>
              <w:ind w:left="360" w:hanging="360"/>
              <w:contextualSpacing w:val="1"/>
              <w:rPr/>
            </w:pPr>
            <w:r w:rsidDel="00000000" w:rsidR="00000000" w:rsidRPr="00000000">
              <w:rPr>
                <w:rFonts w:ascii="Arial" w:cs="Arial" w:eastAsia="Arial" w:hAnsi="Arial"/>
                <w:b w:val="0"/>
                <w:color w:val="000000"/>
                <w:sz w:val="20"/>
                <w:szCs w:val="20"/>
                <w:rtl w:val="0"/>
              </w:rPr>
              <w:t xml:space="preserve">Evaluate your participation in class today. What did you do well? What would you like to do differently next time</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pBdr/>
              <w:spacing w:after="120"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DI Connections</w:t>
            </w:r>
          </w:p>
          <w:p w:rsidR="00000000" w:rsidDel="00000000" w:rsidP="00000000" w:rsidRDefault="00000000" w:rsidRPr="00000000">
            <w:pPr>
              <w:widowControl w:val="0"/>
              <w:pBdr/>
              <w:spacing w:line="240" w:lineRule="auto"/>
              <w:contextualSpacing w:val="0"/>
              <w:rPr/>
            </w:pPr>
            <w:r w:rsidDel="00000000" w:rsidR="00000000" w:rsidRPr="00000000">
              <w:rPr>
                <w:sz w:val="18"/>
                <w:szCs w:val="18"/>
                <w:rtl w:val="0"/>
              </w:rPr>
              <w:t xml:space="preserve">The student completes and exit card to demonstrate their learning. This will provide an informal measure of how well students understood design concepts. Teaching strategies may need to be changed based on student feedback</w:t>
            </w:r>
            <w:r w:rsidDel="00000000" w:rsidR="00000000" w:rsidRPr="00000000">
              <w:rPr>
                <w:rtl w:val="0"/>
              </w:rPr>
            </w:r>
          </w:p>
        </w:tc>
      </w:tr>
    </w:tbl>
    <w:p w:rsidR="00000000" w:rsidDel="00000000" w:rsidP="00000000" w:rsidRDefault="00000000" w:rsidRPr="00000000">
      <w:pPr>
        <w:pStyle w:val="Heading2"/>
        <w:pBdr/>
        <w:tabs>
          <w:tab w:val="left" w:pos="0"/>
        </w:tabs>
        <w:spacing w:after="120" w:before="360" w:line="276" w:lineRule="auto"/>
        <w:contextualSpacing w:val="0"/>
        <w:rPr>
          <w:rFonts w:ascii="Arial" w:cs="Arial" w:eastAsia="Arial" w:hAnsi="Arial"/>
          <w:b w:val="0"/>
          <w:color w:val="666666"/>
          <w:sz w:val="56"/>
          <w:szCs w:val="56"/>
        </w:rPr>
      </w:pPr>
      <w:bookmarkStart w:colFirst="0" w:colLast="0" w:name="_2o6hxu1fdiek" w:id="52"/>
      <w:bookmarkEnd w:id="52"/>
      <w:r w:rsidDel="00000000" w:rsidR="00000000" w:rsidRPr="00000000">
        <w:rPr>
          <w:rFonts w:ascii="Arial" w:cs="Arial" w:eastAsia="Arial" w:hAnsi="Arial"/>
          <w:b w:val="1"/>
          <w:sz w:val="32"/>
          <w:szCs w:val="32"/>
          <w:rtl w:val="0"/>
        </w:rPr>
        <w:t xml:space="preserve">Materials, Tools and Resources</w:t>
      </w:r>
      <w:r w:rsidDel="00000000" w:rsidR="00000000" w:rsidRPr="00000000">
        <w:rPr>
          <w:rtl w:val="0"/>
        </w:rPr>
      </w:r>
    </w:p>
    <w:p w:rsidR="00000000" w:rsidDel="00000000" w:rsidP="00000000" w:rsidRDefault="00000000" w:rsidRPr="00000000">
      <w:pPr>
        <w:pBdr/>
        <w:tabs>
          <w:tab w:val="left" w:pos="0"/>
        </w:tabs>
        <w:contextualSpacing w:val="0"/>
        <w:rPr/>
      </w:pPr>
      <w:r w:rsidDel="00000000" w:rsidR="00000000" w:rsidRPr="00000000">
        <w:rPr>
          <w:rtl w:val="0"/>
        </w:rPr>
      </w:r>
    </w:p>
    <w:tbl>
      <w:tblPr>
        <w:tblStyle w:val="Table15"/>
        <w:bidiVisual w:val="0"/>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1"/>
              <w:widowControl w:val="0"/>
              <w:pBdr/>
              <w:spacing w:line="240" w:lineRule="auto"/>
              <w:contextualSpacing w:val="0"/>
              <w:rPr/>
            </w:pPr>
            <w:bookmarkStart w:colFirst="0" w:colLast="0" w:name="_gzz3lrkoqha" w:id="53"/>
            <w:bookmarkEnd w:id="53"/>
            <w:r w:rsidDel="00000000" w:rsidR="00000000" w:rsidRPr="00000000">
              <w:rPr>
                <w:rtl w:val="0"/>
              </w:rPr>
              <w:t xml:space="preserve">Act. 1.2 Websites:</w:t>
            </w:r>
          </w:p>
        </w:tc>
      </w:tr>
      <w:tr>
        <w:tc>
          <w:tcPr>
            <w:tcMar>
              <w:top w:w="100.0" w:type="dxa"/>
              <w:left w:w="100.0" w:type="dxa"/>
              <w:bottom w:w="100.0" w:type="dxa"/>
              <w:right w:w="100.0" w:type="dxa"/>
            </w:tcMar>
          </w:tcPr>
          <w:p w:rsidR="00000000" w:rsidDel="00000000" w:rsidP="00000000" w:rsidRDefault="00000000" w:rsidRPr="00000000">
            <w:pPr>
              <w:numPr>
                <w:ilvl w:val="0"/>
                <w:numId w:val="3"/>
              </w:numPr>
              <w:pBd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ind w:left="720" w:hanging="360"/>
              <w:contextualSpacing w:val="1"/>
              <w:rPr>
                <w:sz w:val="20"/>
                <w:szCs w:val="20"/>
                <w:u w:val="none"/>
              </w:rPr>
            </w:pPr>
            <w:r w:rsidDel="00000000" w:rsidR="00000000" w:rsidRPr="00000000">
              <w:rPr>
                <w:sz w:val="20"/>
                <w:szCs w:val="20"/>
                <w:rtl w:val="0"/>
              </w:rPr>
              <w:t xml:space="preserve">Grade 10 Technological Hospitality and Tourism Curriculum Document</w:t>
            </w:r>
          </w:p>
          <w:p w:rsidR="00000000" w:rsidDel="00000000" w:rsidP="00000000" w:rsidRDefault="00000000" w:rsidRPr="00000000">
            <w:pPr>
              <w:numPr>
                <w:ilvl w:val="0"/>
                <w:numId w:val="3"/>
              </w:numPr>
              <w:pBd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u w:val="none"/>
              </w:rPr>
            </w:pPr>
            <w:r w:rsidDel="00000000" w:rsidR="00000000" w:rsidRPr="00000000">
              <w:rPr>
                <w:sz w:val="20"/>
                <w:szCs w:val="20"/>
                <w:rtl w:val="0"/>
              </w:rPr>
              <w:t xml:space="preserve">Ontario Skills Passport</w:t>
            </w:r>
            <w:hyperlink r:id="rId32">
              <w:r w:rsidDel="00000000" w:rsidR="00000000" w:rsidRPr="00000000">
                <w:rPr>
                  <w:sz w:val="20"/>
                  <w:szCs w:val="20"/>
                  <w:rtl w:val="0"/>
                </w:rPr>
                <w:t xml:space="preserve"> </w:t>
              </w:r>
            </w:hyperlink>
            <w:hyperlink r:id="rId33">
              <w:r w:rsidDel="00000000" w:rsidR="00000000" w:rsidRPr="00000000">
                <w:rPr>
                  <w:color w:val="1155cc"/>
                  <w:sz w:val="20"/>
                  <w:szCs w:val="20"/>
                  <w:u w:val="single"/>
                  <w:rtl w:val="0"/>
                </w:rPr>
                <w:t xml:space="preserve">http://www.skills.edu.gov.on.ca/OSP2Web/EDU/Welcome.xhtml</w:t>
              </w:r>
            </w:hyperlink>
          </w:p>
          <w:p w:rsidR="00000000" w:rsidDel="00000000" w:rsidP="00000000" w:rsidRDefault="00000000" w:rsidRPr="00000000">
            <w:pPr>
              <w:numPr>
                <w:ilvl w:val="0"/>
                <w:numId w:val="3"/>
              </w:numPr>
              <w:pBd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ind w:left="720" w:hanging="360"/>
              <w:contextualSpacing w:val="1"/>
              <w:rPr>
                <w:sz w:val="20"/>
                <w:szCs w:val="20"/>
                <w:u w:val="none"/>
              </w:rPr>
            </w:pPr>
            <w:r w:rsidDel="00000000" w:rsidR="00000000" w:rsidRPr="00000000">
              <w:rPr>
                <w:sz w:val="20"/>
                <w:szCs w:val="20"/>
                <w:rtl w:val="0"/>
              </w:rPr>
              <w:t xml:space="preserve">OCTE Safe Docs / SafetyNet</w:t>
            </w:r>
            <w:hyperlink r:id="rId34">
              <w:r w:rsidDel="00000000" w:rsidR="00000000" w:rsidRPr="00000000">
                <w:rPr>
                  <w:sz w:val="20"/>
                  <w:szCs w:val="20"/>
                  <w:rtl w:val="0"/>
                </w:rPr>
                <w:t xml:space="preserve"> </w:t>
              </w:r>
            </w:hyperlink>
            <w:hyperlink r:id="rId35">
              <w:r w:rsidDel="00000000" w:rsidR="00000000" w:rsidRPr="00000000">
                <w:rPr>
                  <w:color w:val="1155cc"/>
                  <w:sz w:val="20"/>
                  <w:szCs w:val="20"/>
                  <w:u w:val="single"/>
                  <w:rtl w:val="0"/>
                </w:rPr>
                <w:t xml:space="preserve">http://www.octe.on.ca/</w:t>
              </w:r>
            </w:hyperlink>
          </w:p>
          <w:p w:rsidR="00000000" w:rsidDel="00000000" w:rsidP="00000000" w:rsidRDefault="00000000" w:rsidRPr="00000000">
            <w:pPr>
              <w:pBd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contextualSpacing w:val="0"/>
              <w:rPr>
                <w:sz w:val="20"/>
                <w:szCs w:val="20"/>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1"/>
              <w:widowControl w:val="0"/>
              <w:pBdr/>
              <w:spacing w:line="240" w:lineRule="auto"/>
              <w:contextualSpacing w:val="0"/>
              <w:rPr/>
            </w:pPr>
            <w:bookmarkStart w:colFirst="0" w:colLast="0" w:name="_kkh8i8n0uyum" w:id="54"/>
            <w:bookmarkEnd w:id="54"/>
            <w:r w:rsidDel="00000000" w:rsidR="00000000" w:rsidRPr="00000000">
              <w:rPr>
                <w:rtl w:val="0"/>
              </w:rPr>
              <w:t xml:space="preserve">Act. 1.2 Publications: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numPr>
                <w:ilvl w:val="0"/>
                <w:numId w:val="30"/>
              </w:numPr>
              <w:pBd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u w:val="none"/>
              </w:rPr>
            </w:pPr>
            <w:r w:rsidDel="00000000" w:rsidR="00000000" w:rsidRPr="00000000">
              <w:rPr>
                <w:sz w:val="20"/>
                <w:szCs w:val="20"/>
                <w:rtl w:val="0"/>
              </w:rPr>
              <w:t xml:space="preserve">Culinary textbooks like On Cooking, Professional Baking, Professional Cooking….</w:t>
            </w:r>
          </w:p>
          <w:p w:rsidR="00000000" w:rsidDel="00000000" w:rsidP="00000000" w:rsidRDefault="00000000" w:rsidRPr="00000000">
            <w:pPr>
              <w:numPr>
                <w:ilvl w:val="0"/>
                <w:numId w:val="30"/>
              </w:numPr>
              <w:pBd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u w:val="none"/>
              </w:rPr>
            </w:pPr>
            <w:r w:rsidDel="00000000" w:rsidR="00000000" w:rsidRPr="00000000">
              <w:rPr>
                <w:sz w:val="20"/>
                <w:szCs w:val="20"/>
                <w:rtl w:val="0"/>
              </w:rPr>
              <w:t xml:space="preserve">Culinary magazines</w:t>
            </w:r>
          </w:p>
          <w:p w:rsidR="00000000" w:rsidDel="00000000" w:rsidP="00000000" w:rsidRDefault="00000000" w:rsidRPr="00000000">
            <w:pPr>
              <w:numPr>
                <w:ilvl w:val="0"/>
                <w:numId w:val="30"/>
              </w:numPr>
              <w:pBd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u w:val="none"/>
              </w:rPr>
            </w:pPr>
            <w:r w:rsidDel="00000000" w:rsidR="00000000" w:rsidRPr="00000000">
              <w:rPr>
                <w:sz w:val="20"/>
                <w:szCs w:val="20"/>
                <w:rtl w:val="0"/>
              </w:rPr>
              <w:t xml:space="preserve">Any appropriate cookbook</w:t>
            </w: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1"/>
              <w:widowControl w:val="0"/>
              <w:pBdr/>
              <w:spacing w:line="240" w:lineRule="auto"/>
              <w:contextualSpacing w:val="0"/>
              <w:rPr/>
            </w:pPr>
            <w:bookmarkStart w:colFirst="0" w:colLast="0" w:name="_v45kjur3hg2y" w:id="55"/>
            <w:bookmarkEnd w:id="55"/>
            <w:r w:rsidDel="00000000" w:rsidR="00000000" w:rsidRPr="00000000">
              <w:rPr>
                <w:rtl w:val="0"/>
              </w:rPr>
              <w:t xml:space="preserve">Act. 1.2 COMPUTER SOFTWARE</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numPr>
                <w:ilvl w:val="0"/>
                <w:numId w:val="19"/>
              </w:numPr>
              <w:pBd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u w:val="none"/>
              </w:rPr>
            </w:pPr>
            <w:r w:rsidDel="00000000" w:rsidR="00000000" w:rsidRPr="00000000">
              <w:rPr>
                <w:sz w:val="20"/>
                <w:szCs w:val="20"/>
                <w:rtl w:val="0"/>
              </w:rPr>
              <w:t xml:space="preserve">Word Processing</w:t>
            </w:r>
          </w:p>
          <w:p w:rsidR="00000000" w:rsidDel="00000000" w:rsidP="00000000" w:rsidRDefault="00000000" w:rsidRPr="00000000">
            <w:pPr>
              <w:numPr>
                <w:ilvl w:val="0"/>
                <w:numId w:val="19"/>
              </w:numPr>
              <w:pBd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u w:val="none"/>
              </w:rPr>
            </w:pPr>
            <w:r w:rsidDel="00000000" w:rsidR="00000000" w:rsidRPr="00000000">
              <w:rPr>
                <w:sz w:val="20"/>
                <w:szCs w:val="20"/>
                <w:rtl w:val="0"/>
              </w:rPr>
              <w:t xml:space="preserve">MS Publisher</w:t>
            </w:r>
          </w:p>
          <w:p w:rsidR="00000000" w:rsidDel="00000000" w:rsidP="00000000" w:rsidRDefault="00000000" w:rsidRPr="00000000">
            <w:pPr>
              <w:numPr>
                <w:ilvl w:val="0"/>
                <w:numId w:val="19"/>
              </w:numPr>
              <w:pBd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u w:val="none"/>
              </w:rPr>
            </w:pPr>
            <w:r w:rsidDel="00000000" w:rsidR="00000000" w:rsidRPr="00000000">
              <w:rPr>
                <w:sz w:val="20"/>
                <w:szCs w:val="20"/>
                <w:rtl w:val="0"/>
              </w:rPr>
              <w:t xml:space="preserve">Internet</w:t>
            </w: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1"/>
              <w:widowControl w:val="0"/>
              <w:pBdr/>
              <w:spacing w:line="240" w:lineRule="auto"/>
              <w:contextualSpacing w:val="0"/>
              <w:rPr/>
            </w:pPr>
            <w:bookmarkStart w:colFirst="0" w:colLast="0" w:name="_ue6wspswtrsp" w:id="56"/>
            <w:bookmarkEnd w:id="56"/>
            <w:r w:rsidDel="00000000" w:rsidR="00000000" w:rsidRPr="00000000">
              <w:rPr>
                <w:rtl w:val="0"/>
              </w:rPr>
              <w:t xml:space="preserve">Act. 1.2 HUMAN RESOURCES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numPr>
                <w:ilvl w:val="0"/>
                <w:numId w:val="10"/>
              </w:numPr>
              <w:pBd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u w:val="none"/>
              </w:rPr>
            </w:pPr>
            <w:r w:rsidDel="00000000" w:rsidR="00000000" w:rsidRPr="00000000">
              <w:rPr>
                <w:sz w:val="20"/>
                <w:szCs w:val="20"/>
                <w:rtl w:val="0"/>
              </w:rPr>
              <w:t xml:space="preserve">Guest Speakers: First Nations, Metis, Inuit guest speakers</w:t>
            </w:r>
          </w:p>
          <w:p w:rsidR="00000000" w:rsidDel="00000000" w:rsidP="00000000" w:rsidRDefault="00000000" w:rsidRPr="00000000">
            <w:pPr>
              <w:numPr>
                <w:ilvl w:val="0"/>
                <w:numId w:val="10"/>
              </w:numPr>
              <w:pBd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u w:val="none"/>
              </w:rPr>
            </w:pPr>
            <w:r w:rsidDel="00000000" w:rsidR="00000000" w:rsidRPr="00000000">
              <w:rPr>
                <w:sz w:val="20"/>
                <w:szCs w:val="20"/>
                <w:rtl w:val="0"/>
              </w:rPr>
              <w:t xml:space="preserve">Special Education/Resource staff</w:t>
            </w:r>
          </w:p>
          <w:p w:rsidR="00000000" w:rsidDel="00000000" w:rsidP="00000000" w:rsidRDefault="00000000" w:rsidRPr="00000000">
            <w:pPr>
              <w:numPr>
                <w:ilvl w:val="0"/>
                <w:numId w:val="10"/>
              </w:numPr>
              <w:pBd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u w:val="none"/>
              </w:rPr>
            </w:pPr>
            <w:r w:rsidDel="00000000" w:rsidR="00000000" w:rsidRPr="00000000">
              <w:rPr>
                <w:sz w:val="20"/>
                <w:szCs w:val="20"/>
                <w:rtl w:val="0"/>
              </w:rPr>
              <w:t xml:space="preserve">English Department Staff </w:t>
            </w:r>
          </w:p>
          <w:p w:rsidR="00000000" w:rsidDel="00000000" w:rsidP="00000000" w:rsidRDefault="00000000" w:rsidRPr="00000000">
            <w:pPr>
              <w:numPr>
                <w:ilvl w:val="0"/>
                <w:numId w:val="11"/>
              </w:numPr>
              <w:pBd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val="1"/>
              <w:rPr>
                <w:sz w:val="20"/>
                <w:szCs w:val="20"/>
              </w:rPr>
            </w:pPr>
            <w:r w:rsidDel="00000000" w:rsidR="00000000" w:rsidRPr="00000000">
              <w:rPr>
                <w:sz w:val="20"/>
                <w:szCs w:val="20"/>
                <w:rtl w:val="0"/>
              </w:rPr>
              <w:t xml:space="preserve">School, Board or community computer technician</w:t>
            </w:r>
          </w:p>
          <w:p w:rsidR="00000000" w:rsidDel="00000000" w:rsidP="00000000" w:rsidRDefault="00000000" w:rsidRPr="00000000">
            <w:pPr>
              <w:numPr>
                <w:ilvl w:val="0"/>
                <w:numId w:val="11"/>
              </w:numPr>
              <w:pBd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val="1"/>
              <w:rPr>
                <w:sz w:val="20"/>
                <w:szCs w:val="20"/>
              </w:rPr>
            </w:pPr>
            <w:r w:rsidDel="00000000" w:rsidR="00000000" w:rsidRPr="00000000">
              <w:rPr>
                <w:sz w:val="20"/>
                <w:szCs w:val="20"/>
                <w:rtl w:val="0"/>
              </w:rPr>
              <w:t xml:space="preserve">Librarian</w:t>
            </w: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1"/>
              <w:widowControl w:val="0"/>
              <w:pBdr/>
              <w:spacing w:line="240" w:lineRule="auto"/>
              <w:contextualSpacing w:val="0"/>
              <w:rPr/>
            </w:pPr>
            <w:bookmarkStart w:colFirst="0" w:colLast="0" w:name="_7tg3pervqdld" w:id="57"/>
            <w:bookmarkEnd w:id="57"/>
            <w:r w:rsidDel="00000000" w:rsidR="00000000" w:rsidRPr="00000000">
              <w:rPr>
                <w:rtl w:val="0"/>
              </w:rPr>
              <w:t xml:space="preserve">Act. 1.2 OTHER</w:t>
            </w:r>
          </w:p>
        </w:tc>
      </w:tr>
      <w:tr>
        <w:tc>
          <w:tcPr>
            <w:tcMar>
              <w:top w:w="100.0" w:type="dxa"/>
              <w:left w:w="100.0" w:type="dxa"/>
              <w:bottom w:w="100.0" w:type="dxa"/>
              <w:right w:w="100.0" w:type="dxa"/>
            </w:tcMar>
          </w:tcPr>
          <w:p w:rsidR="00000000" w:rsidDel="00000000" w:rsidP="00000000" w:rsidRDefault="00000000" w:rsidRPr="00000000">
            <w:pPr>
              <w:numPr>
                <w:ilvl w:val="0"/>
                <w:numId w:val="4"/>
              </w:numPr>
              <w:pBd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firstLine="360"/>
              <w:contextualSpacing w:val="1"/>
              <w:rPr>
                <w:sz w:val="20"/>
                <w:szCs w:val="20"/>
              </w:rPr>
            </w:pPr>
            <w:r w:rsidDel="00000000" w:rsidR="00000000" w:rsidRPr="00000000">
              <w:rPr>
                <w:sz w:val="20"/>
                <w:szCs w:val="20"/>
                <w:rtl w:val="0"/>
              </w:rPr>
              <w:t xml:space="preserve">Board computer policies</w:t>
            </w:r>
          </w:p>
          <w:p w:rsidR="00000000" w:rsidDel="00000000" w:rsidP="00000000" w:rsidRDefault="00000000" w:rsidRPr="00000000">
            <w:pPr>
              <w:numPr>
                <w:ilvl w:val="0"/>
                <w:numId w:val="4"/>
              </w:numPr>
              <w:pBd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firstLine="360"/>
              <w:contextualSpacing w:val="1"/>
              <w:rPr>
                <w:color w:val="c00000"/>
                <w:sz w:val="20"/>
                <w:szCs w:val="20"/>
              </w:rPr>
            </w:pPr>
            <w:r w:rsidDel="00000000" w:rsidR="00000000" w:rsidRPr="00000000">
              <w:rPr>
                <w:sz w:val="20"/>
                <w:szCs w:val="20"/>
                <w:rtl w:val="0"/>
              </w:rPr>
              <w:t xml:space="preserve">Local chefs and restaurateurs </w:t>
            </w:r>
          </w:p>
          <w:p w:rsidR="00000000" w:rsidDel="00000000" w:rsidP="00000000" w:rsidRDefault="00000000" w:rsidRPr="00000000">
            <w:pPr>
              <w:numPr>
                <w:ilvl w:val="0"/>
                <w:numId w:val="4"/>
              </w:numPr>
              <w:pBd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firstLine="360"/>
              <w:contextualSpacing w:val="1"/>
              <w:rPr>
                <w:sz w:val="20"/>
                <w:szCs w:val="20"/>
              </w:rPr>
            </w:pPr>
            <w:r w:rsidDel="00000000" w:rsidR="00000000" w:rsidRPr="00000000">
              <w:rPr>
                <w:sz w:val="20"/>
                <w:szCs w:val="20"/>
                <w:rtl w:val="0"/>
              </w:rPr>
              <w:t xml:space="preserve">Local farmers and artisan producers</w:t>
            </w:r>
          </w:p>
          <w:p w:rsidR="00000000" w:rsidDel="00000000" w:rsidP="00000000" w:rsidRDefault="00000000" w:rsidRPr="00000000">
            <w:pPr>
              <w:numPr>
                <w:ilvl w:val="0"/>
                <w:numId w:val="4"/>
              </w:numPr>
              <w:pBd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firstLine="360"/>
              <w:contextualSpacing w:val="1"/>
              <w:rPr>
                <w:sz w:val="20"/>
                <w:szCs w:val="20"/>
              </w:rPr>
            </w:pPr>
            <w:r w:rsidDel="00000000" w:rsidR="00000000" w:rsidRPr="00000000">
              <w:rPr>
                <w:sz w:val="20"/>
                <w:szCs w:val="20"/>
                <w:rtl w:val="0"/>
              </w:rPr>
              <w:t xml:space="preserve">The school's green Industries gardens</w:t>
            </w:r>
          </w:p>
          <w:p w:rsidR="00000000" w:rsidDel="00000000" w:rsidP="00000000" w:rsidRDefault="00000000" w:rsidRPr="00000000">
            <w:pPr>
              <w:numPr>
                <w:ilvl w:val="0"/>
                <w:numId w:val="4"/>
              </w:numPr>
              <w:pBd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firstLine="360"/>
              <w:contextualSpacing w:val="1"/>
              <w:rPr>
                <w:sz w:val="20"/>
                <w:szCs w:val="20"/>
              </w:rPr>
            </w:pPr>
            <w:r w:rsidDel="00000000" w:rsidR="00000000" w:rsidRPr="00000000">
              <w:rPr>
                <w:sz w:val="20"/>
                <w:szCs w:val="20"/>
                <w:rtl w:val="0"/>
              </w:rPr>
              <w:t xml:space="preserve">Co-op placement mentors</w:t>
            </w:r>
          </w:p>
        </w:tc>
      </w:tr>
      <w:tr>
        <w:tc>
          <w:tcPr>
            <w:shd w:fill="cfe2f3"/>
            <w:tcMar>
              <w:top w:w="100.0" w:type="dxa"/>
              <w:left w:w="100.0" w:type="dxa"/>
              <w:bottom w:w="100.0" w:type="dxa"/>
              <w:right w:w="100.0" w:type="dxa"/>
            </w:tcMar>
          </w:tcPr>
          <w:p w:rsidR="00000000" w:rsidDel="00000000" w:rsidP="00000000" w:rsidRDefault="00000000" w:rsidRPr="00000000">
            <w:pPr>
              <w:pStyle w:val="Heading1"/>
              <w:widowControl w:val="0"/>
              <w:pBdr/>
              <w:spacing w:line="240" w:lineRule="auto"/>
              <w:contextualSpacing w:val="0"/>
              <w:rPr/>
            </w:pPr>
            <w:bookmarkStart w:colFirst="0" w:colLast="0" w:name="_hg4e8ckv4dhk" w:id="58"/>
            <w:bookmarkEnd w:id="58"/>
            <w:r w:rsidDel="00000000" w:rsidR="00000000" w:rsidRPr="00000000">
              <w:rPr>
                <w:rtl w:val="0"/>
              </w:rPr>
              <w:t xml:space="preserve">Act. 1.2 APPENDICES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numPr>
                <w:ilvl w:val="0"/>
                <w:numId w:val="2"/>
              </w:numPr>
              <w:pBd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61" w:hanging="270"/>
              <w:contextualSpacing w:val="1"/>
              <w:rPr>
                <w:sz w:val="20"/>
                <w:szCs w:val="20"/>
              </w:rPr>
            </w:pPr>
            <w:r w:rsidDel="00000000" w:rsidR="00000000" w:rsidRPr="00000000">
              <w:rPr>
                <w:sz w:val="20"/>
                <w:szCs w:val="20"/>
                <w:rtl w:val="0"/>
              </w:rPr>
              <w:t xml:space="preserve">Appendix F: Rubric / Teacher Classroom Observation / OSP Work Skills / </w:t>
            </w:r>
            <w:hyperlink r:id="rId36">
              <w:r w:rsidDel="00000000" w:rsidR="00000000" w:rsidRPr="00000000">
                <w:rPr>
                  <w:color w:val="1155cc"/>
                  <w:sz w:val="20"/>
                  <w:szCs w:val="20"/>
                  <w:u w:val="single"/>
                  <w:rtl w:val="0"/>
                </w:rPr>
                <w:t xml:space="preserve">https://drive.google.com/open?id=0Bx17TVzfircXLXNpdXAxeTIya1E</w:t>
              </w:r>
            </w:hyperlink>
            <w:r w:rsidDel="00000000" w:rsidR="00000000" w:rsidRPr="00000000">
              <w:rPr>
                <w:rtl w:val="0"/>
              </w:rPr>
            </w:r>
          </w:p>
          <w:p w:rsidR="00000000" w:rsidDel="00000000" w:rsidP="00000000" w:rsidRDefault="00000000" w:rsidRPr="00000000">
            <w:pPr>
              <w:pBd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sz w:val="12"/>
                <w:szCs w:val="12"/>
              </w:rPr>
            </w:pPr>
            <w:r w:rsidDel="00000000" w:rsidR="00000000" w:rsidRPr="00000000">
              <w:rPr>
                <w:rtl w:val="0"/>
              </w:rPr>
            </w:r>
          </w:p>
        </w:tc>
      </w:tr>
    </w:tbl>
    <w:p w:rsidR="00000000" w:rsidDel="00000000" w:rsidP="00000000" w:rsidRDefault="00000000" w:rsidRPr="00000000">
      <w:pPr>
        <w:pBdr/>
        <w:tabs>
          <w:tab w:val="left" w:pos="0"/>
        </w:tabs>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tbl>
      <w:tblPr>
        <w:tblStyle w:val="Table16"/>
        <w:bidiVisual w:val="0"/>
        <w:tblW w:w="9448.0" w:type="dxa"/>
        <w:jc w:val="center"/>
        <w:tblInd w:w="-18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48"/>
        <w:tblGridChange w:id="0">
          <w:tblGrid>
            <w:gridCol w:w="9448"/>
          </w:tblGrid>
        </w:tblGridChange>
      </w:tblGrid>
      <w:tr>
        <w:trPr>
          <w:trHeight w:val="220" w:hRule="atLeast"/>
        </w:trPr>
        <w:tc>
          <w:tcPr>
            <w:shd w:fill="e0f5fc"/>
          </w:tcPr>
          <w:p w:rsidR="00000000" w:rsidDel="00000000" w:rsidP="00000000" w:rsidRDefault="00000000" w:rsidRPr="00000000">
            <w:pPr>
              <w:pStyle w:val="Heading1"/>
              <w:widowControl w:val="0"/>
              <w:pBdr/>
              <w:spacing w:line="240" w:lineRule="auto"/>
              <w:contextualSpacing w:val="0"/>
              <w:rPr/>
            </w:pPr>
            <w:bookmarkStart w:colFirst="0" w:colLast="0" w:name="_k8ckye7b40x3" w:id="59"/>
            <w:bookmarkEnd w:id="59"/>
            <w:r w:rsidDel="00000000" w:rsidR="00000000" w:rsidRPr="00000000">
              <w:rPr>
                <w:rtl w:val="0"/>
              </w:rPr>
              <w:t xml:space="preserve">Act 1.3 Standard Recipe Writing &amp; Portfolio Presentation</w:t>
            </w:r>
          </w:p>
        </w:tc>
      </w:tr>
      <w:tr>
        <w:trPr>
          <w:trHeight w:val="1560" w:hRule="atLeast"/>
        </w:trPr>
        <w:tc>
          <w:tcPr/>
          <w:p w:rsidR="00000000" w:rsidDel="00000000" w:rsidP="00000000" w:rsidRDefault="00000000" w:rsidRPr="00000000">
            <w:pPr>
              <w:pBdr/>
              <w:spacing w:line="240" w:lineRule="auto"/>
              <w:contextualSpacing w:val="0"/>
              <w:rPr>
                <w:u w:val="single"/>
              </w:rPr>
            </w:pPr>
            <w:r w:rsidDel="00000000" w:rsidR="00000000" w:rsidRPr="00000000">
              <w:rPr>
                <w:u w:val="single"/>
                <w:rtl w:val="0"/>
              </w:rPr>
              <w:t xml:space="preserve">Activity Description:</w:t>
            </w:r>
          </w:p>
          <w:p w:rsidR="00000000" w:rsidDel="00000000" w:rsidP="00000000" w:rsidRDefault="00000000" w:rsidRPr="00000000">
            <w:pPr>
              <w:pBdr/>
              <w:spacing w:after="0" w:before="0" w:line="240" w:lineRule="auto"/>
              <w:contextualSpacing w:val="0"/>
              <w:rPr>
                <w:rFonts w:ascii="Arial" w:cs="Arial" w:eastAsia="Arial" w:hAnsi="Arial"/>
                <w:b w:val="0"/>
                <w:color w:val="000000"/>
                <w:sz w:val="22"/>
                <w:szCs w:val="22"/>
              </w:rPr>
            </w:pPr>
            <w:r w:rsidDel="00000000" w:rsidR="00000000" w:rsidRPr="00000000">
              <w:rPr>
                <w:rFonts w:ascii="Arial" w:cs="Arial" w:eastAsia="Arial" w:hAnsi="Arial"/>
                <w:b w:val="0"/>
                <w:color w:val="000000"/>
                <w:sz w:val="22"/>
                <w:szCs w:val="22"/>
                <w:rtl w:val="0"/>
              </w:rPr>
              <w:t xml:space="preserve">In this activity students will consolidate </w:t>
            </w:r>
            <w:r w:rsidDel="00000000" w:rsidR="00000000" w:rsidRPr="00000000">
              <w:rPr>
                <w:rtl w:val="0"/>
              </w:rPr>
              <w:t xml:space="preserve">all their research and photos into a standardized recipe template. </w:t>
            </w:r>
            <w:r w:rsidDel="00000000" w:rsidR="00000000" w:rsidRPr="00000000">
              <w:rPr>
                <w:rFonts w:ascii="Arial" w:cs="Arial" w:eastAsia="Arial" w:hAnsi="Arial"/>
                <w:b w:val="0"/>
                <w:color w:val="000000"/>
                <w:sz w:val="22"/>
                <w:szCs w:val="22"/>
                <w:rtl w:val="0"/>
              </w:rPr>
              <w:t xml:space="preserve">Students will be asked to present their standard photo recipe, po</w:t>
            </w:r>
            <w:r w:rsidDel="00000000" w:rsidR="00000000" w:rsidRPr="00000000">
              <w:rPr>
                <w:rtl w:val="0"/>
              </w:rPr>
              <w:t xml:space="preserve">rtfolio of rough work and a self assessment rubric. Students will also send a digital version of their completed photo standardized recipe to the teacher.</w:t>
            </w:r>
            <w:r w:rsidDel="00000000" w:rsidR="00000000" w:rsidRPr="00000000">
              <w:rPr>
                <w:rtl w:val="0"/>
              </w:rPr>
            </w:r>
          </w:p>
        </w:tc>
      </w:tr>
    </w:tbl>
    <w:p w:rsidR="00000000" w:rsidDel="00000000" w:rsidP="00000000" w:rsidRDefault="00000000" w:rsidRPr="00000000">
      <w:pPr>
        <w:keepLines w:val="1"/>
        <w:pBdr/>
        <w:tabs>
          <w:tab w:val="left" w:pos="0"/>
        </w:tabs>
        <w:spacing w:after="200" w:lineRule="auto"/>
        <w:contextualSpacing w:val="0"/>
        <w:rPr>
          <w:b w:val="1"/>
        </w:rPr>
      </w:pPr>
      <w:r w:rsidDel="00000000" w:rsidR="00000000" w:rsidRPr="00000000">
        <w:rPr>
          <w:rtl w:val="0"/>
        </w:rPr>
      </w:r>
    </w:p>
    <w:tbl>
      <w:tblPr>
        <w:tblStyle w:val="Table17"/>
        <w:bidiVisual w:val="0"/>
        <w:tblW w:w="9448.0" w:type="dxa"/>
        <w:jc w:val="center"/>
        <w:tblInd w:w="-18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48"/>
        <w:tblGridChange w:id="0">
          <w:tblGrid>
            <w:gridCol w:w="9448"/>
          </w:tblGrid>
        </w:tblGridChange>
      </w:tblGrid>
      <w:tr>
        <w:trPr>
          <w:trHeight w:val="220" w:hRule="atLeast"/>
        </w:trPr>
        <w:tc>
          <w:tcPr>
            <w:shd w:fill="e0f5fc"/>
          </w:tcPr>
          <w:p w:rsidR="00000000" w:rsidDel="00000000" w:rsidP="00000000" w:rsidRDefault="00000000" w:rsidRPr="00000000">
            <w:pPr>
              <w:pStyle w:val="Heading1"/>
              <w:widowControl w:val="0"/>
              <w:pBdr/>
              <w:spacing w:line="240" w:lineRule="auto"/>
              <w:contextualSpacing w:val="0"/>
              <w:rPr/>
            </w:pPr>
            <w:bookmarkStart w:colFirst="0" w:colLast="0" w:name="_oi9f0ow2dk2y" w:id="60"/>
            <w:bookmarkEnd w:id="60"/>
            <w:r w:rsidDel="00000000" w:rsidR="00000000" w:rsidRPr="00000000">
              <w:rPr>
                <w:rtl w:val="0"/>
              </w:rPr>
              <w:t xml:space="preserve">Act 1.3 Criteria and Instructions</w:t>
            </w:r>
          </w:p>
        </w:tc>
      </w:tr>
      <w:tr>
        <w:trPr>
          <w:trHeight w:val="1320" w:hRule="atLeast"/>
        </w:trPr>
        <w:tc>
          <w:tcPr/>
          <w:p w:rsidR="00000000" w:rsidDel="00000000" w:rsidP="00000000" w:rsidRDefault="00000000" w:rsidRPr="00000000">
            <w:pPr>
              <w:widowControl w:val="0"/>
              <w:pBdr/>
              <w:contextualSpacing w:val="0"/>
              <w:rPr/>
            </w:pPr>
            <w:r w:rsidDel="00000000" w:rsidR="00000000" w:rsidRPr="00000000">
              <w:rPr>
                <w:rtl w:val="0"/>
              </w:rPr>
              <w:t xml:space="preserve">The Portfolio Will include:</w:t>
            </w:r>
          </w:p>
          <w:p w:rsidR="00000000" w:rsidDel="00000000" w:rsidP="00000000" w:rsidRDefault="00000000" w:rsidRPr="00000000">
            <w:pPr>
              <w:widowControl w:val="0"/>
              <w:numPr>
                <w:ilvl w:val="1"/>
                <w:numId w:val="5"/>
              </w:numPr>
              <w:pBdr/>
              <w:spacing w:line="240" w:lineRule="auto"/>
              <w:ind w:left="551" w:hanging="270"/>
              <w:contextualSpacing w:val="1"/>
              <w:rPr>
                <w:sz w:val="20"/>
                <w:szCs w:val="20"/>
              </w:rPr>
            </w:pPr>
            <w:r w:rsidDel="00000000" w:rsidR="00000000" w:rsidRPr="00000000">
              <w:rPr>
                <w:sz w:val="20"/>
                <w:szCs w:val="20"/>
                <w:rtl w:val="0"/>
              </w:rPr>
              <w:t xml:space="preserve">A standardized photo Recipe</w:t>
            </w:r>
          </w:p>
          <w:p w:rsidR="00000000" w:rsidDel="00000000" w:rsidP="00000000" w:rsidRDefault="00000000" w:rsidRPr="00000000">
            <w:pPr>
              <w:widowControl w:val="0"/>
              <w:numPr>
                <w:ilvl w:val="1"/>
                <w:numId w:val="5"/>
              </w:numPr>
              <w:pBdr/>
              <w:spacing w:line="240" w:lineRule="auto"/>
              <w:ind w:left="551" w:hanging="270"/>
              <w:contextualSpacing w:val="1"/>
              <w:rPr>
                <w:sz w:val="20"/>
                <w:szCs w:val="20"/>
              </w:rPr>
            </w:pPr>
            <w:r w:rsidDel="00000000" w:rsidR="00000000" w:rsidRPr="00000000">
              <w:rPr>
                <w:sz w:val="20"/>
                <w:szCs w:val="20"/>
                <w:rtl w:val="0"/>
              </w:rPr>
              <w:t xml:space="preserve">The learning Goal. Information paragraphs with as many points as necessary to explain the essence of the culinary process/technique</w:t>
            </w:r>
          </w:p>
          <w:p w:rsidR="00000000" w:rsidDel="00000000" w:rsidP="00000000" w:rsidRDefault="00000000" w:rsidRPr="00000000">
            <w:pPr>
              <w:widowControl w:val="0"/>
              <w:numPr>
                <w:ilvl w:val="1"/>
                <w:numId w:val="5"/>
              </w:numPr>
              <w:pBdr/>
              <w:spacing w:line="240" w:lineRule="auto"/>
              <w:ind w:left="551" w:hanging="270"/>
              <w:contextualSpacing w:val="1"/>
              <w:rPr>
                <w:sz w:val="20"/>
                <w:szCs w:val="20"/>
              </w:rPr>
            </w:pPr>
            <w:r w:rsidDel="00000000" w:rsidR="00000000" w:rsidRPr="00000000">
              <w:rPr>
                <w:sz w:val="20"/>
                <w:szCs w:val="20"/>
                <w:rtl w:val="0"/>
              </w:rPr>
              <w:t xml:space="preserve">A list of culinary terminology essential in the completion of the technique (with definitions)</w:t>
            </w:r>
          </w:p>
          <w:p w:rsidR="00000000" w:rsidDel="00000000" w:rsidP="00000000" w:rsidRDefault="00000000" w:rsidRPr="00000000">
            <w:pPr>
              <w:widowControl w:val="0"/>
              <w:numPr>
                <w:ilvl w:val="1"/>
                <w:numId w:val="5"/>
              </w:numPr>
              <w:pBdr/>
              <w:spacing w:line="240" w:lineRule="auto"/>
              <w:ind w:left="551" w:hanging="270"/>
              <w:contextualSpacing w:val="1"/>
              <w:rPr>
                <w:sz w:val="20"/>
                <w:szCs w:val="20"/>
              </w:rPr>
            </w:pPr>
            <w:r w:rsidDel="00000000" w:rsidR="00000000" w:rsidRPr="00000000">
              <w:rPr>
                <w:sz w:val="20"/>
                <w:szCs w:val="20"/>
                <w:rtl w:val="0"/>
              </w:rPr>
              <w:t xml:space="preserve">A recipe analysis from your 3 recipes</w:t>
            </w:r>
          </w:p>
          <w:p w:rsidR="00000000" w:rsidDel="00000000" w:rsidP="00000000" w:rsidRDefault="00000000" w:rsidRPr="00000000">
            <w:pPr>
              <w:widowControl w:val="0"/>
              <w:numPr>
                <w:ilvl w:val="1"/>
                <w:numId w:val="5"/>
              </w:numPr>
              <w:pBdr/>
              <w:spacing w:line="240" w:lineRule="auto"/>
              <w:ind w:left="551" w:hanging="270"/>
              <w:contextualSpacing w:val="1"/>
              <w:rPr>
                <w:sz w:val="20"/>
                <w:szCs w:val="20"/>
              </w:rPr>
            </w:pPr>
            <w:r w:rsidDel="00000000" w:rsidR="00000000" w:rsidRPr="00000000">
              <w:rPr>
                <w:sz w:val="20"/>
                <w:szCs w:val="20"/>
                <w:rtl w:val="0"/>
              </w:rPr>
              <w:t xml:space="preserve">Three related recipes from different sources. At least one example must come from a culinary book or textbook. </w:t>
            </w:r>
          </w:p>
          <w:p w:rsidR="00000000" w:rsidDel="00000000" w:rsidP="00000000" w:rsidRDefault="00000000" w:rsidRPr="00000000">
            <w:pPr>
              <w:widowControl w:val="0"/>
              <w:numPr>
                <w:ilvl w:val="1"/>
                <w:numId w:val="5"/>
              </w:numPr>
              <w:pBdr/>
              <w:spacing w:line="240" w:lineRule="auto"/>
              <w:ind w:left="551" w:hanging="270"/>
              <w:contextualSpacing w:val="1"/>
              <w:rPr>
                <w:sz w:val="20"/>
                <w:szCs w:val="20"/>
              </w:rPr>
            </w:pPr>
            <w:r w:rsidDel="00000000" w:rsidR="00000000" w:rsidRPr="00000000">
              <w:rPr>
                <w:sz w:val="20"/>
                <w:szCs w:val="20"/>
                <w:rtl w:val="0"/>
              </w:rPr>
              <w:t xml:space="preserve">At least one YouTube video address that demonstrates the recipe/technique?</w:t>
            </w:r>
          </w:p>
          <w:p w:rsidR="00000000" w:rsidDel="00000000" w:rsidP="00000000" w:rsidRDefault="00000000" w:rsidRPr="00000000">
            <w:pPr>
              <w:widowControl w:val="0"/>
              <w:numPr>
                <w:ilvl w:val="1"/>
                <w:numId w:val="5"/>
              </w:numPr>
              <w:pBdr/>
              <w:spacing w:line="240" w:lineRule="auto"/>
              <w:ind w:left="551" w:hanging="270"/>
              <w:contextualSpacing w:val="1"/>
              <w:rPr>
                <w:sz w:val="20"/>
                <w:szCs w:val="20"/>
              </w:rPr>
            </w:pPr>
            <w:r w:rsidDel="00000000" w:rsidR="00000000" w:rsidRPr="00000000">
              <w:rPr>
                <w:sz w:val="20"/>
                <w:szCs w:val="20"/>
                <w:rtl w:val="0"/>
              </w:rPr>
              <w:t xml:space="preserve">A full standardized recipe with ingredient specifications and amounts in metric and imperial units completed on a standard recipe form. </w:t>
            </w:r>
          </w:p>
          <w:p w:rsidR="00000000" w:rsidDel="00000000" w:rsidP="00000000" w:rsidRDefault="00000000" w:rsidRPr="00000000">
            <w:pPr>
              <w:widowControl w:val="0"/>
              <w:numPr>
                <w:ilvl w:val="1"/>
                <w:numId w:val="5"/>
              </w:numPr>
              <w:pBdr/>
              <w:spacing w:line="240" w:lineRule="auto"/>
              <w:ind w:left="551" w:hanging="270"/>
              <w:contextualSpacing w:val="1"/>
              <w:rPr>
                <w:sz w:val="20"/>
                <w:szCs w:val="20"/>
              </w:rPr>
            </w:pPr>
            <w:r w:rsidDel="00000000" w:rsidR="00000000" w:rsidRPr="00000000">
              <w:rPr>
                <w:sz w:val="20"/>
                <w:szCs w:val="20"/>
                <w:rtl w:val="0"/>
              </w:rPr>
              <w:t xml:space="preserve">A full method of preparation with logical step by step instructions</w:t>
            </w:r>
          </w:p>
          <w:p w:rsidR="00000000" w:rsidDel="00000000" w:rsidP="00000000" w:rsidRDefault="00000000" w:rsidRPr="00000000">
            <w:pPr>
              <w:widowControl w:val="0"/>
              <w:numPr>
                <w:ilvl w:val="1"/>
                <w:numId w:val="5"/>
              </w:numPr>
              <w:pBdr/>
              <w:spacing w:line="240" w:lineRule="auto"/>
              <w:ind w:left="551" w:hanging="270"/>
              <w:contextualSpacing w:val="1"/>
              <w:rPr>
                <w:sz w:val="20"/>
                <w:szCs w:val="20"/>
              </w:rPr>
            </w:pPr>
            <w:r w:rsidDel="00000000" w:rsidR="00000000" w:rsidRPr="00000000">
              <w:rPr>
                <w:sz w:val="20"/>
                <w:szCs w:val="20"/>
                <w:rtl w:val="0"/>
              </w:rPr>
              <w:t xml:space="preserve">A list of tools and equipment necessary to complete the technique.</w:t>
            </w:r>
          </w:p>
          <w:p w:rsidR="00000000" w:rsidDel="00000000" w:rsidP="00000000" w:rsidRDefault="00000000" w:rsidRPr="00000000">
            <w:pPr>
              <w:widowControl w:val="0"/>
              <w:numPr>
                <w:ilvl w:val="1"/>
                <w:numId w:val="5"/>
              </w:numPr>
              <w:pBdr/>
              <w:spacing w:line="240" w:lineRule="auto"/>
              <w:ind w:left="551" w:hanging="270"/>
              <w:contextualSpacing w:val="1"/>
              <w:rPr>
                <w:sz w:val="20"/>
                <w:szCs w:val="20"/>
                <w:u w:val="none"/>
              </w:rPr>
            </w:pPr>
            <w:r w:rsidDel="00000000" w:rsidR="00000000" w:rsidRPr="00000000">
              <w:rPr>
                <w:sz w:val="20"/>
                <w:szCs w:val="20"/>
                <w:rtl w:val="0"/>
              </w:rPr>
              <w:t xml:space="preserve">A digital version of the photo standardized recipe sent to the teacher’s files.</w:t>
            </w:r>
          </w:p>
          <w:p w:rsidR="00000000" w:rsidDel="00000000" w:rsidP="00000000" w:rsidRDefault="00000000" w:rsidRPr="00000000">
            <w:pPr>
              <w:widowControl w:val="0"/>
              <w:numPr>
                <w:ilvl w:val="1"/>
                <w:numId w:val="5"/>
              </w:numPr>
              <w:pBdr/>
              <w:spacing w:line="240" w:lineRule="auto"/>
              <w:ind w:left="551" w:hanging="270"/>
              <w:contextualSpacing w:val="1"/>
              <w:rPr>
                <w:sz w:val="20"/>
                <w:szCs w:val="20"/>
                <w:u w:val="none"/>
              </w:rPr>
            </w:pPr>
            <w:r w:rsidDel="00000000" w:rsidR="00000000" w:rsidRPr="00000000">
              <w:rPr>
                <w:sz w:val="20"/>
                <w:szCs w:val="20"/>
                <w:rtl w:val="0"/>
              </w:rPr>
              <w:t xml:space="preserve">A self assessment rubric</w:t>
            </w:r>
            <w:r w:rsidDel="00000000" w:rsidR="00000000" w:rsidRPr="00000000">
              <w:rPr>
                <w:rtl w:val="0"/>
              </w:rPr>
            </w:r>
          </w:p>
          <w:p w:rsidR="00000000" w:rsidDel="00000000" w:rsidP="00000000" w:rsidRDefault="00000000" w:rsidRPr="00000000">
            <w:pPr>
              <w:widowControl w:val="0"/>
              <w:pBdr/>
              <w:spacing w:line="240" w:lineRule="auto"/>
              <w:ind w:left="720" w:firstLine="0"/>
              <w:contextualSpacing w:val="0"/>
              <w:rPr/>
            </w:pPr>
            <w:r w:rsidDel="00000000" w:rsidR="00000000" w:rsidRPr="00000000">
              <w:rPr>
                <w:rtl w:val="0"/>
              </w:rPr>
            </w:r>
          </w:p>
        </w:tc>
      </w:tr>
    </w:tbl>
    <w:p w:rsidR="00000000" w:rsidDel="00000000" w:rsidP="00000000" w:rsidRDefault="00000000" w:rsidRPr="00000000">
      <w:pPr>
        <w:pStyle w:val="Heading2"/>
        <w:pBdr/>
        <w:contextualSpacing w:val="0"/>
        <w:rPr/>
      </w:pPr>
      <w:bookmarkStart w:colFirst="0" w:colLast="0" w:name="_6cp4lpeiws57" w:id="61"/>
      <w:bookmarkEnd w:id="61"/>
      <w:r w:rsidDel="00000000" w:rsidR="00000000" w:rsidRPr="00000000">
        <w:rPr>
          <w:rtl w:val="0"/>
        </w:rPr>
        <w:t xml:space="preserve">Minds On (Engaging Prior Knowledge</w:t>
      </w:r>
      <w:r w:rsidDel="00000000" w:rsidR="00000000" w:rsidRPr="00000000">
        <w:rPr>
          <w:rFonts w:ascii="Arial" w:cs="Arial" w:eastAsia="Arial" w:hAnsi="Arial"/>
          <w:b w:val="1"/>
          <w:sz w:val="32"/>
          <w:szCs w:val="32"/>
          <w:rtl w:val="0"/>
        </w:rPr>
        <w:t xml:space="preserve">)</w:t>
      </w:r>
      <w:r w:rsidDel="00000000" w:rsidR="00000000" w:rsidRPr="00000000">
        <w:rPr>
          <w:rtl w:val="0"/>
        </w:rPr>
      </w:r>
    </w:p>
    <w:tbl>
      <w:tblPr>
        <w:tblStyle w:val="Table18"/>
        <w:bidiVisual w:val="0"/>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15"/>
        <w:gridCol w:w="3045"/>
        <w:tblGridChange w:id="0">
          <w:tblGrid>
            <w:gridCol w:w="6315"/>
            <w:gridCol w:w="3045"/>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1"/>
              <w:widowControl w:val="0"/>
              <w:pBdr/>
              <w:spacing w:line="240" w:lineRule="auto"/>
              <w:contextualSpacing w:val="0"/>
              <w:rPr/>
            </w:pPr>
            <w:bookmarkStart w:colFirst="0" w:colLast="0" w:name="_6933xrn73oj6" w:id="62"/>
            <w:bookmarkEnd w:id="62"/>
            <w:r w:rsidDel="00000000" w:rsidR="00000000" w:rsidRPr="00000000">
              <w:rPr>
                <w:rtl w:val="0"/>
              </w:rPr>
              <w:t xml:space="preserve">Act 1.3 PRIOR KNOWLEDGE</w:t>
            </w:r>
            <w:r w:rsidDel="00000000" w:rsidR="00000000" w:rsidRPr="00000000">
              <w:rPr>
                <w:rtl w:val="0"/>
              </w:rPr>
            </w:r>
          </w:p>
        </w:tc>
        <w:tc>
          <w:tcPr>
            <w:shd w:fill="fce5cd"/>
            <w:tcMar>
              <w:top w:w="100.0" w:type="dxa"/>
              <w:left w:w="100.0" w:type="dxa"/>
              <w:bottom w:w="100.0" w:type="dxa"/>
              <w:right w:w="100.0" w:type="dxa"/>
            </w:tcMar>
          </w:tcPr>
          <w:p w:rsidR="00000000" w:rsidDel="00000000" w:rsidP="00000000" w:rsidRDefault="00000000" w:rsidRPr="00000000">
            <w:pPr>
              <w:pStyle w:val="Heading1"/>
              <w:widowControl w:val="0"/>
              <w:pBdr/>
              <w:spacing w:line="240" w:lineRule="auto"/>
              <w:contextualSpacing w:val="0"/>
              <w:rPr/>
            </w:pPr>
            <w:bookmarkStart w:colFirst="0" w:colLast="0" w:name="_8mi72jvyyz8i" w:id="63"/>
            <w:bookmarkEnd w:id="63"/>
            <w:r w:rsidDel="00000000" w:rsidR="00000000" w:rsidRPr="00000000">
              <w:rPr>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pBdr/>
              <w:spacing w:after="120" w:line="240" w:lineRule="auto"/>
              <w:contextualSpacing w:val="0"/>
              <w:rPr/>
            </w:pPr>
            <w:r w:rsidDel="00000000" w:rsidR="00000000" w:rsidRPr="00000000">
              <w:rPr>
                <w:b w:val="1"/>
                <w:rtl w:val="0"/>
              </w:rPr>
              <w:t xml:space="preserve">Prior Knowledge Required; </w:t>
            </w:r>
            <w:r w:rsidDel="00000000" w:rsidR="00000000" w:rsidRPr="00000000">
              <w:rPr>
                <w:rtl w:val="0"/>
              </w:rPr>
              <w:t xml:space="preserve">The student will have:</w:t>
            </w:r>
          </w:p>
          <w:p w:rsidR="00000000" w:rsidDel="00000000" w:rsidP="00000000" w:rsidRDefault="00000000" w:rsidRPr="00000000">
            <w:pPr>
              <w:widowControl w:val="0"/>
              <w:numPr>
                <w:ilvl w:val="0"/>
                <w:numId w:val="7"/>
              </w:numPr>
              <w:pBdr/>
              <w:spacing w:after="0" w:before="0" w:line="240" w:lineRule="auto"/>
              <w:ind w:left="360" w:hanging="360"/>
              <w:contextualSpacing w:val="1"/>
              <w:rPr>
                <w:b w:val="0"/>
                <w:color w:val="000000"/>
                <w:sz w:val="22"/>
                <w:szCs w:val="22"/>
              </w:rPr>
            </w:pPr>
            <w:r w:rsidDel="00000000" w:rsidR="00000000" w:rsidRPr="00000000">
              <w:rPr>
                <w:rFonts w:ascii="Arial" w:cs="Arial" w:eastAsia="Arial" w:hAnsi="Arial"/>
                <w:b w:val="0"/>
                <w:color w:val="000000"/>
                <w:sz w:val="20"/>
                <w:szCs w:val="20"/>
                <w:rtl w:val="0"/>
              </w:rPr>
              <w:t xml:space="preserve">group work skills;</w:t>
            </w:r>
            <w:r w:rsidDel="00000000" w:rsidR="00000000" w:rsidRPr="00000000">
              <w:rPr>
                <w:rtl w:val="0"/>
              </w:rPr>
            </w:r>
          </w:p>
          <w:p w:rsidR="00000000" w:rsidDel="00000000" w:rsidP="00000000" w:rsidRDefault="00000000" w:rsidRPr="00000000">
            <w:pPr>
              <w:widowControl w:val="0"/>
              <w:numPr>
                <w:ilvl w:val="0"/>
                <w:numId w:val="7"/>
              </w:numPr>
              <w:pBdr/>
              <w:spacing w:after="0" w:before="0" w:line="240" w:lineRule="auto"/>
              <w:ind w:left="360" w:hanging="360"/>
              <w:contextualSpacing w:val="1"/>
              <w:rPr>
                <w:b w:val="0"/>
                <w:color w:val="000000"/>
                <w:sz w:val="22"/>
                <w:szCs w:val="22"/>
              </w:rPr>
            </w:pPr>
            <w:r w:rsidDel="00000000" w:rsidR="00000000" w:rsidRPr="00000000">
              <w:rPr>
                <w:rFonts w:ascii="Arial" w:cs="Arial" w:eastAsia="Arial" w:hAnsi="Arial"/>
                <w:b w:val="0"/>
                <w:color w:val="000000"/>
                <w:sz w:val="20"/>
                <w:szCs w:val="20"/>
                <w:rtl w:val="0"/>
              </w:rPr>
              <w:t xml:space="preserve">skills in co-operative learning techniques (effective interpersonal skills) and an understanding of personal responsibilities and commitment required for group activities;</w:t>
            </w:r>
            <w:r w:rsidDel="00000000" w:rsidR="00000000" w:rsidRPr="00000000">
              <w:rPr>
                <w:rtl w:val="0"/>
              </w:rPr>
            </w:r>
          </w:p>
          <w:p w:rsidR="00000000" w:rsidDel="00000000" w:rsidP="00000000" w:rsidRDefault="00000000" w:rsidRPr="00000000">
            <w:pPr>
              <w:widowControl w:val="0"/>
              <w:numPr>
                <w:ilvl w:val="0"/>
                <w:numId w:val="7"/>
              </w:numPr>
              <w:pBdr/>
              <w:spacing w:after="0" w:before="0" w:line="240" w:lineRule="auto"/>
              <w:ind w:left="360" w:hanging="360"/>
              <w:contextualSpacing w:val="1"/>
              <w:rPr>
                <w:b w:val="0"/>
                <w:color w:val="000000"/>
                <w:sz w:val="22"/>
                <w:szCs w:val="22"/>
              </w:rPr>
            </w:pPr>
            <w:r w:rsidDel="00000000" w:rsidR="00000000" w:rsidRPr="00000000">
              <w:rPr>
                <w:rFonts w:ascii="Arial" w:cs="Arial" w:eastAsia="Arial" w:hAnsi="Arial"/>
                <w:b w:val="0"/>
                <w:color w:val="000000"/>
                <w:sz w:val="20"/>
                <w:szCs w:val="20"/>
                <w:rtl w:val="0"/>
              </w:rPr>
              <w:t xml:space="preserve">intermediate skills in word processing used for MS </w:t>
            </w:r>
            <w:r w:rsidDel="00000000" w:rsidR="00000000" w:rsidRPr="00000000">
              <w:rPr>
                <w:sz w:val="20"/>
                <w:szCs w:val="20"/>
                <w:rtl w:val="0"/>
              </w:rPr>
              <w:t xml:space="preserve">word and MS publisher</w:t>
            </w:r>
          </w:p>
          <w:p w:rsidR="00000000" w:rsidDel="00000000" w:rsidP="00000000" w:rsidRDefault="00000000" w:rsidRPr="00000000">
            <w:pPr>
              <w:widowControl w:val="0"/>
              <w:numPr>
                <w:ilvl w:val="0"/>
                <w:numId w:val="7"/>
              </w:numPr>
              <w:pBdr/>
              <w:spacing w:after="0" w:before="0" w:line="240" w:lineRule="auto"/>
              <w:ind w:left="360" w:hanging="360"/>
              <w:contextualSpacing w:val="1"/>
              <w:rPr>
                <w:b w:val="0"/>
                <w:color w:val="000000"/>
                <w:sz w:val="22"/>
                <w:szCs w:val="22"/>
              </w:rPr>
            </w:pPr>
            <w:r w:rsidDel="00000000" w:rsidR="00000000" w:rsidRPr="00000000">
              <w:rPr>
                <w:rFonts w:ascii="Arial" w:cs="Arial" w:eastAsia="Arial" w:hAnsi="Arial"/>
                <w:b w:val="0"/>
                <w:color w:val="000000"/>
                <w:sz w:val="20"/>
                <w:szCs w:val="20"/>
                <w:rtl w:val="0"/>
              </w:rPr>
              <w:t xml:space="preserve">respect  for the rights, responsibilities and contributions of self and others;</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pBdr/>
              <w:spacing w:after="120" w:line="240" w:lineRule="auto"/>
              <w:contextualSpacing w:val="0"/>
              <w:rPr>
                <w:sz w:val="18"/>
                <w:szCs w:val="18"/>
              </w:rPr>
            </w:pPr>
            <w:r w:rsidDel="00000000" w:rsidR="00000000" w:rsidRPr="00000000">
              <w:rPr>
                <w:rFonts w:ascii="Arial Black" w:cs="Arial Black" w:eastAsia="Arial Black" w:hAnsi="Arial Black"/>
                <w:sz w:val="18"/>
                <w:szCs w:val="18"/>
                <w:rtl w:val="0"/>
              </w:rPr>
              <w:t xml:space="preserve">Teacher Tips</w:t>
            </w:r>
            <w:r w:rsidDel="00000000" w:rsidR="00000000" w:rsidRPr="00000000">
              <w:rPr>
                <w:rtl w:val="0"/>
              </w:rPr>
            </w:r>
          </w:p>
          <w:p w:rsidR="00000000" w:rsidDel="00000000" w:rsidP="00000000" w:rsidRDefault="00000000" w:rsidRPr="00000000">
            <w:pPr>
              <w:pBdr/>
              <w:spacing w:line="240" w:lineRule="auto"/>
              <w:contextualSpacing w:val="0"/>
              <w:rPr>
                <w:sz w:val="16"/>
                <w:szCs w:val="16"/>
              </w:rPr>
            </w:pPr>
            <w:r w:rsidDel="00000000" w:rsidR="00000000" w:rsidRPr="00000000">
              <w:rPr>
                <w:sz w:val="16"/>
                <w:szCs w:val="16"/>
                <w:rtl w:val="0"/>
              </w:rPr>
              <w:t xml:space="preserve">It may be a good idea to review report format and specific word processing features. E.g., inserting tables, headers, footers, cover page, etc.</w:t>
            </w:r>
          </w:p>
        </w:tc>
      </w:tr>
      <w:tr>
        <w:tc>
          <w:tcPr>
            <w:shd w:fill="cfe2f3"/>
            <w:tcMar>
              <w:top w:w="100.0" w:type="dxa"/>
              <w:left w:w="100.0" w:type="dxa"/>
              <w:bottom w:w="100.0" w:type="dxa"/>
              <w:right w:w="100.0" w:type="dxa"/>
            </w:tcMar>
          </w:tcPr>
          <w:p w:rsidR="00000000" w:rsidDel="00000000" w:rsidP="00000000" w:rsidRDefault="00000000" w:rsidRPr="00000000">
            <w:pPr>
              <w:pStyle w:val="Heading1"/>
              <w:widowControl w:val="0"/>
              <w:pBdr/>
              <w:spacing w:line="240" w:lineRule="auto"/>
              <w:contextualSpacing w:val="0"/>
              <w:rPr/>
            </w:pPr>
            <w:bookmarkStart w:colFirst="0" w:colLast="0" w:name="_ebb1s2o5jp2g" w:id="64"/>
            <w:bookmarkEnd w:id="64"/>
            <w:r w:rsidDel="00000000" w:rsidR="00000000" w:rsidRPr="00000000">
              <w:rPr>
                <w:rtl w:val="0"/>
              </w:rPr>
              <w:t xml:space="preserve">Act 1.3 PLANNING NOTES</w:t>
            </w:r>
            <w:r w:rsidDel="00000000" w:rsidR="00000000" w:rsidRPr="00000000">
              <w:rPr>
                <w:rtl w:val="0"/>
              </w:rPr>
            </w:r>
          </w:p>
        </w:tc>
        <w:tc>
          <w:tcPr>
            <w:shd w:fill="fce5cd"/>
            <w:tcMar>
              <w:top w:w="100.0" w:type="dxa"/>
              <w:left w:w="100.0" w:type="dxa"/>
              <w:bottom w:w="100.0" w:type="dxa"/>
              <w:right w:w="100.0" w:type="dxa"/>
            </w:tcMar>
          </w:tcPr>
          <w:p w:rsidR="00000000" w:rsidDel="00000000" w:rsidP="00000000" w:rsidRDefault="00000000" w:rsidRPr="00000000">
            <w:pPr>
              <w:pStyle w:val="Heading1"/>
              <w:widowControl w:val="0"/>
              <w:pBdr/>
              <w:spacing w:line="240" w:lineRule="auto"/>
              <w:contextualSpacing w:val="0"/>
              <w:rPr/>
            </w:pPr>
            <w:bookmarkStart w:colFirst="0" w:colLast="0" w:name="_x7d4zopqklp" w:id="65"/>
            <w:bookmarkEnd w:id="65"/>
            <w:r w:rsidDel="00000000" w:rsidR="00000000" w:rsidRPr="00000000">
              <w:rPr>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numPr>
                <w:ilvl w:val="0"/>
                <w:numId w:val="7"/>
              </w:numPr>
              <w:pBdr/>
              <w:spacing w:after="0" w:before="0" w:line="240" w:lineRule="auto"/>
              <w:ind w:left="360" w:hanging="360"/>
              <w:contextualSpacing w:val="1"/>
              <w:rPr>
                <w:b w:val="0"/>
                <w:color w:val="000000"/>
                <w:sz w:val="20"/>
                <w:szCs w:val="20"/>
              </w:rPr>
            </w:pPr>
            <w:r w:rsidDel="00000000" w:rsidR="00000000" w:rsidRPr="00000000">
              <w:rPr>
                <w:rFonts w:ascii="Arial" w:cs="Arial" w:eastAsia="Arial" w:hAnsi="Arial"/>
                <w:b w:val="0"/>
                <w:color w:val="000000"/>
                <w:sz w:val="20"/>
                <w:szCs w:val="20"/>
                <w:rtl w:val="0"/>
              </w:rPr>
              <w:t xml:space="preserve">Check all recommended resources prior to beginning lessons and activity.</w:t>
            </w:r>
          </w:p>
          <w:p w:rsidR="00000000" w:rsidDel="00000000" w:rsidP="00000000" w:rsidRDefault="00000000" w:rsidRPr="00000000">
            <w:pPr>
              <w:widowControl w:val="0"/>
              <w:numPr>
                <w:ilvl w:val="0"/>
                <w:numId w:val="7"/>
              </w:numPr>
              <w:pBdr/>
              <w:spacing w:after="0" w:before="0" w:line="240" w:lineRule="auto"/>
              <w:ind w:left="360" w:hanging="360"/>
              <w:contextualSpacing w:val="1"/>
              <w:rPr>
                <w:sz w:val="20"/>
                <w:szCs w:val="20"/>
                <w:u w:val="none"/>
              </w:rPr>
            </w:pPr>
            <w:r w:rsidDel="00000000" w:rsidR="00000000" w:rsidRPr="00000000">
              <w:rPr>
                <w:sz w:val="20"/>
                <w:szCs w:val="20"/>
                <w:rtl w:val="0"/>
              </w:rPr>
              <w:t xml:space="preserve">Ensure students are familiar with MS Publisher</w:t>
            </w:r>
          </w:p>
          <w:p w:rsidR="00000000" w:rsidDel="00000000" w:rsidP="00000000" w:rsidRDefault="00000000" w:rsidRPr="00000000">
            <w:pPr>
              <w:widowControl w:val="0"/>
              <w:numPr>
                <w:ilvl w:val="0"/>
                <w:numId w:val="7"/>
              </w:numPr>
              <w:pBdr/>
              <w:spacing w:after="0" w:before="0" w:line="240" w:lineRule="auto"/>
              <w:ind w:left="360" w:hanging="360"/>
              <w:contextualSpacing w:val="1"/>
              <w:rPr>
                <w:sz w:val="20"/>
                <w:szCs w:val="20"/>
                <w:u w:val="none"/>
              </w:rPr>
            </w:pPr>
            <w:r w:rsidDel="00000000" w:rsidR="00000000" w:rsidRPr="00000000">
              <w:rPr>
                <w:sz w:val="20"/>
                <w:szCs w:val="20"/>
                <w:rtl w:val="0"/>
              </w:rPr>
              <w:t xml:space="preserve">Ensure students have access to digital versions of the recipe template</w:t>
            </w:r>
          </w:p>
          <w:p w:rsidR="00000000" w:rsidDel="00000000" w:rsidP="00000000" w:rsidRDefault="00000000" w:rsidRPr="00000000">
            <w:pPr>
              <w:widowControl w:val="0"/>
              <w:numPr>
                <w:ilvl w:val="0"/>
                <w:numId w:val="7"/>
              </w:numPr>
              <w:pBdr/>
              <w:spacing w:after="0" w:before="0" w:line="240" w:lineRule="auto"/>
              <w:ind w:left="360" w:hanging="360"/>
              <w:contextualSpacing w:val="1"/>
              <w:rPr>
                <w:sz w:val="20"/>
                <w:szCs w:val="20"/>
                <w:u w:val="none"/>
              </w:rPr>
            </w:pPr>
            <w:r w:rsidDel="00000000" w:rsidR="00000000" w:rsidRPr="00000000">
              <w:rPr>
                <w:sz w:val="20"/>
                <w:szCs w:val="20"/>
                <w:rtl w:val="0"/>
              </w:rPr>
              <w:t xml:space="preserve">Ensure students have print credits</w:t>
            </w:r>
          </w:p>
          <w:p w:rsidR="00000000" w:rsidDel="00000000" w:rsidP="00000000" w:rsidRDefault="00000000" w:rsidRPr="00000000">
            <w:pPr>
              <w:widowControl w:val="0"/>
              <w:numPr>
                <w:ilvl w:val="0"/>
                <w:numId w:val="7"/>
              </w:numPr>
              <w:pBdr/>
              <w:spacing w:after="0" w:before="0" w:line="240" w:lineRule="auto"/>
              <w:ind w:left="360" w:hanging="360"/>
              <w:contextualSpacing w:val="1"/>
              <w:rPr>
                <w:b w:val="0"/>
                <w:color w:val="000000"/>
                <w:sz w:val="20"/>
                <w:szCs w:val="20"/>
              </w:rPr>
            </w:pPr>
            <w:r w:rsidDel="00000000" w:rsidR="00000000" w:rsidRPr="00000000">
              <w:rPr>
                <w:rFonts w:ascii="Arial" w:cs="Arial" w:eastAsia="Arial" w:hAnsi="Arial"/>
                <w:b w:val="0"/>
                <w:color w:val="000000"/>
                <w:sz w:val="20"/>
                <w:szCs w:val="20"/>
                <w:rtl w:val="0"/>
              </w:rPr>
              <w:t xml:space="preserve">Be sure that all computers are in working order and that the Internet access is available.</w:t>
            </w:r>
          </w:p>
          <w:p w:rsidR="00000000" w:rsidDel="00000000" w:rsidP="00000000" w:rsidRDefault="00000000" w:rsidRPr="00000000">
            <w:pPr>
              <w:widowControl w:val="0"/>
              <w:numPr>
                <w:ilvl w:val="0"/>
                <w:numId w:val="7"/>
              </w:numPr>
              <w:pBdr/>
              <w:spacing w:after="0" w:before="0" w:line="240" w:lineRule="auto"/>
              <w:ind w:left="360" w:hanging="360"/>
              <w:contextualSpacing w:val="1"/>
              <w:rPr>
                <w:b w:val="0"/>
                <w:color w:val="000000"/>
                <w:sz w:val="20"/>
                <w:szCs w:val="20"/>
              </w:rPr>
            </w:pPr>
            <w:r w:rsidDel="00000000" w:rsidR="00000000" w:rsidRPr="00000000">
              <w:rPr>
                <w:rFonts w:ascii="Arial" w:cs="Arial" w:eastAsia="Arial" w:hAnsi="Arial"/>
                <w:b w:val="0"/>
                <w:color w:val="000000"/>
                <w:sz w:val="20"/>
                <w:szCs w:val="20"/>
                <w:rtl w:val="0"/>
              </w:rPr>
              <w:t xml:space="preserve">Check school WiFi for accessibility.</w:t>
            </w:r>
          </w:p>
          <w:p w:rsidR="00000000" w:rsidDel="00000000" w:rsidP="00000000" w:rsidRDefault="00000000" w:rsidRPr="00000000">
            <w:pPr>
              <w:widowControl w:val="0"/>
              <w:numPr>
                <w:ilvl w:val="0"/>
                <w:numId w:val="7"/>
              </w:numPr>
              <w:pBdr/>
              <w:spacing w:after="0" w:before="0" w:line="240" w:lineRule="auto"/>
              <w:ind w:left="360" w:hanging="360"/>
              <w:contextualSpacing w:val="1"/>
              <w:rPr>
                <w:b w:val="0"/>
                <w:color w:val="000000"/>
                <w:sz w:val="20"/>
                <w:szCs w:val="20"/>
              </w:rPr>
            </w:pPr>
            <w:r w:rsidDel="00000000" w:rsidR="00000000" w:rsidRPr="00000000">
              <w:rPr>
                <w:rFonts w:ascii="Arial" w:cs="Arial" w:eastAsia="Arial" w:hAnsi="Arial"/>
                <w:b w:val="0"/>
                <w:color w:val="000000"/>
                <w:sz w:val="20"/>
                <w:szCs w:val="20"/>
                <w:rtl w:val="0"/>
              </w:rPr>
              <w:t xml:space="preserve">Review all activities and prepare all resources (handouts, and materials) necessary for the delivery of content.</w:t>
            </w:r>
          </w:p>
          <w:p w:rsidR="00000000" w:rsidDel="00000000" w:rsidP="00000000" w:rsidRDefault="00000000" w:rsidRPr="00000000">
            <w:pPr>
              <w:widowControl w:val="0"/>
              <w:numPr>
                <w:ilvl w:val="0"/>
                <w:numId w:val="7"/>
              </w:numPr>
              <w:pBdr/>
              <w:spacing w:after="0" w:before="0" w:line="240" w:lineRule="auto"/>
              <w:ind w:left="360" w:hanging="360"/>
              <w:contextualSpacing w:val="1"/>
              <w:rPr>
                <w:b w:val="0"/>
                <w:color w:val="000000"/>
                <w:sz w:val="20"/>
                <w:szCs w:val="20"/>
              </w:rPr>
            </w:pPr>
            <w:r w:rsidDel="00000000" w:rsidR="00000000" w:rsidRPr="00000000">
              <w:rPr>
                <w:rFonts w:ascii="Arial" w:cs="Arial" w:eastAsia="Arial" w:hAnsi="Arial"/>
                <w:b w:val="0"/>
                <w:color w:val="000000"/>
                <w:sz w:val="20"/>
                <w:szCs w:val="20"/>
                <w:rtl w:val="0"/>
              </w:rPr>
              <w:t xml:space="preserve">If using collaboration software, be sure that all posts are updated and ready for student interaction.</w:t>
            </w:r>
          </w:p>
        </w:tc>
        <w:tc>
          <w:tcPr>
            <w:tcMar>
              <w:top w:w="100.0" w:type="dxa"/>
              <w:left w:w="100.0" w:type="dxa"/>
              <w:bottom w:w="100.0" w:type="dxa"/>
              <w:right w:w="100.0" w:type="dxa"/>
            </w:tcMar>
          </w:tcPr>
          <w:p w:rsidR="00000000" w:rsidDel="00000000" w:rsidP="00000000" w:rsidRDefault="00000000" w:rsidRPr="00000000">
            <w:pPr>
              <w:pBdr/>
              <w:spacing w:after="120" w:line="240" w:lineRule="auto"/>
              <w:contextualSpacing w:val="0"/>
              <w:rPr>
                <w:sz w:val="18"/>
                <w:szCs w:val="18"/>
              </w:rPr>
            </w:pPr>
            <w:r w:rsidDel="00000000" w:rsidR="00000000" w:rsidRPr="00000000">
              <w:rPr>
                <w:rFonts w:ascii="Arial Black" w:cs="Arial Black" w:eastAsia="Arial Black" w:hAnsi="Arial Black"/>
                <w:sz w:val="18"/>
                <w:szCs w:val="18"/>
                <w:rtl w:val="0"/>
              </w:rPr>
              <w:t xml:space="preserve">Teacher Tips</w:t>
            </w:r>
            <w:r w:rsidDel="00000000" w:rsidR="00000000" w:rsidRPr="00000000">
              <w:rPr>
                <w:rtl w:val="0"/>
              </w:rPr>
            </w:r>
          </w:p>
          <w:p w:rsidR="00000000" w:rsidDel="00000000" w:rsidP="00000000" w:rsidRDefault="00000000" w:rsidRPr="00000000">
            <w:pPr>
              <w:pBdr/>
              <w:spacing w:line="240" w:lineRule="auto"/>
              <w:contextualSpacing w:val="0"/>
              <w:rPr>
                <w:sz w:val="16"/>
                <w:szCs w:val="16"/>
              </w:rPr>
            </w:pPr>
            <w:r w:rsidDel="00000000" w:rsidR="00000000" w:rsidRPr="00000000">
              <w:rPr>
                <w:sz w:val="16"/>
                <w:szCs w:val="16"/>
                <w:rtl w:val="0"/>
              </w:rPr>
              <w:t xml:space="preserve">It is recommended that all resources be posted to your board collaboration system to avoid too many handouts and to ensure full accessibility.</w:t>
            </w:r>
          </w:p>
          <w:p w:rsidR="00000000" w:rsidDel="00000000" w:rsidP="00000000" w:rsidRDefault="00000000" w:rsidRPr="00000000">
            <w:pPr>
              <w:pBdr/>
              <w:spacing w:line="240" w:lineRule="auto"/>
              <w:contextualSpacing w:val="0"/>
              <w:rPr>
                <w:sz w:val="16"/>
                <w:szCs w:val="16"/>
              </w:rPr>
            </w:pPr>
            <w:r w:rsidDel="00000000" w:rsidR="00000000" w:rsidRPr="00000000">
              <w:rPr>
                <w:rtl w:val="0"/>
              </w:rPr>
            </w:r>
          </w:p>
          <w:p w:rsidR="00000000" w:rsidDel="00000000" w:rsidP="00000000" w:rsidRDefault="00000000" w:rsidRPr="00000000">
            <w:pPr>
              <w:pBdr/>
              <w:spacing w:line="240" w:lineRule="auto"/>
              <w:contextualSpacing w:val="0"/>
              <w:rPr/>
            </w:pPr>
            <w:r w:rsidDel="00000000" w:rsidR="00000000" w:rsidRPr="00000000">
              <w:rPr>
                <w:sz w:val="16"/>
                <w:szCs w:val="16"/>
                <w:rtl w:val="0"/>
              </w:rPr>
              <w:t xml:space="preserve">This activity is ideal for allowing students to use their own personal devices in their research. </w:t>
            </w:r>
            <w:r w:rsidDel="00000000" w:rsidR="00000000" w:rsidRPr="00000000">
              <w:rPr>
                <w:rtl w:val="0"/>
              </w:rPr>
            </w:r>
          </w:p>
          <w:p w:rsidR="00000000" w:rsidDel="00000000" w:rsidP="00000000" w:rsidRDefault="00000000" w:rsidRPr="00000000">
            <w:pPr>
              <w:pBdr/>
              <w:spacing w:line="240" w:lineRule="auto"/>
              <w:ind w:left="360" w:firstLine="0"/>
              <w:contextualSpacing w:val="0"/>
              <w:rPr/>
            </w:pPr>
            <w:r w:rsidDel="00000000" w:rsidR="00000000" w:rsidRPr="00000000">
              <w:rPr>
                <w:rtl w:val="0"/>
              </w:rPr>
            </w:r>
          </w:p>
          <w:p w:rsidR="00000000" w:rsidDel="00000000" w:rsidP="00000000" w:rsidRDefault="00000000" w:rsidRPr="00000000">
            <w:pPr>
              <w:pBdr/>
              <w:spacing w:line="240" w:lineRule="auto"/>
              <w:ind w:left="360" w:firstLine="0"/>
              <w:contextualSpacing w:val="0"/>
              <w:rPr/>
            </w:pPr>
            <w:r w:rsidDel="00000000" w:rsidR="00000000" w:rsidRPr="00000000">
              <w:rPr>
                <w:rtl w:val="0"/>
              </w:rPr>
            </w:r>
          </w:p>
          <w:p w:rsidR="00000000" w:rsidDel="00000000" w:rsidP="00000000" w:rsidRDefault="00000000" w:rsidRPr="00000000">
            <w:pPr>
              <w:pBdr/>
              <w:spacing w:line="240" w:lineRule="auto"/>
              <w:contextualSpacing w:val="0"/>
              <w:rPr/>
            </w:pPr>
            <w:r w:rsidDel="00000000" w:rsidR="00000000" w:rsidRPr="00000000">
              <w:rPr>
                <w:rtl w:val="0"/>
              </w:rPr>
            </w:r>
          </w:p>
        </w:tc>
      </w:tr>
    </w:tbl>
    <w:p w:rsidR="00000000" w:rsidDel="00000000" w:rsidP="00000000" w:rsidRDefault="00000000" w:rsidRPr="00000000">
      <w:pPr>
        <w:pStyle w:val="Heading2"/>
        <w:pBdr/>
        <w:tabs>
          <w:tab w:val="left" w:pos="0"/>
        </w:tabs>
        <w:contextualSpacing w:val="0"/>
        <w:rPr/>
      </w:pPr>
      <w:bookmarkStart w:colFirst="0" w:colLast="0" w:name="_ot8yr8p2c7hq" w:id="66"/>
      <w:bookmarkEnd w:id="66"/>
      <w:r w:rsidDel="00000000" w:rsidR="00000000" w:rsidRPr="00000000">
        <w:rPr>
          <w:rtl w:val="0"/>
        </w:rPr>
        <w:t xml:space="preserve">Action (Introduce or Extend Learning)</w:t>
      </w:r>
    </w:p>
    <w:tbl>
      <w:tblPr>
        <w:tblStyle w:val="Table19"/>
        <w:bidiVisual w:val="0"/>
        <w:tblW w:w="9360.0" w:type="dxa"/>
        <w:jc w:val="center"/>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0"/>
        <w:gridCol w:w="3060"/>
        <w:tblGridChange w:id="0">
          <w:tblGrid>
            <w:gridCol w:w="6300"/>
            <w:gridCol w:w="3060"/>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1"/>
              <w:widowControl w:val="0"/>
              <w:pBdr/>
              <w:spacing w:line="240" w:lineRule="auto"/>
              <w:contextualSpacing w:val="0"/>
              <w:rPr/>
            </w:pPr>
            <w:bookmarkStart w:colFirst="0" w:colLast="0" w:name="_ulbdfxmgq7ar" w:id="67"/>
            <w:bookmarkEnd w:id="67"/>
            <w:r w:rsidDel="00000000" w:rsidR="00000000" w:rsidRPr="00000000">
              <w:rPr>
                <w:rtl w:val="0"/>
              </w:rPr>
              <w:t xml:space="preserve">Act 1.3 Instructional Strategies</w:t>
            </w:r>
          </w:p>
        </w:tc>
        <w:tc>
          <w:tcPr>
            <w:shd w:fill="fce5cd"/>
            <w:tcMar>
              <w:top w:w="100.0" w:type="dxa"/>
              <w:left w:w="100.0" w:type="dxa"/>
              <w:bottom w:w="100.0" w:type="dxa"/>
              <w:right w:w="100.0" w:type="dxa"/>
            </w:tcMar>
          </w:tcPr>
          <w:p w:rsidR="00000000" w:rsidDel="00000000" w:rsidP="00000000" w:rsidRDefault="00000000" w:rsidRPr="00000000">
            <w:pPr>
              <w:pStyle w:val="Heading1"/>
              <w:widowControl w:val="0"/>
              <w:pBdr/>
              <w:spacing w:line="240" w:lineRule="auto"/>
              <w:contextualSpacing w:val="0"/>
              <w:rPr/>
            </w:pPr>
            <w:bookmarkStart w:colFirst="0" w:colLast="0" w:name="_2leay7w24765" w:id="68"/>
            <w:bookmarkEnd w:id="68"/>
            <w:r w:rsidDel="00000000" w:rsidR="00000000" w:rsidRPr="00000000">
              <w:rPr>
                <w:rtl w:val="0"/>
              </w:rPr>
              <w:t xml:space="preserve">Connections</w:t>
            </w:r>
          </w:p>
        </w:tc>
      </w:tr>
      <w:tr>
        <w:tc>
          <w:tcPr>
            <w:tcMar>
              <w:top w:w="100.0" w:type="dxa"/>
              <w:left w:w="100.0" w:type="dxa"/>
              <w:bottom w:w="100.0" w:type="dxa"/>
              <w:right w:w="100.0" w:type="dxa"/>
            </w:tcMar>
          </w:tcPr>
          <w:p w:rsidR="00000000" w:rsidDel="00000000" w:rsidP="00000000" w:rsidRDefault="00000000" w:rsidRPr="00000000">
            <w:pPr>
              <w:pBdr/>
              <w:spacing w:after="120" w:before="120" w:line="240" w:lineRule="auto"/>
              <w:contextualSpacing w:val="0"/>
              <w:rPr>
                <w:b w:val="1"/>
                <w:sz w:val="24"/>
                <w:szCs w:val="24"/>
              </w:rPr>
            </w:pPr>
            <w:r w:rsidDel="00000000" w:rsidR="00000000" w:rsidRPr="00000000">
              <w:rPr>
                <w:b w:val="1"/>
                <w:sz w:val="24"/>
                <w:szCs w:val="24"/>
                <w:rtl w:val="0"/>
              </w:rPr>
              <w:t xml:space="preserve">Teacher:</w:t>
            </w:r>
          </w:p>
          <w:p w:rsidR="00000000" w:rsidDel="00000000" w:rsidP="00000000" w:rsidRDefault="00000000" w:rsidRPr="00000000">
            <w:pPr>
              <w:widowControl w:val="0"/>
              <w:numPr>
                <w:ilvl w:val="0"/>
                <w:numId w:val="28"/>
              </w:numPr>
              <w:pBdr/>
              <w:spacing w:after="0" w:before="0" w:line="240" w:lineRule="auto"/>
              <w:ind w:left="360" w:hanging="360"/>
              <w:contextualSpacing w:val="1"/>
              <w:rPr>
                <w:b w:val="0"/>
                <w:color w:val="000000"/>
                <w:sz w:val="20"/>
                <w:szCs w:val="20"/>
              </w:rPr>
            </w:pPr>
            <w:r w:rsidDel="00000000" w:rsidR="00000000" w:rsidRPr="00000000">
              <w:rPr>
                <w:sz w:val="20"/>
                <w:szCs w:val="20"/>
                <w:rtl w:val="0"/>
              </w:rPr>
              <w:t xml:space="preserve">Describe the final expectation of recipe completion and portfolio presentation</w:t>
            </w:r>
          </w:p>
          <w:p w:rsidR="00000000" w:rsidDel="00000000" w:rsidP="00000000" w:rsidRDefault="00000000" w:rsidRPr="00000000">
            <w:pPr>
              <w:widowControl w:val="0"/>
              <w:numPr>
                <w:ilvl w:val="0"/>
                <w:numId w:val="28"/>
              </w:numPr>
              <w:pBdr/>
              <w:spacing w:after="0" w:before="0" w:line="240" w:lineRule="auto"/>
              <w:ind w:left="360" w:hanging="360"/>
              <w:contextualSpacing w:val="1"/>
              <w:rPr>
                <w:b w:val="0"/>
                <w:color w:val="000000"/>
                <w:sz w:val="20"/>
                <w:szCs w:val="20"/>
              </w:rPr>
            </w:pPr>
            <w:r w:rsidDel="00000000" w:rsidR="00000000" w:rsidRPr="00000000">
              <w:rPr>
                <w:rFonts w:ascii="Arial" w:cs="Arial" w:eastAsia="Arial" w:hAnsi="Arial"/>
                <w:b w:val="0"/>
                <w:color w:val="000000"/>
                <w:sz w:val="20"/>
                <w:szCs w:val="20"/>
                <w:rtl w:val="0"/>
              </w:rPr>
              <w:t xml:space="preserve">Discuss the link with the grade the 11 course and </w:t>
            </w:r>
            <w:r w:rsidDel="00000000" w:rsidR="00000000" w:rsidRPr="00000000">
              <w:rPr>
                <w:sz w:val="20"/>
                <w:szCs w:val="20"/>
                <w:rtl w:val="0"/>
              </w:rPr>
              <w:t xml:space="preserve">further</w:t>
            </w:r>
            <w:r w:rsidDel="00000000" w:rsidR="00000000" w:rsidRPr="00000000">
              <w:rPr>
                <w:rFonts w:ascii="Arial" w:cs="Arial" w:eastAsia="Arial" w:hAnsi="Arial"/>
                <w:b w:val="0"/>
                <w:color w:val="000000"/>
                <w:sz w:val="20"/>
                <w:szCs w:val="20"/>
                <w:rtl w:val="0"/>
              </w:rPr>
              <w:t xml:space="preserve"> self</w:t>
            </w:r>
            <w:r w:rsidDel="00000000" w:rsidR="00000000" w:rsidRPr="00000000">
              <w:rPr>
                <w:sz w:val="20"/>
                <w:szCs w:val="20"/>
                <w:rtl w:val="0"/>
              </w:rPr>
              <w:t xml:space="preserve"> directed learning opportunities in hospitality and tourism.</w:t>
            </w:r>
          </w:p>
          <w:p w:rsidR="00000000" w:rsidDel="00000000" w:rsidP="00000000" w:rsidRDefault="00000000" w:rsidRPr="00000000">
            <w:pPr>
              <w:widowControl w:val="0"/>
              <w:numPr>
                <w:ilvl w:val="0"/>
                <w:numId w:val="28"/>
              </w:numPr>
              <w:pBdr/>
              <w:spacing w:after="0" w:before="0" w:line="240" w:lineRule="auto"/>
              <w:ind w:left="360" w:hanging="360"/>
              <w:contextualSpacing w:val="1"/>
              <w:rPr>
                <w:b w:val="0"/>
                <w:color w:val="000000"/>
                <w:sz w:val="20"/>
                <w:szCs w:val="20"/>
              </w:rPr>
            </w:pPr>
            <w:r w:rsidDel="00000000" w:rsidR="00000000" w:rsidRPr="00000000">
              <w:rPr>
                <w:rFonts w:ascii="Arial" w:cs="Arial" w:eastAsia="Arial" w:hAnsi="Arial"/>
                <w:b w:val="0"/>
                <w:color w:val="000000"/>
                <w:sz w:val="20"/>
                <w:szCs w:val="20"/>
                <w:rtl w:val="0"/>
              </w:rPr>
              <w:t xml:space="preserve">Describe what students have learned and how these skills are transferable to the workplace.</w:t>
            </w:r>
          </w:p>
          <w:p w:rsidR="00000000" w:rsidDel="00000000" w:rsidP="00000000" w:rsidRDefault="00000000" w:rsidRPr="00000000">
            <w:pPr>
              <w:widowControl w:val="0"/>
              <w:numPr>
                <w:ilvl w:val="0"/>
                <w:numId w:val="28"/>
              </w:numPr>
              <w:pBdr/>
              <w:spacing w:line="240" w:lineRule="auto"/>
              <w:ind w:left="360"/>
              <w:contextualSpacing w:val="1"/>
              <w:rPr>
                <w:sz w:val="20"/>
                <w:szCs w:val="20"/>
              </w:rPr>
            </w:pPr>
            <w:r w:rsidDel="00000000" w:rsidR="00000000" w:rsidRPr="00000000">
              <w:rPr>
                <w:sz w:val="20"/>
                <w:szCs w:val="20"/>
                <w:rtl w:val="0"/>
              </w:rPr>
              <w:t xml:space="preserve">Describe what students have learned and how these skills are preparing them for post secondary education and lifelong learning.</w:t>
            </w:r>
          </w:p>
          <w:p w:rsidR="00000000" w:rsidDel="00000000" w:rsidP="00000000" w:rsidRDefault="00000000" w:rsidRPr="00000000">
            <w:pPr>
              <w:widowControl w:val="0"/>
              <w:numPr>
                <w:ilvl w:val="0"/>
                <w:numId w:val="28"/>
              </w:numPr>
              <w:pBdr/>
              <w:spacing w:line="240" w:lineRule="auto"/>
              <w:ind w:left="360"/>
              <w:contextualSpacing w:val="1"/>
              <w:rPr>
                <w:sz w:val="20"/>
                <w:szCs w:val="20"/>
              </w:rPr>
            </w:pPr>
            <w:r w:rsidDel="00000000" w:rsidR="00000000" w:rsidRPr="00000000">
              <w:rPr>
                <w:sz w:val="20"/>
                <w:szCs w:val="20"/>
                <w:rtl w:val="0"/>
              </w:rPr>
              <w:t xml:space="preserve">Describe the attributes, attitude and skill sets needed for a profession in hospitality or the culinary arts </w:t>
            </w:r>
          </w:p>
          <w:p w:rsidR="00000000" w:rsidDel="00000000" w:rsidP="00000000" w:rsidRDefault="00000000" w:rsidRPr="00000000">
            <w:pPr>
              <w:widowControl w:val="0"/>
              <w:numPr>
                <w:ilvl w:val="0"/>
                <w:numId w:val="28"/>
              </w:numPr>
              <w:pBdr/>
              <w:spacing w:line="240" w:lineRule="auto"/>
              <w:ind w:left="360"/>
              <w:contextualSpacing w:val="1"/>
              <w:rPr>
                <w:sz w:val="20"/>
                <w:szCs w:val="20"/>
                <w:u w:val="none"/>
              </w:rPr>
            </w:pPr>
            <w:r w:rsidDel="00000000" w:rsidR="00000000" w:rsidRPr="00000000">
              <w:rPr>
                <w:sz w:val="20"/>
                <w:szCs w:val="20"/>
                <w:rtl w:val="0"/>
              </w:rPr>
              <w:t xml:space="preserve">Discuss next steps, post secondary opportunities, workplace opportunities, SHSM, Co-operative education, dual credit programs...</w:t>
            </w:r>
          </w:p>
          <w:p w:rsidR="00000000" w:rsidDel="00000000" w:rsidP="00000000" w:rsidRDefault="00000000" w:rsidRPr="00000000">
            <w:pPr>
              <w:pBdr/>
              <w:spacing w:after="120" w:before="120" w:line="240" w:lineRule="auto"/>
              <w:contextualSpacing w:val="0"/>
              <w:rPr>
                <w:b w:val="1"/>
                <w:sz w:val="24"/>
                <w:szCs w:val="24"/>
              </w:rPr>
            </w:pPr>
            <w:r w:rsidDel="00000000" w:rsidR="00000000" w:rsidRPr="00000000">
              <w:rPr>
                <w:b w:val="1"/>
                <w:sz w:val="24"/>
                <w:szCs w:val="24"/>
                <w:rtl w:val="0"/>
              </w:rPr>
              <w:t xml:space="preserve">Student:</w:t>
            </w:r>
          </w:p>
          <w:p w:rsidR="00000000" w:rsidDel="00000000" w:rsidP="00000000" w:rsidRDefault="00000000" w:rsidRPr="00000000">
            <w:pPr>
              <w:numPr>
                <w:ilvl w:val="0"/>
                <w:numId w:val="28"/>
              </w:numPr>
              <w:pBd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hanging="360"/>
              <w:rPr>
                <w:sz w:val="20"/>
                <w:szCs w:val="20"/>
              </w:rPr>
            </w:pPr>
            <w:r w:rsidDel="00000000" w:rsidR="00000000" w:rsidRPr="00000000">
              <w:rPr>
                <w:sz w:val="20"/>
                <w:szCs w:val="20"/>
                <w:rtl w:val="0"/>
              </w:rPr>
              <w:t xml:space="preserve">Complete the MS publisher recipe template with learning goal, final recipe, research and photos.</w:t>
            </w:r>
          </w:p>
          <w:p w:rsidR="00000000" w:rsidDel="00000000" w:rsidP="00000000" w:rsidRDefault="00000000" w:rsidRPr="00000000">
            <w:pPr>
              <w:numPr>
                <w:ilvl w:val="0"/>
                <w:numId w:val="28"/>
              </w:numPr>
              <w:pBd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hanging="360"/>
              <w:rPr>
                <w:sz w:val="20"/>
                <w:szCs w:val="20"/>
                <w:u w:val="none"/>
              </w:rPr>
            </w:pPr>
            <w:r w:rsidDel="00000000" w:rsidR="00000000" w:rsidRPr="00000000">
              <w:rPr>
                <w:sz w:val="20"/>
                <w:szCs w:val="20"/>
                <w:rtl w:val="0"/>
              </w:rPr>
              <w:t xml:space="preserve">Ensure your standard recipe has a full method of preparation and the measures are accurate and precise.</w:t>
            </w:r>
          </w:p>
          <w:p w:rsidR="00000000" w:rsidDel="00000000" w:rsidP="00000000" w:rsidRDefault="00000000" w:rsidRPr="00000000">
            <w:pPr>
              <w:numPr>
                <w:ilvl w:val="0"/>
                <w:numId w:val="28"/>
              </w:numPr>
              <w:pBd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hanging="360"/>
              <w:rPr>
                <w:sz w:val="20"/>
                <w:szCs w:val="20"/>
                <w:u w:val="none"/>
              </w:rPr>
            </w:pPr>
            <w:r w:rsidDel="00000000" w:rsidR="00000000" w:rsidRPr="00000000">
              <w:rPr>
                <w:sz w:val="20"/>
                <w:szCs w:val="20"/>
                <w:rtl w:val="0"/>
              </w:rPr>
              <w:t xml:space="preserve">Refer to some exemplars of standardized photo recipes as a guide to completion</w:t>
            </w:r>
          </w:p>
          <w:p w:rsidR="00000000" w:rsidDel="00000000" w:rsidP="00000000" w:rsidRDefault="00000000" w:rsidRPr="00000000">
            <w:pPr>
              <w:numPr>
                <w:ilvl w:val="0"/>
                <w:numId w:val="28"/>
              </w:numPr>
              <w:pBd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hanging="360"/>
              <w:rPr>
                <w:sz w:val="20"/>
                <w:szCs w:val="20"/>
              </w:rPr>
            </w:pPr>
            <w:r w:rsidDel="00000000" w:rsidR="00000000" w:rsidRPr="00000000">
              <w:rPr>
                <w:sz w:val="20"/>
                <w:szCs w:val="20"/>
                <w:rtl w:val="0"/>
              </w:rPr>
              <w:t xml:space="preserve">Be sure that you have access to computers and print credits available</w:t>
            </w:r>
          </w:p>
          <w:p w:rsidR="00000000" w:rsidDel="00000000" w:rsidP="00000000" w:rsidRDefault="00000000" w:rsidRPr="00000000">
            <w:pPr>
              <w:widowControl w:val="0"/>
              <w:numPr>
                <w:ilvl w:val="0"/>
                <w:numId w:val="28"/>
              </w:numPr>
              <w:pBdr/>
              <w:spacing w:line="240" w:lineRule="auto"/>
              <w:ind w:left="360"/>
              <w:contextualSpacing w:val="1"/>
              <w:rPr>
                <w:sz w:val="20"/>
                <w:szCs w:val="20"/>
                <w:u w:val="none"/>
              </w:rPr>
            </w:pPr>
            <w:r w:rsidDel="00000000" w:rsidR="00000000" w:rsidRPr="00000000">
              <w:rPr>
                <w:sz w:val="20"/>
                <w:szCs w:val="20"/>
                <w:rtl w:val="0"/>
              </w:rPr>
              <w:t xml:space="preserve">Follow the checklist on the rubric to submit a full portfolio of work</w:t>
            </w:r>
          </w:p>
          <w:p w:rsidR="00000000" w:rsidDel="00000000" w:rsidP="00000000" w:rsidRDefault="00000000" w:rsidRPr="00000000">
            <w:pPr>
              <w:widowControl w:val="0"/>
              <w:numPr>
                <w:ilvl w:val="0"/>
                <w:numId w:val="28"/>
              </w:numPr>
              <w:pBdr/>
              <w:spacing w:line="240" w:lineRule="auto"/>
              <w:ind w:left="360"/>
              <w:contextualSpacing w:val="1"/>
              <w:rPr>
                <w:sz w:val="20"/>
                <w:szCs w:val="20"/>
                <w:u w:val="none"/>
              </w:rPr>
            </w:pPr>
            <w:r w:rsidDel="00000000" w:rsidR="00000000" w:rsidRPr="00000000">
              <w:rPr>
                <w:sz w:val="20"/>
                <w:szCs w:val="20"/>
                <w:rtl w:val="0"/>
              </w:rPr>
              <w:t xml:space="preserve">Send a digital version of your standard photo recipe to your teacher</w:t>
            </w:r>
          </w:p>
          <w:p w:rsidR="00000000" w:rsidDel="00000000" w:rsidP="00000000" w:rsidRDefault="00000000" w:rsidRPr="00000000">
            <w:pPr>
              <w:widowControl w:val="0"/>
              <w:numPr>
                <w:ilvl w:val="0"/>
                <w:numId w:val="28"/>
              </w:numPr>
              <w:pBdr/>
              <w:spacing w:line="240" w:lineRule="auto"/>
              <w:ind w:left="360"/>
              <w:contextualSpacing w:val="1"/>
              <w:rPr>
                <w:sz w:val="20"/>
                <w:szCs w:val="20"/>
              </w:rPr>
            </w:pPr>
            <w:r w:rsidDel="00000000" w:rsidR="00000000" w:rsidRPr="00000000">
              <w:rPr>
                <w:sz w:val="20"/>
                <w:szCs w:val="20"/>
                <w:rtl w:val="0"/>
              </w:rPr>
              <w:t xml:space="preserve">Each student completes a self assessment rubric of their input and evidence of participation and learning</w:t>
            </w:r>
          </w:p>
          <w:p w:rsidR="00000000" w:rsidDel="00000000" w:rsidP="00000000" w:rsidRDefault="00000000" w:rsidRPr="00000000">
            <w:pPr>
              <w:numPr>
                <w:ilvl w:val="0"/>
                <w:numId w:val="28"/>
              </w:numPr>
              <w:pBd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contextualSpacing w:val="1"/>
              <w:rPr>
                <w:sz w:val="20"/>
                <w:szCs w:val="20"/>
              </w:rPr>
            </w:pPr>
            <w:r w:rsidDel="00000000" w:rsidR="00000000" w:rsidRPr="00000000">
              <w:rPr>
                <w:sz w:val="20"/>
                <w:szCs w:val="20"/>
                <w:rtl w:val="0"/>
              </w:rPr>
              <w:t xml:space="preserve">Organize your cooking teams portfolio into a concise and carefully arranged package for assessment including rubrics</w:t>
            </w:r>
          </w:p>
          <w:p w:rsidR="00000000" w:rsidDel="00000000" w:rsidP="00000000" w:rsidRDefault="00000000" w:rsidRPr="00000000">
            <w:pPr>
              <w:pBd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1"/>
              <w:keepLines w:val="1"/>
              <w:pBdr/>
              <w:spacing w:after="0" w:before="60" w:line="240" w:lineRule="auto"/>
              <w:contextualSpacing w:val="0"/>
              <w:rPr>
                <w:rFonts w:ascii="Times New Roman" w:cs="Times New Roman" w:eastAsia="Times New Roman" w:hAnsi="Times New Roman"/>
                <w:b w:val="1"/>
                <w:color w:val="c00000"/>
                <w:sz w:val="16"/>
                <w:szCs w:val="16"/>
              </w:rPr>
            </w:pPr>
            <w:r w:rsidDel="00000000" w:rsidR="00000000" w:rsidRPr="00000000">
              <w:rPr>
                <w:rtl w:val="0"/>
              </w:rPr>
            </w:r>
          </w:p>
          <w:p w:rsidR="00000000" w:rsidDel="00000000" w:rsidP="00000000" w:rsidRDefault="00000000" w:rsidRPr="00000000">
            <w:pPr>
              <w:pBdr/>
              <w:spacing w:after="120" w:line="240" w:lineRule="auto"/>
              <w:contextualSpacing w:val="0"/>
              <w:rPr/>
            </w:pPr>
            <w:r w:rsidDel="00000000" w:rsidR="00000000" w:rsidRPr="00000000">
              <w:rPr>
                <w:rFonts w:ascii="Arial Black" w:cs="Arial Black" w:eastAsia="Arial Black" w:hAnsi="Arial Black"/>
                <w:sz w:val="18"/>
                <w:szCs w:val="18"/>
                <w:rtl w:val="0"/>
              </w:rPr>
              <w:t xml:space="preserve">SEF Component 1 Assessment for, as and of Learning Connections </w:t>
            </w:r>
            <w:r w:rsidDel="00000000" w:rsidR="00000000" w:rsidRPr="00000000">
              <w:rPr>
                <w:rtl w:val="0"/>
              </w:rPr>
            </w:r>
          </w:p>
          <w:p w:rsidR="00000000" w:rsidDel="00000000" w:rsidP="00000000" w:rsidRDefault="00000000" w:rsidRPr="00000000">
            <w:pPr>
              <w:pBdr/>
              <w:spacing w:line="240" w:lineRule="auto"/>
              <w:contextualSpacing w:val="0"/>
              <w:rPr>
                <w:sz w:val="16"/>
                <w:szCs w:val="16"/>
              </w:rPr>
            </w:pPr>
            <w:r w:rsidDel="00000000" w:rsidR="00000000" w:rsidRPr="00000000">
              <w:rPr>
                <w:sz w:val="16"/>
                <w:szCs w:val="16"/>
                <w:rtl w:val="0"/>
              </w:rPr>
              <w:t xml:space="preserve">Describe what students are expected to learn.  Provide students a clear vision of where they are going </w:t>
            </w:r>
          </w:p>
          <w:p w:rsidR="00000000" w:rsidDel="00000000" w:rsidP="00000000" w:rsidRDefault="00000000" w:rsidRPr="00000000">
            <w:pPr>
              <w:keepNext w:val="1"/>
              <w:keepLines w:val="1"/>
              <w:pBdr/>
              <w:spacing w:after="0" w:before="60" w:line="240" w:lineRule="auto"/>
              <w:contextualSpacing w:val="0"/>
              <w:rPr>
                <w:rFonts w:ascii="Times New Roman" w:cs="Times New Roman" w:eastAsia="Times New Roman" w:hAnsi="Times New Roman"/>
                <w:b w:val="1"/>
                <w:color w:val="c00000"/>
                <w:sz w:val="16"/>
                <w:szCs w:val="16"/>
              </w:rPr>
            </w:pPr>
            <w:r w:rsidDel="00000000" w:rsidR="00000000" w:rsidRPr="00000000">
              <w:rPr>
                <w:rtl w:val="0"/>
              </w:rPr>
            </w:r>
          </w:p>
          <w:p w:rsidR="00000000" w:rsidDel="00000000" w:rsidP="00000000" w:rsidRDefault="00000000" w:rsidRPr="00000000">
            <w:pPr>
              <w:pBdr/>
              <w:spacing w:after="120"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Literacy Connection</w:t>
            </w:r>
          </w:p>
          <w:p w:rsidR="00000000" w:rsidDel="00000000" w:rsidP="00000000" w:rsidRDefault="00000000" w:rsidRPr="00000000">
            <w:pPr>
              <w:pBdr/>
              <w:spacing w:line="240" w:lineRule="auto"/>
              <w:contextualSpacing w:val="0"/>
              <w:rPr>
                <w:sz w:val="16"/>
                <w:szCs w:val="16"/>
              </w:rPr>
            </w:pPr>
            <w:r w:rsidDel="00000000" w:rsidR="00000000" w:rsidRPr="00000000">
              <w:rPr>
                <w:sz w:val="16"/>
                <w:szCs w:val="16"/>
                <w:rtl w:val="0"/>
              </w:rPr>
              <w:t xml:space="preserve">Reading (research) Strategy: Engaging in Reading</w:t>
            </w:r>
          </w:p>
          <w:p w:rsidR="00000000" w:rsidDel="00000000" w:rsidP="00000000" w:rsidRDefault="00000000" w:rsidRPr="00000000">
            <w:pPr>
              <w:numPr>
                <w:ilvl w:val="0"/>
                <w:numId w:val="20"/>
              </w:numPr>
              <w:pBdr/>
              <w:spacing w:after="0" w:before="0" w:line="240" w:lineRule="auto"/>
              <w:ind w:left="350" w:hanging="27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Sorting Ideas Using a Concept Map can be used in documenting their research on themes and styles</w:t>
            </w:r>
          </w:p>
          <w:p w:rsidR="00000000" w:rsidDel="00000000" w:rsidP="00000000" w:rsidRDefault="00000000" w:rsidRPr="00000000">
            <w:pPr>
              <w:numPr>
                <w:ilvl w:val="0"/>
                <w:numId w:val="20"/>
              </w:numPr>
              <w:pBdr/>
              <w:spacing w:after="0" w:before="0" w:line="240" w:lineRule="auto"/>
              <w:ind w:left="350" w:hanging="27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‘Making Notes’ strategy is applicable for this activity</w:t>
            </w:r>
          </w:p>
          <w:p w:rsidR="00000000" w:rsidDel="00000000" w:rsidP="00000000" w:rsidRDefault="00000000" w:rsidRPr="00000000">
            <w:pPr>
              <w:pBdr/>
              <w:spacing w:after="0" w:before="0" w:line="240" w:lineRule="auto"/>
              <w:contextualSpacing w:val="0"/>
              <w:rPr>
                <w:sz w:val="16"/>
                <w:szCs w:val="16"/>
              </w:rPr>
            </w:pPr>
            <w:r w:rsidDel="00000000" w:rsidR="00000000" w:rsidRPr="00000000">
              <w:rPr>
                <w:rtl w:val="0"/>
              </w:rPr>
            </w:r>
          </w:p>
          <w:p w:rsidR="00000000" w:rsidDel="00000000" w:rsidP="00000000" w:rsidRDefault="00000000" w:rsidRPr="00000000">
            <w:pPr>
              <w:pBdr/>
              <w:spacing w:line="288"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SEF Indicator 5.2</w:t>
            </w:r>
          </w:p>
          <w:p w:rsidR="00000000" w:rsidDel="00000000" w:rsidP="00000000" w:rsidRDefault="00000000" w:rsidRPr="00000000">
            <w:pPr>
              <w:pBdr/>
              <w:spacing w:line="288" w:lineRule="auto"/>
              <w:contextualSpacing w:val="0"/>
              <w:rPr>
                <w:sz w:val="16"/>
                <w:szCs w:val="16"/>
              </w:rPr>
            </w:pPr>
            <w:r w:rsidDel="00000000" w:rsidR="00000000" w:rsidRPr="00000000">
              <w:rPr>
                <w:sz w:val="16"/>
                <w:szCs w:val="16"/>
                <w:rtl w:val="0"/>
              </w:rPr>
              <w:t xml:space="preserve">Opportunities for authentic learning experiences and experiential learning exist in all classrooms and programs.</w:t>
            </w:r>
          </w:p>
          <w:p w:rsidR="00000000" w:rsidDel="00000000" w:rsidP="00000000" w:rsidRDefault="00000000" w:rsidRPr="00000000">
            <w:pPr>
              <w:pBdr/>
              <w:spacing w:line="288"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In the classroom:</w:t>
            </w:r>
          </w:p>
          <w:p w:rsidR="00000000" w:rsidDel="00000000" w:rsidP="00000000" w:rsidRDefault="00000000" w:rsidRPr="00000000">
            <w:pPr>
              <w:numPr>
                <w:ilvl w:val="0"/>
                <w:numId w:val="23"/>
              </w:numPr>
              <w:pBdr/>
              <w:spacing w:line="288" w:lineRule="auto"/>
              <w:ind w:left="360" w:hanging="270"/>
              <w:contextualSpacing w:val="1"/>
              <w:rPr>
                <w:sz w:val="16"/>
                <w:szCs w:val="16"/>
              </w:rPr>
            </w:pPr>
            <w:r w:rsidDel="00000000" w:rsidR="00000000" w:rsidRPr="00000000">
              <w:rPr>
                <w:sz w:val="16"/>
                <w:szCs w:val="16"/>
                <w:rtl w:val="0"/>
              </w:rPr>
              <w:t xml:space="preserve">Authentic tasks and experiential learning enable students to apply subject-specific knowledge and skills to work-related situations, explore subject-related education and career/life options and become competent, self-directed planners.</w:t>
            </w:r>
          </w:p>
          <w:p w:rsidR="00000000" w:rsidDel="00000000" w:rsidP="00000000" w:rsidRDefault="00000000" w:rsidRPr="00000000">
            <w:pPr>
              <w:numPr>
                <w:ilvl w:val="0"/>
                <w:numId w:val="23"/>
              </w:numPr>
              <w:pBdr/>
              <w:spacing w:line="288" w:lineRule="auto"/>
              <w:ind w:left="360" w:hanging="270"/>
              <w:contextualSpacing w:val="1"/>
              <w:rPr>
                <w:sz w:val="16"/>
                <w:szCs w:val="16"/>
              </w:rPr>
            </w:pPr>
            <w:r w:rsidDel="00000000" w:rsidR="00000000" w:rsidRPr="00000000">
              <w:rPr>
                <w:sz w:val="16"/>
                <w:szCs w:val="16"/>
                <w:rtl w:val="0"/>
              </w:rPr>
              <w:t xml:space="preserve">Planned and purposeful experiential learning tasks, either individually, in small groups or as class projects, help students develop self-knowledge and opportunity-awareness.</w:t>
            </w:r>
          </w:p>
          <w:p w:rsidR="00000000" w:rsidDel="00000000" w:rsidP="00000000" w:rsidRDefault="00000000" w:rsidRPr="00000000">
            <w:pPr>
              <w:pBdr/>
              <w:spacing w:line="288"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Students:</w:t>
            </w:r>
          </w:p>
          <w:p w:rsidR="00000000" w:rsidDel="00000000" w:rsidP="00000000" w:rsidRDefault="00000000" w:rsidRPr="00000000">
            <w:pPr>
              <w:numPr>
                <w:ilvl w:val="0"/>
                <w:numId w:val="24"/>
              </w:numPr>
              <w:pBdr/>
              <w:spacing w:line="288" w:lineRule="auto"/>
              <w:ind w:left="360" w:hanging="270"/>
              <w:contextualSpacing w:val="1"/>
              <w:rPr>
                <w:sz w:val="16"/>
                <w:szCs w:val="16"/>
              </w:rPr>
            </w:pPr>
            <w:r w:rsidDel="00000000" w:rsidR="00000000" w:rsidRPr="00000000">
              <w:rPr>
                <w:sz w:val="16"/>
                <w:szCs w:val="16"/>
                <w:rtl w:val="0"/>
              </w:rPr>
              <w:t xml:space="preserve">Discover strengths, refine and pursue their interests and aspirations.</w:t>
            </w:r>
          </w:p>
          <w:p w:rsidR="00000000" w:rsidDel="00000000" w:rsidP="00000000" w:rsidRDefault="00000000" w:rsidRPr="00000000">
            <w:pPr>
              <w:numPr>
                <w:ilvl w:val="0"/>
                <w:numId w:val="24"/>
              </w:numPr>
              <w:pBdr/>
              <w:spacing w:line="288" w:lineRule="auto"/>
              <w:ind w:left="360" w:hanging="270"/>
              <w:contextualSpacing w:val="1"/>
              <w:rPr>
                <w:sz w:val="16"/>
                <w:szCs w:val="16"/>
              </w:rPr>
            </w:pPr>
            <w:r w:rsidDel="00000000" w:rsidR="00000000" w:rsidRPr="00000000">
              <w:rPr>
                <w:sz w:val="16"/>
                <w:szCs w:val="16"/>
                <w:rtl w:val="0"/>
              </w:rPr>
              <w:t xml:space="preserve">Demonstrate understanding of the relationship between what they are learning, why they are learning it and how it connects to their lives.</w:t>
            </w:r>
          </w:p>
          <w:p w:rsidR="00000000" w:rsidDel="00000000" w:rsidP="00000000" w:rsidRDefault="00000000" w:rsidRPr="00000000">
            <w:pPr>
              <w:numPr>
                <w:ilvl w:val="0"/>
                <w:numId w:val="24"/>
              </w:numPr>
              <w:pBdr/>
              <w:spacing w:line="288" w:lineRule="auto"/>
              <w:ind w:left="360" w:hanging="270"/>
              <w:contextualSpacing w:val="1"/>
              <w:rPr>
                <w:sz w:val="16"/>
                <w:szCs w:val="16"/>
              </w:rPr>
            </w:pPr>
            <w:r w:rsidDel="00000000" w:rsidR="00000000" w:rsidRPr="00000000">
              <w:rPr>
                <w:sz w:val="16"/>
                <w:szCs w:val="16"/>
                <w:rtl w:val="0"/>
              </w:rPr>
              <w:t xml:space="preserve">Are able to set goals and select appropriate activities, courses, programs and pathways that reflect their interests, skills and aspirations.</w:t>
            </w:r>
          </w:p>
        </w:tc>
      </w:tr>
      <w:tr>
        <w:tc>
          <w:tcPr>
            <w:shd w:fill="cfe2f3"/>
            <w:tcMar>
              <w:top w:w="100.0" w:type="dxa"/>
              <w:left w:w="100.0" w:type="dxa"/>
              <w:bottom w:w="100.0" w:type="dxa"/>
              <w:right w:w="100.0" w:type="dxa"/>
            </w:tcMar>
          </w:tcPr>
          <w:p w:rsidR="00000000" w:rsidDel="00000000" w:rsidP="00000000" w:rsidRDefault="00000000" w:rsidRPr="00000000">
            <w:pPr>
              <w:pStyle w:val="Heading1"/>
              <w:widowControl w:val="0"/>
              <w:pBdr/>
              <w:spacing w:line="240" w:lineRule="auto"/>
              <w:contextualSpacing w:val="0"/>
              <w:rPr/>
            </w:pPr>
            <w:bookmarkStart w:colFirst="0" w:colLast="0" w:name="_7xahnel51za9" w:id="69"/>
            <w:bookmarkEnd w:id="69"/>
            <w:r w:rsidDel="00000000" w:rsidR="00000000" w:rsidRPr="00000000">
              <w:rPr>
                <w:rtl w:val="0"/>
              </w:rPr>
              <w:t xml:space="preserve">Act 1.3 Assessment and Evaluation</w:t>
            </w:r>
            <w:r w:rsidDel="00000000" w:rsidR="00000000" w:rsidRPr="00000000">
              <w:rPr>
                <w:rtl w:val="0"/>
              </w:rPr>
            </w:r>
          </w:p>
        </w:tc>
        <w:tc>
          <w:tcPr>
            <w:shd w:fill="fce5cd"/>
            <w:tcMar>
              <w:top w:w="100.0" w:type="dxa"/>
              <w:left w:w="100.0" w:type="dxa"/>
              <w:bottom w:w="100.0" w:type="dxa"/>
              <w:right w:w="100.0" w:type="dxa"/>
            </w:tcMar>
          </w:tcPr>
          <w:p w:rsidR="00000000" w:rsidDel="00000000" w:rsidP="00000000" w:rsidRDefault="00000000" w:rsidRPr="00000000">
            <w:pPr>
              <w:pStyle w:val="Heading1"/>
              <w:widowControl w:val="0"/>
              <w:pBdr/>
              <w:spacing w:line="240" w:lineRule="auto"/>
              <w:contextualSpacing w:val="0"/>
              <w:rPr/>
            </w:pPr>
            <w:bookmarkStart w:colFirst="0" w:colLast="0" w:name="_yhrguqwaj648" w:id="70"/>
            <w:bookmarkEnd w:id="70"/>
            <w:r w:rsidDel="00000000" w:rsidR="00000000" w:rsidRPr="00000000">
              <w:rPr>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pBdr/>
              <w:spacing w:after="0" w:before="0" w:line="240" w:lineRule="auto"/>
              <w:ind w:left="0" w:firstLine="0"/>
              <w:contextualSpacing w:val="0"/>
              <w:rPr>
                <w:rFonts w:ascii="Arial" w:cs="Arial" w:eastAsia="Arial" w:hAnsi="Arial"/>
                <w:b w:val="0"/>
                <w:color w:val="000000"/>
                <w:sz w:val="20"/>
                <w:szCs w:val="20"/>
              </w:rPr>
            </w:pPr>
            <w:r w:rsidDel="00000000" w:rsidR="00000000" w:rsidRPr="00000000">
              <w:rPr>
                <w:rFonts w:ascii="Arial" w:cs="Arial" w:eastAsia="Arial" w:hAnsi="Arial"/>
                <w:b w:val="0"/>
                <w:color w:val="000000"/>
                <w:sz w:val="20"/>
                <w:szCs w:val="20"/>
                <w:rtl w:val="0"/>
              </w:rPr>
              <w:t xml:space="preserve">Assessment strategies and tools in this activity will include opportunities in monitoring students’ achievement levels as well as learning skills. </w:t>
            </w:r>
          </w:p>
          <w:p w:rsidR="00000000" w:rsidDel="00000000" w:rsidP="00000000" w:rsidRDefault="00000000" w:rsidRPr="00000000">
            <w:pPr>
              <w:pBd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120" w:before="120" w:line="240" w:lineRule="auto"/>
              <w:contextualSpacing w:val="0"/>
              <w:rPr>
                <w:b w:val="1"/>
                <w:sz w:val="20"/>
                <w:szCs w:val="20"/>
              </w:rPr>
            </w:pPr>
            <w:r w:rsidDel="00000000" w:rsidR="00000000" w:rsidRPr="00000000">
              <w:rPr>
                <w:b w:val="1"/>
                <w:sz w:val="20"/>
                <w:szCs w:val="20"/>
                <w:rtl w:val="0"/>
              </w:rPr>
              <w:t xml:space="preserve">Knowledge and Understanding</w:t>
            </w:r>
          </w:p>
          <w:p w:rsidR="00000000" w:rsidDel="00000000" w:rsidP="00000000" w:rsidRDefault="00000000" w:rsidRPr="00000000">
            <w:pPr>
              <w:widowControl w:val="0"/>
              <w:numPr>
                <w:ilvl w:val="0"/>
                <w:numId w:val="7"/>
              </w:numPr>
              <w:pBdr/>
              <w:spacing w:line="240" w:lineRule="auto"/>
              <w:ind w:left="360"/>
              <w:contextualSpacing w:val="1"/>
              <w:rPr>
                <w:sz w:val="20"/>
                <w:szCs w:val="20"/>
              </w:rPr>
            </w:pPr>
            <w:r w:rsidDel="00000000" w:rsidR="00000000" w:rsidRPr="00000000">
              <w:rPr>
                <w:sz w:val="20"/>
                <w:szCs w:val="20"/>
                <w:rtl w:val="0"/>
              </w:rPr>
              <w:t xml:space="preserve">Follows kitchen procedures </w:t>
            </w:r>
          </w:p>
          <w:p w:rsidR="00000000" w:rsidDel="00000000" w:rsidP="00000000" w:rsidRDefault="00000000" w:rsidRPr="00000000">
            <w:pPr>
              <w:widowControl w:val="0"/>
              <w:numPr>
                <w:ilvl w:val="0"/>
                <w:numId w:val="7"/>
              </w:numPr>
              <w:pBdr/>
              <w:spacing w:line="240" w:lineRule="auto"/>
              <w:ind w:left="360"/>
              <w:contextualSpacing w:val="1"/>
              <w:rPr>
                <w:sz w:val="20"/>
                <w:szCs w:val="20"/>
              </w:rPr>
            </w:pPr>
            <w:r w:rsidDel="00000000" w:rsidR="00000000" w:rsidRPr="00000000">
              <w:rPr>
                <w:sz w:val="20"/>
                <w:szCs w:val="20"/>
                <w:rtl w:val="0"/>
              </w:rPr>
              <w:t xml:space="preserve">Follows culinary process</w:t>
            </w:r>
          </w:p>
          <w:p w:rsidR="00000000" w:rsidDel="00000000" w:rsidP="00000000" w:rsidRDefault="00000000" w:rsidRPr="00000000">
            <w:pPr>
              <w:pBd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120" w:before="120" w:line="240" w:lineRule="auto"/>
              <w:contextualSpacing w:val="0"/>
              <w:rPr/>
            </w:pPr>
            <w:r w:rsidDel="00000000" w:rsidR="00000000" w:rsidRPr="00000000">
              <w:rPr>
                <w:b w:val="1"/>
                <w:sz w:val="20"/>
                <w:szCs w:val="20"/>
                <w:rtl w:val="0"/>
              </w:rPr>
              <w:t xml:space="preserve">Thinking and Inquiry</w:t>
            </w:r>
            <w:r w:rsidDel="00000000" w:rsidR="00000000" w:rsidRPr="00000000">
              <w:rPr>
                <w:rtl w:val="0"/>
              </w:rPr>
            </w:r>
          </w:p>
          <w:p w:rsidR="00000000" w:rsidDel="00000000" w:rsidP="00000000" w:rsidRDefault="00000000" w:rsidRPr="00000000">
            <w:pPr>
              <w:widowControl w:val="0"/>
              <w:numPr>
                <w:ilvl w:val="0"/>
                <w:numId w:val="7"/>
              </w:numPr>
              <w:pBdr/>
              <w:spacing w:after="0" w:before="0" w:line="240" w:lineRule="auto"/>
              <w:ind w:left="360" w:hanging="360"/>
              <w:contextualSpacing w:val="1"/>
              <w:rPr>
                <w:b w:val="0"/>
                <w:color w:val="000000"/>
                <w:sz w:val="20"/>
                <w:szCs w:val="20"/>
              </w:rPr>
            </w:pPr>
            <w:r w:rsidDel="00000000" w:rsidR="00000000" w:rsidRPr="00000000">
              <w:rPr>
                <w:sz w:val="20"/>
                <w:szCs w:val="20"/>
                <w:rtl w:val="0"/>
              </w:rPr>
              <w:t xml:space="preserve">Anticipates what must happen next </w:t>
            </w:r>
          </w:p>
          <w:p w:rsidR="00000000" w:rsidDel="00000000" w:rsidP="00000000" w:rsidRDefault="00000000" w:rsidRPr="00000000">
            <w:pPr>
              <w:widowControl w:val="0"/>
              <w:numPr>
                <w:ilvl w:val="0"/>
                <w:numId w:val="7"/>
              </w:numPr>
              <w:pBdr/>
              <w:spacing w:after="0" w:before="0" w:line="240" w:lineRule="auto"/>
              <w:ind w:left="360" w:hanging="360"/>
              <w:contextualSpacing w:val="1"/>
              <w:rPr>
                <w:sz w:val="20"/>
                <w:szCs w:val="20"/>
                <w:u w:val="none"/>
              </w:rPr>
            </w:pPr>
            <w:r w:rsidDel="00000000" w:rsidR="00000000" w:rsidRPr="00000000">
              <w:rPr>
                <w:sz w:val="20"/>
                <w:szCs w:val="20"/>
                <w:rtl w:val="0"/>
              </w:rPr>
              <w:t xml:space="preserve">Starts and finishes new tasks</w:t>
            </w:r>
            <w:r w:rsidDel="00000000" w:rsidR="00000000" w:rsidRPr="00000000">
              <w:rPr>
                <w:rtl w:val="0"/>
              </w:rPr>
            </w:r>
          </w:p>
          <w:p w:rsidR="00000000" w:rsidDel="00000000" w:rsidP="00000000" w:rsidRDefault="00000000" w:rsidRPr="00000000">
            <w:pPr>
              <w:pBd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120" w:before="120" w:line="240" w:lineRule="auto"/>
              <w:contextualSpacing w:val="0"/>
              <w:rPr/>
            </w:pPr>
            <w:r w:rsidDel="00000000" w:rsidR="00000000" w:rsidRPr="00000000">
              <w:rPr>
                <w:b w:val="1"/>
                <w:sz w:val="20"/>
                <w:szCs w:val="20"/>
                <w:rtl w:val="0"/>
              </w:rPr>
              <w:t xml:space="preserve">Communications </w:t>
            </w:r>
            <w:r w:rsidDel="00000000" w:rsidR="00000000" w:rsidRPr="00000000">
              <w:rPr>
                <w:rtl w:val="0"/>
              </w:rPr>
            </w:r>
          </w:p>
          <w:p w:rsidR="00000000" w:rsidDel="00000000" w:rsidP="00000000" w:rsidRDefault="00000000" w:rsidRPr="00000000">
            <w:pPr>
              <w:widowControl w:val="0"/>
              <w:numPr>
                <w:ilvl w:val="0"/>
                <w:numId w:val="7"/>
              </w:numPr>
              <w:pBdr/>
              <w:spacing w:after="0" w:before="0" w:line="240" w:lineRule="auto"/>
              <w:ind w:left="360" w:hanging="360"/>
              <w:contextualSpacing w:val="1"/>
              <w:rPr>
                <w:b w:val="0"/>
                <w:color w:val="000000"/>
                <w:sz w:val="20"/>
                <w:szCs w:val="20"/>
              </w:rPr>
            </w:pPr>
            <w:r w:rsidDel="00000000" w:rsidR="00000000" w:rsidRPr="00000000">
              <w:rPr>
                <w:sz w:val="20"/>
                <w:szCs w:val="20"/>
                <w:rtl w:val="0"/>
              </w:rPr>
              <w:t xml:space="preserve">Completes forms and reports with care</w:t>
            </w:r>
          </w:p>
          <w:p w:rsidR="00000000" w:rsidDel="00000000" w:rsidP="00000000" w:rsidRDefault="00000000" w:rsidRPr="00000000">
            <w:pPr>
              <w:widowControl w:val="0"/>
              <w:numPr>
                <w:ilvl w:val="0"/>
                <w:numId w:val="7"/>
              </w:numPr>
              <w:pBdr/>
              <w:spacing w:after="0" w:before="0" w:line="240" w:lineRule="auto"/>
              <w:ind w:left="360" w:hanging="360"/>
              <w:contextualSpacing w:val="1"/>
              <w:rPr>
                <w:sz w:val="20"/>
                <w:szCs w:val="20"/>
                <w:u w:val="none"/>
              </w:rPr>
            </w:pPr>
            <w:r w:rsidDel="00000000" w:rsidR="00000000" w:rsidRPr="00000000">
              <w:rPr>
                <w:sz w:val="20"/>
                <w:szCs w:val="20"/>
                <w:rtl w:val="0"/>
              </w:rPr>
              <w:t xml:space="preserve">Listen and follows directions with attention to details</w:t>
            </w:r>
          </w:p>
          <w:p w:rsidR="00000000" w:rsidDel="00000000" w:rsidP="00000000" w:rsidRDefault="00000000" w:rsidRPr="00000000">
            <w:pPr>
              <w:widowControl w:val="0"/>
              <w:pBdr/>
              <w:spacing w:after="0" w:before="0"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b w:val="1"/>
                <w:sz w:val="20"/>
                <w:szCs w:val="20"/>
              </w:rPr>
            </w:pPr>
            <w:r w:rsidDel="00000000" w:rsidR="00000000" w:rsidRPr="00000000">
              <w:rPr>
                <w:b w:val="1"/>
                <w:sz w:val="20"/>
                <w:szCs w:val="20"/>
                <w:rtl w:val="0"/>
              </w:rPr>
              <w:t xml:space="preserve">Application</w:t>
            </w:r>
          </w:p>
          <w:p w:rsidR="00000000" w:rsidDel="00000000" w:rsidP="00000000" w:rsidRDefault="00000000" w:rsidRPr="00000000">
            <w:pPr>
              <w:widowControl w:val="0"/>
              <w:pBdr/>
              <w:spacing w:after="0" w:before="0" w:line="240" w:lineRule="auto"/>
              <w:contextualSpacing w:val="0"/>
              <w:rPr>
                <w:b w:val="1"/>
                <w:sz w:val="20"/>
                <w:szCs w:val="20"/>
              </w:rPr>
            </w:pPr>
            <w:r w:rsidDel="00000000" w:rsidR="00000000" w:rsidRPr="00000000">
              <w:rPr>
                <w:rtl w:val="0"/>
              </w:rPr>
            </w:r>
          </w:p>
          <w:p w:rsidR="00000000" w:rsidDel="00000000" w:rsidP="00000000" w:rsidRDefault="00000000" w:rsidRPr="00000000">
            <w:pPr>
              <w:widowControl w:val="0"/>
              <w:numPr>
                <w:ilvl w:val="0"/>
                <w:numId w:val="7"/>
              </w:numPr>
              <w:pBdr/>
              <w:spacing w:line="240" w:lineRule="auto"/>
              <w:ind w:left="360"/>
              <w:contextualSpacing w:val="1"/>
              <w:rPr>
                <w:sz w:val="20"/>
                <w:szCs w:val="20"/>
              </w:rPr>
            </w:pPr>
            <w:r w:rsidDel="00000000" w:rsidR="00000000" w:rsidRPr="00000000">
              <w:rPr>
                <w:sz w:val="20"/>
                <w:szCs w:val="20"/>
                <w:rtl w:val="0"/>
              </w:rPr>
              <w:t xml:space="preserve">The student demonstrates industry standards of safety and sanitation</w:t>
            </w:r>
          </w:p>
          <w:p w:rsidR="00000000" w:rsidDel="00000000" w:rsidP="00000000" w:rsidRDefault="00000000" w:rsidRPr="00000000">
            <w:pPr>
              <w:widowControl w:val="0"/>
              <w:numPr>
                <w:ilvl w:val="0"/>
                <w:numId w:val="7"/>
              </w:numPr>
              <w:pBdr/>
              <w:spacing w:line="240" w:lineRule="auto"/>
              <w:ind w:left="360"/>
              <w:contextualSpacing w:val="1"/>
              <w:rPr>
                <w:sz w:val="20"/>
                <w:szCs w:val="20"/>
                <w:u w:val="none"/>
              </w:rPr>
            </w:pPr>
            <w:r w:rsidDel="00000000" w:rsidR="00000000" w:rsidRPr="00000000">
              <w:rPr>
                <w:sz w:val="20"/>
                <w:szCs w:val="20"/>
                <w:rtl w:val="0"/>
              </w:rPr>
              <w:t xml:space="preserve">The artifact/food was appetizing and edible</w:t>
            </w:r>
          </w:p>
          <w:p w:rsidR="00000000" w:rsidDel="00000000" w:rsidP="00000000" w:rsidRDefault="00000000" w:rsidRPr="00000000">
            <w:pPr>
              <w:widowControl w:val="0"/>
              <w:numPr>
                <w:ilvl w:val="0"/>
                <w:numId w:val="7"/>
              </w:numPr>
              <w:pBdr/>
              <w:spacing w:line="240" w:lineRule="auto"/>
              <w:ind w:left="360"/>
              <w:contextualSpacing w:val="1"/>
              <w:rPr>
                <w:sz w:val="20"/>
                <w:szCs w:val="20"/>
              </w:rPr>
            </w:pPr>
            <w:r w:rsidDel="00000000" w:rsidR="00000000" w:rsidRPr="00000000">
              <w:rPr>
                <w:sz w:val="20"/>
                <w:szCs w:val="20"/>
                <w:rtl w:val="0"/>
              </w:rPr>
              <w:t xml:space="preserve">The students has demonstrated transferable workplace skills</w:t>
            </w:r>
            <w:r w:rsidDel="00000000" w:rsidR="00000000" w:rsidRPr="00000000">
              <w:rPr>
                <w:rtl w:val="0"/>
              </w:rPr>
            </w:r>
          </w:p>
          <w:p w:rsidR="00000000" w:rsidDel="00000000" w:rsidP="00000000" w:rsidRDefault="00000000" w:rsidRPr="00000000">
            <w:pPr>
              <w:pBd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120" w:before="120" w:line="240" w:lineRule="auto"/>
              <w:contextualSpacing w:val="0"/>
              <w:rPr>
                <w:b w:val="1"/>
                <w:sz w:val="20"/>
                <w:szCs w:val="20"/>
              </w:rPr>
            </w:pPr>
            <w:r w:rsidDel="00000000" w:rsidR="00000000" w:rsidRPr="00000000">
              <w:rPr>
                <w:b w:val="1"/>
                <w:sz w:val="20"/>
                <w:szCs w:val="20"/>
                <w:rtl w:val="0"/>
              </w:rPr>
              <w:t xml:space="preserve">Assessment Tools:</w:t>
            </w:r>
          </w:p>
          <w:p w:rsidR="00000000" w:rsidDel="00000000" w:rsidP="00000000" w:rsidRDefault="00000000" w:rsidRPr="00000000">
            <w:pPr>
              <w:widowControl w:val="0"/>
              <w:numPr>
                <w:ilvl w:val="0"/>
                <w:numId w:val="7"/>
              </w:numPr>
              <w:pBdr/>
              <w:spacing w:after="0" w:before="0" w:line="240" w:lineRule="auto"/>
              <w:ind w:left="360" w:hanging="360"/>
              <w:contextualSpacing w:val="1"/>
              <w:rPr>
                <w:b w:val="0"/>
                <w:color w:val="000000"/>
                <w:sz w:val="20"/>
                <w:szCs w:val="20"/>
              </w:rPr>
            </w:pPr>
            <w:r w:rsidDel="00000000" w:rsidR="00000000" w:rsidRPr="00000000">
              <w:rPr>
                <w:sz w:val="20"/>
                <w:szCs w:val="20"/>
                <w:rtl w:val="0"/>
              </w:rPr>
              <w:t xml:space="preserve">Portfolio of completion</w:t>
            </w:r>
          </w:p>
          <w:p w:rsidR="00000000" w:rsidDel="00000000" w:rsidP="00000000" w:rsidRDefault="00000000" w:rsidRPr="00000000">
            <w:pPr>
              <w:widowControl w:val="0"/>
              <w:numPr>
                <w:ilvl w:val="0"/>
                <w:numId w:val="7"/>
              </w:numPr>
              <w:pBdr/>
              <w:spacing w:after="0" w:before="0" w:line="240" w:lineRule="auto"/>
              <w:ind w:left="360" w:hanging="360"/>
              <w:contextualSpacing w:val="1"/>
              <w:rPr>
                <w:b w:val="0"/>
                <w:color w:val="000000"/>
                <w:sz w:val="20"/>
                <w:szCs w:val="20"/>
              </w:rPr>
            </w:pPr>
            <w:r w:rsidDel="00000000" w:rsidR="00000000" w:rsidRPr="00000000">
              <w:rPr>
                <w:rFonts w:ascii="Arial" w:cs="Arial" w:eastAsia="Arial" w:hAnsi="Arial"/>
                <w:b w:val="0"/>
                <w:color w:val="000000"/>
                <w:sz w:val="20"/>
                <w:szCs w:val="20"/>
                <w:rtl w:val="0"/>
              </w:rPr>
              <w:t xml:space="preserve">Rubric </w:t>
            </w:r>
          </w:p>
        </w:tc>
        <w:tc>
          <w:tcPr>
            <w:tcMar>
              <w:top w:w="100.0" w:type="dxa"/>
              <w:left w:w="100.0" w:type="dxa"/>
              <w:bottom w:w="100.0" w:type="dxa"/>
              <w:right w:w="100.0" w:type="dxa"/>
            </w:tcMar>
          </w:tcPr>
          <w:p w:rsidR="00000000" w:rsidDel="00000000" w:rsidP="00000000" w:rsidRDefault="00000000" w:rsidRPr="00000000">
            <w:pPr>
              <w:pBdr/>
              <w:spacing w:line="240" w:lineRule="auto"/>
              <w:contextualSpacing w:val="0"/>
              <w:rPr/>
            </w:pPr>
            <w:r w:rsidDel="00000000" w:rsidR="00000000" w:rsidRPr="00000000">
              <w:rPr>
                <w:rFonts w:ascii="Arial Black" w:cs="Arial Black" w:eastAsia="Arial Black" w:hAnsi="Arial Black"/>
                <w:rtl w:val="0"/>
              </w:rPr>
              <w:t xml:space="preserve">Growing Success </w:t>
            </w:r>
            <w:r w:rsidDel="00000000" w:rsidR="00000000" w:rsidRPr="00000000">
              <w:rPr>
                <w:rtl w:val="0"/>
              </w:rPr>
            </w:r>
          </w:p>
          <w:p w:rsidR="00000000" w:rsidDel="00000000" w:rsidP="00000000" w:rsidRDefault="00000000" w:rsidRPr="00000000">
            <w:pPr>
              <w:pBdr/>
              <w:spacing w:line="240" w:lineRule="auto"/>
              <w:contextualSpacing w:val="0"/>
              <w:rPr>
                <w:sz w:val="16"/>
                <w:szCs w:val="16"/>
              </w:rPr>
            </w:pPr>
            <w:r w:rsidDel="00000000" w:rsidR="00000000" w:rsidRPr="00000000">
              <w:rPr>
                <w:sz w:val="16"/>
                <w:szCs w:val="16"/>
                <w:rtl w:val="0"/>
              </w:rPr>
              <w:t xml:space="preserve">Assessment Categories</w:t>
            </w:r>
          </w:p>
          <w:p w:rsidR="00000000" w:rsidDel="00000000" w:rsidP="00000000" w:rsidRDefault="00000000" w:rsidRPr="00000000">
            <w:pPr>
              <w:pBdr/>
              <w:spacing w:line="240" w:lineRule="auto"/>
              <w:contextualSpacing w:val="0"/>
              <w:rPr>
                <w:sz w:val="16"/>
                <w:szCs w:val="16"/>
              </w:rPr>
            </w:pPr>
            <w:r w:rsidDel="00000000" w:rsidR="00000000" w:rsidRPr="00000000">
              <w:rPr>
                <w:sz w:val="16"/>
                <w:szCs w:val="16"/>
                <w:rtl w:val="0"/>
              </w:rPr>
              <w:t xml:space="preserve">K (20%) T (20%), C (20%), A(40%)</w:t>
            </w:r>
          </w:p>
          <w:p w:rsidR="00000000" w:rsidDel="00000000" w:rsidP="00000000" w:rsidRDefault="00000000" w:rsidRPr="00000000">
            <w:pPr>
              <w:pBdr/>
              <w:spacing w:line="240" w:lineRule="auto"/>
              <w:contextualSpacing w:val="0"/>
              <w:rPr>
                <w:rFonts w:ascii="Arial Black" w:cs="Arial Black" w:eastAsia="Arial Black" w:hAnsi="Arial Black"/>
              </w:rPr>
            </w:pPr>
            <w:r w:rsidDel="00000000" w:rsidR="00000000" w:rsidRPr="00000000">
              <w:rPr>
                <w:rtl w:val="0"/>
              </w:rPr>
            </w:r>
          </w:p>
          <w:p w:rsidR="00000000" w:rsidDel="00000000" w:rsidP="00000000" w:rsidRDefault="00000000" w:rsidRPr="00000000">
            <w:pPr>
              <w:pBdr/>
              <w:spacing w:after="160"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DI TIPS</w:t>
            </w:r>
          </w:p>
          <w:p w:rsidR="00000000" w:rsidDel="00000000" w:rsidP="00000000" w:rsidRDefault="00000000" w:rsidRPr="00000000">
            <w:pPr>
              <w:pBdr/>
              <w:spacing w:after="160" w:line="240" w:lineRule="auto"/>
              <w:contextualSpacing w:val="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Students use a checklist to self-assess their work, based on previously established criteria.</w:t>
            </w:r>
          </w:p>
          <w:p w:rsidR="00000000" w:rsidDel="00000000" w:rsidP="00000000" w:rsidRDefault="00000000" w:rsidRPr="00000000">
            <w:pPr>
              <w:pBdr/>
              <w:spacing w:after="160"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DI TIPS</w:t>
            </w:r>
          </w:p>
          <w:p w:rsidR="00000000" w:rsidDel="00000000" w:rsidP="00000000" w:rsidRDefault="00000000" w:rsidRPr="00000000">
            <w:pPr>
              <w:pBdr/>
              <w:spacing w:after="160" w:line="240" w:lineRule="auto"/>
              <w:contextualSpacing w:val="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Encourage students to complete tasks in class under teacher supervision however if students have difficulty then allow the assignment to be completed at home. Students must take pictures for the recipe document and submit their portfolio as evidence of learning. </w:t>
            </w:r>
          </w:p>
          <w:p w:rsidR="00000000" w:rsidDel="00000000" w:rsidP="00000000" w:rsidRDefault="00000000" w:rsidRPr="00000000">
            <w:pPr>
              <w:pBdr/>
              <w:spacing w:after="120" w:line="240" w:lineRule="auto"/>
              <w:contextualSpacing w:val="0"/>
              <w:rPr/>
            </w:pPr>
            <w:r w:rsidDel="00000000" w:rsidR="00000000" w:rsidRPr="00000000">
              <w:rPr>
                <w:rFonts w:ascii="Arial Black" w:cs="Arial Black" w:eastAsia="Arial Black" w:hAnsi="Arial Black"/>
                <w:sz w:val="18"/>
                <w:szCs w:val="18"/>
                <w:rtl w:val="0"/>
              </w:rPr>
              <w:t xml:space="preserve">SEF Component 1 Assessment for, as and of Learning Connections </w:t>
            </w:r>
            <w:r w:rsidDel="00000000" w:rsidR="00000000" w:rsidRPr="00000000">
              <w:rPr>
                <w:rtl w:val="0"/>
              </w:rPr>
            </w:r>
          </w:p>
          <w:p w:rsidR="00000000" w:rsidDel="00000000" w:rsidP="00000000" w:rsidRDefault="00000000" w:rsidRPr="00000000">
            <w:pPr>
              <w:pBd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b w:val="1"/>
                <w:sz w:val="16"/>
                <w:szCs w:val="16"/>
                <w:rtl w:val="0"/>
              </w:rPr>
              <w:t xml:space="preserve">Indicator 2.2</w:t>
            </w:r>
            <w:r w:rsidDel="00000000" w:rsidR="00000000" w:rsidRPr="00000000">
              <w:rPr>
                <w:sz w:val="16"/>
                <w:szCs w:val="16"/>
                <w:rtl w:val="0"/>
              </w:rPr>
              <w:t xml:space="preserve">-</w:t>
            </w:r>
            <w:r w:rsidDel="00000000" w:rsidR="00000000" w:rsidRPr="00000000">
              <w:rPr>
                <w:sz w:val="20"/>
                <w:szCs w:val="20"/>
                <w:rtl w:val="0"/>
              </w:rPr>
              <w:t xml:space="preserve"> </w:t>
            </w:r>
            <w:r w:rsidDel="00000000" w:rsidR="00000000" w:rsidRPr="00000000">
              <w:rPr>
                <w:sz w:val="16"/>
                <w:szCs w:val="16"/>
                <w:rtl w:val="0"/>
              </w:rPr>
              <w:t xml:space="preserve">Provide explicit feedback about their engagement and learning as educators and advocate for what they need as learners</w:t>
            </w:r>
            <w:r w:rsidDel="00000000" w:rsidR="00000000" w:rsidRPr="00000000">
              <w:rPr>
                <w:rtl w:val="0"/>
              </w:rPr>
            </w:r>
          </w:p>
          <w:p w:rsidR="00000000" w:rsidDel="00000000" w:rsidP="00000000" w:rsidRDefault="00000000" w:rsidRPr="00000000">
            <w:pPr>
              <w:pBd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tl w:val="0"/>
              </w:rPr>
            </w:r>
          </w:p>
          <w:p w:rsidR="00000000" w:rsidDel="00000000" w:rsidP="00000000" w:rsidRDefault="00000000" w:rsidRPr="00000000">
            <w:pPr>
              <w:pBd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sz w:val="16"/>
                <w:szCs w:val="16"/>
                <w:rtl w:val="0"/>
              </w:rPr>
              <w:t xml:space="preserve">Assessments will include communications, observation, performance assessment, and conferencing . </w:t>
            </w:r>
            <w:r w:rsidDel="00000000" w:rsidR="00000000" w:rsidRPr="00000000">
              <w:rPr>
                <w:rFonts w:ascii="Calibri" w:cs="Calibri" w:eastAsia="Calibri" w:hAnsi="Calibri"/>
                <w:sz w:val="16"/>
                <w:szCs w:val="16"/>
                <w:rtl w:val="0"/>
              </w:rPr>
              <w:t xml:space="preserve"> </w:t>
            </w: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1"/>
              <w:widowControl w:val="0"/>
              <w:pBdr/>
              <w:spacing w:line="240" w:lineRule="auto"/>
              <w:contextualSpacing w:val="0"/>
              <w:rPr/>
            </w:pPr>
            <w:bookmarkStart w:colFirst="0" w:colLast="0" w:name="_vgf03zn0moq5" w:id="71"/>
            <w:bookmarkEnd w:id="71"/>
            <w:r w:rsidDel="00000000" w:rsidR="00000000" w:rsidRPr="00000000">
              <w:rPr>
                <w:rtl w:val="0"/>
              </w:rPr>
              <w:t xml:space="preserve">Act 1.3 Accommodations</w:t>
            </w:r>
          </w:p>
        </w:tc>
        <w:tc>
          <w:tcPr>
            <w:shd w:fill="fce5cd"/>
            <w:tcMar>
              <w:top w:w="100.0" w:type="dxa"/>
              <w:left w:w="100.0" w:type="dxa"/>
              <w:bottom w:w="100.0" w:type="dxa"/>
              <w:right w:w="100.0" w:type="dxa"/>
            </w:tcMar>
          </w:tcPr>
          <w:p w:rsidR="00000000" w:rsidDel="00000000" w:rsidP="00000000" w:rsidRDefault="00000000" w:rsidRPr="00000000">
            <w:pPr>
              <w:pStyle w:val="Heading1"/>
              <w:widowControl w:val="0"/>
              <w:pBdr/>
              <w:spacing w:line="240" w:lineRule="auto"/>
              <w:contextualSpacing w:val="0"/>
              <w:rPr/>
            </w:pPr>
            <w:bookmarkStart w:colFirst="0" w:colLast="0" w:name="_8c991imhdgax" w:id="72"/>
            <w:bookmarkEnd w:id="72"/>
            <w:r w:rsidDel="00000000" w:rsidR="00000000" w:rsidRPr="00000000">
              <w:rPr>
                <w:rtl w:val="0"/>
              </w:rPr>
              <w:t xml:space="preserve">Connections</w:t>
            </w:r>
          </w:p>
        </w:tc>
      </w:tr>
      <w:tr>
        <w:tc>
          <w:tcPr>
            <w:tcMar>
              <w:top w:w="100.0" w:type="dxa"/>
              <w:left w:w="100.0" w:type="dxa"/>
              <w:bottom w:w="100.0" w:type="dxa"/>
              <w:right w:w="100.0" w:type="dxa"/>
            </w:tcMar>
          </w:tcPr>
          <w:p w:rsidR="00000000" w:rsidDel="00000000" w:rsidP="00000000" w:rsidRDefault="00000000" w:rsidRPr="00000000">
            <w:pPr>
              <w:widowControl w:val="0"/>
              <w:numPr>
                <w:ilvl w:val="0"/>
                <w:numId w:val="7"/>
              </w:numPr>
              <w:pBdr/>
              <w:spacing w:after="0" w:before="0" w:line="240" w:lineRule="auto"/>
              <w:ind w:left="360" w:hanging="360"/>
              <w:contextualSpacing w:val="1"/>
              <w:rPr>
                <w:b w:val="0"/>
                <w:color w:val="000000"/>
                <w:sz w:val="20"/>
                <w:szCs w:val="20"/>
              </w:rPr>
            </w:pPr>
            <w:r w:rsidDel="00000000" w:rsidR="00000000" w:rsidRPr="00000000">
              <w:rPr>
                <w:rFonts w:ascii="Arial" w:cs="Arial" w:eastAsia="Arial" w:hAnsi="Arial"/>
                <w:b w:val="0"/>
                <w:color w:val="000000"/>
                <w:sz w:val="20"/>
                <w:szCs w:val="20"/>
                <w:rtl w:val="0"/>
              </w:rPr>
              <w:t xml:space="preserve">Teachers are to be familiar with exceptional students’ Individual Education Plans (IEPs) for legislated accommodations and consult with the appropriate staff. By doing this, teachers will be aware of and can implement prescribed modifications and accommodations.</w:t>
            </w:r>
          </w:p>
          <w:p w:rsidR="00000000" w:rsidDel="00000000" w:rsidP="00000000" w:rsidRDefault="00000000" w:rsidRPr="00000000">
            <w:pPr>
              <w:widowControl w:val="0"/>
              <w:numPr>
                <w:ilvl w:val="0"/>
                <w:numId w:val="7"/>
              </w:numPr>
              <w:pBdr/>
              <w:spacing w:after="0" w:before="0" w:line="240" w:lineRule="auto"/>
              <w:ind w:left="360" w:hanging="360"/>
              <w:contextualSpacing w:val="1"/>
              <w:rPr>
                <w:b w:val="0"/>
                <w:color w:val="000000"/>
                <w:sz w:val="20"/>
                <w:szCs w:val="20"/>
              </w:rPr>
            </w:pPr>
            <w:r w:rsidDel="00000000" w:rsidR="00000000" w:rsidRPr="00000000">
              <w:rPr>
                <w:rFonts w:ascii="Arial" w:cs="Arial" w:eastAsia="Arial" w:hAnsi="Arial"/>
                <w:b w:val="0"/>
                <w:color w:val="000000"/>
                <w:sz w:val="20"/>
                <w:szCs w:val="20"/>
                <w:rtl w:val="0"/>
              </w:rPr>
              <w:t xml:space="preserve">Teaching Strategies for students with special needs may include:</w:t>
            </w:r>
          </w:p>
          <w:p w:rsidR="00000000" w:rsidDel="00000000" w:rsidP="00000000" w:rsidRDefault="00000000" w:rsidRPr="00000000">
            <w:pPr>
              <w:widowControl w:val="0"/>
              <w:numPr>
                <w:ilvl w:val="0"/>
                <w:numId w:val="21"/>
              </w:numPr>
              <w:pBdr/>
              <w:spacing w:after="0" w:before="0" w:line="240" w:lineRule="auto"/>
              <w:ind w:left="1080" w:hanging="360"/>
              <w:contextualSpacing w:val="1"/>
              <w:rPr>
                <w:b w:val="0"/>
                <w:color w:val="000000"/>
              </w:rPr>
            </w:pPr>
            <w:r w:rsidDel="00000000" w:rsidR="00000000" w:rsidRPr="00000000">
              <w:rPr>
                <w:rFonts w:ascii="Arial" w:cs="Arial" w:eastAsia="Arial" w:hAnsi="Arial"/>
                <w:b w:val="0"/>
                <w:color w:val="000000"/>
                <w:sz w:val="20"/>
                <w:szCs w:val="20"/>
                <w:rtl w:val="0"/>
              </w:rPr>
              <w:t xml:space="preserve">grouping cooking teams with varied abilities to allow for peer support. The teacher may choose or modify the teams depending on individual strengths and weaknesses;</w:t>
            </w:r>
          </w:p>
          <w:p w:rsidR="00000000" w:rsidDel="00000000" w:rsidP="00000000" w:rsidRDefault="00000000" w:rsidRPr="00000000">
            <w:pPr>
              <w:widowControl w:val="0"/>
              <w:numPr>
                <w:ilvl w:val="0"/>
                <w:numId w:val="21"/>
              </w:numPr>
              <w:pBdr/>
              <w:spacing w:after="0" w:before="0" w:line="240" w:lineRule="auto"/>
              <w:ind w:left="1080" w:hanging="360"/>
              <w:contextualSpacing w:val="1"/>
              <w:rPr>
                <w:b w:val="0"/>
                <w:color w:val="000000"/>
              </w:rPr>
            </w:pPr>
            <w:r w:rsidDel="00000000" w:rsidR="00000000" w:rsidRPr="00000000">
              <w:rPr>
                <w:rFonts w:ascii="Arial" w:cs="Arial" w:eastAsia="Arial" w:hAnsi="Arial"/>
                <w:b w:val="0"/>
                <w:color w:val="000000"/>
                <w:sz w:val="20"/>
                <w:szCs w:val="20"/>
                <w:rtl w:val="0"/>
              </w:rPr>
              <w:t xml:space="preserve">providing a list of designs and suggestions where enrichment and challenge is needed, allowing students to be peer tutors/mentors;</w:t>
            </w:r>
          </w:p>
          <w:p w:rsidR="00000000" w:rsidDel="00000000" w:rsidP="00000000" w:rsidRDefault="00000000" w:rsidRPr="00000000">
            <w:pPr>
              <w:widowControl w:val="0"/>
              <w:numPr>
                <w:ilvl w:val="0"/>
                <w:numId w:val="21"/>
              </w:numPr>
              <w:pBdr/>
              <w:spacing w:after="0" w:before="0" w:line="240" w:lineRule="auto"/>
              <w:ind w:left="1080" w:hanging="360"/>
              <w:contextualSpacing w:val="1"/>
              <w:rPr>
                <w:b w:val="0"/>
                <w:color w:val="000000"/>
              </w:rPr>
            </w:pPr>
            <w:r w:rsidDel="00000000" w:rsidR="00000000" w:rsidRPr="00000000">
              <w:rPr>
                <w:rFonts w:ascii="Arial" w:cs="Arial" w:eastAsia="Arial" w:hAnsi="Arial"/>
                <w:b w:val="0"/>
                <w:color w:val="000000"/>
                <w:sz w:val="20"/>
                <w:szCs w:val="20"/>
                <w:rtl w:val="0"/>
              </w:rPr>
              <w:t xml:space="preserve">pairing  experienced students with those who are not yet familiar with the techniques.</w:t>
            </w:r>
          </w:p>
          <w:p w:rsidR="00000000" w:rsidDel="00000000" w:rsidP="00000000" w:rsidRDefault="00000000" w:rsidRPr="00000000">
            <w:pPr>
              <w:widowControl w:val="0"/>
              <w:numPr>
                <w:ilvl w:val="0"/>
                <w:numId w:val="21"/>
              </w:numPr>
              <w:pBdr/>
              <w:spacing w:after="0" w:before="0" w:line="240" w:lineRule="auto"/>
              <w:ind w:left="1080" w:hanging="360"/>
              <w:contextualSpacing w:val="1"/>
              <w:rPr>
                <w:sz w:val="20"/>
                <w:szCs w:val="20"/>
                <w:u w:val="none"/>
              </w:rPr>
            </w:pPr>
            <w:r w:rsidDel="00000000" w:rsidR="00000000" w:rsidRPr="00000000">
              <w:rPr>
                <w:sz w:val="20"/>
                <w:szCs w:val="20"/>
                <w:rtl w:val="0"/>
              </w:rPr>
              <w:t xml:space="preserve">Removing some expectations to help student complete tasks</w:t>
            </w:r>
          </w:p>
        </w:tc>
        <w:tc>
          <w:tcPr>
            <w:tcMar>
              <w:top w:w="100.0" w:type="dxa"/>
              <w:left w:w="100.0" w:type="dxa"/>
              <w:bottom w:w="100.0" w:type="dxa"/>
              <w:right w:w="100.0" w:type="dxa"/>
            </w:tcMar>
          </w:tcPr>
          <w:p w:rsidR="00000000" w:rsidDel="00000000" w:rsidP="00000000" w:rsidRDefault="00000000" w:rsidRPr="00000000">
            <w:pPr>
              <w:pBdr/>
              <w:spacing w:after="120"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SEF Connections</w:t>
            </w:r>
          </w:p>
          <w:p w:rsidR="00000000" w:rsidDel="00000000" w:rsidP="00000000" w:rsidRDefault="00000000" w:rsidRPr="00000000">
            <w:pPr>
              <w:pBdr/>
              <w:spacing w:after="120" w:line="240" w:lineRule="auto"/>
              <w:contextualSpacing w:val="0"/>
              <w:rPr>
                <w:rFonts w:ascii="Arial Black" w:cs="Arial Black" w:eastAsia="Arial Black" w:hAnsi="Arial Black"/>
                <w:sz w:val="16"/>
                <w:szCs w:val="16"/>
              </w:rPr>
            </w:pPr>
            <w:r w:rsidDel="00000000" w:rsidR="00000000" w:rsidRPr="00000000">
              <w:rPr>
                <w:sz w:val="16"/>
                <w:szCs w:val="16"/>
                <w:rtl w:val="0"/>
              </w:rPr>
              <w:t xml:space="preserve">Accommodations are to be made so students do not lose dignity because of disability, poverty, lack of success, linguistic diversity or race. Teachers foster a positive atmosphere accepting of individual’s uniqueness, values, and needs.</w:t>
            </w:r>
            <w:r w:rsidDel="00000000" w:rsidR="00000000" w:rsidRPr="00000000">
              <w:rPr>
                <w:rtl w:val="0"/>
              </w:rPr>
            </w:r>
          </w:p>
          <w:p w:rsidR="00000000" w:rsidDel="00000000" w:rsidP="00000000" w:rsidRDefault="00000000" w:rsidRPr="00000000">
            <w:pPr>
              <w:pBdr/>
              <w:spacing w:after="120" w:line="240" w:lineRule="auto"/>
              <w:contextualSpacing w:val="0"/>
              <w:rPr/>
            </w:pPr>
            <w:r w:rsidDel="00000000" w:rsidR="00000000" w:rsidRPr="00000000">
              <w:rPr>
                <w:rtl w:val="0"/>
              </w:rPr>
            </w:r>
          </w:p>
        </w:tc>
      </w:tr>
    </w:tbl>
    <w:p w:rsidR="00000000" w:rsidDel="00000000" w:rsidP="00000000" w:rsidRDefault="00000000" w:rsidRPr="00000000">
      <w:pPr>
        <w:keepLines w:val="1"/>
        <w:pBdr/>
        <w:tabs>
          <w:tab w:val="left" w:pos="0"/>
        </w:tabs>
        <w:spacing w:after="200" w:lineRule="auto"/>
        <w:contextualSpacing w:val="0"/>
        <w:rPr/>
      </w:pPr>
      <w:r w:rsidDel="00000000" w:rsidR="00000000" w:rsidRPr="00000000">
        <w:rPr>
          <w:rtl w:val="0"/>
        </w:rPr>
      </w:r>
    </w:p>
    <w:p w:rsidR="00000000" w:rsidDel="00000000" w:rsidP="00000000" w:rsidRDefault="00000000" w:rsidRPr="00000000">
      <w:pPr>
        <w:pStyle w:val="Heading2"/>
        <w:pBdr/>
        <w:tabs>
          <w:tab w:val="left" w:pos="0"/>
        </w:tabs>
        <w:contextualSpacing w:val="0"/>
        <w:rPr>
          <w:rFonts w:ascii="Arial" w:cs="Arial" w:eastAsia="Arial" w:hAnsi="Arial"/>
          <w:b w:val="0"/>
          <w:color w:val="666666"/>
          <w:sz w:val="30"/>
          <w:szCs w:val="30"/>
        </w:rPr>
      </w:pPr>
      <w:bookmarkStart w:colFirst="0" w:colLast="0" w:name="_wddszes0usrv" w:id="73"/>
      <w:bookmarkEnd w:id="73"/>
      <w:r w:rsidDel="00000000" w:rsidR="00000000" w:rsidRPr="00000000">
        <w:rPr>
          <w:rtl w:val="0"/>
        </w:rPr>
        <w:t xml:space="preserve">Consolidation &amp; Connections (Provide Opportunities for Reflection)</w:t>
      </w:r>
      <w:r w:rsidDel="00000000" w:rsidR="00000000" w:rsidRPr="00000000">
        <w:rPr>
          <w:rtl w:val="0"/>
        </w:rPr>
      </w:r>
    </w:p>
    <w:p w:rsidR="00000000" w:rsidDel="00000000" w:rsidP="00000000" w:rsidRDefault="00000000" w:rsidRPr="00000000">
      <w:pPr>
        <w:pBdr/>
        <w:tabs>
          <w:tab w:val="left" w:pos="0"/>
        </w:tabs>
        <w:contextualSpacing w:val="0"/>
        <w:rPr/>
      </w:pPr>
      <w:r w:rsidDel="00000000" w:rsidR="00000000" w:rsidRPr="00000000">
        <w:rPr>
          <w:rtl w:val="0"/>
        </w:rPr>
      </w:r>
    </w:p>
    <w:tbl>
      <w:tblPr>
        <w:tblStyle w:val="Table20"/>
        <w:bidiVisual w:val="0"/>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15"/>
        <w:gridCol w:w="3045"/>
        <w:tblGridChange w:id="0">
          <w:tblGrid>
            <w:gridCol w:w="6315"/>
            <w:gridCol w:w="3045"/>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1"/>
              <w:widowControl w:val="0"/>
              <w:pBdr/>
              <w:spacing w:line="240" w:lineRule="auto"/>
              <w:contextualSpacing w:val="0"/>
              <w:rPr/>
            </w:pPr>
            <w:bookmarkStart w:colFirst="0" w:colLast="0" w:name="_mme0xt5rnj4y" w:id="74"/>
            <w:bookmarkEnd w:id="74"/>
            <w:r w:rsidDel="00000000" w:rsidR="00000000" w:rsidRPr="00000000">
              <w:rPr>
                <w:rtl w:val="0"/>
              </w:rPr>
              <w:t xml:space="preserve">Act 1.3 FINAL SELF ASSESSMENT RUBRIC</w:t>
            </w:r>
          </w:p>
        </w:tc>
        <w:tc>
          <w:tcPr>
            <w:shd w:fill="fce5cd"/>
            <w:tcMar>
              <w:top w:w="100.0" w:type="dxa"/>
              <w:left w:w="100.0" w:type="dxa"/>
              <w:bottom w:w="100.0" w:type="dxa"/>
              <w:right w:w="100.0" w:type="dxa"/>
            </w:tcMar>
          </w:tcPr>
          <w:p w:rsidR="00000000" w:rsidDel="00000000" w:rsidP="00000000" w:rsidRDefault="00000000" w:rsidRPr="00000000">
            <w:pPr>
              <w:pStyle w:val="Heading1"/>
              <w:widowControl w:val="0"/>
              <w:pBdr/>
              <w:spacing w:line="240" w:lineRule="auto"/>
              <w:contextualSpacing w:val="0"/>
              <w:rPr/>
            </w:pPr>
            <w:bookmarkStart w:colFirst="0" w:colLast="0" w:name="_qoa7neltxkni" w:id="75"/>
            <w:bookmarkEnd w:id="75"/>
            <w:r w:rsidDel="00000000" w:rsidR="00000000" w:rsidRPr="00000000">
              <w:rPr>
                <w:rtl w:val="0"/>
              </w:rPr>
              <w:t xml:space="preserve">CONNECTIONS</w:t>
            </w:r>
          </w:p>
        </w:tc>
      </w:tr>
      <w:tr>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pPr>
            <w:r w:rsidDel="00000000" w:rsidR="00000000" w:rsidRPr="00000000">
              <w:rPr>
                <w:rtl w:val="0"/>
              </w:rPr>
              <w:t xml:space="preserve">Students will complete a self assessment to reflect on their performance on the overall project. Students reflect on what went well, what needed improvement and what would be the next step to improvement.</w:t>
            </w:r>
          </w:p>
        </w:tc>
        <w:tc>
          <w:tcPr>
            <w:tcMar>
              <w:top w:w="100.0" w:type="dxa"/>
              <w:left w:w="100.0" w:type="dxa"/>
              <w:bottom w:w="100.0" w:type="dxa"/>
              <w:right w:w="100.0" w:type="dxa"/>
            </w:tcMar>
          </w:tcPr>
          <w:p w:rsidR="00000000" w:rsidDel="00000000" w:rsidP="00000000" w:rsidRDefault="00000000" w:rsidRPr="00000000">
            <w:pPr>
              <w:pBdr/>
              <w:spacing w:after="120" w:line="240" w:lineRule="auto"/>
              <w:contextualSpacing w:val="0"/>
              <w:rPr>
                <w:sz w:val="18"/>
                <w:szCs w:val="18"/>
              </w:rPr>
            </w:pPr>
            <w:r w:rsidDel="00000000" w:rsidR="00000000" w:rsidRPr="00000000">
              <w:rPr>
                <w:rFonts w:ascii="Arial Black" w:cs="Arial Black" w:eastAsia="Arial Black" w:hAnsi="Arial Black"/>
                <w:sz w:val="18"/>
                <w:szCs w:val="18"/>
                <w:rtl w:val="0"/>
              </w:rPr>
              <w:t xml:space="preserve">SEF Component 2 Classroom Leadership Connections </w:t>
            </w:r>
            <w:r w:rsidDel="00000000" w:rsidR="00000000" w:rsidRPr="00000000">
              <w:rPr>
                <w:rtl w:val="0"/>
              </w:rPr>
            </w:r>
          </w:p>
          <w:p w:rsidR="00000000" w:rsidDel="00000000" w:rsidP="00000000" w:rsidRDefault="00000000" w:rsidRPr="00000000">
            <w:pPr>
              <w:pBdr/>
              <w:spacing w:after="200" w:lineRule="auto"/>
              <w:contextualSpacing w:val="0"/>
              <w:rPr>
                <w:rFonts w:ascii="Calibri" w:cs="Calibri" w:eastAsia="Calibri" w:hAnsi="Calibri"/>
                <w:sz w:val="16"/>
                <w:szCs w:val="16"/>
              </w:rPr>
            </w:pPr>
            <w:r w:rsidDel="00000000" w:rsidR="00000000" w:rsidRPr="00000000">
              <w:rPr>
                <w:rFonts w:ascii="Arial Black" w:cs="Arial Black" w:eastAsia="Arial Black" w:hAnsi="Arial Black"/>
                <w:sz w:val="16"/>
                <w:szCs w:val="16"/>
                <w:rtl w:val="0"/>
              </w:rPr>
              <w:t xml:space="preserve">Indicator 2.2-</w:t>
            </w:r>
            <w:r w:rsidDel="00000000" w:rsidR="00000000" w:rsidRPr="00000000">
              <w:rPr>
                <w:rFonts w:ascii="Arial Black" w:cs="Arial Black" w:eastAsia="Arial Black" w:hAnsi="Arial Black"/>
                <w:sz w:val="20"/>
                <w:szCs w:val="20"/>
                <w:rtl w:val="0"/>
              </w:rPr>
              <w:t xml:space="preserve"> </w:t>
            </w:r>
            <w:r w:rsidDel="00000000" w:rsidR="00000000" w:rsidRPr="00000000">
              <w:rPr>
                <w:rFonts w:ascii="Calibri" w:cs="Calibri" w:eastAsia="Calibri" w:hAnsi="Calibri"/>
                <w:sz w:val="16"/>
                <w:szCs w:val="16"/>
                <w:rtl w:val="0"/>
              </w:rPr>
              <w:t xml:space="preserve">input, through the reflection papers will help refine instruction to improve student learning </w:t>
            </w:r>
          </w:p>
        </w:tc>
      </w:tr>
    </w:tbl>
    <w:p w:rsidR="00000000" w:rsidDel="00000000" w:rsidP="00000000" w:rsidRDefault="00000000" w:rsidRPr="00000000">
      <w:pPr>
        <w:pStyle w:val="Heading2"/>
        <w:pBdr/>
        <w:tabs>
          <w:tab w:val="left" w:pos="0"/>
        </w:tabs>
        <w:contextualSpacing w:val="0"/>
        <w:rPr/>
      </w:pPr>
      <w:bookmarkStart w:colFirst="0" w:colLast="0" w:name="_kfv6l4nokwyw" w:id="76"/>
      <w:bookmarkEnd w:id="76"/>
      <w:r w:rsidDel="00000000" w:rsidR="00000000" w:rsidRPr="00000000">
        <w:rPr>
          <w:rtl w:val="0"/>
        </w:rPr>
        <w:t xml:space="preserve">Materials, Tools and Resources</w:t>
      </w:r>
      <w:r w:rsidDel="00000000" w:rsidR="00000000" w:rsidRPr="00000000">
        <w:rPr>
          <w:rtl w:val="0"/>
        </w:rPr>
      </w:r>
    </w:p>
    <w:p w:rsidR="00000000" w:rsidDel="00000000" w:rsidP="00000000" w:rsidRDefault="00000000" w:rsidRPr="00000000">
      <w:pPr>
        <w:pBdr/>
        <w:tabs>
          <w:tab w:val="left" w:pos="0"/>
        </w:tabs>
        <w:contextualSpacing w:val="0"/>
        <w:rPr/>
      </w:pPr>
      <w:r w:rsidDel="00000000" w:rsidR="00000000" w:rsidRPr="00000000">
        <w:rPr>
          <w:rtl w:val="0"/>
        </w:rPr>
      </w:r>
    </w:p>
    <w:tbl>
      <w:tblPr>
        <w:tblStyle w:val="Table21"/>
        <w:bidiVisual w:val="0"/>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1"/>
              <w:widowControl w:val="0"/>
              <w:pBdr/>
              <w:spacing w:line="240" w:lineRule="auto"/>
              <w:contextualSpacing w:val="0"/>
              <w:rPr/>
            </w:pPr>
            <w:bookmarkStart w:colFirst="0" w:colLast="0" w:name="_k6tgc9qij2qe" w:id="77"/>
            <w:bookmarkEnd w:id="77"/>
            <w:r w:rsidDel="00000000" w:rsidR="00000000" w:rsidRPr="00000000">
              <w:rPr>
                <w:rtl w:val="0"/>
              </w:rPr>
              <w:t xml:space="preserve">Act 1.3 Websites:</w:t>
            </w:r>
          </w:p>
        </w:tc>
      </w:tr>
      <w:tr>
        <w:tc>
          <w:tcPr>
            <w:tcMar>
              <w:top w:w="100.0" w:type="dxa"/>
              <w:left w:w="100.0" w:type="dxa"/>
              <w:bottom w:w="100.0" w:type="dxa"/>
              <w:right w:w="100.0" w:type="dxa"/>
            </w:tcMar>
          </w:tcPr>
          <w:p w:rsidR="00000000" w:rsidDel="00000000" w:rsidP="00000000" w:rsidRDefault="00000000" w:rsidRPr="00000000">
            <w:pPr>
              <w:numPr>
                <w:ilvl w:val="0"/>
                <w:numId w:val="11"/>
              </w:numPr>
              <w:pBd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val="1"/>
              <w:rPr>
                <w:sz w:val="20"/>
                <w:szCs w:val="20"/>
              </w:rPr>
            </w:pPr>
            <w:r w:rsidDel="00000000" w:rsidR="00000000" w:rsidRPr="00000000">
              <w:rPr>
                <w:sz w:val="20"/>
                <w:szCs w:val="20"/>
                <w:rtl w:val="0"/>
              </w:rPr>
              <w:t xml:space="preserve">Grade 10 Technology, Hospitality and Tourism Curriculum Document</w:t>
            </w:r>
          </w:p>
          <w:p w:rsidR="00000000" w:rsidDel="00000000" w:rsidP="00000000" w:rsidRDefault="00000000" w:rsidRPr="00000000">
            <w:pPr>
              <w:numPr>
                <w:ilvl w:val="0"/>
                <w:numId w:val="11"/>
              </w:numPr>
              <w:pBd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val="1"/>
              <w:rPr>
                <w:sz w:val="20"/>
                <w:szCs w:val="20"/>
              </w:rPr>
            </w:pPr>
            <w:r w:rsidDel="00000000" w:rsidR="00000000" w:rsidRPr="00000000">
              <w:rPr>
                <w:sz w:val="20"/>
                <w:szCs w:val="20"/>
                <w:rtl w:val="0"/>
              </w:rPr>
              <w:t xml:space="preserve">Any recipe or culinary website</w:t>
            </w:r>
          </w:p>
        </w:tc>
      </w:tr>
      <w:tr>
        <w:tc>
          <w:tcPr>
            <w:shd w:fill="cfe2f3"/>
            <w:tcMar>
              <w:top w:w="100.0" w:type="dxa"/>
              <w:left w:w="100.0" w:type="dxa"/>
              <w:bottom w:w="100.0" w:type="dxa"/>
              <w:right w:w="100.0" w:type="dxa"/>
            </w:tcMar>
          </w:tcPr>
          <w:p w:rsidR="00000000" w:rsidDel="00000000" w:rsidP="00000000" w:rsidRDefault="00000000" w:rsidRPr="00000000">
            <w:pPr>
              <w:pStyle w:val="Heading1"/>
              <w:widowControl w:val="0"/>
              <w:pBdr/>
              <w:spacing w:line="240" w:lineRule="auto"/>
              <w:contextualSpacing w:val="0"/>
              <w:rPr/>
            </w:pPr>
            <w:bookmarkStart w:colFirst="0" w:colLast="0" w:name="_f56xfle19rz9" w:id="78"/>
            <w:bookmarkEnd w:id="78"/>
            <w:r w:rsidDel="00000000" w:rsidR="00000000" w:rsidRPr="00000000">
              <w:rPr>
                <w:rtl w:val="0"/>
              </w:rPr>
              <w:t xml:space="preserve">Act. 1.3 Publications: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numPr>
                <w:ilvl w:val="0"/>
                <w:numId w:val="11"/>
              </w:numPr>
              <w:pBd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val="1"/>
              <w:rPr>
                <w:sz w:val="20"/>
                <w:szCs w:val="20"/>
              </w:rPr>
            </w:pPr>
            <w:r w:rsidDel="00000000" w:rsidR="00000000" w:rsidRPr="00000000">
              <w:rPr>
                <w:sz w:val="20"/>
                <w:szCs w:val="20"/>
                <w:rtl w:val="0"/>
              </w:rPr>
              <w:t xml:space="preserve">Culinary textbooks like On Cooking, Professional Baking, Professional Cooking….</w:t>
            </w:r>
          </w:p>
          <w:p w:rsidR="00000000" w:rsidDel="00000000" w:rsidP="00000000" w:rsidRDefault="00000000" w:rsidRPr="00000000">
            <w:pPr>
              <w:numPr>
                <w:ilvl w:val="0"/>
                <w:numId w:val="11"/>
              </w:numPr>
              <w:pBd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val="1"/>
              <w:rPr>
                <w:sz w:val="20"/>
                <w:szCs w:val="20"/>
              </w:rPr>
            </w:pPr>
            <w:r w:rsidDel="00000000" w:rsidR="00000000" w:rsidRPr="00000000">
              <w:rPr>
                <w:sz w:val="20"/>
                <w:szCs w:val="20"/>
                <w:rtl w:val="0"/>
              </w:rPr>
              <w:t xml:space="preserve">Culinary magazines</w:t>
            </w:r>
          </w:p>
          <w:p w:rsidR="00000000" w:rsidDel="00000000" w:rsidP="00000000" w:rsidRDefault="00000000" w:rsidRPr="00000000">
            <w:pPr>
              <w:numPr>
                <w:ilvl w:val="0"/>
                <w:numId w:val="11"/>
              </w:numPr>
              <w:pBd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val="1"/>
              <w:rPr>
                <w:sz w:val="20"/>
                <w:szCs w:val="20"/>
              </w:rPr>
            </w:pPr>
            <w:r w:rsidDel="00000000" w:rsidR="00000000" w:rsidRPr="00000000">
              <w:rPr>
                <w:sz w:val="20"/>
                <w:szCs w:val="20"/>
                <w:rtl w:val="0"/>
              </w:rPr>
              <w:t xml:space="preserve">Any appropriate cookbook</w:t>
            </w: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1"/>
              <w:widowControl w:val="0"/>
              <w:pBdr/>
              <w:spacing w:line="240" w:lineRule="auto"/>
              <w:contextualSpacing w:val="0"/>
              <w:rPr/>
            </w:pPr>
            <w:bookmarkStart w:colFirst="0" w:colLast="0" w:name="_mj1valfo6kfg" w:id="79"/>
            <w:bookmarkEnd w:id="79"/>
            <w:r w:rsidDel="00000000" w:rsidR="00000000" w:rsidRPr="00000000">
              <w:rPr>
                <w:rtl w:val="0"/>
              </w:rPr>
              <w:t xml:space="preserve">Act. 1.3 COMPUTER SOFTWARE</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numPr>
                <w:ilvl w:val="0"/>
                <w:numId w:val="11"/>
              </w:numPr>
              <w:pBd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val="1"/>
              <w:rPr>
                <w:sz w:val="20"/>
                <w:szCs w:val="20"/>
              </w:rPr>
            </w:pPr>
            <w:r w:rsidDel="00000000" w:rsidR="00000000" w:rsidRPr="00000000">
              <w:rPr>
                <w:sz w:val="20"/>
                <w:szCs w:val="20"/>
                <w:rtl w:val="0"/>
              </w:rPr>
              <w:t xml:space="preserve">Word Processing</w:t>
            </w:r>
          </w:p>
          <w:p w:rsidR="00000000" w:rsidDel="00000000" w:rsidP="00000000" w:rsidRDefault="00000000" w:rsidRPr="00000000">
            <w:pPr>
              <w:numPr>
                <w:ilvl w:val="0"/>
                <w:numId w:val="11"/>
              </w:numPr>
              <w:pBd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val="1"/>
              <w:rPr>
                <w:sz w:val="20"/>
                <w:szCs w:val="20"/>
              </w:rPr>
            </w:pPr>
            <w:r w:rsidDel="00000000" w:rsidR="00000000" w:rsidRPr="00000000">
              <w:rPr>
                <w:sz w:val="20"/>
                <w:szCs w:val="20"/>
                <w:rtl w:val="0"/>
              </w:rPr>
              <w:t xml:space="preserve">MS Publisher</w:t>
            </w:r>
          </w:p>
          <w:p w:rsidR="00000000" w:rsidDel="00000000" w:rsidP="00000000" w:rsidRDefault="00000000" w:rsidRPr="00000000">
            <w:pPr>
              <w:numPr>
                <w:ilvl w:val="0"/>
                <w:numId w:val="11"/>
              </w:numPr>
              <w:pBd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val="1"/>
              <w:rPr>
                <w:color w:val="c00000"/>
                <w:sz w:val="18"/>
                <w:szCs w:val="18"/>
              </w:rPr>
            </w:pPr>
            <w:r w:rsidDel="00000000" w:rsidR="00000000" w:rsidRPr="00000000">
              <w:rPr>
                <w:sz w:val="20"/>
                <w:szCs w:val="20"/>
                <w:rtl w:val="0"/>
              </w:rPr>
              <w:t xml:space="preserve">Internet</w:t>
            </w: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1"/>
              <w:widowControl w:val="0"/>
              <w:pBdr/>
              <w:spacing w:line="240" w:lineRule="auto"/>
              <w:contextualSpacing w:val="0"/>
              <w:rPr/>
            </w:pPr>
            <w:bookmarkStart w:colFirst="0" w:colLast="0" w:name="_r4tl3jg9w9kd" w:id="80"/>
            <w:bookmarkEnd w:id="80"/>
            <w:r w:rsidDel="00000000" w:rsidR="00000000" w:rsidRPr="00000000">
              <w:rPr>
                <w:rtl w:val="0"/>
              </w:rPr>
              <w:t xml:space="preserve">Act. 1.3 HUMAN RESOURCES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numPr>
                <w:ilvl w:val="0"/>
                <w:numId w:val="11"/>
              </w:numPr>
              <w:pBd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val="1"/>
              <w:rPr>
                <w:sz w:val="20"/>
                <w:szCs w:val="20"/>
              </w:rPr>
            </w:pPr>
            <w:r w:rsidDel="00000000" w:rsidR="00000000" w:rsidRPr="00000000">
              <w:rPr>
                <w:sz w:val="20"/>
                <w:szCs w:val="20"/>
                <w:rtl w:val="0"/>
              </w:rPr>
              <w:t xml:space="preserve">Guest Speakers: First Nations, Metis, Inuit guest speakers</w:t>
            </w:r>
          </w:p>
          <w:p w:rsidR="00000000" w:rsidDel="00000000" w:rsidP="00000000" w:rsidRDefault="00000000" w:rsidRPr="00000000">
            <w:pPr>
              <w:numPr>
                <w:ilvl w:val="0"/>
                <w:numId w:val="11"/>
              </w:numPr>
              <w:pBd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val="1"/>
              <w:rPr>
                <w:sz w:val="20"/>
                <w:szCs w:val="20"/>
              </w:rPr>
            </w:pPr>
            <w:r w:rsidDel="00000000" w:rsidR="00000000" w:rsidRPr="00000000">
              <w:rPr>
                <w:sz w:val="20"/>
                <w:szCs w:val="20"/>
                <w:rtl w:val="0"/>
              </w:rPr>
              <w:t xml:space="preserve">Special Education/Resource staff</w:t>
            </w:r>
          </w:p>
          <w:p w:rsidR="00000000" w:rsidDel="00000000" w:rsidP="00000000" w:rsidRDefault="00000000" w:rsidRPr="00000000">
            <w:pPr>
              <w:numPr>
                <w:ilvl w:val="0"/>
                <w:numId w:val="11"/>
              </w:numPr>
              <w:pBd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val="1"/>
              <w:rPr>
                <w:sz w:val="20"/>
                <w:szCs w:val="20"/>
              </w:rPr>
            </w:pPr>
            <w:r w:rsidDel="00000000" w:rsidR="00000000" w:rsidRPr="00000000">
              <w:rPr>
                <w:sz w:val="20"/>
                <w:szCs w:val="20"/>
                <w:rtl w:val="0"/>
              </w:rPr>
              <w:t xml:space="preserve">English Department Staff </w:t>
            </w:r>
          </w:p>
          <w:p w:rsidR="00000000" w:rsidDel="00000000" w:rsidP="00000000" w:rsidRDefault="00000000" w:rsidRPr="00000000">
            <w:pPr>
              <w:numPr>
                <w:ilvl w:val="0"/>
                <w:numId w:val="11"/>
              </w:numPr>
              <w:pBd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val="1"/>
              <w:rPr>
                <w:sz w:val="20"/>
                <w:szCs w:val="20"/>
              </w:rPr>
            </w:pPr>
            <w:r w:rsidDel="00000000" w:rsidR="00000000" w:rsidRPr="00000000">
              <w:rPr>
                <w:sz w:val="20"/>
                <w:szCs w:val="20"/>
                <w:rtl w:val="0"/>
              </w:rPr>
              <w:t xml:space="preserve">School, Board or community computer technician</w:t>
            </w:r>
          </w:p>
          <w:p w:rsidR="00000000" w:rsidDel="00000000" w:rsidP="00000000" w:rsidRDefault="00000000" w:rsidRPr="00000000">
            <w:pPr>
              <w:numPr>
                <w:ilvl w:val="0"/>
                <w:numId w:val="11"/>
              </w:numPr>
              <w:pBd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val="1"/>
              <w:rPr>
                <w:sz w:val="20"/>
                <w:szCs w:val="20"/>
              </w:rPr>
            </w:pPr>
            <w:r w:rsidDel="00000000" w:rsidR="00000000" w:rsidRPr="00000000">
              <w:rPr>
                <w:sz w:val="20"/>
                <w:szCs w:val="20"/>
                <w:rtl w:val="0"/>
              </w:rPr>
              <w:t xml:space="preserve">Librarian</w:t>
            </w:r>
          </w:p>
        </w:tc>
      </w:tr>
      <w:tr>
        <w:tc>
          <w:tcPr>
            <w:shd w:fill="cfe2f3"/>
            <w:tcMar>
              <w:top w:w="100.0" w:type="dxa"/>
              <w:left w:w="100.0" w:type="dxa"/>
              <w:bottom w:w="100.0" w:type="dxa"/>
              <w:right w:w="100.0" w:type="dxa"/>
            </w:tcMar>
          </w:tcPr>
          <w:p w:rsidR="00000000" w:rsidDel="00000000" w:rsidP="00000000" w:rsidRDefault="00000000" w:rsidRPr="00000000">
            <w:pPr>
              <w:pStyle w:val="Heading1"/>
              <w:widowControl w:val="0"/>
              <w:pBdr/>
              <w:spacing w:line="240" w:lineRule="auto"/>
              <w:contextualSpacing w:val="0"/>
              <w:rPr/>
            </w:pPr>
            <w:bookmarkStart w:colFirst="0" w:colLast="0" w:name="_9tnf8mcwmqgp" w:id="81"/>
            <w:bookmarkEnd w:id="81"/>
            <w:r w:rsidDel="00000000" w:rsidR="00000000" w:rsidRPr="00000000">
              <w:rPr>
                <w:rtl w:val="0"/>
              </w:rPr>
              <w:t xml:space="preserve">Act. 1.3 OTHER</w:t>
            </w:r>
            <w:r w:rsidDel="00000000" w:rsidR="00000000" w:rsidRPr="00000000">
              <w:rPr>
                <w:rtl w:val="0"/>
              </w:rPr>
            </w:r>
          </w:p>
        </w:tc>
      </w:tr>
      <w:tr>
        <w:trPr>
          <w:trHeight w:val="1140" w:hRule="atLeast"/>
        </w:trPr>
        <w:tc>
          <w:tcPr>
            <w:tcMar>
              <w:top w:w="100.0" w:type="dxa"/>
              <w:left w:w="100.0" w:type="dxa"/>
              <w:bottom w:w="100.0" w:type="dxa"/>
              <w:right w:w="100.0" w:type="dxa"/>
            </w:tcMar>
          </w:tcPr>
          <w:p w:rsidR="00000000" w:rsidDel="00000000" w:rsidP="00000000" w:rsidRDefault="00000000" w:rsidRPr="00000000">
            <w:pPr>
              <w:numPr>
                <w:ilvl w:val="0"/>
                <w:numId w:val="11"/>
              </w:numPr>
              <w:pBd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val="1"/>
              <w:rPr>
                <w:sz w:val="20"/>
                <w:szCs w:val="20"/>
              </w:rPr>
            </w:pPr>
            <w:r w:rsidDel="00000000" w:rsidR="00000000" w:rsidRPr="00000000">
              <w:rPr>
                <w:sz w:val="20"/>
                <w:szCs w:val="20"/>
                <w:rtl w:val="0"/>
              </w:rPr>
              <w:t xml:space="preserve">Board computer policies</w:t>
            </w:r>
          </w:p>
          <w:p w:rsidR="00000000" w:rsidDel="00000000" w:rsidP="00000000" w:rsidRDefault="00000000" w:rsidRPr="00000000">
            <w:pPr>
              <w:numPr>
                <w:ilvl w:val="0"/>
                <w:numId w:val="11"/>
              </w:numPr>
              <w:pBd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val="1"/>
              <w:rPr>
                <w:color w:val="c00000"/>
                <w:sz w:val="20"/>
                <w:szCs w:val="20"/>
              </w:rPr>
            </w:pPr>
            <w:r w:rsidDel="00000000" w:rsidR="00000000" w:rsidRPr="00000000">
              <w:rPr>
                <w:sz w:val="20"/>
                <w:szCs w:val="20"/>
                <w:rtl w:val="0"/>
              </w:rPr>
              <w:t xml:space="preserve">Local chefs and restaurateurs </w:t>
            </w:r>
          </w:p>
          <w:p w:rsidR="00000000" w:rsidDel="00000000" w:rsidP="00000000" w:rsidRDefault="00000000" w:rsidRPr="00000000">
            <w:pPr>
              <w:numPr>
                <w:ilvl w:val="0"/>
                <w:numId w:val="11"/>
              </w:numPr>
              <w:pBd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val="1"/>
              <w:rPr>
                <w:sz w:val="20"/>
                <w:szCs w:val="20"/>
              </w:rPr>
            </w:pPr>
            <w:r w:rsidDel="00000000" w:rsidR="00000000" w:rsidRPr="00000000">
              <w:rPr>
                <w:sz w:val="20"/>
                <w:szCs w:val="20"/>
                <w:rtl w:val="0"/>
              </w:rPr>
              <w:t xml:space="preserve">Local farmers and artisan producers</w:t>
            </w:r>
          </w:p>
          <w:p w:rsidR="00000000" w:rsidDel="00000000" w:rsidP="00000000" w:rsidRDefault="00000000" w:rsidRPr="00000000">
            <w:pPr>
              <w:numPr>
                <w:ilvl w:val="0"/>
                <w:numId w:val="11"/>
              </w:numPr>
              <w:pBd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val="1"/>
              <w:rPr>
                <w:sz w:val="20"/>
                <w:szCs w:val="20"/>
              </w:rPr>
            </w:pPr>
            <w:r w:rsidDel="00000000" w:rsidR="00000000" w:rsidRPr="00000000">
              <w:rPr>
                <w:sz w:val="20"/>
                <w:szCs w:val="20"/>
                <w:rtl w:val="0"/>
              </w:rPr>
              <w:t xml:space="preserve">The school's green Industries gardens</w:t>
            </w:r>
          </w:p>
          <w:p w:rsidR="00000000" w:rsidDel="00000000" w:rsidP="00000000" w:rsidRDefault="00000000" w:rsidRPr="00000000">
            <w:pPr>
              <w:numPr>
                <w:ilvl w:val="0"/>
                <w:numId w:val="11"/>
              </w:numPr>
              <w:pBd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val="1"/>
              <w:rPr>
                <w:sz w:val="20"/>
                <w:szCs w:val="20"/>
              </w:rPr>
            </w:pPr>
            <w:r w:rsidDel="00000000" w:rsidR="00000000" w:rsidRPr="00000000">
              <w:rPr>
                <w:sz w:val="20"/>
                <w:szCs w:val="20"/>
                <w:rtl w:val="0"/>
              </w:rPr>
              <w:t xml:space="preserve">Co-op placement mentors</w:t>
            </w:r>
          </w:p>
        </w:tc>
      </w:tr>
    </w:tbl>
    <w:p w:rsidR="00000000" w:rsidDel="00000000" w:rsidP="00000000" w:rsidRDefault="00000000" w:rsidRPr="00000000">
      <w:pPr>
        <w:pBdr/>
        <w:tabs>
          <w:tab w:val="left" w:pos="0"/>
        </w:tabs>
        <w:contextualSpacing w:val="0"/>
        <w:rPr/>
      </w:pPr>
      <w:r w:rsidDel="00000000" w:rsidR="00000000" w:rsidRPr="00000000">
        <w:rPr>
          <w:rtl w:val="0"/>
        </w:rPr>
      </w:r>
    </w:p>
    <w:tbl>
      <w:tblPr>
        <w:tblStyle w:val="Table22"/>
        <w:bidiVisual w:val="0"/>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1"/>
              <w:widowControl w:val="0"/>
              <w:pBdr/>
              <w:spacing w:line="240" w:lineRule="auto"/>
              <w:contextualSpacing w:val="0"/>
              <w:rPr/>
            </w:pPr>
            <w:bookmarkStart w:colFirst="0" w:colLast="0" w:name="_ogbl7w510hpd" w:id="82"/>
            <w:bookmarkEnd w:id="82"/>
            <w:r w:rsidDel="00000000" w:rsidR="00000000" w:rsidRPr="00000000">
              <w:rPr>
                <w:rtl w:val="0"/>
              </w:rPr>
              <w:t xml:space="preserve">Act. 1.3 APPENDICES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numPr>
                <w:ilvl w:val="0"/>
                <w:numId w:val="2"/>
              </w:numPr>
              <w:pBd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val="1"/>
              <w:rPr>
                <w:sz w:val="20"/>
                <w:szCs w:val="20"/>
              </w:rPr>
            </w:pPr>
            <w:r w:rsidDel="00000000" w:rsidR="00000000" w:rsidRPr="00000000">
              <w:rPr>
                <w:sz w:val="20"/>
                <w:szCs w:val="20"/>
                <w:rtl w:val="0"/>
              </w:rPr>
              <w:t xml:space="preserve">Appendix G: Portfolio Checklist / Student Self Assessment Rubric / </w:t>
            </w:r>
            <w:hyperlink r:id="rId37">
              <w:r w:rsidDel="00000000" w:rsidR="00000000" w:rsidRPr="00000000">
                <w:rPr>
                  <w:color w:val="1155cc"/>
                  <w:sz w:val="20"/>
                  <w:szCs w:val="20"/>
                  <w:u w:val="single"/>
                  <w:rtl w:val="0"/>
                </w:rPr>
                <w:t xml:space="preserve">https://drive.google.com/open?id=0Bx17TVzfircXa0pBUUp6RFFOY0k</w:t>
              </w:r>
            </w:hyperlink>
            <w:r w:rsidDel="00000000" w:rsidR="00000000" w:rsidRPr="00000000">
              <w:rPr>
                <w:rtl w:val="0"/>
              </w:rPr>
            </w:r>
          </w:p>
          <w:p w:rsidR="00000000" w:rsidDel="00000000" w:rsidP="00000000" w:rsidRDefault="00000000" w:rsidRPr="00000000">
            <w:pPr>
              <w:numPr>
                <w:ilvl w:val="0"/>
                <w:numId w:val="2"/>
              </w:numPr>
              <w:pBd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val="1"/>
              <w:rPr>
                <w:sz w:val="20"/>
                <w:szCs w:val="20"/>
              </w:rPr>
            </w:pPr>
            <w:r w:rsidDel="00000000" w:rsidR="00000000" w:rsidRPr="00000000">
              <w:rPr>
                <w:sz w:val="20"/>
                <w:szCs w:val="20"/>
                <w:rtl w:val="0"/>
              </w:rPr>
              <w:t xml:space="preserve">Appendix D: Photo Recipe Template MS Publisher / </w:t>
            </w:r>
            <w:hyperlink r:id="rId38">
              <w:r w:rsidDel="00000000" w:rsidR="00000000" w:rsidRPr="00000000">
                <w:rPr>
                  <w:color w:val="1155cc"/>
                  <w:sz w:val="20"/>
                  <w:szCs w:val="20"/>
                  <w:u w:val="single"/>
                  <w:rtl w:val="0"/>
                </w:rPr>
                <w:t xml:space="preserve">https://drive.google.com/open?id=0Bx17TVzfircXOTlYSV9sZklGbDA</w:t>
              </w:r>
            </w:hyperlink>
            <w:r w:rsidDel="00000000" w:rsidR="00000000" w:rsidRPr="00000000">
              <w:rPr>
                <w:rtl w:val="0"/>
              </w:rPr>
            </w:r>
          </w:p>
        </w:tc>
      </w:tr>
    </w:tbl>
    <w:p w:rsidR="00000000" w:rsidDel="00000000" w:rsidP="00000000" w:rsidRDefault="00000000" w:rsidRPr="00000000">
      <w:pPr>
        <w:pBdr/>
        <w:tabs>
          <w:tab w:val="left" w:pos="0"/>
        </w:tabs>
        <w:contextualSpacing w:val="0"/>
        <w:rPr/>
      </w:pPr>
      <w:r w:rsidDel="00000000" w:rsidR="00000000" w:rsidRPr="00000000">
        <w:rPr>
          <w:rtl w:val="0"/>
        </w:rPr>
      </w:r>
    </w:p>
    <w:p w:rsidR="00000000" w:rsidDel="00000000" w:rsidP="00000000" w:rsidRDefault="00000000" w:rsidRPr="00000000">
      <w:pPr>
        <w:pBdr/>
        <w:tabs>
          <w:tab w:val="left" w:pos="0"/>
        </w:tabs>
        <w:contextualSpacing w:val="0"/>
        <w:rPr/>
      </w:pPr>
      <w:r w:rsidDel="00000000" w:rsidR="00000000" w:rsidRPr="00000000">
        <w:rPr>
          <w:rtl w:val="0"/>
        </w:rPr>
      </w:r>
    </w:p>
    <w:sectPr>
      <w:headerReference r:id="rId39" w:type="default"/>
      <w:headerReference r:id="rId40" w:type="first"/>
      <w:footerReference r:id="rId41" w:type="default"/>
      <w:footerReference r:id="rId42" w:type="first"/>
      <w:pgSz w:h="15840" w:w="12240"/>
      <w:pgMar w:bottom="1440" w:top="1440" w:left="1440" w:right="1440" w:header="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Verdana"/>
  <w:font w:name="Times New Roman"/>
  <w:font w:name="Calibri"/>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Fonts w:ascii="Arial Black" w:cs="Arial Black" w:eastAsia="Arial Black" w:hAnsi="Arial Black"/>
        <w:color w:val="666666"/>
        <w:rtl w:val="0"/>
      </w:rPr>
      <w:t xml:space="preserve">TFJ2O HOSPITALITY &amp; TOURISM</w:t>
    </w:r>
    <w:r w:rsidDel="00000000" w:rsidR="00000000" w:rsidRPr="00000000">
      <w:rPr>
        <w:rFonts w:ascii="Arial Black" w:cs="Arial Black" w:eastAsia="Arial Black" w:hAnsi="Arial Black"/>
        <w:rtl w:val="0"/>
      </w:rPr>
      <w:tab/>
    </w:r>
    <w:r w:rsidDel="00000000" w:rsidR="00000000" w:rsidRPr="00000000">
      <w:rPr>
        <w:rtl w:val="0"/>
      </w:rPr>
      <w:tab/>
      <w:tab/>
      <w:tab/>
      <w:tab/>
      <w:t xml:space="preserve"> </w:t>
      <w:tab/>
      <w:t xml:space="preserve"> </w:t>
    </w:r>
    <w:r w:rsidDel="00000000" w:rsidR="00000000" w:rsidRPr="00000000">
      <w:rPr>
        <w:color w:val="666666"/>
        <w:rtl w:val="0"/>
      </w:rPr>
      <w:t xml:space="preserve">Page </w:t>
    </w:r>
    <w:fldSimple w:instr="PAGE" w:fldLock="0" w:dirty="0">
      <w:r w:rsidDel="00000000" w:rsidR="00000000" w:rsidRPr="00000000">
        <w:rPr/>
      </w:r>
    </w:fldSimple>
    <w:r w:rsidDel="00000000" w:rsidR="00000000" w:rsidRPr="00000000">
      <w:rPr>
        <w:color w:val="666666"/>
        <w:rtl w:val="0"/>
      </w:rPr>
      <w:t xml:space="preserve"> of </w:t>
    </w:r>
    <w:fldSimple w:instr="NUMPAGES" w:fldLock="0" w:dirty="0">
      <w:r w:rsidDel="00000000" w:rsidR="00000000" w:rsidRPr="00000000">
        <w:rPr/>
      </w:r>
    </w:fldSimple>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contextualSpacing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contextualSpacing w:val="0"/>
      <w:rPr/>
    </w:pPr>
    <w:r w:rsidDel="00000000" w:rsidR="00000000" w:rsidRPr="00000000">
      <w:rPr>
        <w:rtl w:val="0"/>
      </w:rPr>
    </w:r>
    <w:r w:rsidDel="00000000" w:rsidR="00000000" w:rsidRPr="00000000">
      <w:drawing>
        <wp:anchor allowOverlap="1" behindDoc="0" distB="114300" distT="114300" distL="114300" distR="114300" hidden="0" layoutInCell="0" locked="0" relativeHeight="0" simplePos="0">
          <wp:simplePos x="0" y="0"/>
          <wp:positionH relativeFrom="margin">
            <wp:posOffset>-819149</wp:posOffset>
          </wp:positionH>
          <wp:positionV relativeFrom="paragraph">
            <wp:posOffset>38100</wp:posOffset>
          </wp:positionV>
          <wp:extent cx="7829550" cy="918339"/>
          <wp:effectExtent b="0" l="0" r="0" t="0"/>
          <wp:wrapTopAndBottom distB="114300" distT="114300"/>
          <wp:docPr descr="header.jpg" id="5" name="image09.jpg"/>
          <a:graphic>
            <a:graphicData uri="http://schemas.openxmlformats.org/drawingml/2006/picture">
              <pic:pic>
                <pic:nvPicPr>
                  <pic:cNvPr descr="header.jpg" id="0" name="image09.jpg"/>
                  <pic:cNvPicPr preferRelativeResize="0"/>
                </pic:nvPicPr>
                <pic:blipFill>
                  <a:blip r:embed="rId1"/>
                  <a:srcRect b="0" l="0" r="0" t="0"/>
                  <a:stretch>
                    <a:fillRect/>
                  </a:stretch>
                </pic:blipFill>
                <pic:spPr>
                  <a:xfrm>
                    <a:off x="0" y="0"/>
                    <a:ext cx="7829550" cy="918339"/>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b w:val="0"/>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1080"/>
      </w:pPr>
      <w:rPr>
        <w:rFonts w:ascii="Arial" w:cs="Arial" w:eastAsia="Arial" w:hAnsi="Arial"/>
        <w:vertAlign w:val="baseline"/>
      </w:rPr>
    </w:lvl>
    <w:lvl w:ilvl="1">
      <w:start w:val="1"/>
      <w:numFmt w:val="bullet"/>
      <w:lvlText w:val="o"/>
      <w:lvlJc w:val="left"/>
      <w:pPr>
        <w:ind w:left="1440" w:firstLine="2520"/>
      </w:pPr>
      <w:rPr>
        <w:rFonts w:ascii="Arial" w:cs="Arial" w:eastAsia="Arial" w:hAnsi="Arial"/>
        <w:vertAlign w:val="baseline"/>
      </w:rPr>
    </w:lvl>
    <w:lvl w:ilvl="2">
      <w:start w:val="1"/>
      <w:numFmt w:val="bullet"/>
      <w:lvlText w:val="▪"/>
      <w:lvlJc w:val="left"/>
      <w:pPr>
        <w:ind w:left="2160" w:firstLine="3960"/>
      </w:pPr>
      <w:rPr>
        <w:rFonts w:ascii="Arial" w:cs="Arial" w:eastAsia="Arial" w:hAnsi="Arial"/>
        <w:vertAlign w:val="baseline"/>
      </w:rPr>
    </w:lvl>
    <w:lvl w:ilvl="3">
      <w:start w:val="1"/>
      <w:numFmt w:val="bullet"/>
      <w:lvlText w:val="●"/>
      <w:lvlJc w:val="left"/>
      <w:pPr>
        <w:ind w:left="2880" w:firstLine="5400"/>
      </w:pPr>
      <w:rPr>
        <w:rFonts w:ascii="Arial" w:cs="Arial" w:eastAsia="Arial" w:hAnsi="Arial"/>
        <w:vertAlign w:val="baseline"/>
      </w:rPr>
    </w:lvl>
    <w:lvl w:ilvl="4">
      <w:start w:val="1"/>
      <w:numFmt w:val="bullet"/>
      <w:lvlText w:val="o"/>
      <w:lvlJc w:val="left"/>
      <w:pPr>
        <w:ind w:left="3600" w:firstLine="6840"/>
      </w:pPr>
      <w:rPr>
        <w:rFonts w:ascii="Arial" w:cs="Arial" w:eastAsia="Arial" w:hAnsi="Arial"/>
        <w:vertAlign w:val="baseline"/>
      </w:rPr>
    </w:lvl>
    <w:lvl w:ilvl="5">
      <w:start w:val="1"/>
      <w:numFmt w:val="bullet"/>
      <w:lvlText w:val="▪"/>
      <w:lvlJc w:val="left"/>
      <w:pPr>
        <w:ind w:left="4320" w:firstLine="8280"/>
      </w:pPr>
      <w:rPr>
        <w:rFonts w:ascii="Arial" w:cs="Arial" w:eastAsia="Arial" w:hAnsi="Arial"/>
        <w:vertAlign w:val="baseline"/>
      </w:rPr>
    </w:lvl>
    <w:lvl w:ilvl="6">
      <w:start w:val="1"/>
      <w:numFmt w:val="bullet"/>
      <w:lvlText w:val="●"/>
      <w:lvlJc w:val="left"/>
      <w:pPr>
        <w:ind w:left="5040" w:firstLine="9720"/>
      </w:pPr>
      <w:rPr>
        <w:rFonts w:ascii="Arial" w:cs="Arial" w:eastAsia="Arial" w:hAnsi="Arial"/>
        <w:vertAlign w:val="baseline"/>
      </w:rPr>
    </w:lvl>
    <w:lvl w:ilvl="7">
      <w:start w:val="1"/>
      <w:numFmt w:val="bullet"/>
      <w:lvlText w:val="o"/>
      <w:lvlJc w:val="left"/>
      <w:pPr>
        <w:ind w:left="5760" w:firstLine="11160"/>
      </w:pPr>
      <w:rPr>
        <w:rFonts w:ascii="Arial" w:cs="Arial" w:eastAsia="Arial" w:hAnsi="Arial"/>
        <w:vertAlign w:val="baseline"/>
      </w:rPr>
    </w:lvl>
    <w:lvl w:ilvl="8">
      <w:start w:val="1"/>
      <w:numFmt w:val="bullet"/>
      <w:lvlText w:val="▪"/>
      <w:lvlJc w:val="left"/>
      <w:pPr>
        <w:ind w:left="6480" w:firstLine="12600"/>
      </w:pPr>
      <w:rPr>
        <w:rFonts w:ascii="Arial" w:cs="Arial" w:eastAsia="Arial" w:hAnsi="Arial"/>
        <w:vertAlign w:val="baseli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bullet"/>
      <w:lvlText w:val="▪"/>
      <w:lvlJc w:val="left"/>
      <w:pPr>
        <w:ind w:left="720" w:firstLine="1080"/>
      </w:pPr>
      <w:rPr>
        <w:rFonts w:ascii="Arial" w:cs="Arial" w:eastAsia="Arial" w:hAnsi="Arial"/>
        <w:vertAlign w:val="baseline"/>
      </w:rPr>
    </w:lvl>
    <w:lvl w:ilvl="1">
      <w:start w:val="1"/>
      <w:numFmt w:val="bullet"/>
      <w:lvlText w:val="o"/>
      <w:lvlJc w:val="left"/>
      <w:pPr>
        <w:ind w:left="1440" w:firstLine="2520"/>
      </w:pPr>
      <w:rPr>
        <w:rFonts w:ascii="Arial" w:cs="Arial" w:eastAsia="Arial" w:hAnsi="Arial"/>
        <w:vertAlign w:val="baseline"/>
      </w:rPr>
    </w:lvl>
    <w:lvl w:ilvl="2">
      <w:start w:val="1"/>
      <w:numFmt w:val="bullet"/>
      <w:lvlText w:val="▪"/>
      <w:lvlJc w:val="left"/>
      <w:pPr>
        <w:ind w:left="2160" w:firstLine="3960"/>
      </w:pPr>
      <w:rPr>
        <w:rFonts w:ascii="Arial" w:cs="Arial" w:eastAsia="Arial" w:hAnsi="Arial"/>
        <w:vertAlign w:val="baseline"/>
      </w:rPr>
    </w:lvl>
    <w:lvl w:ilvl="3">
      <w:start w:val="1"/>
      <w:numFmt w:val="bullet"/>
      <w:lvlText w:val="●"/>
      <w:lvlJc w:val="left"/>
      <w:pPr>
        <w:ind w:left="2880" w:firstLine="5400"/>
      </w:pPr>
      <w:rPr>
        <w:rFonts w:ascii="Arial" w:cs="Arial" w:eastAsia="Arial" w:hAnsi="Arial"/>
        <w:vertAlign w:val="baseline"/>
      </w:rPr>
    </w:lvl>
    <w:lvl w:ilvl="4">
      <w:start w:val="1"/>
      <w:numFmt w:val="bullet"/>
      <w:lvlText w:val="o"/>
      <w:lvlJc w:val="left"/>
      <w:pPr>
        <w:ind w:left="3600" w:firstLine="6840"/>
      </w:pPr>
      <w:rPr>
        <w:rFonts w:ascii="Arial" w:cs="Arial" w:eastAsia="Arial" w:hAnsi="Arial"/>
        <w:vertAlign w:val="baseline"/>
      </w:rPr>
    </w:lvl>
    <w:lvl w:ilvl="5">
      <w:start w:val="1"/>
      <w:numFmt w:val="bullet"/>
      <w:lvlText w:val="▪"/>
      <w:lvlJc w:val="left"/>
      <w:pPr>
        <w:ind w:left="4320" w:firstLine="8280"/>
      </w:pPr>
      <w:rPr>
        <w:rFonts w:ascii="Arial" w:cs="Arial" w:eastAsia="Arial" w:hAnsi="Arial"/>
        <w:vertAlign w:val="baseline"/>
      </w:rPr>
    </w:lvl>
    <w:lvl w:ilvl="6">
      <w:start w:val="1"/>
      <w:numFmt w:val="bullet"/>
      <w:lvlText w:val="●"/>
      <w:lvlJc w:val="left"/>
      <w:pPr>
        <w:ind w:left="5040" w:firstLine="9720"/>
      </w:pPr>
      <w:rPr>
        <w:rFonts w:ascii="Arial" w:cs="Arial" w:eastAsia="Arial" w:hAnsi="Arial"/>
        <w:vertAlign w:val="baseline"/>
      </w:rPr>
    </w:lvl>
    <w:lvl w:ilvl="7">
      <w:start w:val="1"/>
      <w:numFmt w:val="bullet"/>
      <w:lvlText w:val="o"/>
      <w:lvlJc w:val="left"/>
      <w:pPr>
        <w:ind w:left="5760" w:firstLine="11160"/>
      </w:pPr>
      <w:rPr>
        <w:rFonts w:ascii="Arial" w:cs="Arial" w:eastAsia="Arial" w:hAnsi="Arial"/>
        <w:vertAlign w:val="baseline"/>
      </w:rPr>
    </w:lvl>
    <w:lvl w:ilvl="8">
      <w:start w:val="1"/>
      <w:numFmt w:val="bullet"/>
      <w:lvlText w:val="▪"/>
      <w:lvlJc w:val="left"/>
      <w:pPr>
        <w:ind w:left="6480" w:firstLine="12600"/>
      </w:pPr>
      <w:rPr>
        <w:rFonts w:ascii="Arial" w:cs="Arial" w:eastAsia="Arial" w:hAnsi="Arial"/>
        <w:vertAlign w:val="baseline"/>
      </w:rPr>
    </w:lvl>
  </w:abstractNum>
  <w:abstractNum w:abstractNumId="5">
    <w:lvl w:ilvl="0">
      <w:start w:val="1"/>
      <w:numFmt w:val="bullet"/>
      <w:lvlText w:val="●"/>
      <w:lvlJc w:val="left"/>
      <w:pPr>
        <w:ind w:left="720" w:firstLine="1080"/>
      </w:pPr>
      <w:rPr>
        <w:rFonts w:ascii="Arial" w:cs="Arial" w:eastAsia="Arial" w:hAnsi="Arial"/>
        <w:vertAlign w:val="baseline"/>
      </w:rPr>
    </w:lvl>
    <w:lvl w:ilvl="1">
      <w:start w:val="1"/>
      <w:numFmt w:val="bullet"/>
      <w:lvlText w:val="▪"/>
      <w:lvlJc w:val="left"/>
      <w:pPr>
        <w:ind w:left="1440" w:firstLine="2520"/>
      </w:pPr>
      <w:rPr>
        <w:rFonts w:ascii="Arial" w:cs="Arial" w:eastAsia="Arial" w:hAnsi="Arial"/>
        <w:vertAlign w:val="baseline"/>
      </w:rPr>
    </w:lvl>
    <w:lvl w:ilvl="2">
      <w:start w:val="1"/>
      <w:numFmt w:val="bullet"/>
      <w:lvlText w:val="●"/>
      <w:lvlJc w:val="left"/>
      <w:pPr>
        <w:ind w:left="2160" w:firstLine="3960"/>
      </w:pPr>
      <w:rPr>
        <w:rFonts w:ascii="Arial" w:cs="Arial" w:eastAsia="Arial" w:hAnsi="Arial"/>
        <w:vertAlign w:val="baseline"/>
      </w:rPr>
    </w:lvl>
    <w:lvl w:ilvl="3">
      <w:start w:val="1"/>
      <w:numFmt w:val="bullet"/>
      <w:lvlText w:val="●"/>
      <w:lvlJc w:val="left"/>
      <w:pPr>
        <w:ind w:left="2880" w:firstLine="5400"/>
      </w:pPr>
      <w:rPr>
        <w:rFonts w:ascii="Arial" w:cs="Arial" w:eastAsia="Arial" w:hAnsi="Arial"/>
        <w:vertAlign w:val="baseline"/>
      </w:rPr>
    </w:lvl>
    <w:lvl w:ilvl="4">
      <w:start w:val="1"/>
      <w:numFmt w:val="bullet"/>
      <w:lvlText w:val="●"/>
      <w:lvlJc w:val="left"/>
      <w:pPr>
        <w:ind w:left="3600" w:firstLine="6840"/>
      </w:pPr>
      <w:rPr>
        <w:rFonts w:ascii="Arial" w:cs="Arial" w:eastAsia="Arial" w:hAnsi="Arial"/>
        <w:vertAlign w:val="baseline"/>
      </w:rPr>
    </w:lvl>
    <w:lvl w:ilvl="5">
      <w:start w:val="1"/>
      <w:numFmt w:val="bullet"/>
      <w:lvlText w:val="●"/>
      <w:lvlJc w:val="left"/>
      <w:pPr>
        <w:ind w:left="4320" w:firstLine="8280"/>
      </w:pPr>
      <w:rPr>
        <w:rFonts w:ascii="Arial" w:cs="Arial" w:eastAsia="Arial" w:hAnsi="Arial"/>
        <w:vertAlign w:val="baseline"/>
      </w:rPr>
    </w:lvl>
    <w:lvl w:ilvl="6">
      <w:start w:val="1"/>
      <w:numFmt w:val="bullet"/>
      <w:lvlText w:val="●"/>
      <w:lvlJc w:val="left"/>
      <w:pPr>
        <w:ind w:left="5040" w:firstLine="9720"/>
      </w:pPr>
      <w:rPr>
        <w:rFonts w:ascii="Arial" w:cs="Arial" w:eastAsia="Arial" w:hAnsi="Arial"/>
        <w:vertAlign w:val="baseline"/>
      </w:rPr>
    </w:lvl>
    <w:lvl w:ilvl="7">
      <w:start w:val="1"/>
      <w:numFmt w:val="bullet"/>
      <w:lvlText w:val="●"/>
      <w:lvlJc w:val="left"/>
      <w:pPr>
        <w:ind w:left="5760" w:firstLine="11160"/>
      </w:pPr>
      <w:rPr>
        <w:rFonts w:ascii="Arial" w:cs="Arial" w:eastAsia="Arial" w:hAnsi="Arial"/>
        <w:vertAlign w:val="baseline"/>
      </w:rPr>
    </w:lvl>
    <w:lvl w:ilvl="8">
      <w:start w:val="1"/>
      <w:numFmt w:val="bullet"/>
      <w:lvlText w:val="●"/>
      <w:lvlJc w:val="left"/>
      <w:pPr>
        <w:ind w:left="6480" w:firstLine="12600"/>
      </w:pPr>
      <w:rPr>
        <w:rFonts w:ascii="Arial" w:cs="Arial" w:eastAsia="Arial" w:hAnsi="Arial"/>
        <w:vertAlign w:val="baseline"/>
      </w:rPr>
    </w:lvl>
  </w:abstractNum>
  <w:abstractNum w:abstractNumId="6">
    <w:lvl w:ilvl="0">
      <w:start w:val="1"/>
      <w:numFmt w:val="bullet"/>
      <w:lvlText w:val="▪"/>
      <w:lvlJc w:val="left"/>
      <w:pPr>
        <w:ind w:left="777" w:firstLine="417"/>
      </w:pPr>
      <w:rPr>
        <w:rFonts w:ascii="Arial" w:cs="Arial" w:eastAsia="Arial" w:hAnsi="Arial"/>
      </w:rPr>
    </w:lvl>
    <w:lvl w:ilvl="1">
      <w:start w:val="1"/>
      <w:numFmt w:val="bullet"/>
      <w:lvlText w:val="o"/>
      <w:lvlJc w:val="left"/>
      <w:pPr>
        <w:ind w:left="1497" w:firstLine="1137"/>
      </w:pPr>
      <w:rPr>
        <w:rFonts w:ascii="Arial" w:cs="Arial" w:eastAsia="Arial" w:hAnsi="Arial"/>
      </w:rPr>
    </w:lvl>
    <w:lvl w:ilvl="2">
      <w:start w:val="1"/>
      <w:numFmt w:val="bullet"/>
      <w:lvlText w:val="▪"/>
      <w:lvlJc w:val="left"/>
      <w:pPr>
        <w:ind w:left="2217" w:firstLine="1857"/>
      </w:pPr>
      <w:rPr>
        <w:rFonts w:ascii="Arial" w:cs="Arial" w:eastAsia="Arial" w:hAnsi="Arial"/>
      </w:rPr>
    </w:lvl>
    <w:lvl w:ilvl="3">
      <w:start w:val="1"/>
      <w:numFmt w:val="bullet"/>
      <w:lvlText w:val="●"/>
      <w:lvlJc w:val="left"/>
      <w:pPr>
        <w:ind w:left="2937" w:firstLine="2577"/>
      </w:pPr>
      <w:rPr>
        <w:rFonts w:ascii="Arial" w:cs="Arial" w:eastAsia="Arial" w:hAnsi="Arial"/>
      </w:rPr>
    </w:lvl>
    <w:lvl w:ilvl="4">
      <w:start w:val="1"/>
      <w:numFmt w:val="bullet"/>
      <w:lvlText w:val="o"/>
      <w:lvlJc w:val="left"/>
      <w:pPr>
        <w:ind w:left="3657" w:firstLine="3297"/>
      </w:pPr>
      <w:rPr>
        <w:rFonts w:ascii="Arial" w:cs="Arial" w:eastAsia="Arial" w:hAnsi="Arial"/>
      </w:rPr>
    </w:lvl>
    <w:lvl w:ilvl="5">
      <w:start w:val="1"/>
      <w:numFmt w:val="bullet"/>
      <w:lvlText w:val="▪"/>
      <w:lvlJc w:val="left"/>
      <w:pPr>
        <w:ind w:left="4377" w:firstLine="4017"/>
      </w:pPr>
      <w:rPr>
        <w:rFonts w:ascii="Arial" w:cs="Arial" w:eastAsia="Arial" w:hAnsi="Arial"/>
      </w:rPr>
    </w:lvl>
    <w:lvl w:ilvl="6">
      <w:start w:val="1"/>
      <w:numFmt w:val="bullet"/>
      <w:lvlText w:val="●"/>
      <w:lvlJc w:val="left"/>
      <w:pPr>
        <w:ind w:left="5097" w:firstLine="4737"/>
      </w:pPr>
      <w:rPr>
        <w:rFonts w:ascii="Arial" w:cs="Arial" w:eastAsia="Arial" w:hAnsi="Arial"/>
      </w:rPr>
    </w:lvl>
    <w:lvl w:ilvl="7">
      <w:start w:val="1"/>
      <w:numFmt w:val="bullet"/>
      <w:lvlText w:val="o"/>
      <w:lvlJc w:val="left"/>
      <w:pPr>
        <w:ind w:left="5817" w:firstLine="5457"/>
      </w:pPr>
      <w:rPr>
        <w:rFonts w:ascii="Arial" w:cs="Arial" w:eastAsia="Arial" w:hAnsi="Arial"/>
      </w:rPr>
    </w:lvl>
    <w:lvl w:ilvl="8">
      <w:start w:val="1"/>
      <w:numFmt w:val="bullet"/>
      <w:lvlText w:val="▪"/>
      <w:lvlJc w:val="left"/>
      <w:pPr>
        <w:ind w:left="6537" w:firstLine="6177"/>
      </w:pPr>
      <w:rPr>
        <w:rFonts w:ascii="Arial" w:cs="Arial" w:eastAsia="Arial" w:hAnsi="Arial"/>
      </w:rPr>
    </w:lvl>
  </w:abstractNum>
  <w:abstractNum w:abstractNumId="7">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8">
    <w:lvl w:ilvl="0">
      <w:start w:val="1"/>
      <w:numFmt w:val="bullet"/>
      <w:lvlText w:val="▪"/>
      <w:lvlJc w:val="left"/>
      <w:pPr>
        <w:ind w:left="777" w:firstLine="417"/>
      </w:pPr>
      <w:rPr>
        <w:rFonts w:ascii="Arial" w:cs="Arial" w:eastAsia="Arial" w:hAnsi="Arial"/>
      </w:rPr>
    </w:lvl>
    <w:lvl w:ilvl="1">
      <w:start w:val="1"/>
      <w:numFmt w:val="bullet"/>
      <w:lvlText w:val="o"/>
      <w:lvlJc w:val="left"/>
      <w:pPr>
        <w:ind w:left="1497" w:firstLine="1137"/>
      </w:pPr>
      <w:rPr>
        <w:rFonts w:ascii="Arial" w:cs="Arial" w:eastAsia="Arial" w:hAnsi="Arial"/>
      </w:rPr>
    </w:lvl>
    <w:lvl w:ilvl="2">
      <w:start w:val="1"/>
      <w:numFmt w:val="bullet"/>
      <w:lvlText w:val="▪"/>
      <w:lvlJc w:val="left"/>
      <w:pPr>
        <w:ind w:left="2217" w:firstLine="1857"/>
      </w:pPr>
      <w:rPr>
        <w:rFonts w:ascii="Arial" w:cs="Arial" w:eastAsia="Arial" w:hAnsi="Arial"/>
      </w:rPr>
    </w:lvl>
    <w:lvl w:ilvl="3">
      <w:start w:val="1"/>
      <w:numFmt w:val="bullet"/>
      <w:lvlText w:val="●"/>
      <w:lvlJc w:val="left"/>
      <w:pPr>
        <w:ind w:left="2937" w:firstLine="2577"/>
      </w:pPr>
      <w:rPr>
        <w:rFonts w:ascii="Arial" w:cs="Arial" w:eastAsia="Arial" w:hAnsi="Arial"/>
      </w:rPr>
    </w:lvl>
    <w:lvl w:ilvl="4">
      <w:start w:val="1"/>
      <w:numFmt w:val="bullet"/>
      <w:lvlText w:val="o"/>
      <w:lvlJc w:val="left"/>
      <w:pPr>
        <w:ind w:left="3657" w:firstLine="3297"/>
      </w:pPr>
      <w:rPr>
        <w:rFonts w:ascii="Arial" w:cs="Arial" w:eastAsia="Arial" w:hAnsi="Arial"/>
      </w:rPr>
    </w:lvl>
    <w:lvl w:ilvl="5">
      <w:start w:val="1"/>
      <w:numFmt w:val="bullet"/>
      <w:lvlText w:val="▪"/>
      <w:lvlJc w:val="left"/>
      <w:pPr>
        <w:ind w:left="4377" w:firstLine="4017"/>
      </w:pPr>
      <w:rPr>
        <w:rFonts w:ascii="Arial" w:cs="Arial" w:eastAsia="Arial" w:hAnsi="Arial"/>
      </w:rPr>
    </w:lvl>
    <w:lvl w:ilvl="6">
      <w:start w:val="1"/>
      <w:numFmt w:val="bullet"/>
      <w:lvlText w:val="●"/>
      <w:lvlJc w:val="left"/>
      <w:pPr>
        <w:ind w:left="5097" w:firstLine="4737"/>
      </w:pPr>
      <w:rPr>
        <w:rFonts w:ascii="Arial" w:cs="Arial" w:eastAsia="Arial" w:hAnsi="Arial"/>
      </w:rPr>
    </w:lvl>
    <w:lvl w:ilvl="7">
      <w:start w:val="1"/>
      <w:numFmt w:val="bullet"/>
      <w:lvlText w:val="o"/>
      <w:lvlJc w:val="left"/>
      <w:pPr>
        <w:ind w:left="5817" w:firstLine="5457"/>
      </w:pPr>
      <w:rPr>
        <w:rFonts w:ascii="Arial" w:cs="Arial" w:eastAsia="Arial" w:hAnsi="Arial"/>
      </w:rPr>
    </w:lvl>
    <w:lvl w:ilvl="8">
      <w:start w:val="1"/>
      <w:numFmt w:val="bullet"/>
      <w:lvlText w:val="▪"/>
      <w:lvlJc w:val="left"/>
      <w:pPr>
        <w:ind w:left="6537" w:firstLine="6177"/>
      </w:pPr>
      <w:rPr>
        <w:rFonts w:ascii="Arial" w:cs="Arial" w:eastAsia="Arial" w:hAnsi="Arial"/>
      </w:rPr>
    </w:lvl>
  </w:abstractNum>
  <w:abstractNum w:abstractNumId="9">
    <w:lvl w:ilvl="0">
      <w:start w:val="1"/>
      <w:numFmt w:val="bullet"/>
      <w:lvlText w:val="●"/>
      <w:lvlJc w:val="left"/>
      <w:pPr>
        <w:ind w:left="720" w:firstLine="360"/>
      </w:pPr>
      <w:rPr>
        <w:rFonts w:ascii="Arial" w:cs="Arial" w:eastAsia="Arial" w:hAnsi="Arial"/>
      </w:rPr>
    </w:lvl>
    <w:lvl w:ilvl="1">
      <w:start w:val="1"/>
      <w:numFmt w:val="bullet"/>
      <w:lvlText w:val="▪"/>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lvl w:ilvl="0">
      <w:start w:val="1"/>
      <w:numFmt w:val="bullet"/>
      <w:lvlText w:val="▪"/>
      <w:lvlJc w:val="left"/>
      <w:pPr>
        <w:ind w:left="720" w:firstLine="1080"/>
      </w:pPr>
      <w:rPr>
        <w:rFonts w:ascii="Arial" w:cs="Arial" w:eastAsia="Arial" w:hAnsi="Arial"/>
        <w:vertAlign w:val="baseline"/>
      </w:rPr>
    </w:lvl>
    <w:lvl w:ilvl="1">
      <w:start w:val="1"/>
      <w:numFmt w:val="bullet"/>
      <w:lvlText w:val="o"/>
      <w:lvlJc w:val="left"/>
      <w:pPr>
        <w:ind w:left="1440" w:firstLine="2520"/>
      </w:pPr>
      <w:rPr>
        <w:rFonts w:ascii="Arial" w:cs="Arial" w:eastAsia="Arial" w:hAnsi="Arial"/>
        <w:vertAlign w:val="baseline"/>
      </w:rPr>
    </w:lvl>
    <w:lvl w:ilvl="2">
      <w:start w:val="1"/>
      <w:numFmt w:val="bullet"/>
      <w:lvlText w:val="▪"/>
      <w:lvlJc w:val="left"/>
      <w:pPr>
        <w:ind w:left="2160" w:firstLine="3960"/>
      </w:pPr>
      <w:rPr>
        <w:rFonts w:ascii="Arial" w:cs="Arial" w:eastAsia="Arial" w:hAnsi="Arial"/>
        <w:vertAlign w:val="baseline"/>
      </w:rPr>
    </w:lvl>
    <w:lvl w:ilvl="3">
      <w:start w:val="1"/>
      <w:numFmt w:val="bullet"/>
      <w:lvlText w:val="●"/>
      <w:lvlJc w:val="left"/>
      <w:pPr>
        <w:ind w:left="2880" w:firstLine="5400"/>
      </w:pPr>
      <w:rPr>
        <w:rFonts w:ascii="Arial" w:cs="Arial" w:eastAsia="Arial" w:hAnsi="Arial"/>
        <w:vertAlign w:val="baseline"/>
      </w:rPr>
    </w:lvl>
    <w:lvl w:ilvl="4">
      <w:start w:val="1"/>
      <w:numFmt w:val="bullet"/>
      <w:lvlText w:val="o"/>
      <w:lvlJc w:val="left"/>
      <w:pPr>
        <w:ind w:left="3600" w:firstLine="6840"/>
      </w:pPr>
      <w:rPr>
        <w:rFonts w:ascii="Arial" w:cs="Arial" w:eastAsia="Arial" w:hAnsi="Arial"/>
        <w:vertAlign w:val="baseline"/>
      </w:rPr>
    </w:lvl>
    <w:lvl w:ilvl="5">
      <w:start w:val="1"/>
      <w:numFmt w:val="bullet"/>
      <w:lvlText w:val="▪"/>
      <w:lvlJc w:val="left"/>
      <w:pPr>
        <w:ind w:left="4320" w:firstLine="8280"/>
      </w:pPr>
      <w:rPr>
        <w:rFonts w:ascii="Arial" w:cs="Arial" w:eastAsia="Arial" w:hAnsi="Arial"/>
        <w:vertAlign w:val="baseline"/>
      </w:rPr>
    </w:lvl>
    <w:lvl w:ilvl="6">
      <w:start w:val="1"/>
      <w:numFmt w:val="bullet"/>
      <w:lvlText w:val="●"/>
      <w:lvlJc w:val="left"/>
      <w:pPr>
        <w:ind w:left="5040" w:firstLine="9720"/>
      </w:pPr>
      <w:rPr>
        <w:rFonts w:ascii="Arial" w:cs="Arial" w:eastAsia="Arial" w:hAnsi="Arial"/>
        <w:vertAlign w:val="baseline"/>
      </w:rPr>
    </w:lvl>
    <w:lvl w:ilvl="7">
      <w:start w:val="1"/>
      <w:numFmt w:val="bullet"/>
      <w:lvlText w:val="o"/>
      <w:lvlJc w:val="left"/>
      <w:pPr>
        <w:ind w:left="5760" w:firstLine="11160"/>
      </w:pPr>
      <w:rPr>
        <w:rFonts w:ascii="Arial" w:cs="Arial" w:eastAsia="Arial" w:hAnsi="Arial"/>
        <w:vertAlign w:val="baseline"/>
      </w:rPr>
    </w:lvl>
    <w:lvl w:ilvl="8">
      <w:start w:val="1"/>
      <w:numFmt w:val="bullet"/>
      <w:lvlText w:val="▪"/>
      <w:lvlJc w:val="left"/>
      <w:pPr>
        <w:ind w:left="6480" w:firstLine="12600"/>
      </w:pPr>
      <w:rPr>
        <w:rFonts w:ascii="Arial" w:cs="Arial" w:eastAsia="Arial" w:hAnsi="Arial"/>
        <w:vertAlign w:val="baseline"/>
      </w:rPr>
    </w:lvl>
  </w:abstractNum>
  <w:abstractNum w:abstractNumId="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lvl w:ilvl="0">
      <w:start w:val="1"/>
      <w:numFmt w:val="bullet"/>
      <w:lvlText w:val="-"/>
      <w:lvlJc w:val="left"/>
      <w:pPr>
        <w:ind w:left="1260" w:firstLine="2160"/>
      </w:pPr>
      <w:rPr>
        <w:rFonts w:ascii="Arial" w:cs="Arial" w:eastAsia="Arial" w:hAnsi="Arial"/>
        <w:vertAlign w:val="baseline"/>
      </w:rPr>
    </w:lvl>
    <w:lvl w:ilvl="1">
      <w:start w:val="1"/>
      <w:numFmt w:val="bullet"/>
      <w:lvlText w:val="o"/>
      <w:lvlJc w:val="left"/>
      <w:pPr>
        <w:ind w:left="1980" w:firstLine="3600"/>
      </w:pPr>
      <w:rPr>
        <w:rFonts w:ascii="Arial" w:cs="Arial" w:eastAsia="Arial" w:hAnsi="Arial"/>
        <w:vertAlign w:val="baseline"/>
      </w:rPr>
    </w:lvl>
    <w:lvl w:ilvl="2">
      <w:start w:val="1"/>
      <w:numFmt w:val="bullet"/>
      <w:lvlText w:val="▪"/>
      <w:lvlJc w:val="left"/>
      <w:pPr>
        <w:ind w:left="2700" w:firstLine="5040"/>
      </w:pPr>
      <w:rPr>
        <w:rFonts w:ascii="Arial" w:cs="Arial" w:eastAsia="Arial" w:hAnsi="Arial"/>
        <w:vertAlign w:val="baseline"/>
      </w:rPr>
    </w:lvl>
    <w:lvl w:ilvl="3">
      <w:start w:val="1"/>
      <w:numFmt w:val="bullet"/>
      <w:lvlText w:val="●"/>
      <w:lvlJc w:val="left"/>
      <w:pPr>
        <w:ind w:left="3420" w:firstLine="6480"/>
      </w:pPr>
      <w:rPr>
        <w:rFonts w:ascii="Arial" w:cs="Arial" w:eastAsia="Arial" w:hAnsi="Arial"/>
        <w:vertAlign w:val="baseline"/>
      </w:rPr>
    </w:lvl>
    <w:lvl w:ilvl="4">
      <w:start w:val="1"/>
      <w:numFmt w:val="bullet"/>
      <w:lvlText w:val="o"/>
      <w:lvlJc w:val="left"/>
      <w:pPr>
        <w:ind w:left="4140" w:firstLine="7920"/>
      </w:pPr>
      <w:rPr>
        <w:rFonts w:ascii="Arial" w:cs="Arial" w:eastAsia="Arial" w:hAnsi="Arial"/>
        <w:vertAlign w:val="baseline"/>
      </w:rPr>
    </w:lvl>
    <w:lvl w:ilvl="5">
      <w:start w:val="1"/>
      <w:numFmt w:val="bullet"/>
      <w:lvlText w:val="▪"/>
      <w:lvlJc w:val="left"/>
      <w:pPr>
        <w:ind w:left="4860" w:firstLine="9360"/>
      </w:pPr>
      <w:rPr>
        <w:rFonts w:ascii="Arial" w:cs="Arial" w:eastAsia="Arial" w:hAnsi="Arial"/>
        <w:vertAlign w:val="baseline"/>
      </w:rPr>
    </w:lvl>
    <w:lvl w:ilvl="6">
      <w:start w:val="1"/>
      <w:numFmt w:val="bullet"/>
      <w:lvlText w:val="●"/>
      <w:lvlJc w:val="left"/>
      <w:pPr>
        <w:ind w:left="5580" w:firstLine="10800"/>
      </w:pPr>
      <w:rPr>
        <w:rFonts w:ascii="Arial" w:cs="Arial" w:eastAsia="Arial" w:hAnsi="Arial"/>
        <w:vertAlign w:val="baseline"/>
      </w:rPr>
    </w:lvl>
    <w:lvl w:ilvl="7">
      <w:start w:val="1"/>
      <w:numFmt w:val="bullet"/>
      <w:lvlText w:val="o"/>
      <w:lvlJc w:val="left"/>
      <w:pPr>
        <w:ind w:left="6300" w:firstLine="12240"/>
      </w:pPr>
      <w:rPr>
        <w:rFonts w:ascii="Arial" w:cs="Arial" w:eastAsia="Arial" w:hAnsi="Arial"/>
        <w:vertAlign w:val="baseline"/>
      </w:rPr>
    </w:lvl>
    <w:lvl w:ilvl="8">
      <w:start w:val="1"/>
      <w:numFmt w:val="bullet"/>
      <w:lvlText w:val="▪"/>
      <w:lvlJc w:val="left"/>
      <w:pPr>
        <w:ind w:left="7020" w:firstLine="13680"/>
      </w:pPr>
      <w:rPr>
        <w:rFonts w:ascii="Arial" w:cs="Arial" w:eastAsia="Arial" w:hAnsi="Arial"/>
        <w:vertAlign w:val="baseline"/>
      </w:rPr>
    </w:lvl>
  </w:abstractNum>
  <w:abstractNum w:abstractNumId="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lvl w:ilvl="0">
      <w:start w:val="1"/>
      <w:numFmt w:val="bullet"/>
      <w:lvlText w:val="●"/>
      <w:lvlJc w:val="left"/>
      <w:pPr>
        <w:ind w:left="720" w:firstLine="360"/>
      </w:pPr>
      <w:rPr>
        <w:b w:val="0"/>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lvl w:ilvl="0">
      <w:start w:val="1"/>
      <w:numFmt w:val="bullet"/>
      <w:lvlText w:val="●"/>
      <w:lvlJc w:val="left"/>
      <w:pPr>
        <w:ind w:left="720" w:firstLine="360"/>
      </w:pPr>
      <w:rPr>
        <w:b w:val="0"/>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21">
    <w:lvl w:ilvl="0">
      <w:start w:val="1"/>
      <w:numFmt w:val="bullet"/>
      <w:lvlText w:val="-"/>
      <w:lvlJc w:val="left"/>
      <w:pPr>
        <w:ind w:left="1080" w:firstLine="720"/>
      </w:pPr>
      <w:rPr>
        <w:rFonts w:ascii="Arial" w:cs="Arial" w:eastAsia="Arial" w:hAnsi="Arial"/>
        <w:sz w:val="20"/>
        <w:szCs w:val="20"/>
      </w:rPr>
    </w:lvl>
    <w:lvl w:ilvl="1">
      <w:start w:val="1"/>
      <w:numFmt w:val="bullet"/>
      <w:lvlText w:val="o"/>
      <w:lvlJc w:val="left"/>
      <w:pPr>
        <w:ind w:left="1800" w:firstLine="1440"/>
      </w:pPr>
      <w:rPr>
        <w:rFonts w:ascii="Arial" w:cs="Arial" w:eastAsia="Arial" w:hAnsi="Arial"/>
      </w:rPr>
    </w:lvl>
    <w:lvl w:ilvl="2">
      <w:start w:val="1"/>
      <w:numFmt w:val="bullet"/>
      <w:lvlText w:val="▪"/>
      <w:lvlJc w:val="left"/>
      <w:pPr>
        <w:ind w:left="2520" w:firstLine="2160"/>
      </w:pPr>
      <w:rPr>
        <w:rFonts w:ascii="Arial" w:cs="Arial" w:eastAsia="Arial" w:hAnsi="Arial"/>
      </w:rPr>
    </w:lvl>
    <w:lvl w:ilvl="3">
      <w:start w:val="1"/>
      <w:numFmt w:val="bullet"/>
      <w:lvlText w:val="●"/>
      <w:lvlJc w:val="left"/>
      <w:pPr>
        <w:ind w:left="3240" w:firstLine="2880"/>
      </w:pPr>
      <w:rPr>
        <w:rFonts w:ascii="Arial" w:cs="Arial" w:eastAsia="Arial" w:hAnsi="Arial"/>
      </w:rPr>
    </w:lvl>
    <w:lvl w:ilvl="4">
      <w:start w:val="1"/>
      <w:numFmt w:val="bullet"/>
      <w:lvlText w:val="o"/>
      <w:lvlJc w:val="left"/>
      <w:pPr>
        <w:ind w:left="3960" w:firstLine="3600"/>
      </w:pPr>
      <w:rPr>
        <w:rFonts w:ascii="Arial" w:cs="Arial" w:eastAsia="Arial" w:hAnsi="Arial"/>
      </w:rPr>
    </w:lvl>
    <w:lvl w:ilvl="5">
      <w:start w:val="1"/>
      <w:numFmt w:val="bullet"/>
      <w:lvlText w:val="▪"/>
      <w:lvlJc w:val="left"/>
      <w:pPr>
        <w:ind w:left="4680" w:firstLine="4320"/>
      </w:pPr>
      <w:rPr>
        <w:rFonts w:ascii="Arial" w:cs="Arial" w:eastAsia="Arial" w:hAnsi="Arial"/>
      </w:rPr>
    </w:lvl>
    <w:lvl w:ilvl="6">
      <w:start w:val="1"/>
      <w:numFmt w:val="bullet"/>
      <w:lvlText w:val="●"/>
      <w:lvlJc w:val="left"/>
      <w:pPr>
        <w:ind w:left="5400" w:firstLine="5040"/>
      </w:pPr>
      <w:rPr>
        <w:rFonts w:ascii="Arial" w:cs="Arial" w:eastAsia="Arial" w:hAnsi="Arial"/>
      </w:rPr>
    </w:lvl>
    <w:lvl w:ilvl="7">
      <w:start w:val="1"/>
      <w:numFmt w:val="bullet"/>
      <w:lvlText w:val="o"/>
      <w:lvlJc w:val="left"/>
      <w:pPr>
        <w:ind w:left="6120" w:firstLine="5760"/>
      </w:pPr>
      <w:rPr>
        <w:rFonts w:ascii="Arial" w:cs="Arial" w:eastAsia="Arial" w:hAnsi="Arial"/>
      </w:rPr>
    </w:lvl>
    <w:lvl w:ilvl="8">
      <w:start w:val="1"/>
      <w:numFmt w:val="bullet"/>
      <w:lvlText w:val="▪"/>
      <w:lvlJc w:val="left"/>
      <w:pPr>
        <w:ind w:left="6840" w:firstLine="6480"/>
      </w:pPr>
      <w:rPr>
        <w:rFonts w:ascii="Arial" w:cs="Arial" w:eastAsia="Arial" w:hAnsi="Arial"/>
      </w:rPr>
    </w:lvl>
  </w:abstractNum>
  <w:abstractNum w:abstractNumId="2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lvl w:ilvl="0">
      <w:start w:val="1"/>
      <w:numFmt w:val="bullet"/>
      <w:lvlText w:val="●"/>
      <w:lvlJc w:val="left"/>
      <w:pPr>
        <w:ind w:left="720" w:firstLine="360"/>
      </w:pPr>
      <w:rPr>
        <w:b w:val="0"/>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lvl w:ilvl="0">
      <w:start w:val="1"/>
      <w:numFmt w:val="bullet"/>
      <w:lvlText w:val="●"/>
      <w:lvlJc w:val="left"/>
      <w:pPr>
        <w:ind w:left="720" w:firstLine="360"/>
      </w:pPr>
      <w:rPr>
        <w:b w:val="0"/>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8">
    <w:lvl w:ilvl="0">
      <w:start w:val="1"/>
      <w:numFmt w:val="bullet"/>
      <w:lvlText w:val="▪"/>
      <w:lvlJc w:val="left"/>
      <w:pPr>
        <w:ind w:left="360" w:firstLine="0"/>
      </w:pPr>
      <w:rPr>
        <w:rFonts w:ascii="Arial" w:cs="Arial" w:eastAsia="Arial" w:hAnsi="Arial"/>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9">
    <w:lvl w:ilvl="0">
      <w:start w:val="1"/>
      <w:numFmt w:val="bullet"/>
      <w:lvlText w:val="-"/>
      <w:lvlJc w:val="left"/>
      <w:pPr>
        <w:ind w:left="1080" w:firstLine="720"/>
      </w:pPr>
      <w:rPr>
        <w:rFonts w:ascii="Arial" w:cs="Arial" w:eastAsia="Arial" w:hAnsi="Arial"/>
        <w:sz w:val="20"/>
        <w:szCs w:val="20"/>
      </w:rPr>
    </w:lvl>
    <w:lvl w:ilvl="1">
      <w:start w:val="1"/>
      <w:numFmt w:val="bullet"/>
      <w:lvlText w:val="o"/>
      <w:lvlJc w:val="left"/>
      <w:pPr>
        <w:ind w:left="1800" w:firstLine="1440"/>
      </w:pPr>
      <w:rPr>
        <w:rFonts w:ascii="Arial" w:cs="Arial" w:eastAsia="Arial" w:hAnsi="Arial"/>
      </w:rPr>
    </w:lvl>
    <w:lvl w:ilvl="2">
      <w:start w:val="1"/>
      <w:numFmt w:val="bullet"/>
      <w:lvlText w:val="▪"/>
      <w:lvlJc w:val="left"/>
      <w:pPr>
        <w:ind w:left="2520" w:firstLine="2160"/>
      </w:pPr>
      <w:rPr>
        <w:rFonts w:ascii="Arial" w:cs="Arial" w:eastAsia="Arial" w:hAnsi="Arial"/>
      </w:rPr>
    </w:lvl>
    <w:lvl w:ilvl="3">
      <w:start w:val="1"/>
      <w:numFmt w:val="bullet"/>
      <w:lvlText w:val="●"/>
      <w:lvlJc w:val="left"/>
      <w:pPr>
        <w:ind w:left="3240" w:firstLine="2880"/>
      </w:pPr>
      <w:rPr>
        <w:rFonts w:ascii="Arial" w:cs="Arial" w:eastAsia="Arial" w:hAnsi="Arial"/>
      </w:rPr>
    </w:lvl>
    <w:lvl w:ilvl="4">
      <w:start w:val="1"/>
      <w:numFmt w:val="bullet"/>
      <w:lvlText w:val="o"/>
      <w:lvlJc w:val="left"/>
      <w:pPr>
        <w:ind w:left="3960" w:firstLine="3600"/>
      </w:pPr>
      <w:rPr>
        <w:rFonts w:ascii="Arial" w:cs="Arial" w:eastAsia="Arial" w:hAnsi="Arial"/>
      </w:rPr>
    </w:lvl>
    <w:lvl w:ilvl="5">
      <w:start w:val="1"/>
      <w:numFmt w:val="bullet"/>
      <w:lvlText w:val="▪"/>
      <w:lvlJc w:val="left"/>
      <w:pPr>
        <w:ind w:left="4680" w:firstLine="4320"/>
      </w:pPr>
      <w:rPr>
        <w:rFonts w:ascii="Arial" w:cs="Arial" w:eastAsia="Arial" w:hAnsi="Arial"/>
      </w:rPr>
    </w:lvl>
    <w:lvl w:ilvl="6">
      <w:start w:val="1"/>
      <w:numFmt w:val="bullet"/>
      <w:lvlText w:val="●"/>
      <w:lvlJc w:val="left"/>
      <w:pPr>
        <w:ind w:left="5400" w:firstLine="5040"/>
      </w:pPr>
      <w:rPr>
        <w:rFonts w:ascii="Arial" w:cs="Arial" w:eastAsia="Arial" w:hAnsi="Arial"/>
      </w:rPr>
    </w:lvl>
    <w:lvl w:ilvl="7">
      <w:start w:val="1"/>
      <w:numFmt w:val="bullet"/>
      <w:lvlText w:val="o"/>
      <w:lvlJc w:val="left"/>
      <w:pPr>
        <w:ind w:left="6120" w:firstLine="5760"/>
      </w:pPr>
      <w:rPr>
        <w:rFonts w:ascii="Arial" w:cs="Arial" w:eastAsia="Arial" w:hAnsi="Arial"/>
      </w:rPr>
    </w:lvl>
    <w:lvl w:ilvl="8">
      <w:start w:val="1"/>
      <w:numFmt w:val="bullet"/>
      <w:lvlText w:val="▪"/>
      <w:lvlJc w:val="left"/>
      <w:pPr>
        <w:ind w:left="6840" w:firstLine="6480"/>
      </w:pPr>
      <w:rPr>
        <w:rFonts w:ascii="Arial" w:cs="Arial" w:eastAsia="Arial" w:hAnsi="Arial"/>
      </w:rPr>
    </w:lvl>
  </w:abstractNum>
  <w:abstractNum w:abstractNumId="3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line="240" w:lineRule="auto"/>
      <w:contextualSpacing w:val="1"/>
    </w:pPr>
    <w:rPr>
      <w:rFonts w:ascii="Arial Black" w:cs="Arial Black" w:eastAsia="Arial Black" w:hAnsi="Arial Black"/>
      <w:sz w:val="24"/>
      <w:szCs w:val="24"/>
    </w:rPr>
  </w:style>
  <w:style w:type="paragraph" w:styleId="Heading2">
    <w:name w:val="heading 2"/>
    <w:basedOn w:val="Normal"/>
    <w:next w:val="Normal"/>
    <w:pPr>
      <w:keepNext w:val="1"/>
      <w:keepLines w:val="1"/>
      <w:pBdr/>
      <w:tabs>
        <w:tab w:val="left" w:pos="0"/>
      </w:tabs>
      <w:spacing w:after="120" w:before="360" w:lineRule="auto"/>
      <w:contextualSpacing w:val="1"/>
    </w:pPr>
    <w:rPr>
      <w:b w:val="1"/>
      <w:sz w:val="32"/>
      <w:szCs w:val="32"/>
    </w:rPr>
  </w:style>
  <w:style w:type="paragraph" w:styleId="Heading3">
    <w:name w:val="heading 3"/>
    <w:basedOn w:val="Normal"/>
    <w:next w:val="Normal"/>
    <w:pPr>
      <w:keepNext w:val="1"/>
      <w:keepLines w:val="1"/>
      <w:pBdr/>
      <w:spacing w:after="80" w:before="320" w:line="276" w:lineRule="auto"/>
    </w:pPr>
    <w:rPr>
      <w:rFonts w:ascii="Arial" w:cs="Arial" w:eastAsia="Arial" w:hAnsi="Arial"/>
      <w:b w:val="0"/>
      <w:color w:val="434343"/>
      <w:sz w:val="28"/>
      <w:szCs w:val="28"/>
    </w:rPr>
  </w:style>
  <w:style w:type="paragraph" w:styleId="Heading4">
    <w:name w:val="heading 4"/>
    <w:basedOn w:val="Normal"/>
    <w:next w:val="Normal"/>
    <w:pPr>
      <w:keepNext w:val="1"/>
      <w:keepLines w:val="1"/>
      <w:pBdr/>
      <w:spacing w:after="80" w:before="280" w:line="276" w:lineRule="auto"/>
    </w:pPr>
    <w:rPr>
      <w:rFonts w:ascii="Arial" w:cs="Arial" w:eastAsia="Arial" w:hAnsi="Arial"/>
      <w:b w:val="0"/>
      <w:color w:val="666666"/>
      <w:sz w:val="24"/>
      <w:szCs w:val="24"/>
    </w:rPr>
  </w:style>
  <w:style w:type="paragraph" w:styleId="Heading5">
    <w:name w:val="heading 5"/>
    <w:basedOn w:val="Normal"/>
    <w:next w:val="Normal"/>
    <w:pPr>
      <w:keepNext w:val="1"/>
      <w:keepLines w:val="1"/>
      <w:pBdr/>
      <w:spacing w:after="80" w:before="240" w:line="276" w:lineRule="auto"/>
    </w:pPr>
    <w:rPr>
      <w:rFonts w:ascii="Arial" w:cs="Arial" w:eastAsia="Arial" w:hAnsi="Arial"/>
      <w:b w:val="0"/>
      <w:color w:val="666666"/>
      <w:sz w:val="22"/>
      <w:szCs w:val="22"/>
    </w:rPr>
  </w:style>
  <w:style w:type="paragraph" w:styleId="Heading6">
    <w:name w:val="heading 6"/>
    <w:basedOn w:val="Normal"/>
    <w:next w:val="Normal"/>
    <w:pPr>
      <w:keepNext w:val="1"/>
      <w:keepLines w:val="1"/>
      <w:pBdr/>
      <w:spacing w:after="80" w:before="240" w:line="276" w:lineRule="auto"/>
    </w:pPr>
    <w:rPr>
      <w:rFonts w:ascii="Arial" w:cs="Arial" w:eastAsia="Arial" w:hAnsi="Arial"/>
      <w:b w:val="0"/>
      <w:i w:val="1"/>
      <w:color w:val="666666"/>
      <w:sz w:val="22"/>
      <w:szCs w:val="22"/>
    </w:rPr>
  </w:style>
  <w:style w:type="paragraph" w:styleId="Title">
    <w:name w:val="Title"/>
    <w:basedOn w:val="Normal"/>
    <w:next w:val="Normal"/>
    <w:pPr>
      <w:keepNext w:val="1"/>
      <w:keepLines w:val="1"/>
      <w:pBdr/>
      <w:spacing w:line="240" w:lineRule="auto"/>
      <w:contextualSpacing w:val="1"/>
    </w:pPr>
    <w:rPr>
      <w:rFonts w:ascii="Arial Black" w:cs="Arial Black" w:eastAsia="Arial Black" w:hAnsi="Arial Black"/>
      <w:sz w:val="24"/>
      <w:szCs w:val="24"/>
    </w:rPr>
  </w:style>
  <w:style w:type="paragraph" w:styleId="Subtitle">
    <w:name w:val="Subtitle"/>
    <w:basedOn w:val="Normal"/>
    <w:next w:val="Normal"/>
    <w:pPr>
      <w:keepNext w:val="1"/>
      <w:keepLines w:val="1"/>
      <w:pBdr/>
      <w:spacing w:after="320" w:before="0" w:line="276" w:lineRule="auto"/>
    </w:pPr>
    <w:rPr>
      <w:rFonts w:ascii="Arial" w:cs="Arial" w:eastAsia="Arial" w:hAnsi="Arial"/>
      <w:b w:val="0"/>
      <w:i w:val="1"/>
      <w:color w:val="666666"/>
      <w:sz w:val="30"/>
      <w:szCs w:val="30"/>
    </w:rPr>
  </w:style>
  <w:style w:type="table" w:styleId="Table1">
    <w:basedOn w:val="TableNormal"/>
    <w:pPr>
      <w:pBd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pPr>
      <w:pBd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pPr>
      <w:pBd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
    <w:basedOn w:val="TableNormal"/>
    <w:tblPr>
      <w:tblStyleRowBandSize w:val="1"/>
      <w:tblStyleColBandSize w:val="1"/>
      <w:tblCellMar>
        <w:top w:w="28.0" w:type="dxa"/>
        <w:left w:w="115.0" w:type="dxa"/>
        <w:bottom w:w="28.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
    <w:basedOn w:val="TableNormal"/>
    <w:tblPr>
      <w:tblStyleRowBandSize w:val="1"/>
      <w:tblStyleColBandSize w:val="1"/>
      <w:tblCellMar>
        <w:top w:w="28.0" w:type="dxa"/>
        <w:left w:w="115.0" w:type="dxa"/>
        <w:bottom w:w="28.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7">
    <w:basedOn w:val="TableNormal"/>
    <w:pPr>
      <w:pBd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8">
    <w:basedOn w:val="TableNormal"/>
    <w:pPr>
      <w:pBd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9">
    <w:basedOn w:val="TableNormal"/>
    <w:pPr>
      <w:pBd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0">
    <w:basedOn w:val="TableNormal"/>
    <w:pPr>
      <w:pBd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1">
    <w:basedOn w:val="TableNormal"/>
    <w:tblPr>
      <w:tblStyleRowBandSize w:val="1"/>
      <w:tblStyleColBandSize w:val="1"/>
      <w:tblCellMar>
        <w:top w:w="28.0" w:type="dxa"/>
        <w:left w:w="115.0" w:type="dxa"/>
        <w:bottom w:w="28.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2">
    <w:basedOn w:val="TableNormal"/>
    <w:pPr>
      <w:pBd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3">
    <w:basedOn w:val="TableNormal"/>
    <w:pPr>
      <w:pBd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4">
    <w:basedOn w:val="TableNormal"/>
    <w:pPr>
      <w:pBd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5">
    <w:basedOn w:val="TableNormal"/>
    <w:pPr>
      <w:pBd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6">
    <w:basedOn w:val="TableNormal"/>
    <w:tblPr>
      <w:tblStyleRowBandSize w:val="1"/>
      <w:tblStyleColBandSize w:val="1"/>
      <w:tblCellMar>
        <w:top w:w="28.0" w:type="dxa"/>
        <w:left w:w="115.0" w:type="dxa"/>
        <w:bottom w:w="28.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7">
    <w:basedOn w:val="TableNormal"/>
    <w:tblPr>
      <w:tblStyleRowBandSize w:val="1"/>
      <w:tblStyleColBandSize w:val="1"/>
      <w:tblCellMar>
        <w:top w:w="28.0" w:type="dxa"/>
        <w:left w:w="115.0" w:type="dxa"/>
        <w:bottom w:w="28.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8">
    <w:basedOn w:val="TableNormal"/>
    <w:pPr>
      <w:pBd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9">
    <w:basedOn w:val="TableNormal"/>
    <w:pPr>
      <w:pBd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0">
    <w:basedOn w:val="TableNormal"/>
    <w:pPr>
      <w:pBd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1">
    <w:basedOn w:val="TableNormal"/>
    <w:pPr>
      <w:pBd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2">
    <w:basedOn w:val="TableNormal"/>
    <w:pPr>
      <w:pBd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40" Type="http://schemas.openxmlformats.org/officeDocument/2006/relationships/header" Target="header2.xml"/><Relationship Id="rId20" Type="http://schemas.openxmlformats.org/officeDocument/2006/relationships/hyperlink" Target="http://www.octelab.com/sites/default/files/safedoc_host_0.pdf" TargetMode="External"/><Relationship Id="rId42" Type="http://schemas.openxmlformats.org/officeDocument/2006/relationships/footer" Target="footer2.xml"/><Relationship Id="rId41" Type="http://schemas.openxmlformats.org/officeDocument/2006/relationships/footer" Target="footer1.xml"/><Relationship Id="rId22" Type="http://schemas.openxmlformats.org/officeDocument/2006/relationships/hyperlink" Target="http://www.octelab.com/content/safedoc-hospitality-tourism" TargetMode="External"/><Relationship Id="rId21" Type="http://schemas.openxmlformats.org/officeDocument/2006/relationships/hyperlink" Target="http://www.octelab.com/" TargetMode="External"/><Relationship Id="rId24" Type="http://schemas.openxmlformats.org/officeDocument/2006/relationships/hyperlink" Target="https://drive.google.com/file/d/0B39jUX6009XDZ2o1Mll4OWM2Nzg/view?usp=sharing" TargetMode="External"/><Relationship Id="rId23" Type="http://schemas.openxmlformats.org/officeDocument/2006/relationships/hyperlink" Target="https://drive.google.com/file/d/0B39jUX6009XDZ2o1Mll4OWM2Nzg/view?usp=sharing" TargetMode="Externa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yperlink" Target="http://rouxbe.com" TargetMode="External"/><Relationship Id="rId26" Type="http://schemas.openxmlformats.org/officeDocument/2006/relationships/hyperlink" Target="https://drive.google.com/drive/u/1/folders/0B39jUX6009XDb3hnT1Uzdmc4Rmc" TargetMode="External"/><Relationship Id="rId25" Type="http://schemas.openxmlformats.org/officeDocument/2006/relationships/hyperlink" Target="https://drive.google.com/drive/u/1/folders/0B39jUX6009XDb3hnT1Uzdmc4Rmc" TargetMode="External"/><Relationship Id="rId28" Type="http://schemas.openxmlformats.org/officeDocument/2006/relationships/hyperlink" Target="https://drive.google.com/open?id=0Bx17TVzfircXYzNNMUVPVHJaYnM" TargetMode="External"/><Relationship Id="rId27" Type="http://schemas.openxmlformats.org/officeDocument/2006/relationships/hyperlink" Target="https://drive.google.com/open?id=0Bx17TVzfircXQjhabzhJVGR5OFE" TargetMode="External"/><Relationship Id="rId5" Type="http://schemas.openxmlformats.org/officeDocument/2006/relationships/image" Target="media/image01.jpg"/><Relationship Id="rId6" Type="http://schemas.openxmlformats.org/officeDocument/2006/relationships/image" Target="media/image05.jpg"/><Relationship Id="rId29" Type="http://schemas.openxmlformats.org/officeDocument/2006/relationships/hyperlink" Target="https://drive.google.com/open?id=0Bx17TVzfircXa1R2RXdNMXF2X3M" TargetMode="External"/><Relationship Id="rId7" Type="http://schemas.openxmlformats.org/officeDocument/2006/relationships/image" Target="media/image03.jpg"/><Relationship Id="rId8" Type="http://schemas.openxmlformats.org/officeDocument/2006/relationships/image" Target="media/image08.jpg"/><Relationship Id="rId31" Type="http://schemas.openxmlformats.org/officeDocument/2006/relationships/hyperlink" Target="https://drive.google.com/open?id=0Bx17TVzfircXSkdCSFB1UXp5R28" TargetMode="External"/><Relationship Id="rId30" Type="http://schemas.openxmlformats.org/officeDocument/2006/relationships/hyperlink" Target="https://drive.google.com/open?id=0Bx17TVzfircXOTlYSV9sZklGbDA" TargetMode="External"/><Relationship Id="rId11" Type="http://schemas.openxmlformats.org/officeDocument/2006/relationships/hyperlink" Target="http://www.edu.gov.on.ca/eng/policyfunding/growSuccess.pdf" TargetMode="External"/><Relationship Id="rId33" Type="http://schemas.openxmlformats.org/officeDocument/2006/relationships/hyperlink" Target="http://www.skills.edu.gov.on.ca/OSP2Web/EDU/Welcome.xhtml" TargetMode="External"/><Relationship Id="rId10" Type="http://schemas.openxmlformats.org/officeDocument/2006/relationships/hyperlink" Target="http://www.edu.gov.on.ca/eng/curriculum/secondary/2009teched1112curr.pdf" TargetMode="External"/><Relationship Id="rId32" Type="http://schemas.openxmlformats.org/officeDocument/2006/relationships/hyperlink" Target="http://www.skills.edu.gov.on.ca/OSP2Web/EDU/Welcome.xhtml" TargetMode="External"/><Relationship Id="rId13" Type="http://schemas.openxmlformats.org/officeDocument/2006/relationships/hyperlink" Target="http://www.edu.gov.on.ca/eng/literacynumeracy/SEF2013.pdf" TargetMode="External"/><Relationship Id="rId35" Type="http://schemas.openxmlformats.org/officeDocument/2006/relationships/hyperlink" Target="http://www.octe.on.ca/" TargetMode="External"/><Relationship Id="rId12" Type="http://schemas.openxmlformats.org/officeDocument/2006/relationships/hyperlink" Target="http://www.edugains.ca/resourcesDI/EducatorsPackages/DIEducatorsPackage2010/2010EducatorsGuide.pdf" TargetMode="External"/><Relationship Id="rId34" Type="http://schemas.openxmlformats.org/officeDocument/2006/relationships/hyperlink" Target="http://www.octe.on.ca/" TargetMode="External"/><Relationship Id="rId15" Type="http://schemas.openxmlformats.org/officeDocument/2006/relationships/hyperlink" Target="http://www.edu.gov.on.ca/eng/document/reports/numeracy/numeracyreport.pdf" TargetMode="External"/><Relationship Id="rId37" Type="http://schemas.openxmlformats.org/officeDocument/2006/relationships/hyperlink" Target="https://drive.google.com/open?id=0Bx17TVzfircXa0pBUUp6RFFOY0k" TargetMode="External"/><Relationship Id="rId14" Type="http://schemas.openxmlformats.org/officeDocument/2006/relationships/hyperlink" Target="http://www.edu.gov.on.ca/eng/studentsuccess/thinkliteracy/" TargetMode="External"/><Relationship Id="rId36" Type="http://schemas.openxmlformats.org/officeDocument/2006/relationships/hyperlink" Target="https://drive.google.com/open?id=0Bx17TVzfircXLXNpdXAxeTIya1E" TargetMode="External"/><Relationship Id="rId17" Type="http://schemas.openxmlformats.org/officeDocument/2006/relationships/hyperlink" Target="http://www.edu.gov.on.ca/eng/policyfunding/equity.pdf" TargetMode="External"/><Relationship Id="rId39" Type="http://schemas.openxmlformats.org/officeDocument/2006/relationships/header" Target="header1.xml"/><Relationship Id="rId16" Type="http://schemas.openxmlformats.org/officeDocument/2006/relationships/hyperlink" Target="http://www.edu.gov.on.ca/eng/aboriginal/fnmiFramework.pdf" TargetMode="External"/><Relationship Id="rId38" Type="http://schemas.openxmlformats.org/officeDocument/2006/relationships/hyperlink" Target="https://drive.google.com/open?id=0Bx17TVzfircXOTlYSV9sZklGbDA" TargetMode="External"/><Relationship Id="rId19" Type="http://schemas.openxmlformats.org/officeDocument/2006/relationships/hyperlink" Target="http://www.octelab.com/" TargetMode="External"/><Relationship Id="rId18" Type="http://schemas.openxmlformats.org/officeDocument/2006/relationships/hyperlink" Target="http://www.skills.edu.gov.on.ca/OSP2Web/EDU/DisplayEssentialSkills.x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header1.xml.rels><?xml version="1.0" encoding="UTF-8" standalone="yes"?><Relationships xmlns="http://schemas.openxmlformats.org/package/2006/relationships"><Relationship Id="rId1" Type="http://schemas.openxmlformats.org/officeDocument/2006/relationships/image" Target="media/image09.jpg"/></Relationships>
</file>