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5C" w:rsidRDefault="0040075C">
      <w:pPr>
        <w:ind w:firstLine="4320"/>
        <w:rPr>
          <w:rFonts w:ascii="Estrangelo Edessa" w:hAnsi="Estrangelo Edessa" w:cs="Estrangelo Edessa"/>
          <w:sz w:val="32"/>
          <w:szCs w:val="32"/>
          <w:lang w:val="en-GB"/>
        </w:rPr>
      </w:pPr>
      <w:bookmarkStart w:id="0" w:name="_GoBack"/>
      <w:bookmarkEnd w:id="0"/>
      <w:r>
        <w:rPr>
          <w:rFonts w:ascii="Estrangelo Edessa" w:hAnsi="Estrangelo Edessa" w:cs="Estrangelo Edessa"/>
          <w:sz w:val="32"/>
          <w:szCs w:val="32"/>
          <w:lang w:val="en-GB"/>
        </w:rPr>
        <w:t>Kitchen Practices Rubric</w:t>
      </w:r>
    </w:p>
    <w:p w:rsidR="0040075C" w:rsidRDefault="0040075C">
      <w:pPr>
        <w:ind w:firstLine="2160"/>
        <w:rPr>
          <w:rFonts w:ascii="Estrangelo Edessa" w:hAnsi="Estrangelo Edessa" w:cs="Estrangelo Edessa"/>
          <w:sz w:val="32"/>
          <w:szCs w:val="32"/>
          <w:lang w:val="en-GB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2970"/>
        <w:gridCol w:w="2700"/>
        <w:gridCol w:w="2970"/>
        <w:gridCol w:w="3600"/>
      </w:tblGrid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32"/>
                <w:szCs w:val="32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CRITERIA: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 xml:space="preserve">Level 1     0-59%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Level 2   60-69%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Level 3  70-79%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Level 4 80-100%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A7284E" w:rsidRDefault="00A7284E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Equipment</w:t>
            </w:r>
          </w:p>
          <w:p w:rsidR="0040075C" w:rsidRDefault="00A7284E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</w:t>
            </w:r>
            <w:r w:rsidR="0040075C"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Knowledge/</w:t>
            </w: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Understanding</w:t>
            </w:r>
            <w:r w:rsidR="00A7284E"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tabs>
                <w:tab w:val="right" w:pos="2730"/>
              </w:tabs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Often needs reminding of proper equipment and tool use.</w:t>
            </w: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ab/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Occasionally needs reminding of proper equipment and tool use.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Has good understanding of equipment and tools almost always uses both correctly.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Has a thorough understanding of equipment and tools and consistently uses both correctly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Planning and production of dough/batter</w:t>
            </w:r>
          </w:p>
          <w:p w:rsidR="00A7284E" w:rsidRDefault="00A7284E" w:rsidP="00A7284E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(Inquiry/</w:t>
            </w:r>
          </w:p>
          <w:p w:rsidR="00A7284E" w:rsidRDefault="00A7284E" w:rsidP="00A7284E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Thinking)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Many difficulties occurred both before and during preparation due to lack of thought and required frequent teacher intervention.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Some difficulties occurred both before and during preparation of the </w:t>
            </w:r>
            <w:r w:rsidR="00A7284E"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project and</w:t>
            </w: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 required some teacher input.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Some potential problems were considered and solved before preparation with solutions being devised with some teacher input.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Potential problems were considered and solved before preparation with solutions being resourceful, realistic and independently worked out.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Personal Hygiene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(Application)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Attire was not clean and professional, personal hygiene was not appropriate to handling food.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Attire was somewhat clean and professional, personal hygiene appropriate to handling food.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Attire was clean and professional, personal hygiene appropriate to handling food.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Attire was very clean and professional, personal hygiene appropriate to handling food.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Preparation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(Application)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Ineffective start and preparedness, little initiative was shown.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Satisfactory start and preparedness, some initiative was shown.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Effective start and preparedness, reasonable initiative was shown.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Effective start and preparedness, a great deal of initiative was shown. 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Time Management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(Thinking/Inquiry)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Tasks were inefficiently completed and poorly timed. 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Tasks were somewhat efficiently completed and timed. 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Tasks were reasonably efficient and properly timed. 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Tasks were very efficient and well timed. 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Production Timeline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(Thinking/Inquiry)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Planning was not evident. Product did not meet time line for completion and packing.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 xml:space="preserve"> Some planning was shown. Product was completed and packed just within time line.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A reasonable amount of planning was shown.  Product was completed and packed within time line.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Excellent planning was evident.  Product was completed and packed ahead of time line.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 xml:space="preserve">Sanitation </w:t>
            </w: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Preproduction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(Application)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little sanitation consideration before production.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some sanitation consideration before production.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sanitation consideration before production.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exceptional sanitation consideration before production.</w:t>
            </w:r>
          </w:p>
        </w:tc>
      </w:tr>
      <w:tr w:rsidR="0040075C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 xml:space="preserve">Sanitation </w:t>
            </w: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Post Production</w:t>
            </w:r>
          </w:p>
          <w:p w:rsidR="00A7284E" w:rsidRDefault="00A7284E">
            <w:pPr>
              <w:spacing w:after="58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  <w:t>(Application)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b/>
                <w:bCs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little sanitation consideration fol</w:t>
            </w:r>
            <w:r w:rsidR="00A7284E"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l</w:t>
            </w: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owing production.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some sanitation consideration following production.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sanitation consideration following production.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075C" w:rsidRDefault="0040075C">
            <w:pPr>
              <w:spacing w:line="120" w:lineRule="exact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</w:p>
          <w:p w:rsidR="0040075C" w:rsidRDefault="0040075C">
            <w:pPr>
              <w:spacing w:after="58"/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</w:pPr>
            <w:r>
              <w:rPr>
                <w:rFonts w:ascii="Estrangelo Edessa" w:hAnsi="Estrangelo Edessa" w:cs="Estrangelo Edessa"/>
                <w:sz w:val="18"/>
                <w:szCs w:val="18"/>
                <w:lang w:val="en-GB"/>
              </w:rPr>
              <w:t>Station, tools and equipment were all given exceptional sanitation consideration following production.</w:t>
            </w:r>
          </w:p>
        </w:tc>
      </w:tr>
    </w:tbl>
    <w:p w:rsidR="0040075C" w:rsidRDefault="0040075C">
      <w:pPr>
        <w:rPr>
          <w:rFonts w:ascii="Estrangelo Edessa" w:hAnsi="Estrangelo Edessa" w:cs="Estrangelo Edessa"/>
          <w:lang w:val="en-GB"/>
        </w:rPr>
      </w:pPr>
    </w:p>
    <w:p w:rsidR="0040075C" w:rsidRDefault="0040075C">
      <w:pPr>
        <w:tabs>
          <w:tab w:val="center" w:pos="6480"/>
        </w:tabs>
        <w:rPr>
          <w:rFonts w:ascii="Estrangelo Edessa" w:hAnsi="Estrangelo Edessa" w:cs="Estrangelo Edessa"/>
          <w:lang w:val="en-GB"/>
        </w:rPr>
      </w:pPr>
      <w:r>
        <w:rPr>
          <w:rFonts w:ascii="Estrangelo Edessa" w:hAnsi="Estrangelo Edessa" w:cs="Estrangelo Edessa"/>
          <w:lang w:val="en-GB"/>
        </w:rPr>
        <w:t>Name</w:t>
      </w:r>
      <w:proofErr w:type="gramStart"/>
      <w:r>
        <w:rPr>
          <w:rFonts w:ascii="Estrangelo Edessa" w:hAnsi="Estrangelo Edessa" w:cs="Estrangelo Edessa"/>
          <w:lang w:val="en-GB"/>
        </w:rPr>
        <w:t>:_</w:t>
      </w:r>
      <w:proofErr w:type="gramEnd"/>
      <w:r>
        <w:rPr>
          <w:rFonts w:ascii="Estrangelo Edessa" w:hAnsi="Estrangelo Edessa" w:cs="Estrangelo Edessa"/>
          <w:lang w:val="en-GB"/>
        </w:rPr>
        <w:t>__________________</w:t>
      </w:r>
      <w:r>
        <w:rPr>
          <w:rFonts w:ascii="Estrangelo Edessa" w:hAnsi="Estrangelo Edessa" w:cs="Estrangelo Edessa"/>
          <w:lang w:val="en-GB"/>
        </w:rPr>
        <w:tab/>
        <w:t xml:space="preserve">                                                                                                                                Product : _________________</w:t>
      </w:r>
    </w:p>
    <w:sectPr w:rsidR="0040075C" w:rsidSect="0040075C">
      <w:pgSz w:w="15840" w:h="12240" w:orient="landscape"/>
      <w:pgMar w:top="355" w:right="1440" w:bottom="450" w:left="1440" w:header="355" w:footer="45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0075C"/>
    <w:rsid w:val="0040075C"/>
    <w:rsid w:val="00506116"/>
    <w:rsid w:val="00A7284E"/>
    <w:rsid w:val="00C2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06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TVDSB</dc:creator>
  <cp:keywords/>
  <dc:description/>
  <cp:lastModifiedBy>Snively</cp:lastModifiedBy>
  <cp:revision>3</cp:revision>
  <dcterms:created xsi:type="dcterms:W3CDTF">2013-11-29T19:07:00Z</dcterms:created>
  <dcterms:modified xsi:type="dcterms:W3CDTF">2016-07-25T19:31:00Z</dcterms:modified>
</cp:coreProperties>
</file>