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B21" w:rsidRDefault="00B93B21">
      <w:pPr>
        <w:tabs>
          <w:tab w:val="left" w:pos="9498"/>
          <w:tab w:val="left" w:pos="10773"/>
        </w:tabs>
        <w:rPr>
          <w:b/>
          <w:sz w:val="36"/>
        </w:rPr>
      </w:pPr>
      <w:r w:rsidRPr="007E6342">
        <w:rPr>
          <w:b/>
          <w:sz w:val="40"/>
          <w:szCs w:val="40"/>
        </w:rPr>
        <w:t>Technological Design</w:t>
      </w:r>
      <w:r>
        <w:rPr>
          <w:b/>
          <w:sz w:val="36"/>
        </w:rPr>
        <w:tab/>
      </w:r>
      <w:r>
        <w:rPr>
          <w:b/>
          <w:sz w:val="24"/>
        </w:rPr>
        <w:t>Name:</w:t>
      </w:r>
      <w:r>
        <w:rPr>
          <w:b/>
          <w:sz w:val="24"/>
        </w:rPr>
        <w:tab/>
        <w:t>______________________</w:t>
      </w:r>
    </w:p>
    <w:p w:rsidR="00B93B21" w:rsidRDefault="00B93B21">
      <w:pPr>
        <w:tabs>
          <w:tab w:val="left" w:pos="9498"/>
          <w:tab w:val="left" w:pos="10773"/>
        </w:tabs>
        <w:rPr>
          <w:b/>
          <w:sz w:val="36"/>
        </w:rPr>
      </w:pPr>
      <w:r w:rsidRPr="007E6342">
        <w:rPr>
          <w:b/>
          <w:sz w:val="40"/>
          <w:szCs w:val="40"/>
        </w:rPr>
        <w:t>Challenge Evaluation – Pick &amp; Place Device</w:t>
      </w:r>
      <w:r>
        <w:rPr>
          <w:b/>
          <w:sz w:val="48"/>
        </w:rPr>
        <w:t xml:space="preserve"> </w:t>
      </w:r>
      <w:r>
        <w:rPr>
          <w:b/>
          <w:sz w:val="36"/>
        </w:rPr>
        <w:tab/>
      </w:r>
      <w:r>
        <w:rPr>
          <w:b/>
          <w:sz w:val="24"/>
        </w:rPr>
        <w:t>Date:</w:t>
      </w:r>
      <w:r>
        <w:rPr>
          <w:b/>
          <w:sz w:val="24"/>
        </w:rPr>
        <w:tab/>
        <w:t>______________________</w:t>
      </w:r>
    </w:p>
    <w:p w:rsidR="00B93B21" w:rsidRPr="007E6342" w:rsidRDefault="00B93B21">
      <w:pPr>
        <w:tabs>
          <w:tab w:val="left" w:pos="9498"/>
        </w:tabs>
        <w:rPr>
          <w:b/>
          <w:sz w:val="10"/>
          <w:szCs w:val="10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828"/>
        <w:gridCol w:w="4114"/>
        <w:gridCol w:w="9"/>
        <w:gridCol w:w="3673"/>
        <w:gridCol w:w="850"/>
      </w:tblGrid>
      <w:tr w:rsidR="00B93B21" w:rsidTr="007E6342">
        <w:tblPrEx>
          <w:tblCellMar>
            <w:top w:w="0" w:type="dxa"/>
            <w:bottom w:w="0" w:type="dxa"/>
          </w:tblCellMar>
        </w:tblPrEx>
        <w:trPr>
          <w:trHeight w:val="648"/>
        </w:trPr>
        <w:tc>
          <w:tcPr>
            <w:tcW w:w="1809" w:type="dxa"/>
            <w:vAlign w:val="center"/>
          </w:tcPr>
          <w:p w:rsidR="00B93B21" w:rsidRDefault="00B93B21">
            <w:pPr>
              <w:tabs>
                <w:tab w:val="left" w:pos="9498"/>
              </w:tabs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CRITERIA</w:t>
            </w:r>
          </w:p>
        </w:tc>
        <w:tc>
          <w:tcPr>
            <w:tcW w:w="3828" w:type="dxa"/>
            <w:vAlign w:val="center"/>
          </w:tcPr>
          <w:p w:rsidR="00B93B21" w:rsidRDefault="00B93B21">
            <w:pPr>
              <w:tabs>
                <w:tab w:val="left" w:pos="9498"/>
              </w:tabs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IMPROVEMENT NEEDED</w:t>
            </w:r>
          </w:p>
          <w:p w:rsidR="00B93B21" w:rsidRDefault="00B93B21">
            <w:pPr>
              <w:tabs>
                <w:tab w:val="left" w:pos="9498"/>
              </w:tabs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(0 - 5 Marks</w:t>
            </w:r>
            <w:r>
              <w:rPr>
                <w:rFonts w:ascii="Times New Roman" w:hAnsi="Times New Roman"/>
                <w:b/>
                <w:i/>
                <w:sz w:val="24"/>
              </w:rPr>
              <w:t>)</w:t>
            </w:r>
          </w:p>
        </w:tc>
        <w:tc>
          <w:tcPr>
            <w:tcW w:w="4114" w:type="dxa"/>
            <w:vAlign w:val="center"/>
          </w:tcPr>
          <w:p w:rsidR="00B93B21" w:rsidRDefault="00B93B21">
            <w:pPr>
              <w:tabs>
                <w:tab w:val="left" w:pos="9498"/>
              </w:tabs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AVERAGE</w:t>
            </w:r>
          </w:p>
          <w:p w:rsidR="00B93B21" w:rsidRDefault="00B93B21">
            <w:pPr>
              <w:tabs>
                <w:tab w:val="left" w:pos="9498"/>
              </w:tabs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(5 - 10 Marks)</w:t>
            </w:r>
          </w:p>
        </w:tc>
        <w:tc>
          <w:tcPr>
            <w:tcW w:w="3682" w:type="dxa"/>
            <w:gridSpan w:val="2"/>
            <w:vAlign w:val="center"/>
          </w:tcPr>
          <w:p w:rsidR="00B93B21" w:rsidRDefault="00B93B21">
            <w:pPr>
              <w:tabs>
                <w:tab w:val="left" w:pos="9498"/>
              </w:tabs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EXCELLENT</w:t>
            </w:r>
          </w:p>
          <w:p w:rsidR="00B93B21" w:rsidRDefault="00B93B21">
            <w:pPr>
              <w:tabs>
                <w:tab w:val="left" w:pos="9498"/>
              </w:tabs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(10 - 15 Marks)</w:t>
            </w:r>
          </w:p>
        </w:tc>
        <w:tc>
          <w:tcPr>
            <w:tcW w:w="850" w:type="dxa"/>
            <w:vAlign w:val="center"/>
          </w:tcPr>
          <w:p w:rsidR="00B93B21" w:rsidRPr="007E6342" w:rsidRDefault="00B93B21">
            <w:pPr>
              <w:tabs>
                <w:tab w:val="left" w:pos="9498"/>
              </w:tabs>
              <w:ind w:left="-108" w:firstLine="108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7E6342">
              <w:rPr>
                <w:rFonts w:ascii="Times New Roman" w:hAnsi="Times New Roman"/>
                <w:b/>
                <w:i/>
                <w:sz w:val="20"/>
              </w:rPr>
              <w:t>MARK</w:t>
            </w:r>
          </w:p>
        </w:tc>
      </w:tr>
      <w:tr w:rsidR="00B93B21" w:rsidTr="007E6342">
        <w:tblPrEx>
          <w:tblCellMar>
            <w:top w:w="0" w:type="dxa"/>
            <w:bottom w:w="0" w:type="dxa"/>
          </w:tblCellMar>
        </w:tblPrEx>
        <w:tc>
          <w:tcPr>
            <w:tcW w:w="1809" w:type="dxa"/>
            <w:vAlign w:val="center"/>
          </w:tcPr>
          <w:p w:rsidR="00B93B21" w:rsidRDefault="00B93B21">
            <w:pPr>
              <w:tabs>
                <w:tab w:val="left" w:pos="9498"/>
              </w:tabs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>
              <w:rPr>
                <w:rFonts w:ascii="Times New Roman" w:hAnsi="Times New Roman"/>
                <w:b/>
                <w:i/>
                <w:sz w:val="22"/>
              </w:rPr>
              <w:t>Performance</w:t>
            </w:r>
          </w:p>
          <w:p w:rsidR="00B93B21" w:rsidRDefault="00B93B21">
            <w:pPr>
              <w:tabs>
                <w:tab w:val="left" w:pos="9498"/>
              </w:tabs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2"/>
              </w:rPr>
              <w:t>Specifications</w:t>
            </w:r>
          </w:p>
          <w:p w:rsidR="00B93B21" w:rsidRDefault="00B93B21">
            <w:pPr>
              <w:tabs>
                <w:tab w:val="left" w:pos="9498"/>
              </w:tabs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(30 Marks)</w:t>
            </w:r>
          </w:p>
        </w:tc>
        <w:tc>
          <w:tcPr>
            <w:tcW w:w="3828" w:type="dxa"/>
            <w:vAlign w:val="center"/>
          </w:tcPr>
          <w:p w:rsidR="00B93B21" w:rsidRDefault="00360753">
            <w:pPr>
              <w:tabs>
                <w:tab w:val="left" w:pos="884"/>
                <w:tab w:val="left" w:pos="1735"/>
                <w:tab w:val="right" w:pos="3011"/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 successful in picking up load.</w:t>
            </w:r>
          </w:p>
          <w:p w:rsidR="00B93B21" w:rsidRDefault="00360753">
            <w:pPr>
              <w:tabs>
                <w:tab w:val="left" w:pos="884"/>
                <w:tab w:val="left" w:pos="1735"/>
                <w:tab w:val="right" w:pos="3011"/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Picked up load, but was not able to sustain grip - consistently</w:t>
            </w:r>
          </w:p>
        </w:tc>
        <w:tc>
          <w:tcPr>
            <w:tcW w:w="4114" w:type="dxa"/>
            <w:vAlign w:val="center"/>
          </w:tcPr>
          <w:p w:rsidR="00B93B21" w:rsidRDefault="00360753">
            <w:pPr>
              <w:tabs>
                <w:tab w:val="left" w:pos="884"/>
                <w:tab w:val="left" w:pos="2018"/>
                <w:tab w:val="right" w:pos="3719"/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Picked up load but was able to sustain grip</w:t>
            </w:r>
            <w:r w:rsidR="00B93B21">
              <w:rPr>
                <w:rFonts w:ascii="Times New Roman" w:hAnsi="Times New Roman"/>
              </w:rPr>
              <w:tab/>
            </w:r>
            <w:r w:rsidR="00B93B21">
              <w:rPr>
                <w:rFonts w:ascii="Times New Roman" w:hAnsi="Times New Roman"/>
              </w:rPr>
              <w:tab/>
            </w:r>
            <w:r w:rsidR="00B93B21">
              <w:rPr>
                <w:rFonts w:ascii="Times New Roman" w:hAnsi="Times New Roman"/>
              </w:rPr>
              <w:tab/>
              <w:t>8</w:t>
            </w:r>
          </w:p>
          <w:p w:rsidR="00B93B21" w:rsidRDefault="00360753">
            <w:pPr>
              <w:tabs>
                <w:tab w:val="left" w:pos="884"/>
                <w:tab w:val="left" w:pos="2018"/>
                <w:tab w:val="left" w:pos="3011"/>
                <w:tab w:val="right" w:pos="3719"/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Only able to transport the load 5 – 10 cm both ways</w:t>
            </w:r>
            <w:r w:rsidR="00B93B21">
              <w:rPr>
                <w:rFonts w:ascii="Times New Roman" w:hAnsi="Times New Roman"/>
              </w:rPr>
              <w:t xml:space="preserve"> </w:t>
            </w:r>
          </w:p>
          <w:p w:rsidR="00B93B21" w:rsidRDefault="00360753">
            <w:pPr>
              <w:tabs>
                <w:tab w:val="left" w:pos="884"/>
                <w:tab w:val="left" w:pos="2018"/>
                <w:tab w:val="left" w:pos="3011"/>
                <w:tab w:val="right" w:pos="3719"/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Unable to repeat performance consistently.</w:t>
            </w:r>
          </w:p>
        </w:tc>
        <w:tc>
          <w:tcPr>
            <w:tcW w:w="3682" w:type="dxa"/>
            <w:gridSpan w:val="2"/>
            <w:vAlign w:val="center"/>
          </w:tcPr>
          <w:p w:rsidR="00B93B21" w:rsidRDefault="00360753">
            <w:pPr>
              <w:tabs>
                <w:tab w:val="left" w:pos="1026"/>
                <w:tab w:val="left" w:pos="2018"/>
                <w:tab w:val="right" w:pos="3010"/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Picked up load and successfully transported the load a full 90 degrees both ways.</w:t>
            </w:r>
          </w:p>
          <w:p w:rsidR="00B93B21" w:rsidRDefault="00360753">
            <w:pPr>
              <w:tabs>
                <w:tab w:val="left" w:pos="1026"/>
                <w:tab w:val="left" w:pos="2018"/>
                <w:tab w:val="right" w:pos="3010"/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Able to repeat operation with success.</w:t>
            </w:r>
            <w:bookmarkStart w:id="0" w:name="_GoBack"/>
            <w:bookmarkEnd w:id="0"/>
          </w:p>
        </w:tc>
        <w:tc>
          <w:tcPr>
            <w:tcW w:w="850" w:type="dxa"/>
            <w:vAlign w:val="bottom"/>
          </w:tcPr>
          <w:p w:rsidR="00B93B21" w:rsidRDefault="007E6342" w:rsidP="007E6342">
            <w:pPr>
              <w:tabs>
                <w:tab w:val="left" w:pos="9498"/>
              </w:tabs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(30)</w:t>
            </w:r>
          </w:p>
        </w:tc>
      </w:tr>
      <w:tr w:rsidR="00B93B21" w:rsidTr="007E6342">
        <w:tblPrEx>
          <w:tblCellMar>
            <w:top w:w="0" w:type="dxa"/>
            <w:bottom w:w="0" w:type="dxa"/>
          </w:tblCellMar>
        </w:tblPrEx>
        <w:trPr>
          <w:trHeight w:val="1258"/>
        </w:trPr>
        <w:tc>
          <w:tcPr>
            <w:tcW w:w="1809" w:type="dxa"/>
            <w:vAlign w:val="center"/>
          </w:tcPr>
          <w:p w:rsidR="00B93B21" w:rsidRDefault="00360753">
            <w:pPr>
              <w:tabs>
                <w:tab w:val="left" w:pos="9498"/>
              </w:tabs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>
              <w:rPr>
                <w:rFonts w:ascii="Times New Roman" w:hAnsi="Times New Roman"/>
                <w:b/>
                <w:i/>
                <w:sz w:val="22"/>
              </w:rPr>
              <w:t>M</w:t>
            </w:r>
            <w:r w:rsidR="00B93B21">
              <w:rPr>
                <w:rFonts w:ascii="Times New Roman" w:hAnsi="Times New Roman"/>
                <w:b/>
                <w:i/>
                <w:sz w:val="22"/>
              </w:rPr>
              <w:t>ovement Mechanics</w:t>
            </w:r>
          </w:p>
        </w:tc>
        <w:tc>
          <w:tcPr>
            <w:tcW w:w="3828" w:type="dxa"/>
            <w:vAlign w:val="center"/>
          </w:tcPr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hydraulics/pneumatic devices</w:t>
            </w:r>
          </w:p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After thought very evident</w:t>
            </w:r>
          </w:p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Mechanical concepts not followed/understood</w:t>
            </w:r>
          </w:p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Does not operate as expected</w:t>
            </w:r>
          </w:p>
        </w:tc>
        <w:tc>
          <w:tcPr>
            <w:tcW w:w="4114" w:type="dxa"/>
            <w:vAlign w:val="center"/>
          </w:tcPr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hydraulics/pneumatic devices incorporated</w:t>
            </w:r>
          </w:p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Some after thought evident</w:t>
            </w:r>
          </w:p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Some mechanical concepts not understood in design</w:t>
            </w:r>
          </w:p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Operates as expected but not consistent</w:t>
            </w:r>
          </w:p>
        </w:tc>
        <w:tc>
          <w:tcPr>
            <w:tcW w:w="3682" w:type="dxa"/>
            <w:gridSpan w:val="2"/>
            <w:vAlign w:val="center"/>
          </w:tcPr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Planning very evident</w:t>
            </w:r>
          </w:p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hydraulics/pneumatic devices used effectively</w:t>
            </w:r>
          </w:p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Evidence of engineering/planning</w:t>
            </w:r>
          </w:p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Consistent operation</w:t>
            </w:r>
          </w:p>
        </w:tc>
        <w:tc>
          <w:tcPr>
            <w:tcW w:w="850" w:type="dxa"/>
            <w:vAlign w:val="bottom"/>
          </w:tcPr>
          <w:p w:rsidR="00B93B21" w:rsidRDefault="007E6342" w:rsidP="007E6342">
            <w:pPr>
              <w:tabs>
                <w:tab w:val="left" w:pos="9498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4"/>
              </w:rPr>
              <w:t>(15)</w:t>
            </w:r>
          </w:p>
        </w:tc>
      </w:tr>
      <w:tr w:rsidR="00B93B21" w:rsidTr="007E6342">
        <w:tblPrEx>
          <w:tblCellMar>
            <w:top w:w="0" w:type="dxa"/>
            <w:bottom w:w="0" w:type="dxa"/>
          </w:tblCellMar>
        </w:tblPrEx>
        <w:trPr>
          <w:trHeight w:val="1262"/>
        </w:trPr>
        <w:tc>
          <w:tcPr>
            <w:tcW w:w="1809" w:type="dxa"/>
            <w:vAlign w:val="center"/>
          </w:tcPr>
          <w:p w:rsidR="00B93B21" w:rsidRDefault="00B93B21">
            <w:pPr>
              <w:tabs>
                <w:tab w:val="left" w:pos="9498"/>
              </w:tabs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>
              <w:rPr>
                <w:rFonts w:ascii="Times New Roman" w:hAnsi="Times New Roman"/>
                <w:b/>
                <w:i/>
                <w:sz w:val="22"/>
              </w:rPr>
              <w:t>Materials</w:t>
            </w:r>
          </w:p>
        </w:tc>
        <w:tc>
          <w:tcPr>
            <w:tcW w:w="3828" w:type="dxa"/>
            <w:vAlign w:val="center"/>
          </w:tcPr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Used materials wastefully</w:t>
            </w:r>
          </w:p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Evidence of after thought in material planning</w:t>
            </w:r>
          </w:p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Excessive glue - fastening</w:t>
            </w:r>
          </w:p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Last minute material addition evident</w:t>
            </w:r>
          </w:p>
        </w:tc>
        <w:tc>
          <w:tcPr>
            <w:tcW w:w="4114" w:type="dxa"/>
            <w:vAlign w:val="center"/>
          </w:tcPr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Materials used fairly effectively</w:t>
            </w:r>
          </w:p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effort to reduce amounts of materials used.</w:t>
            </w:r>
          </w:p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Some waste of glue - fastening</w:t>
            </w:r>
          </w:p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Workmanship somewhat consistent</w:t>
            </w:r>
          </w:p>
        </w:tc>
        <w:tc>
          <w:tcPr>
            <w:tcW w:w="3682" w:type="dxa"/>
            <w:gridSpan w:val="2"/>
            <w:vAlign w:val="center"/>
          </w:tcPr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Used materials effectively</w:t>
            </w:r>
          </w:p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Material used kept to minimum</w:t>
            </w:r>
          </w:p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Planning evident in material use.</w:t>
            </w:r>
          </w:p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Consistent workmanship</w:t>
            </w:r>
          </w:p>
        </w:tc>
        <w:tc>
          <w:tcPr>
            <w:tcW w:w="850" w:type="dxa"/>
            <w:vAlign w:val="bottom"/>
          </w:tcPr>
          <w:p w:rsidR="007E6342" w:rsidRDefault="007E6342" w:rsidP="007E6342">
            <w:pPr>
              <w:tabs>
                <w:tab w:val="left" w:pos="9498"/>
              </w:tabs>
              <w:jc w:val="center"/>
              <w:rPr>
                <w:b/>
                <w:sz w:val="16"/>
              </w:rPr>
            </w:pPr>
          </w:p>
          <w:p w:rsidR="00B93B21" w:rsidRDefault="007E6342" w:rsidP="007E6342">
            <w:pPr>
              <w:tabs>
                <w:tab w:val="left" w:pos="9498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4"/>
              </w:rPr>
              <w:t>(15</w:t>
            </w:r>
            <w:r>
              <w:rPr>
                <w:b/>
                <w:sz w:val="14"/>
              </w:rPr>
              <w:t>)</w:t>
            </w:r>
          </w:p>
        </w:tc>
      </w:tr>
      <w:tr w:rsidR="00B93B21" w:rsidTr="007E6342">
        <w:tblPrEx>
          <w:tblCellMar>
            <w:top w:w="0" w:type="dxa"/>
            <w:bottom w:w="0" w:type="dxa"/>
          </w:tblCellMar>
        </w:tblPrEx>
        <w:trPr>
          <w:trHeight w:val="1393"/>
        </w:trPr>
        <w:tc>
          <w:tcPr>
            <w:tcW w:w="1809" w:type="dxa"/>
            <w:vAlign w:val="center"/>
          </w:tcPr>
          <w:p w:rsidR="00B93B21" w:rsidRDefault="00B93B21">
            <w:pPr>
              <w:tabs>
                <w:tab w:val="left" w:pos="9498"/>
              </w:tabs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>
              <w:rPr>
                <w:rFonts w:ascii="Times New Roman" w:hAnsi="Times New Roman"/>
                <w:b/>
                <w:i/>
                <w:sz w:val="22"/>
              </w:rPr>
              <w:t>Movement</w:t>
            </w:r>
          </w:p>
          <w:p w:rsidR="00B93B21" w:rsidRDefault="00B93B21">
            <w:pPr>
              <w:tabs>
                <w:tab w:val="left" w:pos="9498"/>
              </w:tabs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>
              <w:rPr>
                <w:rFonts w:ascii="Times New Roman" w:hAnsi="Times New Roman"/>
                <w:b/>
                <w:i/>
                <w:sz w:val="22"/>
              </w:rPr>
              <w:t>Tower</w:t>
            </w:r>
          </w:p>
        </w:tc>
        <w:tc>
          <w:tcPr>
            <w:tcW w:w="3828" w:type="dxa"/>
            <w:vAlign w:val="center"/>
          </w:tcPr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Rotation of tower/load – totally by hand</w:t>
            </w:r>
          </w:p>
          <w:p w:rsidR="00B93B21" w:rsidRDefault="00B93B21" w:rsidP="007E6342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mechanical devices incorporated</w:t>
            </w:r>
          </w:p>
        </w:tc>
        <w:tc>
          <w:tcPr>
            <w:tcW w:w="4114" w:type="dxa"/>
            <w:vAlign w:val="center"/>
          </w:tcPr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Some rotation of tower/load by hand;</w:t>
            </w:r>
          </w:p>
          <w:p w:rsidR="00B93B21" w:rsidRDefault="00B93B21">
            <w:pPr>
              <w:tabs>
                <w:tab w:val="left" w:pos="1667"/>
                <w:tab w:val="right" w:pos="3737"/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Mechanical Operation</w:t>
            </w:r>
          </w:p>
          <w:p w:rsidR="00B93B21" w:rsidRDefault="00B93B21">
            <w:pPr>
              <w:tabs>
                <w:tab w:val="left" w:pos="1667"/>
                <w:tab w:val="right" w:pos="3737"/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0 – 90</w:t>
            </w:r>
            <w:r>
              <w:rPr>
                <w:rFonts w:ascii="Times New Roman" w:hAnsi="Times New Roman"/>
              </w:rPr>
              <w:tab/>
              <w:t>5</w:t>
            </w:r>
          </w:p>
          <w:p w:rsidR="00B93B21" w:rsidRDefault="00B93B21">
            <w:pPr>
              <w:tabs>
                <w:tab w:val="left" w:pos="1667"/>
                <w:tab w:val="right" w:pos="3737"/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90 – 180</w:t>
            </w:r>
            <w:r>
              <w:rPr>
                <w:rFonts w:ascii="Times New Roman" w:hAnsi="Times New Roman"/>
              </w:rPr>
              <w:tab/>
              <w:t>8</w:t>
            </w:r>
          </w:p>
          <w:p w:rsidR="00B93B21" w:rsidRDefault="00B93B21">
            <w:pPr>
              <w:tabs>
                <w:tab w:val="left" w:pos="1667"/>
                <w:tab w:val="right" w:pos="3737"/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180 – 270</w:t>
            </w:r>
            <w:r>
              <w:rPr>
                <w:rFonts w:ascii="Times New Roman" w:hAnsi="Times New Roman"/>
              </w:rPr>
              <w:tab/>
              <w:t>10</w:t>
            </w:r>
          </w:p>
        </w:tc>
        <w:tc>
          <w:tcPr>
            <w:tcW w:w="3682" w:type="dxa"/>
            <w:gridSpan w:val="2"/>
            <w:vAlign w:val="center"/>
          </w:tcPr>
          <w:p w:rsidR="00B93B21" w:rsidRDefault="00B93B21">
            <w:pPr>
              <w:tabs>
                <w:tab w:val="left" w:pos="1156"/>
                <w:tab w:val="right" w:pos="2956"/>
                <w:tab w:val="right" w:pos="3737"/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Mechanical Operation</w:t>
            </w:r>
          </w:p>
          <w:p w:rsidR="00B93B21" w:rsidRDefault="00B93B21">
            <w:pPr>
              <w:tabs>
                <w:tab w:val="left" w:pos="1156"/>
                <w:tab w:val="right" w:pos="2956"/>
                <w:tab w:val="right" w:pos="3737"/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0 – 90</w:t>
            </w:r>
            <w:r>
              <w:rPr>
                <w:rFonts w:ascii="Times New Roman" w:hAnsi="Times New Roman"/>
              </w:rPr>
              <w:tab/>
              <w:t>5</w:t>
            </w:r>
          </w:p>
          <w:p w:rsidR="00B93B21" w:rsidRDefault="00B93B21">
            <w:pPr>
              <w:tabs>
                <w:tab w:val="left" w:pos="1156"/>
                <w:tab w:val="right" w:pos="2956"/>
                <w:tab w:val="right" w:pos="3737"/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90 – 180</w:t>
            </w:r>
            <w:r>
              <w:rPr>
                <w:rFonts w:ascii="Times New Roman" w:hAnsi="Times New Roman"/>
              </w:rPr>
              <w:tab/>
              <w:t>8</w:t>
            </w:r>
          </w:p>
          <w:p w:rsidR="00B93B21" w:rsidRDefault="00B93B21">
            <w:pPr>
              <w:tabs>
                <w:tab w:val="left" w:pos="1156"/>
                <w:tab w:val="right" w:pos="2956"/>
                <w:tab w:val="right" w:pos="3737"/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180 – 270</w:t>
            </w:r>
            <w:r>
              <w:rPr>
                <w:rFonts w:ascii="Times New Roman" w:hAnsi="Times New Roman"/>
              </w:rPr>
              <w:tab/>
              <w:t>10</w:t>
            </w:r>
          </w:p>
          <w:p w:rsidR="00B93B21" w:rsidRDefault="00B93B21">
            <w:pPr>
              <w:tabs>
                <w:tab w:val="left" w:pos="1156"/>
                <w:tab w:val="right" w:pos="2956"/>
                <w:tab w:val="left" w:pos="9498"/>
              </w:tabs>
              <w:ind w:left="176" w:right="-1127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  <w:t>270 – 360</w:t>
            </w:r>
            <w:r>
              <w:rPr>
                <w:rFonts w:ascii="Times New Roman" w:hAnsi="Times New Roman"/>
              </w:rPr>
              <w:tab/>
              <w:t>15</w:t>
            </w:r>
          </w:p>
        </w:tc>
        <w:tc>
          <w:tcPr>
            <w:tcW w:w="850" w:type="dxa"/>
            <w:vAlign w:val="bottom"/>
          </w:tcPr>
          <w:p w:rsidR="00B93B21" w:rsidRDefault="007E6342" w:rsidP="007E6342">
            <w:pPr>
              <w:tabs>
                <w:tab w:val="left" w:pos="9498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4"/>
              </w:rPr>
              <w:t>(15</w:t>
            </w:r>
            <w:r>
              <w:rPr>
                <w:b/>
                <w:sz w:val="14"/>
              </w:rPr>
              <w:t>)</w:t>
            </w:r>
          </w:p>
        </w:tc>
      </w:tr>
      <w:tr w:rsidR="00B93B21" w:rsidTr="007E6342">
        <w:tblPrEx>
          <w:tblCellMar>
            <w:top w:w="0" w:type="dxa"/>
            <w:bottom w:w="0" w:type="dxa"/>
          </w:tblCellMar>
        </w:tblPrEx>
        <w:trPr>
          <w:trHeight w:val="1414"/>
        </w:trPr>
        <w:tc>
          <w:tcPr>
            <w:tcW w:w="1809" w:type="dxa"/>
            <w:vAlign w:val="center"/>
          </w:tcPr>
          <w:p w:rsidR="00B93B21" w:rsidRDefault="00B93B21">
            <w:pPr>
              <w:tabs>
                <w:tab w:val="left" w:pos="9498"/>
              </w:tabs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>
              <w:rPr>
                <w:rFonts w:ascii="Times New Roman" w:hAnsi="Times New Roman"/>
                <w:b/>
                <w:i/>
                <w:sz w:val="22"/>
              </w:rPr>
              <w:t>Tower Structure</w:t>
            </w:r>
          </w:p>
        </w:tc>
        <w:tc>
          <w:tcPr>
            <w:tcW w:w="3828" w:type="dxa"/>
            <w:vAlign w:val="center"/>
          </w:tcPr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Used materials wastefully</w:t>
            </w:r>
          </w:p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Evidence of after thought in material planning</w:t>
            </w:r>
          </w:p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Excessive glue – fastening</w:t>
            </w:r>
          </w:p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Last minute material addition evident</w:t>
            </w:r>
          </w:p>
        </w:tc>
        <w:tc>
          <w:tcPr>
            <w:tcW w:w="4114" w:type="dxa"/>
            <w:vAlign w:val="center"/>
          </w:tcPr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Materials used fairly effectively</w:t>
            </w:r>
          </w:p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effort to reduce amounts of materials used.</w:t>
            </w:r>
          </w:p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Some waste of glue – fastening</w:t>
            </w:r>
          </w:p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Workmanship somewhat consistent</w:t>
            </w:r>
          </w:p>
        </w:tc>
        <w:tc>
          <w:tcPr>
            <w:tcW w:w="3682" w:type="dxa"/>
            <w:gridSpan w:val="2"/>
            <w:vAlign w:val="center"/>
          </w:tcPr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Used materials effectively</w:t>
            </w:r>
          </w:p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Material used kept to minimum</w:t>
            </w:r>
          </w:p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Planning evident in material use.</w:t>
            </w:r>
          </w:p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Consistent workmanship</w:t>
            </w:r>
          </w:p>
        </w:tc>
        <w:tc>
          <w:tcPr>
            <w:tcW w:w="850" w:type="dxa"/>
            <w:vAlign w:val="bottom"/>
          </w:tcPr>
          <w:p w:rsidR="00B93B21" w:rsidRDefault="007E6342" w:rsidP="007E6342">
            <w:pPr>
              <w:tabs>
                <w:tab w:val="left" w:pos="9498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4"/>
              </w:rPr>
              <w:t>(15</w:t>
            </w:r>
            <w:r>
              <w:rPr>
                <w:b/>
                <w:sz w:val="14"/>
              </w:rPr>
              <w:t>)</w:t>
            </w:r>
          </w:p>
        </w:tc>
      </w:tr>
      <w:tr w:rsidR="00B93B21" w:rsidTr="007E6342">
        <w:tblPrEx>
          <w:tblCellMar>
            <w:top w:w="0" w:type="dxa"/>
            <w:bottom w:w="0" w:type="dxa"/>
          </w:tblCellMar>
        </w:tblPrEx>
        <w:tc>
          <w:tcPr>
            <w:tcW w:w="1809" w:type="dxa"/>
            <w:vAlign w:val="center"/>
          </w:tcPr>
          <w:p w:rsidR="00B93B21" w:rsidRDefault="00B93B21">
            <w:pPr>
              <w:tabs>
                <w:tab w:val="left" w:pos="9498"/>
              </w:tabs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>
              <w:rPr>
                <w:rFonts w:ascii="Times New Roman" w:hAnsi="Times New Roman"/>
                <w:b/>
                <w:i/>
                <w:sz w:val="22"/>
              </w:rPr>
              <w:t>Work Ethic/</w:t>
            </w:r>
          </w:p>
          <w:p w:rsidR="00B93B21" w:rsidRDefault="00B93B21">
            <w:pPr>
              <w:tabs>
                <w:tab w:val="left" w:pos="9498"/>
              </w:tabs>
              <w:jc w:val="center"/>
              <w:rPr>
                <w:rFonts w:ascii="Times New Roman" w:hAnsi="Times New Roman"/>
                <w:b/>
                <w:i/>
                <w:sz w:val="22"/>
              </w:rPr>
            </w:pPr>
            <w:r>
              <w:rPr>
                <w:rFonts w:ascii="Times New Roman" w:hAnsi="Times New Roman"/>
                <w:b/>
                <w:i/>
                <w:sz w:val="22"/>
              </w:rPr>
              <w:t>Productivity</w:t>
            </w:r>
          </w:p>
        </w:tc>
        <w:tc>
          <w:tcPr>
            <w:tcW w:w="3828" w:type="dxa"/>
            <w:vAlign w:val="center"/>
          </w:tcPr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Confrontational and/or defensive when accepting ideas or criticism</w:t>
            </w:r>
          </w:p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Frequent absences (one/all group)</w:t>
            </w:r>
          </w:p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Group member(s) sits back while others did work</w:t>
            </w:r>
          </w:p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Group member(s) did not contribute - 50%</w:t>
            </w:r>
          </w:p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Teacher had to talk to group member(s) to keep on task on several occasions </w:t>
            </w:r>
          </w:p>
        </w:tc>
        <w:tc>
          <w:tcPr>
            <w:tcW w:w="4114" w:type="dxa"/>
            <w:vAlign w:val="center"/>
          </w:tcPr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Group member(s) occasionally stray off task</w:t>
            </w:r>
          </w:p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Group member(s) had to be told to stay with group</w:t>
            </w:r>
          </w:p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Teacher had to talk to group member(s) to keep on task on a few occasions</w:t>
            </w:r>
          </w:p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Group member(s) were occasionally away from group on unrelated activities.</w:t>
            </w:r>
          </w:p>
        </w:tc>
        <w:tc>
          <w:tcPr>
            <w:tcW w:w="3682" w:type="dxa"/>
            <w:gridSpan w:val="2"/>
            <w:vAlign w:val="center"/>
          </w:tcPr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Group member(s) appeared always on task</w:t>
            </w:r>
          </w:p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Teacher did not have to talk to group member(s) to keep on task </w:t>
            </w:r>
          </w:p>
          <w:p w:rsidR="00B93B21" w:rsidRDefault="00B93B21">
            <w:pPr>
              <w:tabs>
                <w:tab w:val="left" w:pos="9498"/>
              </w:tabs>
              <w:ind w:left="176" w:right="-1127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Group member(s) consulted with teacher when </w:t>
            </w:r>
            <w:r>
              <w:rPr>
                <w:rFonts w:ascii="Times New Roman" w:hAnsi="Times New Roman"/>
              </w:rPr>
              <w:br/>
              <w:t>necessary</w:t>
            </w:r>
          </w:p>
          <w:p w:rsidR="00B93B21" w:rsidRDefault="00B93B21" w:rsidP="007E6342">
            <w:pPr>
              <w:tabs>
                <w:tab w:val="left" w:pos="9498"/>
              </w:tabs>
              <w:ind w:left="176" w:right="-1127" w:hanging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Group members were always in group area and </w:t>
            </w:r>
            <w:r>
              <w:rPr>
                <w:rFonts w:ascii="Times New Roman" w:hAnsi="Times New Roman"/>
              </w:rPr>
              <w:br/>
              <w:t>working on assigned challenge.</w:t>
            </w:r>
          </w:p>
        </w:tc>
        <w:tc>
          <w:tcPr>
            <w:tcW w:w="850" w:type="dxa"/>
            <w:vAlign w:val="bottom"/>
          </w:tcPr>
          <w:p w:rsidR="00B93B21" w:rsidRDefault="007E6342" w:rsidP="007E6342">
            <w:pPr>
              <w:tabs>
                <w:tab w:val="left" w:pos="9498"/>
              </w:tabs>
              <w:jc w:val="center"/>
              <w:rPr>
                <w:b/>
                <w:sz w:val="16"/>
              </w:rPr>
            </w:pPr>
            <w:r>
              <w:rPr>
                <w:b/>
                <w:sz w:val="14"/>
              </w:rPr>
              <w:t>(10)</w:t>
            </w:r>
            <w:r w:rsidR="00360753">
              <w:rPr>
                <w:b/>
                <w:sz w:val="14"/>
              </w:rPr>
              <w:t>)</w:t>
            </w:r>
          </w:p>
        </w:tc>
      </w:tr>
      <w:tr w:rsidR="00B93B21" w:rsidTr="007E6342">
        <w:tblPrEx>
          <w:tblCellMar>
            <w:top w:w="0" w:type="dxa"/>
            <w:bottom w:w="0" w:type="dxa"/>
          </w:tblCellMar>
        </w:tblPrEx>
        <w:trPr>
          <w:trHeight w:val="1388"/>
        </w:trPr>
        <w:tc>
          <w:tcPr>
            <w:tcW w:w="9760" w:type="dxa"/>
            <w:gridSpan w:val="4"/>
          </w:tcPr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  <w:sz w:val="16"/>
              </w:rPr>
            </w:pPr>
          </w:p>
        </w:tc>
        <w:tc>
          <w:tcPr>
            <w:tcW w:w="3673" w:type="dxa"/>
            <w:shd w:val="pct10" w:color="auto" w:fill="auto"/>
          </w:tcPr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  <w:b/>
                <w:i/>
                <w:sz w:val="20"/>
              </w:rPr>
            </w:pPr>
          </w:p>
          <w:p w:rsidR="00B93B21" w:rsidRDefault="00360753">
            <w:pPr>
              <w:tabs>
                <w:tab w:val="left" w:pos="9498"/>
              </w:tabs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</w:rPr>
              <w:t>TOTAL MARK OUT OF 100</w:t>
            </w:r>
          </w:p>
          <w:p w:rsidR="00B93B21" w:rsidRDefault="00B93B21">
            <w:pPr>
              <w:tabs>
                <w:tab w:val="left" w:pos="9498"/>
              </w:tabs>
              <w:rPr>
                <w:rFonts w:ascii="Times New Roman" w:hAnsi="Times New Roman"/>
                <w:b/>
                <w:i/>
                <w:sz w:val="20"/>
              </w:rPr>
            </w:pPr>
          </w:p>
        </w:tc>
        <w:tc>
          <w:tcPr>
            <w:tcW w:w="850" w:type="dxa"/>
          </w:tcPr>
          <w:p w:rsidR="00B93B21" w:rsidRDefault="00B93B21">
            <w:pPr>
              <w:tabs>
                <w:tab w:val="left" w:pos="9498"/>
              </w:tabs>
              <w:rPr>
                <w:b/>
                <w:sz w:val="20"/>
              </w:rPr>
            </w:pPr>
          </w:p>
        </w:tc>
      </w:tr>
    </w:tbl>
    <w:p w:rsidR="00B93B21" w:rsidRDefault="00B93B21">
      <w:pPr>
        <w:tabs>
          <w:tab w:val="left" w:pos="9498"/>
        </w:tabs>
      </w:pPr>
    </w:p>
    <w:sectPr w:rsidR="00B93B21">
      <w:pgSz w:w="15842" w:h="12242" w:orient="landscape" w:code="1"/>
      <w:pgMar w:top="567" w:right="1009" w:bottom="567" w:left="10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D4CD1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3B21"/>
    <w:rsid w:val="00360753"/>
    <w:rsid w:val="007D3B92"/>
    <w:rsid w:val="007E6342"/>
    <w:rsid w:val="00B9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9D54453"/>
  <w15:chartTrackingRefBased/>
  <w15:docId w15:val="{85F962FC-F069-4A32-8CA7-3FEEA0058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Technolgical Design</vt:lpstr>
    </vt:vector>
  </TitlesOfParts>
  <Company> </Company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Technolgical Design</dc:title>
  <dc:subject/>
  <dc:creator>Bluevale Technological Studies</dc:creator>
  <cp:keywords/>
  <cp:lastModifiedBy>bill slumskie</cp:lastModifiedBy>
  <cp:revision>2</cp:revision>
  <cp:lastPrinted>1999-05-10T14:12:00Z</cp:lastPrinted>
  <dcterms:created xsi:type="dcterms:W3CDTF">2016-07-26T18:29:00Z</dcterms:created>
  <dcterms:modified xsi:type="dcterms:W3CDTF">2016-07-26T18:29:00Z</dcterms:modified>
</cp:coreProperties>
</file>