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B4283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>Technological Design</w:t>
      </w:r>
    </w:p>
    <w:p w:rsidR="00000000" w:rsidRDefault="00BB4283">
      <w:pPr>
        <w:pStyle w:val="Heading1"/>
        <w:pBdr>
          <w:bottom w:val="thinThickSmallGap" w:sz="24" w:space="1" w:color="auto"/>
        </w:pBdr>
      </w:pPr>
      <w:r>
        <w:t>Technical Report – Engineering Log Evaluation</w:t>
      </w:r>
    </w:p>
    <w:p w:rsidR="00000000" w:rsidRDefault="00BB4283">
      <w:pPr>
        <w:pBdr>
          <w:bottom w:val="single" w:sz="4" w:space="1" w:color="auto"/>
        </w:pBdr>
        <w:rPr>
          <w:sz w:val="2"/>
        </w:rPr>
      </w:pPr>
    </w:p>
    <w:p w:rsidR="00000000" w:rsidRDefault="00BB4283">
      <w:pPr>
        <w:pStyle w:val="Heading2"/>
        <w:spacing w:line="360" w:lineRule="auto"/>
        <w:rPr>
          <w:sz w:val="6"/>
        </w:rPr>
      </w:pPr>
    </w:p>
    <w:p w:rsidR="00000000" w:rsidRDefault="00BB4283">
      <w:pPr>
        <w:rPr>
          <w:sz w:val="12"/>
        </w:rPr>
      </w:pPr>
    </w:p>
    <w:p w:rsidR="00000000" w:rsidRDefault="00BB4283">
      <w:pPr>
        <w:pStyle w:val="Heading2"/>
        <w:spacing w:line="360" w:lineRule="auto"/>
      </w:pPr>
      <w:r>
        <w:t>Challenge:</w:t>
      </w:r>
      <w:r>
        <w:tab/>
        <w:t>___________________________</w:t>
      </w:r>
    </w:p>
    <w:p w:rsidR="00000000" w:rsidRDefault="00BB4283">
      <w:pPr>
        <w:pStyle w:val="Heading2"/>
        <w:spacing w:line="360" w:lineRule="auto"/>
      </w:pPr>
      <w:r>
        <w:t>Name:</w:t>
      </w:r>
      <w:r>
        <w:tab/>
      </w:r>
      <w:r>
        <w:tab/>
        <w:t>___________________________</w:t>
      </w:r>
    </w:p>
    <w:p w:rsidR="00000000" w:rsidRDefault="00BB4283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574"/>
        <w:gridCol w:w="4320"/>
        <w:gridCol w:w="1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14" w:type="dxa"/>
            <w:shd w:val="clear" w:color="auto" w:fill="FFFFFF"/>
          </w:tcPr>
          <w:p w:rsidR="00000000" w:rsidRDefault="00BB4283">
            <w:pPr>
              <w:pStyle w:val="Heading3"/>
              <w:jc w:val="center"/>
            </w:pPr>
            <w:r>
              <w:t>Design Process</w:t>
            </w:r>
          </w:p>
        </w:tc>
        <w:tc>
          <w:tcPr>
            <w:tcW w:w="2574" w:type="dxa"/>
            <w:shd w:val="clear" w:color="auto" w:fill="FFFFFF"/>
          </w:tcPr>
          <w:p w:rsidR="00000000" w:rsidRDefault="00BB4283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Content</w:t>
            </w:r>
          </w:p>
        </w:tc>
        <w:tc>
          <w:tcPr>
            <w:tcW w:w="4320" w:type="dxa"/>
            <w:shd w:val="clear" w:color="auto" w:fill="FFFFFF"/>
          </w:tcPr>
          <w:p w:rsidR="00000000" w:rsidRDefault="00BB4283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Evaluation Criteria</w:t>
            </w:r>
          </w:p>
        </w:tc>
        <w:tc>
          <w:tcPr>
            <w:tcW w:w="1080" w:type="dxa"/>
            <w:shd w:val="clear" w:color="auto" w:fill="FFFFFF"/>
          </w:tcPr>
          <w:p w:rsidR="00000000" w:rsidRDefault="00BB4283">
            <w:pPr>
              <w:pStyle w:val="Heading3"/>
              <w:jc w:val="center"/>
            </w:pPr>
            <w:r>
              <w:t>Mark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4" w:type="dxa"/>
            <w:shd w:val="clear" w:color="auto" w:fill="FFFFFF"/>
          </w:tcPr>
          <w:p w:rsidR="00000000" w:rsidRDefault="00BB4283">
            <w:pPr>
              <w:rPr>
                <w:b/>
                <w:i/>
                <w:sz w:val="28"/>
              </w:rPr>
            </w:pPr>
          </w:p>
          <w:p w:rsidR="00000000" w:rsidRDefault="00BB4283">
            <w:pPr>
              <w:rPr>
                <w:b/>
                <w:i/>
                <w:sz w:val="28"/>
              </w:rPr>
            </w:pPr>
          </w:p>
          <w:p w:rsidR="00000000" w:rsidRDefault="00BB4283">
            <w:pPr>
              <w:rPr>
                <w:b/>
                <w:i/>
                <w:sz w:val="28"/>
              </w:rPr>
            </w:pPr>
          </w:p>
          <w:p w:rsidR="00000000" w:rsidRDefault="00BB428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Developing A Focus</w:t>
            </w:r>
          </w:p>
          <w:p w:rsidR="00000000" w:rsidRDefault="00BB4283">
            <w:pPr>
              <w:rPr>
                <w:b/>
                <w:i/>
                <w:sz w:val="28"/>
              </w:rPr>
            </w:pPr>
          </w:p>
          <w:p w:rsidR="00000000" w:rsidRDefault="00BB4283">
            <w:pPr>
              <w:rPr>
                <w:b/>
                <w:i/>
                <w:sz w:val="28"/>
              </w:rPr>
            </w:pPr>
          </w:p>
        </w:tc>
        <w:tc>
          <w:tcPr>
            <w:tcW w:w="2574" w:type="dxa"/>
          </w:tcPr>
          <w:p w:rsidR="00000000" w:rsidRDefault="00BB4283">
            <w:r>
              <w:t>Activity Description</w:t>
            </w:r>
          </w:p>
          <w:p w:rsidR="00000000" w:rsidRDefault="00BB4283"/>
          <w:p w:rsidR="00000000" w:rsidRDefault="00BB4283"/>
          <w:p w:rsidR="00000000" w:rsidRDefault="00BB4283"/>
          <w:p w:rsidR="00000000" w:rsidRDefault="00BB4283">
            <w:r>
              <w:t>Company Inform</w:t>
            </w:r>
            <w:r>
              <w:t>ation</w:t>
            </w:r>
          </w:p>
          <w:p w:rsidR="00000000" w:rsidRDefault="00BB4283"/>
          <w:p w:rsidR="00000000" w:rsidRDefault="00BB4283">
            <w:r>
              <w:t>Research Assignment</w:t>
            </w:r>
          </w:p>
          <w:p w:rsidR="00000000" w:rsidRDefault="00BB4283"/>
          <w:p w:rsidR="00000000" w:rsidRDefault="00BB4283"/>
          <w:p w:rsidR="00000000" w:rsidRDefault="00BB4283"/>
          <w:p w:rsidR="00000000" w:rsidRDefault="00BB4283">
            <w:r>
              <w:t>Design Sketches</w:t>
            </w:r>
          </w:p>
          <w:p w:rsidR="00000000" w:rsidRDefault="00BB4283"/>
          <w:p w:rsidR="00000000" w:rsidRDefault="00BB4283"/>
          <w:p w:rsidR="00000000" w:rsidRDefault="00BB4283">
            <w:r>
              <w:t>Observation/Results</w:t>
            </w:r>
          </w:p>
          <w:p w:rsidR="00000000" w:rsidRDefault="00BB4283"/>
          <w:p w:rsidR="00000000" w:rsidRDefault="00BB4283">
            <w:r>
              <w:t>Conclusions</w:t>
            </w:r>
          </w:p>
          <w:p w:rsidR="00000000" w:rsidRDefault="00BB4283"/>
          <w:p w:rsidR="00000000" w:rsidRDefault="00BB4283">
            <w:r>
              <w:t>References</w:t>
            </w:r>
          </w:p>
        </w:tc>
        <w:tc>
          <w:tcPr>
            <w:tcW w:w="4320" w:type="dxa"/>
          </w:tcPr>
          <w:p w:rsidR="00000000" w:rsidRDefault="00BB4283">
            <w:pPr>
              <w:numPr>
                <w:ilvl w:val="0"/>
                <w:numId w:val="1"/>
              </w:numPr>
            </w:pPr>
            <w:r>
              <w:t>Parameters Outline</w:t>
            </w:r>
          </w:p>
          <w:p w:rsidR="00000000" w:rsidRDefault="00BB4283">
            <w:pPr>
              <w:numPr>
                <w:ilvl w:val="0"/>
                <w:numId w:val="1"/>
              </w:numPr>
            </w:pPr>
            <w:r>
              <w:t>Materials Outline</w:t>
            </w:r>
          </w:p>
          <w:p w:rsidR="00000000" w:rsidRDefault="00BB4283">
            <w:pPr>
              <w:numPr>
                <w:ilvl w:val="0"/>
                <w:numId w:val="1"/>
              </w:numPr>
            </w:pPr>
            <w:r>
              <w:t>Procedure Outline</w:t>
            </w:r>
          </w:p>
          <w:p w:rsidR="00000000" w:rsidRDefault="00BB4283"/>
          <w:p w:rsidR="00000000" w:rsidRDefault="00BB4283">
            <w:r>
              <w:t>Logo/Company Overview</w:t>
            </w:r>
          </w:p>
          <w:p w:rsidR="00000000" w:rsidRDefault="00BB4283"/>
          <w:p w:rsidR="00000000" w:rsidRDefault="00BB4283">
            <w:pPr>
              <w:tabs>
                <w:tab w:val="left" w:pos="2232"/>
              </w:tabs>
            </w:pPr>
            <w:r>
              <w:t xml:space="preserve">Documented Research of Assigned topics/areas   </w:t>
            </w:r>
            <w:r>
              <w:tab/>
            </w:r>
            <w:r>
              <w:rPr>
                <w:sz w:val="16"/>
              </w:rPr>
              <w:t>(-15 diagrams)</w:t>
            </w:r>
            <w:r>
              <w:br/>
            </w:r>
            <w:r>
              <w:tab/>
            </w:r>
            <w:r>
              <w:rPr>
                <w:sz w:val="16"/>
              </w:rPr>
              <w:t>(-5 formulas)</w:t>
            </w:r>
          </w:p>
          <w:p w:rsidR="00000000" w:rsidRDefault="00BB4283">
            <w:pPr>
              <w:tabs>
                <w:tab w:val="left" w:pos="2232"/>
              </w:tabs>
            </w:pPr>
          </w:p>
          <w:p w:rsidR="00000000" w:rsidRDefault="00BB4283">
            <w:r>
              <w:t xml:space="preserve">Min. </w:t>
            </w:r>
            <w:r>
              <w:t>of 3 – legible quality</w:t>
            </w:r>
            <w:r>
              <w:br/>
              <w:t>Design Notes</w:t>
            </w:r>
          </w:p>
          <w:p w:rsidR="00000000" w:rsidRDefault="00BB4283"/>
          <w:p w:rsidR="00000000" w:rsidRDefault="00BB4283">
            <w:r>
              <w:t>Overall project – Test Results</w:t>
            </w:r>
          </w:p>
          <w:p w:rsidR="00000000" w:rsidRDefault="00BB4283"/>
          <w:p w:rsidR="00000000" w:rsidRDefault="00BB4283">
            <w:r>
              <w:t>Overall Project</w:t>
            </w:r>
          </w:p>
          <w:p w:rsidR="00000000" w:rsidRDefault="00BB4283"/>
          <w:p w:rsidR="00000000" w:rsidRDefault="00BB4283">
            <w:r>
              <w:t>List references/sources</w:t>
            </w:r>
          </w:p>
        </w:tc>
        <w:tc>
          <w:tcPr>
            <w:tcW w:w="1080" w:type="dxa"/>
          </w:tcPr>
          <w:p w:rsidR="00000000" w:rsidRDefault="00BB4283">
            <w:pPr>
              <w:jc w:val="right"/>
            </w:pPr>
            <w:r>
              <w:t>/5</w:t>
            </w: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  <w:rPr>
                <w:bdr w:val="single" w:sz="4" w:space="0" w:color="auto"/>
              </w:rPr>
            </w:pPr>
          </w:p>
          <w:p w:rsidR="00000000" w:rsidRDefault="00BB4283">
            <w:pPr>
              <w:jc w:val="right"/>
            </w:pPr>
            <w:r>
              <w:t>/20</w:t>
            </w: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</w:pPr>
            <w:r>
              <w:t>/50</w:t>
            </w: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</w:pPr>
            <w:r>
              <w:t>/15</w:t>
            </w: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</w:pPr>
            <w:r>
              <w:t>/5</w:t>
            </w: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</w:pPr>
            <w:r>
              <w:t>/5</w:t>
            </w: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</w:pPr>
            <w:r>
              <w:t>/3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4" w:type="dxa"/>
            <w:shd w:val="clear" w:color="auto" w:fill="FFFFFF"/>
          </w:tcPr>
          <w:p w:rsidR="00000000" w:rsidRDefault="00BB428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Establishing A Framework</w:t>
            </w:r>
          </w:p>
        </w:tc>
        <w:tc>
          <w:tcPr>
            <w:tcW w:w="2574" w:type="dxa"/>
          </w:tcPr>
          <w:p w:rsidR="00000000" w:rsidRDefault="00BB4283">
            <w:r>
              <w:t>Plan of Action</w:t>
            </w:r>
          </w:p>
          <w:p w:rsidR="00000000" w:rsidRDefault="00BB4283"/>
          <w:p w:rsidR="00000000" w:rsidRDefault="00BB4283">
            <w:r>
              <w:t>Time Sheets</w:t>
            </w:r>
          </w:p>
          <w:p w:rsidR="00000000" w:rsidRDefault="00BB4283">
            <w:r>
              <w:t>Engineering Log</w:t>
            </w:r>
          </w:p>
        </w:tc>
        <w:tc>
          <w:tcPr>
            <w:tcW w:w="4320" w:type="dxa"/>
          </w:tcPr>
          <w:p w:rsidR="00000000" w:rsidRDefault="00BB4283">
            <w:r>
              <w:t>Procedure Notes</w:t>
            </w:r>
          </w:p>
          <w:p w:rsidR="00000000" w:rsidRDefault="00BB4283"/>
          <w:p w:rsidR="00000000" w:rsidRDefault="00BB4283">
            <w:r>
              <w:t>Personal &amp; Time Log</w:t>
            </w:r>
          </w:p>
          <w:p w:rsidR="00000000" w:rsidRDefault="00BB4283">
            <w:r>
              <w:t>Engi</w:t>
            </w:r>
            <w:r>
              <w:t>neering Log</w:t>
            </w:r>
          </w:p>
        </w:tc>
        <w:tc>
          <w:tcPr>
            <w:tcW w:w="1080" w:type="dxa"/>
          </w:tcPr>
          <w:p w:rsidR="00000000" w:rsidRDefault="00BB4283">
            <w:pPr>
              <w:jc w:val="right"/>
            </w:pPr>
            <w:r>
              <w:t>/20</w:t>
            </w: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</w:pPr>
            <w:r>
              <w:t>/20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4" w:type="dxa"/>
            <w:shd w:val="clear" w:color="auto" w:fill="FFFFFF"/>
          </w:tcPr>
          <w:p w:rsidR="00000000" w:rsidRDefault="00BB428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Developing A Framework</w:t>
            </w:r>
          </w:p>
          <w:p w:rsidR="00000000" w:rsidRDefault="00BB4283">
            <w:pPr>
              <w:rPr>
                <w:b/>
                <w:i/>
                <w:sz w:val="28"/>
              </w:rPr>
            </w:pPr>
          </w:p>
          <w:p w:rsidR="00000000" w:rsidRDefault="00BB4283">
            <w:pPr>
              <w:rPr>
                <w:b/>
                <w:i/>
                <w:sz w:val="28"/>
              </w:rPr>
            </w:pPr>
          </w:p>
          <w:p w:rsidR="00000000" w:rsidRDefault="00BB428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Choosing the Best Solution</w:t>
            </w:r>
          </w:p>
        </w:tc>
        <w:tc>
          <w:tcPr>
            <w:tcW w:w="2574" w:type="dxa"/>
          </w:tcPr>
          <w:p w:rsidR="00000000" w:rsidRDefault="00BB4283">
            <w:r>
              <w:t>Working Drawings</w:t>
            </w:r>
          </w:p>
          <w:p w:rsidR="00000000" w:rsidRDefault="00BB4283"/>
          <w:p w:rsidR="00000000" w:rsidRDefault="00BB4283"/>
          <w:p w:rsidR="00000000" w:rsidRDefault="00BB4283"/>
          <w:p w:rsidR="00000000" w:rsidRDefault="00BB4283"/>
          <w:p w:rsidR="00000000" w:rsidRDefault="00BB4283"/>
          <w:p w:rsidR="00000000" w:rsidRDefault="00BB4283">
            <w:r>
              <w:t>Pictorial 3D Drawing</w:t>
            </w:r>
          </w:p>
        </w:tc>
        <w:tc>
          <w:tcPr>
            <w:tcW w:w="4320" w:type="dxa"/>
          </w:tcPr>
          <w:p w:rsidR="00000000" w:rsidRDefault="00BB4283">
            <w:r>
              <w:t>Orthographic</w:t>
            </w:r>
          </w:p>
          <w:p w:rsidR="00000000" w:rsidRDefault="00BB4283">
            <w:proofErr w:type="spellStart"/>
            <w:r>
              <w:t>Titleblock</w:t>
            </w:r>
            <w:proofErr w:type="spellEnd"/>
          </w:p>
          <w:p w:rsidR="00000000" w:rsidRDefault="00BB4283">
            <w:r>
              <w:t>Computer Generated</w:t>
            </w:r>
          </w:p>
          <w:p w:rsidR="00000000" w:rsidRDefault="00BB4283">
            <w:r>
              <w:t>Notes/dimensions</w:t>
            </w:r>
          </w:p>
          <w:p w:rsidR="00000000" w:rsidRDefault="00BB4283">
            <w:r>
              <w:t>Drawing Quality</w:t>
            </w:r>
          </w:p>
          <w:p w:rsidR="00000000" w:rsidRDefault="00BB4283"/>
          <w:p w:rsidR="00000000" w:rsidRDefault="00BB4283">
            <w:r>
              <w:t>Sketch Quality</w:t>
            </w:r>
          </w:p>
        </w:tc>
        <w:tc>
          <w:tcPr>
            <w:tcW w:w="1080" w:type="dxa"/>
          </w:tcPr>
          <w:p w:rsidR="00000000" w:rsidRDefault="00BB4283">
            <w:pPr>
              <w:jc w:val="right"/>
            </w:pPr>
            <w:r>
              <w:t>/30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4" w:type="dxa"/>
            <w:shd w:val="clear" w:color="auto" w:fill="FFFFFF"/>
          </w:tcPr>
          <w:p w:rsidR="00000000" w:rsidRDefault="00BB4283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Evaluation</w:t>
            </w:r>
          </w:p>
        </w:tc>
        <w:tc>
          <w:tcPr>
            <w:tcW w:w="2574" w:type="dxa"/>
          </w:tcPr>
          <w:p w:rsidR="00000000" w:rsidRDefault="00BB4283">
            <w:pPr>
              <w:pStyle w:val="BodyText"/>
            </w:pPr>
            <w:r>
              <w:t>Technical Report – Miscellaneou</w:t>
            </w:r>
            <w:r>
              <w:t>s</w:t>
            </w:r>
          </w:p>
          <w:p w:rsidR="00000000" w:rsidRDefault="00BB4283"/>
          <w:p w:rsidR="00000000" w:rsidRDefault="00BB4283">
            <w:pPr>
              <w:pStyle w:val="Heading4"/>
            </w:pPr>
            <w:r>
              <w:t>Overall</w:t>
            </w:r>
          </w:p>
          <w:p w:rsidR="00000000" w:rsidRDefault="00BB4283">
            <w:r>
              <w:t>Presentation/Neatness of Technical Report</w:t>
            </w:r>
          </w:p>
        </w:tc>
        <w:tc>
          <w:tcPr>
            <w:tcW w:w="4320" w:type="dxa"/>
          </w:tcPr>
          <w:p w:rsidR="00000000" w:rsidRDefault="00BB4283">
            <w:r>
              <w:t xml:space="preserve">Title Page </w:t>
            </w:r>
          </w:p>
          <w:p w:rsidR="00000000" w:rsidRDefault="00BB4283">
            <w:r>
              <w:t>Table of Contents</w:t>
            </w:r>
          </w:p>
          <w:p w:rsidR="00000000" w:rsidRDefault="00BB4283"/>
          <w:p w:rsidR="00000000" w:rsidRDefault="00BB4283">
            <w:pPr>
              <w:numPr>
                <w:ilvl w:val="0"/>
                <w:numId w:val="2"/>
              </w:numPr>
            </w:pPr>
            <w:r>
              <w:t>Computer generated</w:t>
            </w:r>
          </w:p>
          <w:p w:rsidR="00000000" w:rsidRDefault="00BB4283">
            <w:pPr>
              <w:numPr>
                <w:ilvl w:val="0"/>
                <w:numId w:val="2"/>
              </w:numPr>
            </w:pPr>
            <w:proofErr w:type="spellStart"/>
            <w:r>
              <w:t>Colour</w:t>
            </w:r>
            <w:proofErr w:type="spellEnd"/>
          </w:p>
          <w:p w:rsidR="00000000" w:rsidRDefault="00BB4283">
            <w:pPr>
              <w:numPr>
                <w:ilvl w:val="0"/>
                <w:numId w:val="2"/>
              </w:numPr>
            </w:pPr>
            <w:r>
              <w:t>Uniform Format</w:t>
            </w:r>
          </w:p>
        </w:tc>
        <w:tc>
          <w:tcPr>
            <w:tcW w:w="1080" w:type="dxa"/>
          </w:tcPr>
          <w:p w:rsidR="00000000" w:rsidRDefault="00BB4283">
            <w:pPr>
              <w:jc w:val="right"/>
            </w:pPr>
            <w:r>
              <w:t>/5</w:t>
            </w:r>
          </w:p>
          <w:p w:rsidR="00000000" w:rsidRDefault="00BB4283">
            <w:pPr>
              <w:jc w:val="right"/>
            </w:pPr>
            <w:r>
              <w:t>/2</w:t>
            </w: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</w:pPr>
          </w:p>
          <w:p w:rsidR="00000000" w:rsidRDefault="00BB4283">
            <w:pPr>
              <w:jc w:val="right"/>
            </w:pPr>
            <w:r>
              <w:t>/20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14" w:type="dxa"/>
            <w:shd w:val="clear" w:color="auto" w:fill="FFFFFF"/>
          </w:tcPr>
          <w:p w:rsidR="00000000" w:rsidRDefault="00BB4283">
            <w:pPr>
              <w:rPr>
                <w:b/>
                <w:i/>
                <w:sz w:val="28"/>
              </w:rPr>
            </w:pPr>
          </w:p>
        </w:tc>
        <w:tc>
          <w:tcPr>
            <w:tcW w:w="2574" w:type="dxa"/>
            <w:shd w:val="clear" w:color="auto" w:fill="FFFFFF"/>
          </w:tcPr>
          <w:p w:rsidR="00000000" w:rsidRDefault="00BB4283">
            <w:pPr>
              <w:rPr>
                <w:b/>
              </w:rPr>
            </w:pPr>
            <w:r>
              <w:rPr>
                <w:b/>
              </w:rPr>
              <w:t>Report Late</w:t>
            </w:r>
          </w:p>
        </w:tc>
        <w:tc>
          <w:tcPr>
            <w:tcW w:w="4320" w:type="dxa"/>
            <w:shd w:val="clear" w:color="auto" w:fill="FFFFFF"/>
          </w:tcPr>
          <w:p w:rsidR="00000000" w:rsidRDefault="00BB4283">
            <w:pPr>
              <w:rPr>
                <w:b/>
              </w:rPr>
            </w:pPr>
            <w:r>
              <w:rPr>
                <w:b/>
              </w:rPr>
              <w:t>Late Penalty (max 20%)</w:t>
            </w:r>
          </w:p>
        </w:tc>
        <w:tc>
          <w:tcPr>
            <w:tcW w:w="1080" w:type="dxa"/>
            <w:shd w:val="clear" w:color="auto" w:fill="FFFFFF"/>
          </w:tcPr>
          <w:p w:rsidR="00000000" w:rsidRDefault="00BB4283">
            <w:pPr>
              <w:rPr>
                <w:b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08" w:type="dxa"/>
            <w:gridSpan w:val="3"/>
            <w:shd w:val="clear" w:color="auto" w:fill="FFFFFF"/>
          </w:tcPr>
          <w:p w:rsidR="00000000" w:rsidRDefault="00BB4283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  <w:i/>
                <w:sz w:val="28"/>
              </w:rPr>
              <w:t>Comments: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</w:rPr>
              <w:t>TOTAL</w:t>
            </w:r>
          </w:p>
          <w:p w:rsidR="00000000" w:rsidRDefault="00BB4283">
            <w:pPr>
              <w:tabs>
                <w:tab w:val="left" w:pos="5940"/>
              </w:tabs>
            </w:pPr>
          </w:p>
          <w:p w:rsidR="00000000" w:rsidRDefault="00BB4283">
            <w:pPr>
              <w:tabs>
                <w:tab w:val="left" w:pos="5940"/>
              </w:tabs>
              <w:rPr>
                <w:sz w:val="16"/>
              </w:rPr>
            </w:pPr>
          </w:p>
          <w:p w:rsidR="00000000" w:rsidRDefault="00BB4283">
            <w:pPr>
              <w:tabs>
                <w:tab w:val="left" w:pos="5940"/>
              </w:tabs>
              <w:rPr>
                <w:sz w:val="16"/>
              </w:rPr>
            </w:pPr>
          </w:p>
          <w:p w:rsidR="00000000" w:rsidRDefault="00BB4283">
            <w:pPr>
              <w:tabs>
                <w:tab w:val="left" w:pos="5940"/>
              </w:tabs>
              <w:rPr>
                <w:sz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000000" w:rsidRDefault="00BB4283">
            <w:pPr>
              <w:jc w:val="right"/>
            </w:pPr>
            <w:r>
              <w:t>/200</w:t>
            </w:r>
          </w:p>
        </w:tc>
      </w:tr>
    </w:tbl>
    <w:p w:rsidR="00000000" w:rsidRDefault="00BB4283"/>
    <w:sectPr w:rsidR="00000000">
      <w:footerReference w:type="default" r:id="rId7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4283">
      <w:r>
        <w:separator/>
      </w:r>
    </w:p>
  </w:endnote>
  <w:endnote w:type="continuationSeparator" w:id="0">
    <w:p w:rsidR="00000000" w:rsidRDefault="00B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B4283">
    <w:pPr>
      <w:pStyle w:val="Footer"/>
      <w:rPr>
        <w:sz w:val="16"/>
      </w:rPr>
    </w:pPr>
    <w:r>
      <w:rPr>
        <w:sz w:val="16"/>
      </w:rPr>
      <w:t>Technical Report Evaluation – 3MI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4283">
      <w:r>
        <w:separator/>
      </w:r>
    </w:p>
  </w:footnote>
  <w:footnote w:type="continuationSeparator" w:id="0">
    <w:p w:rsidR="00000000" w:rsidRDefault="00BB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FC2"/>
    <w:multiLevelType w:val="hybridMultilevel"/>
    <w:tmpl w:val="F40A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7BBF1155"/>
    <w:multiLevelType w:val="hybridMultilevel"/>
    <w:tmpl w:val="5A8C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283"/>
    <w:rsid w:val="00BB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8CA36-5FEF-472F-8E74-97FF837D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Technological Design</vt:lpstr>
    </vt:vector>
  </TitlesOfParts>
  <Company>LaurMeg Design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Technological Design</dc:title>
  <dc:subject/>
  <dc:creator>W.D. Slumskie</dc:creator>
  <cp:keywords/>
  <dc:description/>
  <cp:lastModifiedBy>bill slumskie</cp:lastModifiedBy>
  <cp:revision>2</cp:revision>
  <cp:lastPrinted>2000-12-14T19:12:00Z</cp:lastPrinted>
  <dcterms:created xsi:type="dcterms:W3CDTF">2016-07-28T17:40:00Z</dcterms:created>
  <dcterms:modified xsi:type="dcterms:W3CDTF">2016-07-28T17:40:00Z</dcterms:modified>
</cp:coreProperties>
</file>