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73D" w:rsidRPr="00625C90" w:rsidRDefault="00B96D3B">
      <w:pPr>
        <w:rPr>
          <w:rFonts w:ascii="Arial" w:hAnsi="Arial" w:cs="Arial"/>
          <w:b/>
          <w:sz w:val="28"/>
          <w:szCs w:val="24"/>
        </w:rPr>
      </w:pPr>
      <w:r w:rsidRPr="00625C90">
        <w:rPr>
          <w:rFonts w:ascii="Arial" w:hAnsi="Arial" w:cs="Arial"/>
          <w:b/>
          <w:sz w:val="28"/>
          <w:szCs w:val="24"/>
        </w:rPr>
        <w:t>Activity 3: Appendix 16</w:t>
      </w:r>
    </w:p>
    <w:p w:rsidR="00B96D3B" w:rsidRPr="00625C90" w:rsidRDefault="00B96D3B">
      <w:pPr>
        <w:rPr>
          <w:rFonts w:ascii="Arial" w:hAnsi="Arial" w:cs="Arial"/>
          <w:b/>
          <w:sz w:val="28"/>
          <w:szCs w:val="24"/>
        </w:rPr>
      </w:pPr>
    </w:p>
    <w:p w:rsidR="00B96D3B" w:rsidRPr="00625C90" w:rsidRDefault="00B96D3B">
      <w:pPr>
        <w:rPr>
          <w:rFonts w:ascii="Arial" w:hAnsi="Arial" w:cs="Arial"/>
          <w:b/>
          <w:sz w:val="32"/>
          <w:szCs w:val="24"/>
        </w:rPr>
      </w:pPr>
      <w:r w:rsidRPr="00625C90">
        <w:rPr>
          <w:rFonts w:ascii="Arial" w:hAnsi="Arial" w:cs="Arial"/>
          <w:b/>
          <w:sz w:val="32"/>
          <w:szCs w:val="24"/>
        </w:rPr>
        <w:t>Pseudo code for the ESP8266/DHT22 Project</w:t>
      </w:r>
    </w:p>
    <w:p w:rsidR="00B96D3B" w:rsidRPr="00625C90" w:rsidRDefault="00B96D3B">
      <w:pPr>
        <w:rPr>
          <w:rFonts w:ascii="Arial" w:hAnsi="Arial" w:cs="Arial"/>
          <w:sz w:val="24"/>
          <w:szCs w:val="24"/>
        </w:rPr>
      </w:pPr>
    </w:p>
    <w:p w:rsidR="00B96D3B" w:rsidRPr="00625C90" w:rsidRDefault="00B96D3B">
      <w:pPr>
        <w:rPr>
          <w:rFonts w:ascii="Arial" w:hAnsi="Arial" w:cs="Arial"/>
          <w:sz w:val="24"/>
          <w:szCs w:val="24"/>
        </w:rPr>
      </w:pPr>
    </w:p>
    <w:p w:rsidR="00B96D3B" w:rsidRPr="00625C90" w:rsidRDefault="00625C90">
      <w:pPr>
        <w:rPr>
          <w:rFonts w:ascii="Arial" w:hAnsi="Arial" w:cs="Arial"/>
          <w:sz w:val="24"/>
          <w:szCs w:val="24"/>
        </w:rPr>
      </w:pPr>
      <w:r w:rsidRPr="00625C90">
        <w:rPr>
          <w:rFonts w:ascii="Arial" w:hAnsi="Arial" w:cs="Arial"/>
          <w:sz w:val="24"/>
          <w:szCs w:val="24"/>
        </w:rPr>
        <w:t>Include Libraries:</w:t>
      </w:r>
    </w:p>
    <w:p w:rsidR="00625C90" w:rsidRPr="00625C90" w:rsidRDefault="00625C90" w:rsidP="00625C90">
      <w:pPr>
        <w:rPr>
          <w:rFonts w:ascii="Arial" w:hAnsi="Arial" w:cs="Arial"/>
          <w:sz w:val="24"/>
          <w:szCs w:val="24"/>
        </w:rPr>
      </w:pPr>
      <w:r w:rsidRPr="00625C90">
        <w:rPr>
          <w:rFonts w:ascii="Arial" w:hAnsi="Arial" w:cs="Arial"/>
          <w:sz w:val="24"/>
          <w:szCs w:val="24"/>
        </w:rPr>
        <w:t>#include &lt;ESP8266WiFi.h&gt;</w:t>
      </w:r>
    </w:p>
    <w:p w:rsidR="00625C90" w:rsidRPr="00625C90" w:rsidRDefault="00625C90" w:rsidP="00625C90">
      <w:pPr>
        <w:rPr>
          <w:rFonts w:ascii="Arial" w:hAnsi="Arial" w:cs="Arial"/>
          <w:sz w:val="24"/>
          <w:szCs w:val="24"/>
        </w:rPr>
      </w:pPr>
      <w:r w:rsidRPr="00625C90">
        <w:rPr>
          <w:rFonts w:ascii="Arial" w:hAnsi="Arial" w:cs="Arial"/>
          <w:sz w:val="24"/>
          <w:szCs w:val="24"/>
        </w:rPr>
        <w:t>#include &lt;</w:t>
      </w:r>
      <w:proofErr w:type="spellStart"/>
      <w:r w:rsidRPr="00625C90">
        <w:rPr>
          <w:rFonts w:ascii="Arial" w:hAnsi="Arial" w:cs="Arial"/>
          <w:sz w:val="24"/>
          <w:szCs w:val="24"/>
        </w:rPr>
        <w:t>WiFiClient.h</w:t>
      </w:r>
      <w:proofErr w:type="spellEnd"/>
      <w:r w:rsidRPr="00625C90">
        <w:rPr>
          <w:rFonts w:ascii="Arial" w:hAnsi="Arial" w:cs="Arial"/>
          <w:sz w:val="24"/>
          <w:szCs w:val="24"/>
        </w:rPr>
        <w:t>&gt;</w:t>
      </w:r>
    </w:p>
    <w:p w:rsidR="00625C90" w:rsidRPr="00625C90" w:rsidRDefault="00625C90" w:rsidP="00625C90">
      <w:pPr>
        <w:rPr>
          <w:rFonts w:ascii="Arial" w:hAnsi="Arial" w:cs="Arial"/>
          <w:sz w:val="24"/>
          <w:szCs w:val="24"/>
        </w:rPr>
      </w:pPr>
      <w:r w:rsidRPr="00625C90">
        <w:rPr>
          <w:rFonts w:ascii="Arial" w:hAnsi="Arial" w:cs="Arial"/>
          <w:sz w:val="24"/>
          <w:szCs w:val="24"/>
        </w:rPr>
        <w:t>#include &lt;ESP8266WebServer.h&gt;</w:t>
      </w:r>
    </w:p>
    <w:p w:rsidR="00625C90" w:rsidRPr="00625C90" w:rsidRDefault="00625C90" w:rsidP="00625C90">
      <w:pPr>
        <w:rPr>
          <w:rFonts w:ascii="Arial" w:hAnsi="Arial" w:cs="Arial"/>
          <w:sz w:val="24"/>
          <w:szCs w:val="24"/>
        </w:rPr>
      </w:pPr>
      <w:r w:rsidRPr="00625C90">
        <w:rPr>
          <w:rFonts w:ascii="Arial" w:hAnsi="Arial" w:cs="Arial"/>
          <w:sz w:val="24"/>
          <w:szCs w:val="24"/>
        </w:rPr>
        <w:t>#include &lt;</w:t>
      </w:r>
      <w:proofErr w:type="spellStart"/>
      <w:r w:rsidRPr="00625C90">
        <w:rPr>
          <w:rFonts w:ascii="Arial" w:hAnsi="Arial" w:cs="Arial"/>
          <w:sz w:val="24"/>
          <w:szCs w:val="24"/>
        </w:rPr>
        <w:t>DHT.h</w:t>
      </w:r>
      <w:proofErr w:type="spellEnd"/>
      <w:r w:rsidRPr="00625C90">
        <w:rPr>
          <w:rFonts w:ascii="Arial" w:hAnsi="Arial" w:cs="Arial"/>
          <w:sz w:val="24"/>
          <w:szCs w:val="24"/>
        </w:rPr>
        <w:t>&gt;</w:t>
      </w:r>
    </w:p>
    <w:p w:rsidR="00625C90" w:rsidRPr="00625C90" w:rsidRDefault="00625C90">
      <w:pPr>
        <w:rPr>
          <w:rFonts w:ascii="Arial" w:hAnsi="Arial" w:cs="Arial"/>
          <w:sz w:val="24"/>
          <w:szCs w:val="24"/>
        </w:rPr>
      </w:pPr>
    </w:p>
    <w:p w:rsidR="00625C90" w:rsidRPr="00625C90" w:rsidRDefault="00625C90">
      <w:pPr>
        <w:rPr>
          <w:rFonts w:ascii="Arial" w:hAnsi="Arial" w:cs="Arial"/>
          <w:sz w:val="24"/>
          <w:szCs w:val="24"/>
        </w:rPr>
      </w:pPr>
      <w:r w:rsidRPr="00625C90">
        <w:rPr>
          <w:rFonts w:ascii="Arial" w:hAnsi="Arial" w:cs="Arial"/>
          <w:sz w:val="24"/>
          <w:szCs w:val="24"/>
        </w:rPr>
        <w:t>Establish SSID and password of Wi-Fi server:</w:t>
      </w:r>
    </w:p>
    <w:p w:rsidR="00625C90" w:rsidRPr="00625C90" w:rsidRDefault="00625C90" w:rsidP="00625C90">
      <w:pPr>
        <w:rPr>
          <w:rFonts w:ascii="Arial" w:hAnsi="Arial" w:cs="Arial"/>
          <w:sz w:val="24"/>
          <w:szCs w:val="24"/>
        </w:rPr>
      </w:pPr>
      <w:proofErr w:type="spellStart"/>
      <w:r w:rsidRPr="00625C90">
        <w:rPr>
          <w:rFonts w:ascii="Arial" w:hAnsi="Arial" w:cs="Arial"/>
          <w:sz w:val="24"/>
          <w:szCs w:val="24"/>
        </w:rPr>
        <w:t>const</w:t>
      </w:r>
      <w:proofErr w:type="spellEnd"/>
      <w:r w:rsidRPr="00625C90">
        <w:rPr>
          <w:rFonts w:ascii="Arial" w:hAnsi="Arial" w:cs="Arial"/>
          <w:sz w:val="24"/>
          <w:szCs w:val="24"/>
        </w:rPr>
        <w:t xml:space="preserve"> char* </w:t>
      </w:r>
      <w:proofErr w:type="spellStart"/>
      <w:r w:rsidRPr="00625C90">
        <w:rPr>
          <w:rFonts w:ascii="Arial" w:hAnsi="Arial" w:cs="Arial"/>
          <w:sz w:val="24"/>
          <w:szCs w:val="24"/>
        </w:rPr>
        <w:t>ssid</w:t>
      </w:r>
      <w:proofErr w:type="spellEnd"/>
      <w:r w:rsidRPr="00625C90">
        <w:rPr>
          <w:rFonts w:ascii="Arial" w:hAnsi="Arial" w:cs="Arial"/>
          <w:sz w:val="24"/>
          <w:szCs w:val="24"/>
        </w:rPr>
        <w:t xml:space="preserve">     = "</w:t>
      </w:r>
      <w:proofErr w:type="spellStart"/>
      <w:r w:rsidRPr="00625C90">
        <w:rPr>
          <w:rFonts w:ascii="Arial" w:hAnsi="Arial" w:cs="Arial"/>
          <w:sz w:val="24"/>
          <w:szCs w:val="24"/>
        </w:rPr>
        <w:t>YourRouterID</w:t>
      </w:r>
      <w:proofErr w:type="spellEnd"/>
      <w:r w:rsidRPr="00625C90">
        <w:rPr>
          <w:rFonts w:ascii="Arial" w:hAnsi="Arial" w:cs="Arial"/>
          <w:sz w:val="24"/>
          <w:szCs w:val="24"/>
        </w:rPr>
        <w:t>";</w:t>
      </w:r>
    </w:p>
    <w:p w:rsidR="00625C90" w:rsidRPr="00625C90" w:rsidRDefault="00625C90" w:rsidP="00625C90">
      <w:pPr>
        <w:rPr>
          <w:rFonts w:ascii="Arial" w:hAnsi="Arial" w:cs="Arial"/>
          <w:sz w:val="24"/>
          <w:szCs w:val="24"/>
        </w:rPr>
      </w:pPr>
      <w:proofErr w:type="spellStart"/>
      <w:r w:rsidRPr="00625C90">
        <w:rPr>
          <w:rFonts w:ascii="Arial" w:hAnsi="Arial" w:cs="Arial"/>
          <w:sz w:val="24"/>
          <w:szCs w:val="24"/>
        </w:rPr>
        <w:t>const</w:t>
      </w:r>
      <w:proofErr w:type="spellEnd"/>
      <w:r w:rsidRPr="00625C90">
        <w:rPr>
          <w:rFonts w:ascii="Arial" w:hAnsi="Arial" w:cs="Arial"/>
          <w:sz w:val="24"/>
          <w:szCs w:val="24"/>
        </w:rPr>
        <w:t xml:space="preserve"> char* password = "</w:t>
      </w:r>
      <w:proofErr w:type="spellStart"/>
      <w:r w:rsidRPr="00625C90">
        <w:rPr>
          <w:rFonts w:ascii="Arial" w:hAnsi="Arial" w:cs="Arial"/>
          <w:sz w:val="24"/>
          <w:szCs w:val="24"/>
        </w:rPr>
        <w:t>YourRouterPassword</w:t>
      </w:r>
      <w:proofErr w:type="spellEnd"/>
      <w:r w:rsidRPr="00625C90">
        <w:rPr>
          <w:rFonts w:ascii="Arial" w:hAnsi="Arial" w:cs="Arial"/>
          <w:sz w:val="24"/>
          <w:szCs w:val="24"/>
        </w:rPr>
        <w:t>";</w:t>
      </w:r>
    </w:p>
    <w:p w:rsidR="00625C90" w:rsidRPr="00625C90" w:rsidRDefault="00625C90">
      <w:pPr>
        <w:rPr>
          <w:rFonts w:ascii="Arial" w:hAnsi="Arial" w:cs="Arial"/>
          <w:sz w:val="24"/>
          <w:szCs w:val="24"/>
        </w:rPr>
      </w:pPr>
    </w:p>
    <w:p w:rsidR="00625C90" w:rsidRPr="00625C90" w:rsidRDefault="00625C90">
      <w:pPr>
        <w:rPr>
          <w:rFonts w:ascii="Arial" w:hAnsi="Arial" w:cs="Arial"/>
          <w:sz w:val="24"/>
          <w:szCs w:val="24"/>
        </w:rPr>
      </w:pPr>
      <w:r w:rsidRPr="00625C90">
        <w:rPr>
          <w:rFonts w:ascii="Arial" w:hAnsi="Arial" w:cs="Arial"/>
          <w:sz w:val="24"/>
          <w:szCs w:val="24"/>
        </w:rPr>
        <w:t>Define and initialize DHT22 temperature and humidity unit</w:t>
      </w:r>
    </w:p>
    <w:p w:rsidR="00625C90" w:rsidRPr="00625C90" w:rsidRDefault="00625C90">
      <w:pPr>
        <w:rPr>
          <w:rFonts w:ascii="Arial" w:hAnsi="Arial" w:cs="Arial"/>
          <w:sz w:val="24"/>
          <w:szCs w:val="24"/>
        </w:rPr>
      </w:pPr>
      <w:r w:rsidRPr="00625C90">
        <w:rPr>
          <w:rFonts w:ascii="Arial" w:hAnsi="Arial" w:cs="Arial"/>
          <w:sz w:val="24"/>
          <w:szCs w:val="24"/>
        </w:rPr>
        <w:t>**Note, either start time counter from new or add RTC for time stamp</w:t>
      </w:r>
    </w:p>
    <w:p w:rsidR="00625C90" w:rsidRPr="00625C90" w:rsidRDefault="00625C90">
      <w:pPr>
        <w:rPr>
          <w:rFonts w:ascii="Arial" w:hAnsi="Arial" w:cs="Arial"/>
          <w:sz w:val="24"/>
          <w:szCs w:val="24"/>
        </w:rPr>
      </w:pPr>
    </w:p>
    <w:p w:rsidR="00625C90" w:rsidRPr="00625C90" w:rsidRDefault="00625C90">
      <w:pPr>
        <w:rPr>
          <w:rFonts w:ascii="Arial" w:hAnsi="Arial" w:cs="Arial"/>
          <w:sz w:val="24"/>
          <w:szCs w:val="24"/>
        </w:rPr>
      </w:pPr>
      <w:r w:rsidRPr="00625C90">
        <w:rPr>
          <w:rFonts w:ascii="Arial" w:hAnsi="Arial" w:cs="Arial"/>
          <w:sz w:val="24"/>
          <w:szCs w:val="24"/>
        </w:rPr>
        <w:t xml:space="preserve">Open serial monitor </w:t>
      </w:r>
    </w:p>
    <w:p w:rsidR="00625C90" w:rsidRPr="00625C90" w:rsidRDefault="00625C90">
      <w:pPr>
        <w:rPr>
          <w:rFonts w:ascii="Arial" w:hAnsi="Arial" w:cs="Arial"/>
          <w:sz w:val="24"/>
          <w:szCs w:val="24"/>
        </w:rPr>
      </w:pPr>
    </w:p>
    <w:p w:rsidR="00625C90" w:rsidRPr="00625C90" w:rsidRDefault="00625C90">
      <w:pPr>
        <w:rPr>
          <w:rFonts w:ascii="Arial" w:hAnsi="Arial" w:cs="Arial"/>
          <w:sz w:val="24"/>
          <w:szCs w:val="24"/>
        </w:rPr>
      </w:pPr>
      <w:r w:rsidRPr="00625C90">
        <w:rPr>
          <w:rFonts w:ascii="Arial" w:hAnsi="Arial" w:cs="Arial"/>
          <w:sz w:val="24"/>
          <w:szCs w:val="24"/>
        </w:rPr>
        <w:t>Connect to Wi-Fi communications</w:t>
      </w:r>
    </w:p>
    <w:p w:rsidR="00625C90" w:rsidRPr="00625C90" w:rsidRDefault="00625C90">
      <w:pPr>
        <w:rPr>
          <w:rFonts w:ascii="Arial" w:hAnsi="Arial" w:cs="Arial"/>
          <w:sz w:val="24"/>
          <w:szCs w:val="24"/>
        </w:rPr>
      </w:pPr>
    </w:p>
    <w:p w:rsidR="00625C90" w:rsidRPr="00625C90" w:rsidRDefault="00625C90">
      <w:pPr>
        <w:rPr>
          <w:rFonts w:ascii="Arial" w:hAnsi="Arial" w:cs="Arial"/>
          <w:sz w:val="24"/>
          <w:szCs w:val="24"/>
        </w:rPr>
      </w:pPr>
      <w:r w:rsidRPr="00625C90">
        <w:rPr>
          <w:rFonts w:ascii="Arial" w:hAnsi="Arial" w:cs="Arial"/>
          <w:sz w:val="24"/>
          <w:szCs w:val="24"/>
        </w:rPr>
        <w:t>Wait for and verify communications</w:t>
      </w:r>
    </w:p>
    <w:p w:rsidR="00625C90" w:rsidRPr="00625C90" w:rsidRDefault="00625C90">
      <w:pPr>
        <w:rPr>
          <w:rFonts w:ascii="Arial" w:hAnsi="Arial" w:cs="Arial"/>
          <w:sz w:val="24"/>
          <w:szCs w:val="24"/>
        </w:rPr>
      </w:pPr>
    </w:p>
    <w:p w:rsidR="00625C90" w:rsidRPr="00625C90" w:rsidRDefault="00625C90">
      <w:pPr>
        <w:rPr>
          <w:rFonts w:ascii="Arial" w:hAnsi="Arial" w:cs="Arial"/>
          <w:sz w:val="24"/>
          <w:szCs w:val="24"/>
        </w:rPr>
      </w:pPr>
      <w:r w:rsidRPr="00625C90">
        <w:rPr>
          <w:rFonts w:ascii="Arial" w:hAnsi="Arial" w:cs="Arial"/>
          <w:sz w:val="24"/>
          <w:szCs w:val="24"/>
        </w:rPr>
        <w:t>Get temperature reading, send</w:t>
      </w:r>
    </w:p>
    <w:p w:rsidR="00625C90" w:rsidRPr="00625C90" w:rsidRDefault="00625C90">
      <w:pPr>
        <w:rPr>
          <w:rFonts w:ascii="Arial" w:hAnsi="Arial" w:cs="Arial"/>
          <w:sz w:val="24"/>
          <w:szCs w:val="24"/>
        </w:rPr>
      </w:pPr>
    </w:p>
    <w:p w:rsidR="00625C90" w:rsidRPr="00625C90" w:rsidRDefault="00625C90">
      <w:pPr>
        <w:rPr>
          <w:rFonts w:ascii="Arial" w:hAnsi="Arial" w:cs="Arial"/>
          <w:sz w:val="24"/>
          <w:szCs w:val="24"/>
        </w:rPr>
      </w:pPr>
      <w:r w:rsidRPr="00625C90">
        <w:rPr>
          <w:rFonts w:ascii="Arial" w:hAnsi="Arial" w:cs="Arial"/>
          <w:sz w:val="24"/>
          <w:szCs w:val="24"/>
        </w:rPr>
        <w:t>Get humidity reading, send</w:t>
      </w:r>
      <w:r w:rsidR="0048525E">
        <w:rPr>
          <w:rFonts w:ascii="Arial" w:hAnsi="Arial" w:cs="Arial"/>
          <w:sz w:val="24"/>
          <w:szCs w:val="24"/>
        </w:rPr>
        <w:t xml:space="preserve"> **Note humidity reading has delay</w:t>
      </w:r>
    </w:p>
    <w:p w:rsidR="00625C90" w:rsidRPr="00625C90" w:rsidRDefault="00625C90">
      <w:pPr>
        <w:rPr>
          <w:rFonts w:ascii="Arial" w:hAnsi="Arial" w:cs="Arial"/>
          <w:sz w:val="24"/>
          <w:szCs w:val="24"/>
        </w:rPr>
      </w:pPr>
    </w:p>
    <w:p w:rsidR="00625C90" w:rsidRPr="00625C90" w:rsidRDefault="00485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Repeat at next defined sample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period</w:t>
      </w:r>
    </w:p>
    <w:p w:rsidR="00625C90" w:rsidRPr="00625C90" w:rsidRDefault="00625C90">
      <w:pPr>
        <w:rPr>
          <w:rFonts w:ascii="Arial" w:hAnsi="Arial" w:cs="Arial"/>
          <w:sz w:val="24"/>
          <w:szCs w:val="24"/>
        </w:rPr>
      </w:pPr>
    </w:p>
    <w:p w:rsidR="00625C90" w:rsidRPr="00625C90" w:rsidRDefault="00625C90">
      <w:pPr>
        <w:rPr>
          <w:rFonts w:ascii="Arial" w:hAnsi="Arial" w:cs="Arial"/>
          <w:sz w:val="24"/>
          <w:szCs w:val="24"/>
        </w:rPr>
      </w:pPr>
    </w:p>
    <w:sectPr w:rsidR="00625C90" w:rsidRPr="00625C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96D3B"/>
    <w:rsid w:val="0048525E"/>
    <w:rsid w:val="00625C90"/>
    <w:rsid w:val="008F773D"/>
    <w:rsid w:val="00B9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FE34A"/>
  <w15:chartTrackingRefBased/>
  <w15:docId w15:val="{5FE6D130-CA9B-4CEE-BCFE-4B335812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Scott</dc:creator>
  <cp:keywords/>
  <dc:description/>
  <cp:lastModifiedBy>Michael Scott</cp:lastModifiedBy>
  <cp:revision>2</cp:revision>
  <dcterms:created xsi:type="dcterms:W3CDTF">2017-02-03T20:52:00Z</dcterms:created>
  <dcterms:modified xsi:type="dcterms:W3CDTF">2017-02-03T21:06:00Z</dcterms:modified>
</cp:coreProperties>
</file>