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D1" w:rsidRDefault="00447A92" w:rsidP="008A20AA">
      <w:pPr>
        <w:jc w:val="both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APPENDIX</w:t>
      </w:r>
      <w:r w:rsidR="001C07D1">
        <w:rPr>
          <w:b/>
          <w:bCs/>
          <w:sz w:val="22"/>
          <w:szCs w:val="22"/>
        </w:rPr>
        <w:t xml:space="preserve"> B</w:t>
      </w:r>
      <w:r w:rsidR="008A20AA" w:rsidRPr="004B1FBD">
        <w:rPr>
          <w:b/>
          <w:bCs/>
          <w:sz w:val="22"/>
          <w:szCs w:val="22"/>
        </w:rPr>
        <w:t xml:space="preserve">:  </w:t>
      </w:r>
      <w:r w:rsidR="001C07D1">
        <w:rPr>
          <w:b/>
          <w:bCs/>
          <w:sz w:val="22"/>
          <w:szCs w:val="22"/>
        </w:rPr>
        <w:t>GANTT Chart Example</w:t>
      </w:r>
      <w:r>
        <w:rPr>
          <w:b/>
          <w:bCs/>
          <w:sz w:val="22"/>
          <w:szCs w:val="22"/>
        </w:rPr>
        <w:t xml:space="preserve"> of a Park Design</w:t>
      </w:r>
      <w:r w:rsidR="006C5A79">
        <w:rPr>
          <w:b/>
          <w:bCs/>
          <w:sz w:val="22"/>
          <w:szCs w:val="22"/>
        </w:rPr>
        <w:t xml:space="preserve"> (To be adapted as needed)</w:t>
      </w:r>
    </w:p>
    <w:p w:rsidR="001C07D1" w:rsidRDefault="001C07D1" w:rsidP="008A20AA">
      <w:pPr>
        <w:jc w:val="both"/>
        <w:rPr>
          <w:b/>
          <w:bCs/>
          <w:sz w:val="22"/>
          <w:szCs w:val="22"/>
        </w:rPr>
      </w:pPr>
    </w:p>
    <w:p w:rsidR="001C07D1" w:rsidRDefault="001C07D1" w:rsidP="008A20AA">
      <w:pPr>
        <w:jc w:val="both"/>
        <w:rPr>
          <w:b/>
          <w:bCs/>
          <w:sz w:val="22"/>
          <w:szCs w:val="22"/>
        </w:rPr>
      </w:pPr>
    </w:p>
    <w:p w:rsidR="008A20AA" w:rsidRPr="007C64BF" w:rsidRDefault="008A20AA" w:rsidP="008A20AA">
      <w:pPr>
        <w:jc w:val="both"/>
        <w:rPr>
          <w:b/>
          <w:bCs/>
          <w:sz w:val="22"/>
          <w:szCs w:val="22"/>
        </w:rPr>
      </w:pPr>
      <w:r w:rsidRPr="004B1FBD">
        <w:rPr>
          <w:b/>
          <w:bCs/>
          <w:sz w:val="22"/>
          <w:szCs w:val="22"/>
        </w:rPr>
        <w:t>Proposed Work Schedule</w:t>
      </w:r>
    </w:p>
    <w:p w:rsidR="008A20AA" w:rsidRDefault="008A20AA" w:rsidP="008A20AA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206"/>
        <w:gridCol w:w="1376"/>
        <w:gridCol w:w="1080"/>
        <w:gridCol w:w="1074"/>
        <w:gridCol w:w="1074"/>
        <w:gridCol w:w="1074"/>
        <w:gridCol w:w="1071"/>
        <w:gridCol w:w="1071"/>
      </w:tblGrid>
      <w:tr w:rsidR="008A20AA" w:rsidTr="003D54A1"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A143CD">
              <w:rPr>
                <w:b/>
                <w:bCs/>
                <w:sz w:val="16"/>
                <w:szCs w:val="16"/>
              </w:rPr>
              <w:t>Phase</w:t>
            </w:r>
          </w:p>
        </w:tc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A143CD">
              <w:rPr>
                <w:b/>
                <w:bCs/>
                <w:sz w:val="16"/>
                <w:szCs w:val="16"/>
              </w:rPr>
              <w:t>Key Tasks</w:t>
            </w:r>
          </w:p>
        </w:tc>
        <w:tc>
          <w:tcPr>
            <w:tcW w:w="1080" w:type="dxa"/>
          </w:tcPr>
          <w:p w:rsidR="008A20AA" w:rsidRPr="00A143CD" w:rsidRDefault="001C07D1" w:rsidP="003D54A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Pre-Project</w:t>
            </w:r>
          </w:p>
        </w:tc>
        <w:tc>
          <w:tcPr>
            <w:tcW w:w="1074" w:type="dxa"/>
          </w:tcPr>
          <w:p w:rsidR="008A20AA" w:rsidRPr="00A143CD" w:rsidRDefault="001C07D1" w:rsidP="003D54A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February</w:t>
            </w:r>
          </w:p>
        </w:tc>
        <w:tc>
          <w:tcPr>
            <w:tcW w:w="1074" w:type="dxa"/>
          </w:tcPr>
          <w:p w:rsidR="008A20AA" w:rsidRPr="00A143CD" w:rsidRDefault="001C07D1" w:rsidP="003D54A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March</w:t>
            </w:r>
          </w:p>
        </w:tc>
        <w:tc>
          <w:tcPr>
            <w:tcW w:w="1074" w:type="dxa"/>
          </w:tcPr>
          <w:p w:rsidR="008A20AA" w:rsidRPr="00A143CD" w:rsidRDefault="001C07D1" w:rsidP="003D54A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April</w:t>
            </w:r>
          </w:p>
        </w:tc>
        <w:tc>
          <w:tcPr>
            <w:tcW w:w="1071" w:type="dxa"/>
          </w:tcPr>
          <w:p w:rsidR="008A20AA" w:rsidRPr="00A143CD" w:rsidRDefault="001C07D1" w:rsidP="003D54A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May</w:t>
            </w:r>
          </w:p>
        </w:tc>
        <w:tc>
          <w:tcPr>
            <w:tcW w:w="1071" w:type="dxa"/>
          </w:tcPr>
          <w:p w:rsidR="008A20AA" w:rsidRPr="00A143CD" w:rsidRDefault="001C07D1" w:rsidP="003D54A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June</w:t>
            </w:r>
          </w:p>
        </w:tc>
      </w:tr>
      <w:tr w:rsidR="008A20AA" w:rsidTr="003D54A1">
        <w:tc>
          <w:tcPr>
            <w:tcW w:w="1206" w:type="dxa"/>
          </w:tcPr>
          <w:p w:rsidR="008A20AA" w:rsidRDefault="008A20AA" w:rsidP="003D54A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</w:tcPr>
          <w:p w:rsidR="008A20AA" w:rsidRDefault="008A20AA" w:rsidP="003D54A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A20AA" w:rsidRDefault="008A20AA" w:rsidP="003D54A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</w:tcPr>
          <w:p w:rsidR="008A20AA" w:rsidRDefault="008A20AA" w:rsidP="003D54A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</w:tcPr>
          <w:p w:rsidR="008A20AA" w:rsidRDefault="008A20AA" w:rsidP="003D54A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</w:tcPr>
          <w:p w:rsidR="008A20AA" w:rsidRDefault="008A20AA" w:rsidP="003D54A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</w:tcPr>
          <w:p w:rsidR="008A20AA" w:rsidRDefault="008A20AA" w:rsidP="003D54A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</w:tcPr>
          <w:p w:rsidR="008A20AA" w:rsidRDefault="008A20AA" w:rsidP="003D54A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A20AA" w:rsidTr="003D54A1"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Project</w:t>
            </w:r>
          </w:p>
        </w:tc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</w:t>
            </w:r>
          </w:p>
        </w:tc>
        <w:tc>
          <w:tcPr>
            <w:tcW w:w="1080" w:type="dxa"/>
            <w:shd w:val="clear" w:color="auto" w:fill="00FF00"/>
          </w:tcPr>
          <w:p w:rsidR="008A20AA" w:rsidRPr="0025691C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Start-Up</w:t>
            </w:r>
          </w:p>
        </w:tc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sz w:val="18"/>
                <w:szCs w:val="18"/>
              </w:rPr>
            </w:pPr>
            <w:r w:rsidRPr="00A143CD">
              <w:rPr>
                <w:sz w:val="18"/>
                <w:szCs w:val="18"/>
              </w:rPr>
              <w:t>Workplan</w:t>
            </w:r>
          </w:p>
        </w:tc>
        <w:tc>
          <w:tcPr>
            <w:tcW w:w="1080" w:type="dxa"/>
            <w:shd w:val="clear" w:color="auto" w:fill="00FF00"/>
          </w:tcPr>
          <w:p w:rsidR="008A20AA" w:rsidRPr="0025691C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1C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sz w:val="18"/>
                <w:szCs w:val="18"/>
              </w:rPr>
            </w:pPr>
            <w:r w:rsidRPr="00A143CD">
              <w:rPr>
                <w:sz w:val="18"/>
                <w:szCs w:val="18"/>
              </w:rPr>
              <w:t>Documents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00FF00"/>
          </w:tcPr>
          <w:p w:rsidR="008A20AA" w:rsidRPr="0025691C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Notices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00FF00"/>
          </w:tcPr>
          <w:p w:rsidR="008A20AA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Phase 1</w:t>
            </w:r>
          </w:p>
        </w:tc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</w:t>
            </w:r>
          </w:p>
        </w:tc>
        <w:tc>
          <w:tcPr>
            <w:tcW w:w="1080" w:type="dxa"/>
            <w:shd w:val="clear" w:color="auto" w:fill="00FF00"/>
          </w:tcPr>
          <w:p w:rsidR="008A20AA" w:rsidRPr="00B91CE4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(Technical)</w:t>
            </w:r>
          </w:p>
        </w:tc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Site Review</w:t>
            </w:r>
          </w:p>
        </w:tc>
        <w:tc>
          <w:tcPr>
            <w:tcW w:w="1080" w:type="dxa"/>
            <w:shd w:val="clear" w:color="auto" w:fill="00FF00"/>
          </w:tcPr>
          <w:p w:rsidR="008A20AA" w:rsidRPr="00B91CE4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Mapping</w:t>
            </w:r>
          </w:p>
        </w:tc>
        <w:tc>
          <w:tcPr>
            <w:tcW w:w="1080" w:type="dxa"/>
            <w:shd w:val="clear" w:color="auto" w:fill="00FF00"/>
          </w:tcPr>
          <w:p w:rsidR="008A20AA" w:rsidRPr="00B91CE4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Constraints</w:t>
            </w:r>
          </w:p>
        </w:tc>
        <w:tc>
          <w:tcPr>
            <w:tcW w:w="1080" w:type="dxa"/>
            <w:shd w:val="clear" w:color="auto" w:fill="00FF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Opportunities</w:t>
            </w:r>
          </w:p>
        </w:tc>
        <w:tc>
          <w:tcPr>
            <w:tcW w:w="1080" w:type="dxa"/>
            <w:shd w:val="clear" w:color="auto" w:fill="00FF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Analysis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00FF00"/>
          </w:tcPr>
          <w:p w:rsidR="008A20AA" w:rsidRPr="00A143CD" w:rsidRDefault="002E3E9D" w:rsidP="003D54A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8A20AA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0000"/>
          </w:tcPr>
          <w:p w:rsidR="008A20AA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▲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Phase 2</w:t>
            </w:r>
          </w:p>
        </w:tc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Meetings</w:t>
            </w:r>
          </w:p>
        </w:tc>
        <w:tc>
          <w:tcPr>
            <w:tcW w:w="1080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CC00"/>
          </w:tcPr>
          <w:p w:rsidR="008A20AA" w:rsidRPr="00B91CE4" w:rsidRDefault="007236DC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8A20AA" w:rsidRPr="00B91CE4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FFCC00"/>
          </w:tcPr>
          <w:p w:rsidR="008A20AA" w:rsidRPr="00B91CE4" w:rsidRDefault="007236DC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(Public</w:t>
            </w:r>
          </w:p>
        </w:tc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Focus Group</w:t>
            </w:r>
          </w:p>
        </w:tc>
        <w:tc>
          <w:tcPr>
            <w:tcW w:w="1080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FFCC00"/>
          </w:tcPr>
          <w:p w:rsidR="008A20AA" w:rsidRPr="00B91CE4" w:rsidRDefault="007236DC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CC00"/>
          </w:tcPr>
          <w:p w:rsidR="008A20AA" w:rsidRPr="00DF24C4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8A20AA" w:rsidRPr="00B91CE4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Input)</w:t>
            </w:r>
          </w:p>
        </w:tc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Workshop</w:t>
            </w:r>
          </w:p>
        </w:tc>
        <w:tc>
          <w:tcPr>
            <w:tcW w:w="1080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8A20AA" w:rsidRPr="0025691C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shd w:val="clear" w:color="auto" w:fill="FFCC00"/>
          </w:tcPr>
          <w:p w:rsidR="008A20AA" w:rsidRPr="00A143CD" w:rsidRDefault="007236DC" w:rsidP="003D54A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House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8A20AA" w:rsidRPr="0025691C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FFCC00"/>
          </w:tcPr>
          <w:p w:rsidR="008A20AA" w:rsidRPr="00DF24C4" w:rsidRDefault="00447A92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8A20AA" w:rsidTr="003D54A1">
        <w:tc>
          <w:tcPr>
            <w:tcW w:w="1206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8A20AA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Communication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CC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CC00"/>
          </w:tcPr>
          <w:p w:rsidR="008A20AA" w:rsidRPr="0025691C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CC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FFCC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FFCC00"/>
          </w:tcPr>
          <w:p w:rsidR="008A20AA" w:rsidRDefault="00447A92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8A20AA" w:rsidTr="003D54A1">
        <w:tc>
          <w:tcPr>
            <w:tcW w:w="1206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8A20AA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8A20AA" w:rsidRPr="0025691C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FF0000"/>
          </w:tcPr>
          <w:p w:rsidR="008A20AA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▲</w:t>
            </w:r>
          </w:p>
        </w:tc>
      </w:tr>
      <w:tr w:rsidR="008A20AA" w:rsidTr="003D54A1">
        <w:tc>
          <w:tcPr>
            <w:tcW w:w="1206" w:type="dxa"/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FF6600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Phase 3</w:t>
            </w:r>
          </w:p>
        </w:tc>
        <w:tc>
          <w:tcPr>
            <w:tcW w:w="1206" w:type="dxa"/>
          </w:tcPr>
          <w:p w:rsidR="008A20AA" w:rsidRPr="007F7398" w:rsidRDefault="008A20AA" w:rsidP="003D54A1">
            <w:pPr>
              <w:jc w:val="both"/>
              <w:rPr>
                <w:sz w:val="18"/>
                <w:szCs w:val="18"/>
              </w:rPr>
            </w:pPr>
            <w:r w:rsidRPr="007F7398">
              <w:rPr>
                <w:sz w:val="18"/>
                <w:szCs w:val="18"/>
              </w:rPr>
              <w:t>Preliminary</w:t>
            </w:r>
          </w:p>
        </w:tc>
        <w:tc>
          <w:tcPr>
            <w:tcW w:w="1080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CC99FF"/>
          </w:tcPr>
          <w:p w:rsidR="008A20AA" w:rsidRPr="00FC711F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CC99FF"/>
          </w:tcPr>
          <w:p w:rsidR="008A20AA" w:rsidRPr="00794A33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(Plan</w:t>
            </w:r>
          </w:p>
        </w:tc>
        <w:tc>
          <w:tcPr>
            <w:tcW w:w="1206" w:type="dxa"/>
          </w:tcPr>
          <w:p w:rsidR="008A20AA" w:rsidRPr="007F7398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Concepts</w:t>
            </w:r>
          </w:p>
        </w:tc>
        <w:tc>
          <w:tcPr>
            <w:tcW w:w="1080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CC99FF"/>
          </w:tcPr>
          <w:p w:rsidR="008A20AA" w:rsidRPr="00FC711F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CC99FF"/>
          </w:tcPr>
          <w:p w:rsidR="008A20AA" w:rsidRPr="00FC711F" w:rsidRDefault="00447A92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Preparation)</w:t>
            </w:r>
          </w:p>
        </w:tc>
        <w:tc>
          <w:tcPr>
            <w:tcW w:w="1206" w:type="dxa"/>
          </w:tcPr>
          <w:p w:rsidR="008A20AA" w:rsidRPr="00FC711F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</w:t>
            </w:r>
          </w:p>
        </w:tc>
        <w:tc>
          <w:tcPr>
            <w:tcW w:w="1080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CC99FF"/>
          </w:tcPr>
          <w:p w:rsidR="008A20AA" w:rsidRPr="00794A33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CC99FF"/>
          </w:tcPr>
          <w:p w:rsidR="008A20AA" w:rsidRPr="00FC711F" w:rsidRDefault="00447A92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</w:tcPr>
          <w:p w:rsidR="008A20AA" w:rsidRPr="00FC711F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</w:t>
            </w:r>
          </w:p>
        </w:tc>
        <w:tc>
          <w:tcPr>
            <w:tcW w:w="1080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CC99FF"/>
          </w:tcPr>
          <w:p w:rsidR="008A20AA" w:rsidRPr="00794A33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</w:tcPr>
          <w:p w:rsidR="008A20AA" w:rsidRPr="00FC711F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House</w:t>
            </w:r>
          </w:p>
        </w:tc>
        <w:tc>
          <w:tcPr>
            <w:tcW w:w="1080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CC99FF"/>
          </w:tcPr>
          <w:p w:rsidR="008A20AA" w:rsidRPr="00794A33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CC99FF"/>
          </w:tcPr>
          <w:p w:rsidR="008A20AA" w:rsidRPr="00FC711F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</w:tcPr>
          <w:p w:rsidR="008A20AA" w:rsidRPr="00FC711F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Plan</w:t>
            </w:r>
          </w:p>
        </w:tc>
        <w:tc>
          <w:tcPr>
            <w:tcW w:w="1080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CC99FF"/>
          </w:tcPr>
          <w:p w:rsidR="008A20AA" w:rsidRPr="00794A33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</w:tcPr>
          <w:p w:rsidR="008A20AA" w:rsidRPr="00FC711F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</w:t>
            </w:r>
          </w:p>
        </w:tc>
        <w:tc>
          <w:tcPr>
            <w:tcW w:w="1080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CC99FF"/>
          </w:tcPr>
          <w:p w:rsidR="008A20AA" w:rsidRPr="00794A33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</w:tr>
      <w:tr w:rsidR="008A20AA" w:rsidTr="003D54A1"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</w:tcPr>
          <w:p w:rsidR="008A20AA" w:rsidRPr="00FC711F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Council</w:t>
            </w:r>
          </w:p>
        </w:tc>
        <w:tc>
          <w:tcPr>
            <w:tcW w:w="1080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CC99FF"/>
          </w:tcPr>
          <w:p w:rsidR="008A20AA" w:rsidRPr="00FC711F" w:rsidRDefault="00447A92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8A20AA" w:rsidTr="003D54A1">
        <w:tc>
          <w:tcPr>
            <w:tcW w:w="1206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</w:tcPr>
          <w:p w:rsidR="008A20AA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8A20AA" w:rsidRPr="00A143CD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FF0000"/>
          </w:tcPr>
          <w:p w:rsidR="008A20AA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▲</w:t>
            </w:r>
          </w:p>
        </w:tc>
      </w:tr>
    </w:tbl>
    <w:p w:rsidR="008A20AA" w:rsidRPr="00F86989" w:rsidRDefault="008A20AA" w:rsidP="008A20AA">
      <w:pPr>
        <w:jc w:val="both"/>
        <w:rPr>
          <w:sz w:val="20"/>
          <w:szCs w:val="20"/>
        </w:rPr>
      </w:pPr>
      <w:r w:rsidRPr="00F86989">
        <w:rPr>
          <w:sz w:val="20"/>
          <w:szCs w:val="20"/>
        </w:rPr>
        <w:t>▲  Denotes Milestone – Completion of Phase</w:t>
      </w:r>
    </w:p>
    <w:p w:rsidR="008A20AA" w:rsidRDefault="008A20AA" w:rsidP="008A20AA">
      <w:pPr>
        <w:jc w:val="both"/>
        <w:rPr>
          <w:sz w:val="22"/>
          <w:szCs w:val="22"/>
        </w:rPr>
      </w:pPr>
    </w:p>
    <w:p w:rsidR="008A20AA" w:rsidRDefault="006C5A79" w:rsidP="008A20AA">
      <w:pPr>
        <w:jc w:val="both"/>
        <w:rPr>
          <w:sz w:val="22"/>
          <w:szCs w:val="22"/>
        </w:rPr>
      </w:pPr>
      <w:r w:rsidRPr="006C5A79">
        <w:rPr>
          <w:b/>
          <w:sz w:val="22"/>
          <w:szCs w:val="22"/>
        </w:rPr>
        <w:t xml:space="preserve">Proposed </w:t>
      </w:r>
      <w:r w:rsidR="008A20AA">
        <w:rPr>
          <w:b/>
          <w:bCs/>
          <w:sz w:val="22"/>
          <w:szCs w:val="22"/>
        </w:rPr>
        <w:t>Staffing</w:t>
      </w:r>
    </w:p>
    <w:p w:rsidR="008A20AA" w:rsidRDefault="008A20AA" w:rsidP="008A20AA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8A20AA" w:rsidTr="003D54A1">
        <w:tc>
          <w:tcPr>
            <w:tcW w:w="1771" w:type="dxa"/>
            <w:tcBorders>
              <w:bottom w:val="single" w:sz="4" w:space="0" w:color="auto"/>
            </w:tcBorders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710A66">
              <w:rPr>
                <w:b/>
                <w:bCs/>
                <w:sz w:val="18"/>
                <w:szCs w:val="18"/>
              </w:rPr>
              <w:t>Phase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10A66">
              <w:rPr>
                <w:b/>
                <w:bCs/>
                <w:sz w:val="18"/>
                <w:szCs w:val="18"/>
              </w:rPr>
              <w:t>Key Tasks</w:t>
            </w: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710A66">
              <w:rPr>
                <w:b/>
                <w:bCs/>
                <w:sz w:val="18"/>
                <w:szCs w:val="18"/>
              </w:rPr>
              <w:t>Staffing</w:t>
            </w: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 w:rsidRPr="00710A66">
              <w:rPr>
                <w:b/>
                <w:bCs/>
                <w:sz w:val="18"/>
                <w:szCs w:val="18"/>
              </w:rPr>
              <w:t>Time Allocation</w:t>
            </w:r>
          </w:p>
        </w:tc>
        <w:tc>
          <w:tcPr>
            <w:tcW w:w="1772" w:type="dxa"/>
          </w:tcPr>
          <w:p w:rsidR="008A20AA" w:rsidRPr="00710A66" w:rsidRDefault="008A20AA" w:rsidP="003D54A1">
            <w:pPr>
              <w:jc w:val="both"/>
              <w:rPr>
                <w:b/>
                <w:bCs/>
                <w:sz w:val="18"/>
                <w:szCs w:val="18"/>
              </w:rPr>
            </w:pPr>
            <w:r w:rsidRPr="00710A66">
              <w:rPr>
                <w:b/>
                <w:bCs/>
                <w:sz w:val="18"/>
                <w:szCs w:val="18"/>
              </w:rPr>
              <w:t>Estimated Hours</w:t>
            </w:r>
          </w:p>
        </w:tc>
      </w:tr>
      <w:tr w:rsidR="008A20AA" w:rsidTr="003D54A1">
        <w:tc>
          <w:tcPr>
            <w:tcW w:w="1771" w:type="dxa"/>
            <w:shd w:val="clear" w:color="auto" w:fill="00FF00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 w:rsidRPr="00710A66">
              <w:rPr>
                <w:sz w:val="18"/>
                <w:szCs w:val="18"/>
              </w:rPr>
              <w:t>Project Start –Up</w:t>
            </w:r>
          </w:p>
        </w:tc>
        <w:tc>
          <w:tcPr>
            <w:tcW w:w="1771" w:type="dxa"/>
            <w:shd w:val="clear" w:color="auto" w:fill="00FF00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 w:rsidRPr="00710A66">
              <w:rPr>
                <w:sz w:val="18"/>
                <w:szCs w:val="18"/>
              </w:rPr>
              <w:t>Workplan, Documents</w:t>
            </w: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 w:rsidRPr="00710A66">
              <w:rPr>
                <w:sz w:val="18"/>
                <w:szCs w:val="18"/>
              </w:rPr>
              <w:t>(Project Manager)</w:t>
            </w: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710A66">
              <w:rPr>
                <w:sz w:val="18"/>
                <w:szCs w:val="18"/>
              </w:rPr>
              <w:t>2.0 days</w:t>
            </w:r>
          </w:p>
        </w:tc>
        <w:tc>
          <w:tcPr>
            <w:tcW w:w="1772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7</w:t>
            </w:r>
          </w:p>
        </w:tc>
      </w:tr>
      <w:tr w:rsidR="008A20AA" w:rsidTr="003D54A1">
        <w:tc>
          <w:tcPr>
            <w:tcW w:w="1771" w:type="dxa"/>
            <w:shd w:val="clear" w:color="auto" w:fill="00FF00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 w:rsidRPr="00710A66">
              <w:rPr>
                <w:sz w:val="18"/>
                <w:szCs w:val="18"/>
              </w:rPr>
              <w:t>Technical Review</w:t>
            </w:r>
          </w:p>
        </w:tc>
        <w:tc>
          <w:tcPr>
            <w:tcW w:w="1771" w:type="dxa"/>
            <w:shd w:val="clear" w:color="auto" w:fill="00FF00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 w:rsidRPr="00710A66">
              <w:rPr>
                <w:sz w:val="18"/>
                <w:szCs w:val="18"/>
              </w:rPr>
              <w:t>Mapping</w:t>
            </w:r>
          </w:p>
        </w:tc>
        <w:tc>
          <w:tcPr>
            <w:tcW w:w="1771" w:type="dxa"/>
          </w:tcPr>
          <w:p w:rsidR="008A20AA" w:rsidRPr="00710A66" w:rsidRDefault="000A4E9F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 1,Staff 2,Staff  3</w:t>
            </w: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710A66">
              <w:rPr>
                <w:sz w:val="18"/>
                <w:szCs w:val="18"/>
              </w:rPr>
              <w:t>3.0 days</w:t>
            </w:r>
          </w:p>
        </w:tc>
        <w:tc>
          <w:tcPr>
            <w:tcW w:w="1772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710A66">
              <w:rPr>
                <w:sz w:val="18"/>
                <w:szCs w:val="18"/>
              </w:rPr>
              <w:t>21</w:t>
            </w:r>
          </w:p>
        </w:tc>
      </w:tr>
      <w:tr w:rsidR="008A20AA" w:rsidTr="003D54A1">
        <w:tc>
          <w:tcPr>
            <w:tcW w:w="1771" w:type="dxa"/>
            <w:tcBorders>
              <w:bottom w:val="single" w:sz="4" w:space="0" w:color="auto"/>
            </w:tcBorders>
            <w:shd w:val="clear" w:color="auto" w:fill="00FF00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00FF00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 w:rsidRPr="00710A66">
              <w:rPr>
                <w:sz w:val="18"/>
                <w:szCs w:val="18"/>
              </w:rPr>
              <w:t>Site Analysis</w:t>
            </w: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710A66">
              <w:rPr>
                <w:sz w:val="18"/>
                <w:szCs w:val="18"/>
              </w:rPr>
              <w:t>3.0 days</w:t>
            </w:r>
          </w:p>
        </w:tc>
        <w:tc>
          <w:tcPr>
            <w:tcW w:w="1772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710A66">
              <w:rPr>
                <w:sz w:val="18"/>
                <w:szCs w:val="18"/>
              </w:rPr>
              <w:t>21</w:t>
            </w:r>
          </w:p>
        </w:tc>
      </w:tr>
      <w:tr w:rsidR="008A20AA" w:rsidTr="003D54A1">
        <w:tc>
          <w:tcPr>
            <w:tcW w:w="1771" w:type="dxa"/>
            <w:shd w:val="clear" w:color="auto" w:fill="FFCC00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 w:rsidRPr="00710A66">
              <w:rPr>
                <w:sz w:val="18"/>
                <w:szCs w:val="18"/>
              </w:rPr>
              <w:t>Public Consultation</w:t>
            </w:r>
          </w:p>
        </w:tc>
        <w:tc>
          <w:tcPr>
            <w:tcW w:w="1771" w:type="dxa"/>
            <w:shd w:val="clear" w:color="auto" w:fill="FFCC00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 w:rsidRPr="00710A66">
              <w:rPr>
                <w:sz w:val="18"/>
                <w:szCs w:val="18"/>
              </w:rPr>
              <w:t>Focus Groups</w:t>
            </w: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</w:t>
            </w:r>
            <w:r w:rsidRPr="00710A66">
              <w:rPr>
                <w:sz w:val="18"/>
                <w:szCs w:val="18"/>
              </w:rPr>
              <w:t xml:space="preserve">.0 days </w:t>
            </w:r>
          </w:p>
        </w:tc>
        <w:tc>
          <w:tcPr>
            <w:tcW w:w="1772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42</w:t>
            </w:r>
          </w:p>
        </w:tc>
      </w:tr>
      <w:tr w:rsidR="008A20AA" w:rsidTr="003D54A1">
        <w:tc>
          <w:tcPr>
            <w:tcW w:w="1771" w:type="dxa"/>
            <w:shd w:val="clear" w:color="auto" w:fill="FFCC00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FFCC00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 w:rsidRPr="00710A66">
              <w:rPr>
                <w:sz w:val="18"/>
                <w:szCs w:val="18"/>
              </w:rPr>
              <w:t>Workshop</w:t>
            </w: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710A66">
              <w:rPr>
                <w:sz w:val="18"/>
                <w:szCs w:val="18"/>
              </w:rPr>
              <w:t>1.0 days</w:t>
            </w:r>
          </w:p>
        </w:tc>
        <w:tc>
          <w:tcPr>
            <w:tcW w:w="1772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710A66">
              <w:rPr>
                <w:sz w:val="18"/>
                <w:szCs w:val="18"/>
              </w:rPr>
              <w:t>14</w:t>
            </w:r>
          </w:p>
        </w:tc>
      </w:tr>
      <w:tr w:rsidR="008A20AA" w:rsidTr="003D54A1">
        <w:tc>
          <w:tcPr>
            <w:tcW w:w="1771" w:type="dxa"/>
            <w:shd w:val="clear" w:color="auto" w:fill="FFCC00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FFCC00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 w:rsidRPr="00710A66">
              <w:rPr>
                <w:sz w:val="18"/>
                <w:szCs w:val="18"/>
              </w:rPr>
              <w:t>Open House</w:t>
            </w: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710A66">
              <w:rPr>
                <w:sz w:val="18"/>
                <w:szCs w:val="18"/>
              </w:rPr>
              <w:t>1.0 days</w:t>
            </w:r>
          </w:p>
        </w:tc>
        <w:tc>
          <w:tcPr>
            <w:tcW w:w="1772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710A66">
              <w:rPr>
                <w:sz w:val="18"/>
                <w:szCs w:val="18"/>
              </w:rPr>
              <w:t>14</w:t>
            </w:r>
          </w:p>
        </w:tc>
      </w:tr>
      <w:tr w:rsidR="008A20AA" w:rsidTr="003D54A1">
        <w:tc>
          <w:tcPr>
            <w:tcW w:w="1771" w:type="dxa"/>
            <w:tcBorders>
              <w:bottom w:val="single" w:sz="4" w:space="0" w:color="auto"/>
            </w:tcBorders>
            <w:shd w:val="clear" w:color="auto" w:fill="FFCC00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FFCC00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 w:rsidRPr="00710A66">
              <w:rPr>
                <w:sz w:val="18"/>
                <w:szCs w:val="18"/>
              </w:rPr>
              <w:t>Communications</w:t>
            </w: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</w:t>
            </w:r>
            <w:r w:rsidRPr="00710A66">
              <w:rPr>
                <w:sz w:val="18"/>
                <w:szCs w:val="18"/>
              </w:rPr>
              <w:t>.0 days</w:t>
            </w:r>
          </w:p>
        </w:tc>
        <w:tc>
          <w:tcPr>
            <w:tcW w:w="1772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7</w:t>
            </w:r>
          </w:p>
        </w:tc>
      </w:tr>
      <w:tr w:rsidR="008A20AA" w:rsidTr="003D54A1">
        <w:tc>
          <w:tcPr>
            <w:tcW w:w="1771" w:type="dxa"/>
            <w:shd w:val="clear" w:color="auto" w:fill="CC99FF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 w:rsidRPr="00710A66">
              <w:rPr>
                <w:sz w:val="18"/>
                <w:szCs w:val="18"/>
              </w:rPr>
              <w:t>Plan Preparation</w:t>
            </w:r>
          </w:p>
        </w:tc>
        <w:tc>
          <w:tcPr>
            <w:tcW w:w="1771" w:type="dxa"/>
            <w:shd w:val="clear" w:color="auto" w:fill="CC99FF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 w:rsidRPr="00710A66">
              <w:rPr>
                <w:sz w:val="18"/>
                <w:szCs w:val="18"/>
              </w:rPr>
              <w:t>Concepts</w:t>
            </w: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710A66">
              <w:rPr>
                <w:sz w:val="18"/>
                <w:szCs w:val="18"/>
              </w:rPr>
              <w:t>3.0 days</w:t>
            </w:r>
          </w:p>
        </w:tc>
        <w:tc>
          <w:tcPr>
            <w:tcW w:w="1772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710A66">
              <w:rPr>
                <w:sz w:val="18"/>
                <w:szCs w:val="18"/>
              </w:rPr>
              <w:t>21</w:t>
            </w:r>
          </w:p>
        </w:tc>
      </w:tr>
      <w:tr w:rsidR="008A20AA" w:rsidTr="003D54A1">
        <w:tc>
          <w:tcPr>
            <w:tcW w:w="1771" w:type="dxa"/>
            <w:shd w:val="clear" w:color="auto" w:fill="CC99FF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CC99FF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-</w:t>
            </w:r>
            <w:r w:rsidRPr="00710A66">
              <w:rPr>
                <w:sz w:val="18"/>
                <w:szCs w:val="18"/>
              </w:rPr>
              <w:t xml:space="preserve"> Revisions</w:t>
            </w: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710A66">
              <w:rPr>
                <w:sz w:val="18"/>
                <w:szCs w:val="18"/>
              </w:rPr>
              <w:t>2.0 days</w:t>
            </w:r>
          </w:p>
        </w:tc>
        <w:tc>
          <w:tcPr>
            <w:tcW w:w="1772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710A66">
              <w:rPr>
                <w:sz w:val="18"/>
                <w:szCs w:val="18"/>
              </w:rPr>
              <w:t>28</w:t>
            </w:r>
          </w:p>
        </w:tc>
      </w:tr>
      <w:tr w:rsidR="008A20AA" w:rsidTr="003D54A1">
        <w:tc>
          <w:tcPr>
            <w:tcW w:w="1771" w:type="dxa"/>
            <w:shd w:val="clear" w:color="auto" w:fill="CC99FF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CC99FF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 w:rsidRPr="00710A66">
              <w:rPr>
                <w:sz w:val="18"/>
                <w:szCs w:val="18"/>
              </w:rPr>
              <w:t>Report</w:t>
            </w: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710A66">
              <w:rPr>
                <w:sz w:val="18"/>
                <w:szCs w:val="18"/>
              </w:rPr>
              <w:t>2.0 days</w:t>
            </w:r>
          </w:p>
        </w:tc>
        <w:tc>
          <w:tcPr>
            <w:tcW w:w="1772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710A6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</w:tr>
      <w:tr w:rsidR="008A20AA" w:rsidTr="003D54A1">
        <w:tc>
          <w:tcPr>
            <w:tcW w:w="1771" w:type="dxa"/>
            <w:tcBorders>
              <w:bottom w:val="single" w:sz="4" w:space="0" w:color="auto"/>
            </w:tcBorders>
            <w:shd w:val="clear" w:color="auto" w:fill="CC99FF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CC99FF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 w:rsidRPr="00710A66">
              <w:rPr>
                <w:sz w:val="18"/>
                <w:szCs w:val="18"/>
              </w:rPr>
              <w:t>Council</w:t>
            </w: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710A66">
              <w:rPr>
                <w:sz w:val="18"/>
                <w:szCs w:val="18"/>
              </w:rPr>
              <w:t>1.0 days</w:t>
            </w:r>
          </w:p>
        </w:tc>
        <w:tc>
          <w:tcPr>
            <w:tcW w:w="1772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710A66">
              <w:rPr>
                <w:sz w:val="18"/>
                <w:szCs w:val="18"/>
              </w:rPr>
              <w:t>7</w:t>
            </w:r>
          </w:p>
        </w:tc>
      </w:tr>
      <w:tr w:rsidR="008A20AA" w:rsidTr="003D54A1">
        <w:tc>
          <w:tcPr>
            <w:tcW w:w="1771" w:type="dxa"/>
            <w:shd w:val="clear" w:color="auto" w:fill="auto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8A20AA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Management</w:t>
            </w:r>
          </w:p>
        </w:tc>
        <w:tc>
          <w:tcPr>
            <w:tcW w:w="1772" w:type="dxa"/>
          </w:tcPr>
          <w:p w:rsidR="008A20AA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21</w:t>
            </w:r>
          </w:p>
        </w:tc>
      </w:tr>
      <w:tr w:rsidR="008A20AA" w:rsidTr="003D54A1">
        <w:tc>
          <w:tcPr>
            <w:tcW w:w="1771" w:type="dxa"/>
            <w:shd w:val="clear" w:color="auto" w:fill="auto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8A20AA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Designer/Planner</w:t>
            </w:r>
          </w:p>
        </w:tc>
        <w:tc>
          <w:tcPr>
            <w:tcW w:w="1772" w:type="dxa"/>
          </w:tcPr>
          <w:p w:rsidR="008A20AA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100</w:t>
            </w:r>
          </w:p>
        </w:tc>
      </w:tr>
      <w:tr w:rsidR="008A20AA" w:rsidTr="003D54A1">
        <w:tc>
          <w:tcPr>
            <w:tcW w:w="1771" w:type="dxa"/>
            <w:shd w:val="clear" w:color="auto" w:fill="auto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auto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8A20AA" w:rsidRPr="00710A66" w:rsidRDefault="008A20AA" w:rsidP="003D54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8A20AA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Technologist</w:t>
            </w:r>
          </w:p>
        </w:tc>
        <w:tc>
          <w:tcPr>
            <w:tcW w:w="1772" w:type="dxa"/>
          </w:tcPr>
          <w:p w:rsidR="008A20AA" w:rsidRDefault="008A20AA" w:rsidP="003D54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77</w:t>
            </w:r>
          </w:p>
        </w:tc>
      </w:tr>
    </w:tbl>
    <w:p w:rsidR="008A20AA" w:rsidRPr="004B1FBD" w:rsidRDefault="008A20AA" w:rsidP="008A20AA">
      <w:pPr>
        <w:jc w:val="both"/>
        <w:rPr>
          <w:sz w:val="20"/>
          <w:szCs w:val="20"/>
        </w:rPr>
      </w:pPr>
    </w:p>
    <w:p w:rsidR="004C7624" w:rsidRDefault="004C7624"/>
    <w:sectPr w:rsidR="004C76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AA"/>
    <w:rsid w:val="000062FD"/>
    <w:rsid w:val="000A4E9F"/>
    <w:rsid w:val="001C07D1"/>
    <w:rsid w:val="002E3E9D"/>
    <w:rsid w:val="00326804"/>
    <w:rsid w:val="003A48B7"/>
    <w:rsid w:val="00447A92"/>
    <w:rsid w:val="00463C8C"/>
    <w:rsid w:val="004C7624"/>
    <w:rsid w:val="005F75C6"/>
    <w:rsid w:val="006C5A79"/>
    <w:rsid w:val="006D0271"/>
    <w:rsid w:val="007236DC"/>
    <w:rsid w:val="008A20AA"/>
    <w:rsid w:val="0097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20A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20A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Sergio</cp:lastModifiedBy>
  <cp:revision>2</cp:revision>
  <dcterms:created xsi:type="dcterms:W3CDTF">2017-03-28T13:13:00Z</dcterms:created>
  <dcterms:modified xsi:type="dcterms:W3CDTF">2017-03-28T13:13:00Z</dcterms:modified>
</cp:coreProperties>
</file>