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416" w:rsidRPr="00730416" w:rsidRDefault="00730416" w:rsidP="00730416">
      <w:pPr>
        <w:spacing w:after="0"/>
        <w:jc w:val="center"/>
        <w:rPr>
          <w:rFonts w:ascii="Times New Roman" w:eastAsia="Times New Roman" w:hAnsi="Times New Roman" w:cs="Times New Roman"/>
          <w:szCs w:val="24"/>
        </w:rPr>
      </w:pPr>
      <w:r w:rsidRPr="00730416">
        <w:rPr>
          <w:rFonts w:ascii="Arial" w:eastAsia="Times New Roman" w:hAnsi="Arial" w:cs="Arial"/>
          <w:b/>
          <w:bCs/>
          <w:color w:val="000000"/>
          <w:sz w:val="28"/>
          <w:szCs w:val="28"/>
          <w:u w:val="single"/>
        </w:rPr>
        <w:t xml:space="preserve">OCTE Executive Meeting / Teleconference - </w:t>
      </w:r>
      <w:r w:rsidR="006101A3">
        <w:rPr>
          <w:rFonts w:ascii="Arial" w:eastAsia="Times New Roman" w:hAnsi="Arial" w:cs="Arial"/>
          <w:b/>
          <w:bCs/>
          <w:color w:val="000000"/>
          <w:sz w:val="28"/>
          <w:szCs w:val="28"/>
          <w:u w:val="single"/>
        </w:rPr>
        <w:t>Minutes</w:t>
      </w:r>
    </w:p>
    <w:p w:rsidR="00730416" w:rsidRPr="00F900BD" w:rsidRDefault="00730416" w:rsidP="00730416">
      <w:pPr>
        <w:spacing w:after="0"/>
        <w:jc w:val="center"/>
        <w:rPr>
          <w:rFonts w:ascii="Times New Roman" w:eastAsia="Times New Roman" w:hAnsi="Times New Roman" w:cs="Times New Roman"/>
          <w:szCs w:val="24"/>
        </w:rPr>
      </w:pPr>
      <w:r w:rsidRPr="00F900BD">
        <w:rPr>
          <w:rFonts w:ascii="Arial" w:eastAsia="Times New Roman" w:hAnsi="Arial" w:cs="Arial"/>
          <w:b/>
          <w:bCs/>
          <w:color w:val="000000"/>
          <w:sz w:val="28"/>
          <w:szCs w:val="28"/>
        </w:rPr>
        <w:t>February 23</w:t>
      </w:r>
      <w:r w:rsidRPr="00F900BD">
        <w:rPr>
          <w:rFonts w:ascii="Arial" w:eastAsia="Times New Roman" w:hAnsi="Arial" w:cs="Arial"/>
          <w:b/>
          <w:bCs/>
          <w:color w:val="000000"/>
          <w:sz w:val="17"/>
          <w:szCs w:val="17"/>
          <w:vertAlign w:val="superscript"/>
        </w:rPr>
        <w:t>rd</w:t>
      </w:r>
      <w:r w:rsidRPr="00F900BD">
        <w:rPr>
          <w:rFonts w:ascii="Arial" w:eastAsia="Times New Roman" w:hAnsi="Arial" w:cs="Arial"/>
          <w:b/>
          <w:bCs/>
          <w:color w:val="000000"/>
          <w:sz w:val="28"/>
          <w:szCs w:val="28"/>
        </w:rPr>
        <w:t>, 2018  </w:t>
      </w:r>
      <w:r w:rsidR="004E549E">
        <w:rPr>
          <w:rFonts w:ascii="Arial" w:eastAsia="Times New Roman" w:hAnsi="Arial" w:cs="Arial"/>
          <w:b/>
          <w:bCs/>
          <w:color w:val="000000"/>
          <w:sz w:val="28"/>
          <w:szCs w:val="28"/>
        </w:rPr>
        <w:t xml:space="preserve"> </w:t>
      </w:r>
      <w:r w:rsidRPr="00F900BD">
        <w:rPr>
          <w:rFonts w:ascii="Arial" w:eastAsia="Times New Roman" w:hAnsi="Arial" w:cs="Arial"/>
          <w:b/>
          <w:bCs/>
          <w:color w:val="000000"/>
          <w:sz w:val="28"/>
          <w:szCs w:val="28"/>
        </w:rPr>
        <w:t>10:00am to 12:00pm</w:t>
      </w:r>
    </w:p>
    <w:p w:rsidR="00730416" w:rsidRPr="00730416" w:rsidRDefault="00730416" w:rsidP="00730416">
      <w:pPr>
        <w:spacing w:after="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u w:val="single"/>
        </w:rPr>
        <w:t>In person at:</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shd w:val="clear" w:color="auto" w:fill="FFFFFF"/>
        </w:rPr>
        <w:t xml:space="preserve">Mohawk Inn - Meadowview Room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00"/>
          <w:sz w:val="22"/>
        </w:rPr>
        <w:t>Mohawk Inn</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00"/>
          <w:sz w:val="22"/>
        </w:rPr>
        <w:t>9230 Guelph Line</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00"/>
          <w:sz w:val="22"/>
        </w:rPr>
        <w:t>Campbellville, ON</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00"/>
          <w:sz w:val="22"/>
        </w:rPr>
        <w:t>L0P 1B0</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00"/>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Cambria" w:eastAsia="Times New Roman" w:hAnsi="Cambria" w:cs="Times New Roman"/>
          <w:color w:val="000000"/>
          <w:sz w:val="22"/>
        </w:rPr>
        <w:t>IN ATTENDANCE: Dave Lewis, Christine German, Cheryl Lovell, Karen Linehan-Caulfield</w:t>
      </w:r>
    </w:p>
    <w:p w:rsidR="00730416" w:rsidRPr="00730416" w:rsidRDefault="00730416" w:rsidP="00730416">
      <w:pPr>
        <w:spacing w:after="0"/>
        <w:rPr>
          <w:rFonts w:ascii="Times New Roman" w:eastAsia="Times New Roman" w:hAnsi="Times New Roman" w:cs="Times New Roman"/>
          <w:szCs w:val="24"/>
        </w:rPr>
      </w:pPr>
    </w:p>
    <w:p w:rsidR="00730416" w:rsidRPr="00730416" w:rsidRDefault="00730416" w:rsidP="00730416">
      <w:pPr>
        <w:spacing w:after="0"/>
        <w:rPr>
          <w:rFonts w:ascii="Times New Roman" w:eastAsia="Times New Roman" w:hAnsi="Times New Roman" w:cs="Times New Roman"/>
          <w:szCs w:val="24"/>
        </w:rPr>
      </w:pPr>
      <w:r w:rsidRPr="00730416">
        <w:rPr>
          <w:rFonts w:ascii="Cambria" w:eastAsia="Times New Roman" w:hAnsi="Cambria" w:cs="Times New Roman"/>
          <w:color w:val="000000"/>
          <w:sz w:val="22"/>
        </w:rPr>
        <w:t>CONFERENCE CALL:, Bill Fetter, Paul Fraser, Kevin Shea, Mario Blouin, Wade Richardson, Derek Murphy, Ingrid Munson, Kevin Caughlin, Lori Carlisle</w:t>
      </w:r>
    </w:p>
    <w:p w:rsidR="00730416" w:rsidRPr="00730416" w:rsidRDefault="00730416" w:rsidP="00730416">
      <w:pPr>
        <w:spacing w:after="0"/>
        <w:rPr>
          <w:rFonts w:ascii="Times New Roman" w:eastAsia="Times New Roman" w:hAnsi="Times New Roman" w:cs="Times New Roman"/>
          <w:szCs w:val="24"/>
        </w:rPr>
      </w:pPr>
      <w:r w:rsidRPr="00730416">
        <w:rPr>
          <w:rFonts w:ascii="Cambria" w:eastAsia="Times New Roman" w:hAnsi="Cambria" w:cs="Times New Roman"/>
          <w:color w:val="000000"/>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Cambria" w:eastAsia="Times New Roman" w:hAnsi="Cambria" w:cs="Times New Roman"/>
          <w:color w:val="000000"/>
          <w:sz w:val="22"/>
        </w:rPr>
        <w:t>REGRETS:  Clarke Perry</w:t>
      </w:r>
    </w:p>
    <w:p w:rsidR="00730416" w:rsidRPr="00730416" w:rsidRDefault="00730416" w:rsidP="00730416">
      <w:pPr>
        <w:rPr>
          <w:rFonts w:ascii="Times New Roman" w:eastAsia="Times New Roman" w:hAnsi="Times New Roman" w:cs="Times New Roman"/>
          <w:szCs w:val="24"/>
        </w:rPr>
      </w:pPr>
    </w:p>
    <w:p w:rsidR="00730416" w:rsidRPr="00730416" w:rsidRDefault="00D555FC" w:rsidP="00730416">
      <w:pPr>
        <w:spacing w:after="0"/>
        <w:rPr>
          <w:rFonts w:ascii="Times New Roman" w:eastAsia="Times New Roman" w:hAnsi="Times New Roman" w:cs="Times New Roman"/>
          <w:szCs w:val="24"/>
        </w:rPr>
      </w:pPr>
      <w:r>
        <w:rPr>
          <w:rFonts w:ascii="Arial" w:eastAsia="Times New Roman" w:hAnsi="Arial" w:cs="Arial"/>
          <w:b/>
          <w:bCs/>
          <w:color w:val="000000"/>
          <w:sz w:val="22"/>
        </w:rPr>
        <w:t>1) Welcome and Celebrations</w:t>
      </w:r>
      <w:r w:rsidR="00730416" w:rsidRPr="00730416">
        <w:rPr>
          <w:rFonts w:ascii="Arial" w:eastAsia="Times New Roman" w:hAnsi="Arial" w:cs="Arial"/>
          <w:b/>
          <w:bCs/>
          <w:color w:val="000000"/>
          <w:sz w:val="22"/>
        </w:rPr>
        <w:t> - Dave</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FF"/>
          <w:sz w:val="22"/>
        </w:rPr>
        <w:t xml:space="preserve">Welcome back Cheryl, Get better Ingrid, Congrats Wade for becoming HDSB OYAP, Pathways and Co-op Consultant next year.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00"/>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2) Approval of January’s Executive meeting minutes</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1155CC"/>
          <w:sz w:val="22"/>
        </w:rPr>
        <w:t>Motion forwarded by Kevin She</w:t>
      </w:r>
      <w:r w:rsidR="006101A3">
        <w:rPr>
          <w:rFonts w:ascii="Arial" w:eastAsia="Times New Roman" w:hAnsi="Arial" w:cs="Arial"/>
          <w:color w:val="1155CC"/>
          <w:sz w:val="22"/>
        </w:rPr>
        <w:t>a and seconded by Ingrid Munson -</w:t>
      </w:r>
      <w:r w:rsidRPr="00730416">
        <w:rPr>
          <w:rFonts w:ascii="Arial" w:eastAsia="Times New Roman" w:hAnsi="Arial" w:cs="Arial"/>
          <w:color w:val="1155CC"/>
          <w:sz w:val="22"/>
        </w:rPr>
        <w:t xml:space="preserve"> </w:t>
      </w:r>
      <w:r w:rsidRPr="00730416">
        <w:rPr>
          <w:rFonts w:ascii="Arial" w:eastAsia="Times New Roman" w:hAnsi="Arial" w:cs="Arial"/>
          <w:b/>
          <w:bCs/>
          <w:color w:val="1155CC"/>
          <w:sz w:val="22"/>
        </w:rPr>
        <w:t>AIF</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00"/>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3) Business arising from previous Minutes and Action Items</w:t>
      </w:r>
      <w:r w:rsidRPr="00730416">
        <w:rPr>
          <w:rFonts w:ascii="Arial" w:eastAsia="Times New Roman" w:hAnsi="Arial" w:cs="Arial"/>
          <w:b/>
          <w:bCs/>
          <w:color w:val="999999"/>
          <w:sz w:val="22"/>
        </w:rPr>
        <w:t xml:space="preserve"> -</w:t>
      </w:r>
      <w:r w:rsidRPr="00730416">
        <w:rPr>
          <w:rFonts w:ascii="Arial" w:eastAsia="Times New Roman" w:hAnsi="Arial" w:cs="Arial"/>
          <w:b/>
          <w:bCs/>
          <w:color w:val="000000"/>
          <w:sz w:val="22"/>
        </w:rPr>
        <w:t xml:space="preserve"> </w:t>
      </w:r>
      <w:r w:rsidRPr="00730416">
        <w:rPr>
          <w:rFonts w:ascii="Arial" w:eastAsia="Times New Roman" w:hAnsi="Arial" w:cs="Arial"/>
          <w:b/>
          <w:bCs/>
          <w:color w:val="FF0000"/>
          <w:sz w:val="22"/>
        </w:rPr>
        <w:t>Look these over and tell Bill if any of these have been completed</w:t>
      </w:r>
      <w:r w:rsidRPr="00730416">
        <w:rPr>
          <w:rFonts w:ascii="Arial" w:eastAsia="Times New Roman" w:hAnsi="Arial" w:cs="Arial"/>
          <w:b/>
          <w:bCs/>
          <w:color w:val="000000"/>
          <w:sz w:val="22"/>
        </w:rPr>
        <w:t xml:space="preserve"> </w:t>
      </w:r>
      <w:r w:rsidRPr="00730416">
        <w:rPr>
          <w:rFonts w:ascii="Arial" w:eastAsia="Times New Roman" w:hAnsi="Arial" w:cs="Arial"/>
          <w:b/>
          <w:bCs/>
          <w:color w:val="999999"/>
          <w:sz w:val="22"/>
        </w:rPr>
        <w:t> - DEFERRED UNTIL NEXT MEETING</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t>ACTION ITEM:</w:t>
      </w:r>
      <w:r w:rsidRPr="00730416">
        <w:rPr>
          <w:rFonts w:ascii="Arial" w:eastAsia="Times New Roman" w:hAnsi="Arial" w:cs="Arial"/>
          <w:color w:val="999999"/>
          <w:sz w:val="22"/>
        </w:rPr>
        <w:t xml:space="preserve"> Kevin asked if money was received by OCTE from Ministry - to be followed up with Bob Fularski. + </w:t>
      </w:r>
      <w:proofErr w:type="gramStart"/>
      <w:r w:rsidRPr="00730416">
        <w:rPr>
          <w:rFonts w:ascii="Arial" w:eastAsia="Times New Roman" w:hAnsi="Arial" w:cs="Arial"/>
          <w:color w:val="999999"/>
          <w:sz w:val="22"/>
        </w:rPr>
        <w:t>cheque</w:t>
      </w:r>
      <w:proofErr w:type="gramEnd"/>
      <w:r w:rsidRPr="00730416">
        <w:rPr>
          <w:rFonts w:ascii="Arial" w:eastAsia="Times New Roman" w:hAnsi="Arial" w:cs="Arial"/>
          <w:color w:val="999999"/>
          <w:sz w:val="22"/>
        </w:rPr>
        <w:t xml:space="preserve"> from Demitra. </w:t>
      </w:r>
      <w:r w:rsidRPr="00730416">
        <w:rPr>
          <w:rFonts w:ascii="Arial" w:eastAsia="Times New Roman" w:hAnsi="Arial" w:cs="Arial"/>
          <w:b/>
          <w:bCs/>
          <w:color w:val="FF0000"/>
          <w:sz w:val="22"/>
        </w:rPr>
        <w:t>DONE</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999999"/>
          <w:sz w:val="22"/>
        </w:rPr>
        <w:t xml:space="preserve"> </w:t>
      </w:r>
    </w:p>
    <w:p w:rsidR="00730416" w:rsidRPr="00730416" w:rsidRDefault="00730416" w:rsidP="00730416">
      <w:pPr>
        <w:spacing w:after="200"/>
        <w:rPr>
          <w:rFonts w:ascii="Times New Roman" w:eastAsia="Times New Roman" w:hAnsi="Times New Roman" w:cs="Times New Roman"/>
          <w:szCs w:val="24"/>
        </w:rPr>
      </w:pPr>
      <w:r w:rsidRPr="00730416">
        <w:rPr>
          <w:rFonts w:ascii="Arial" w:eastAsia="Times New Roman" w:hAnsi="Arial" w:cs="Arial"/>
          <w:b/>
          <w:bCs/>
          <w:color w:val="999999"/>
          <w:sz w:val="22"/>
        </w:rPr>
        <w:t>ACTION ITEM:</w:t>
      </w:r>
      <w:r w:rsidRPr="00730416">
        <w:rPr>
          <w:rFonts w:ascii="Arial" w:eastAsia="Times New Roman" w:hAnsi="Arial" w:cs="Arial"/>
          <w:color w:val="999999"/>
          <w:sz w:val="22"/>
        </w:rPr>
        <w:t xml:space="preserve"> French side of website still has old OCTE Executive members. -</w:t>
      </w:r>
      <w:r w:rsidRPr="00730416">
        <w:rPr>
          <w:rFonts w:ascii="Arial" w:eastAsia="Times New Roman" w:hAnsi="Arial" w:cs="Arial"/>
          <w:b/>
          <w:bCs/>
          <w:color w:val="FF0000"/>
          <w:sz w:val="22"/>
        </w:rPr>
        <w:t xml:space="preserve"> DONE</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999999"/>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t>ACTION ITEM:</w:t>
      </w:r>
      <w:r w:rsidRPr="00730416">
        <w:rPr>
          <w:rFonts w:ascii="Arial" w:eastAsia="Times New Roman" w:hAnsi="Arial" w:cs="Arial"/>
          <w:color w:val="999999"/>
          <w:sz w:val="22"/>
        </w:rPr>
        <w:t xml:space="preserve"> Executive needs to be broken down to clearly define into Core Elected Executive (elected-members) and Appointed Executive </w:t>
      </w:r>
      <w:r w:rsidRPr="00730416">
        <w:rPr>
          <w:rFonts w:ascii="Arial" w:eastAsia="Times New Roman" w:hAnsi="Arial" w:cs="Arial"/>
          <w:b/>
          <w:bCs/>
          <w:color w:val="FF0000"/>
          <w:sz w:val="22"/>
        </w:rPr>
        <w:t xml:space="preserve">Core Executive - Chair, Past Chair, VC Secondary X 2, VC Elementary X 2, Treasurer, Secretary, </w:t>
      </w:r>
      <w:proofErr w:type="gramStart"/>
      <w:r w:rsidRPr="00730416">
        <w:rPr>
          <w:rFonts w:ascii="Arial" w:eastAsia="Times New Roman" w:hAnsi="Arial" w:cs="Arial"/>
          <w:b/>
          <w:bCs/>
          <w:color w:val="FF0000"/>
          <w:sz w:val="22"/>
        </w:rPr>
        <w:t>Appointed</w:t>
      </w:r>
      <w:proofErr w:type="gramEnd"/>
      <w:r w:rsidRPr="00730416">
        <w:rPr>
          <w:rFonts w:ascii="Arial" w:eastAsia="Times New Roman" w:hAnsi="Arial" w:cs="Arial"/>
          <w:b/>
          <w:bCs/>
          <w:color w:val="FF0000"/>
          <w:sz w:val="22"/>
        </w:rPr>
        <w:t xml:space="preserve"> - TEBL English and French</w:t>
      </w:r>
      <w:r w:rsidR="00F900BD">
        <w:rPr>
          <w:rFonts w:ascii="Arial" w:eastAsia="Times New Roman" w:hAnsi="Arial" w:cs="Arial"/>
          <w:b/>
          <w:bCs/>
          <w:color w:val="FF0000"/>
          <w:sz w:val="22"/>
        </w:rPr>
        <w:t xml:space="preserve"> (1)</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999999"/>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t xml:space="preserve">ACTION ITEM: </w:t>
      </w:r>
      <w:r w:rsidRPr="00730416">
        <w:rPr>
          <w:rFonts w:ascii="Arial" w:eastAsia="Times New Roman" w:hAnsi="Arial" w:cs="Arial"/>
          <w:color w:val="999999"/>
          <w:sz w:val="22"/>
        </w:rPr>
        <w:t xml:space="preserve">Cheryl to look up Education critic from each party and report back for next meeting - </w:t>
      </w:r>
      <w:r w:rsidR="00F900BD">
        <w:rPr>
          <w:rFonts w:ascii="Arial" w:eastAsia="Times New Roman" w:hAnsi="Arial" w:cs="Arial"/>
          <w:b/>
          <w:bCs/>
          <w:color w:val="999999"/>
          <w:sz w:val="22"/>
        </w:rPr>
        <w:t>Ongoing (</w:t>
      </w:r>
      <w:r w:rsidR="000A6B63">
        <w:rPr>
          <w:rFonts w:ascii="Arial" w:eastAsia="Times New Roman" w:hAnsi="Arial" w:cs="Arial"/>
          <w:b/>
          <w:bCs/>
          <w:color w:val="999999"/>
          <w:sz w:val="22"/>
        </w:rPr>
        <w:t>4</w:t>
      </w:r>
      <w:r w:rsidR="00F900BD">
        <w:rPr>
          <w:rFonts w:ascii="Arial" w:eastAsia="Times New Roman" w:hAnsi="Arial" w:cs="Arial"/>
          <w:b/>
          <w:bCs/>
          <w:color w:val="999999"/>
          <w:sz w:val="22"/>
        </w:rPr>
        <w:t>)</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999999"/>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t xml:space="preserve">ACTION ITEM: </w:t>
      </w:r>
      <w:r w:rsidRPr="00730416">
        <w:rPr>
          <w:rFonts w:ascii="Arial" w:eastAsia="Times New Roman" w:hAnsi="Arial" w:cs="Arial"/>
          <w:color w:val="999999"/>
          <w:sz w:val="22"/>
        </w:rPr>
        <w:t xml:space="preserve">Kevin C - to gather proposal for next meeting on how to include Principals and Supervisory Officers provincially in a PD session </w:t>
      </w:r>
      <w:r w:rsidRPr="00730416">
        <w:rPr>
          <w:rFonts w:ascii="Arial" w:eastAsia="Times New Roman" w:hAnsi="Arial" w:cs="Arial"/>
          <w:b/>
          <w:bCs/>
          <w:color w:val="999999"/>
          <w:sz w:val="22"/>
        </w:rPr>
        <w:t xml:space="preserve">Ongoing - </w:t>
      </w:r>
      <w:r w:rsidRPr="00730416">
        <w:rPr>
          <w:rFonts w:ascii="Arial" w:eastAsia="Times New Roman" w:hAnsi="Arial" w:cs="Arial"/>
          <w:i/>
          <w:iCs/>
          <w:color w:val="999999"/>
          <w:sz w:val="22"/>
        </w:rPr>
        <w:t> </w:t>
      </w:r>
      <w:r w:rsidRPr="00730416">
        <w:rPr>
          <w:rFonts w:ascii="Arial" w:eastAsia="Times New Roman" w:hAnsi="Arial" w:cs="Arial"/>
          <w:color w:val="999999"/>
          <w:sz w:val="22"/>
        </w:rPr>
        <w:t>Move to creating an administrators day at OCTE Conference</w:t>
      </w:r>
      <w:r w:rsidRPr="00730416">
        <w:rPr>
          <w:rFonts w:ascii="Arial" w:eastAsia="Times New Roman" w:hAnsi="Arial" w:cs="Arial"/>
          <w:b/>
          <w:bCs/>
          <w:color w:val="FF0000"/>
          <w:sz w:val="22"/>
        </w:rPr>
        <w:t xml:space="preserve"> Done,</w:t>
      </w:r>
      <w:r w:rsidRPr="00730416">
        <w:rPr>
          <w:rFonts w:ascii="Arial" w:eastAsia="Times New Roman" w:hAnsi="Arial" w:cs="Arial"/>
          <w:color w:val="999999"/>
          <w:sz w:val="22"/>
        </w:rPr>
        <w:t xml:space="preserve"> OPC LeadON20 Conference in April celebrating 20 years, propose that OCTE would host a workshop at this conference.  Proposal went in, looking for approval.  Will report back next meeting.</w:t>
      </w:r>
      <w:r w:rsidRPr="00730416">
        <w:rPr>
          <w:rFonts w:ascii="Arial" w:eastAsia="Times New Roman" w:hAnsi="Arial" w:cs="Arial"/>
          <w:b/>
          <w:bCs/>
          <w:color w:val="FF0000"/>
          <w:sz w:val="22"/>
        </w:rPr>
        <w:t>LeadON20 Conference proposal denied</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999999"/>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lastRenderedPageBreak/>
        <w:t xml:space="preserve">ACTION ITEM </w:t>
      </w:r>
      <w:r w:rsidRPr="00730416">
        <w:rPr>
          <w:rFonts w:ascii="Arial" w:eastAsia="Times New Roman" w:hAnsi="Arial" w:cs="Arial"/>
          <w:color w:val="999999"/>
          <w:sz w:val="22"/>
        </w:rPr>
        <w:t xml:space="preserve"> - Have Communications Committee review the social media policy and use of logos - </w:t>
      </w:r>
      <w:r w:rsidRPr="00730416">
        <w:rPr>
          <w:rFonts w:ascii="Arial" w:eastAsia="Times New Roman" w:hAnsi="Arial" w:cs="Arial"/>
          <w:b/>
          <w:bCs/>
          <w:color w:val="999999"/>
          <w:sz w:val="22"/>
        </w:rPr>
        <w:t>TO BE FOLLOWED UP NEXT MEETING-</w:t>
      </w:r>
      <w:r w:rsidRPr="00730416">
        <w:rPr>
          <w:rFonts w:ascii="Arial" w:eastAsia="Times New Roman" w:hAnsi="Arial" w:cs="Arial"/>
          <w:b/>
          <w:bCs/>
          <w:color w:val="FF0000"/>
          <w:sz w:val="22"/>
        </w:rPr>
        <w:t>No feedback as of yet</w:t>
      </w:r>
      <w:r w:rsidRPr="00730416">
        <w:rPr>
          <w:rFonts w:ascii="Arial" w:eastAsia="Times New Roman" w:hAnsi="Arial" w:cs="Arial"/>
          <w:b/>
          <w:bCs/>
          <w:color w:val="999999"/>
          <w:sz w:val="22"/>
        </w:rPr>
        <w:t xml:space="preserve">. </w:t>
      </w:r>
      <w:r w:rsidRPr="00730416">
        <w:rPr>
          <w:rFonts w:ascii="Arial" w:eastAsia="Times New Roman" w:hAnsi="Arial" w:cs="Arial"/>
          <w:b/>
          <w:bCs/>
          <w:color w:val="FF0000"/>
          <w:sz w:val="22"/>
        </w:rPr>
        <w:t>I will review this and report back</w:t>
      </w:r>
      <w:r w:rsidR="000A6B63">
        <w:rPr>
          <w:rFonts w:ascii="Arial" w:eastAsia="Times New Roman" w:hAnsi="Arial" w:cs="Arial"/>
          <w:b/>
          <w:bCs/>
          <w:color w:val="FF0000"/>
          <w:sz w:val="22"/>
        </w:rPr>
        <w:t xml:space="preserve"> (4)</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999999"/>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t>ACTION ITEM</w:t>
      </w:r>
      <w:r w:rsidRPr="00730416">
        <w:rPr>
          <w:rFonts w:ascii="Arial" w:eastAsia="Times New Roman" w:hAnsi="Arial" w:cs="Arial"/>
          <w:color w:val="999999"/>
          <w:sz w:val="22"/>
        </w:rPr>
        <w:t xml:space="preserve">: Bob Fularski / Christine German to check bank balance if all OCTE Delegate funds have been deposited into account - </w:t>
      </w:r>
      <w:r w:rsidRPr="00730416">
        <w:rPr>
          <w:rFonts w:ascii="Arial" w:eastAsia="Times New Roman" w:hAnsi="Arial" w:cs="Arial"/>
          <w:b/>
          <w:bCs/>
          <w:color w:val="999999"/>
          <w:sz w:val="22"/>
        </w:rPr>
        <w:t xml:space="preserve">Online access needed to be set up. </w:t>
      </w:r>
      <w:r w:rsidRPr="00730416">
        <w:rPr>
          <w:rFonts w:ascii="Arial" w:eastAsia="Times New Roman" w:hAnsi="Arial" w:cs="Arial"/>
          <w:b/>
          <w:bCs/>
          <w:color w:val="FF0000"/>
          <w:sz w:val="22"/>
        </w:rPr>
        <w:t>Completed</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999999"/>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t xml:space="preserve">ACTION ITEM - </w:t>
      </w:r>
      <w:r w:rsidRPr="00730416">
        <w:rPr>
          <w:rFonts w:ascii="Arial" w:eastAsia="Times New Roman" w:hAnsi="Arial" w:cs="Arial"/>
          <w:color w:val="999999"/>
          <w:sz w:val="22"/>
        </w:rPr>
        <w:t>Cheryl to discuss the member selection for the Board of Directors with Reg as it relates to constitution.</w:t>
      </w:r>
      <w:r w:rsidR="00F900BD">
        <w:rPr>
          <w:rFonts w:ascii="Arial" w:eastAsia="Times New Roman" w:hAnsi="Arial" w:cs="Arial"/>
          <w:color w:val="999999"/>
          <w:sz w:val="22"/>
        </w:rPr>
        <w:t xml:space="preserve"> (4)</w:t>
      </w:r>
    </w:p>
    <w:p w:rsidR="00730416" w:rsidRPr="00730416" w:rsidRDefault="00730416" w:rsidP="00730416">
      <w:pPr>
        <w:spacing w:after="0"/>
        <w:rPr>
          <w:rFonts w:ascii="Times New Roman" w:eastAsia="Times New Roman" w:hAnsi="Times New Roman" w:cs="Times New Roman"/>
          <w:szCs w:val="24"/>
        </w:rPr>
      </w:pPr>
      <w:r w:rsidRPr="00730416">
        <w:rPr>
          <w:rFonts w:ascii="Cambria" w:eastAsia="Times New Roman" w:hAnsi="Cambria" w:cs="Times New Roman"/>
          <w:color w:val="999999"/>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t xml:space="preserve">ACTION ITEM – </w:t>
      </w:r>
      <w:r w:rsidRPr="00730416">
        <w:rPr>
          <w:rFonts w:ascii="Arial" w:eastAsia="Times New Roman" w:hAnsi="Arial" w:cs="Arial"/>
          <w:color w:val="999999"/>
          <w:sz w:val="22"/>
        </w:rPr>
        <w:t>With respect to the expenses/accountability chart created by the Board of Directors -</w:t>
      </w:r>
      <w:r w:rsidRPr="00730416">
        <w:rPr>
          <w:rFonts w:ascii="Arial" w:eastAsia="Times New Roman" w:hAnsi="Arial" w:cs="Arial"/>
          <w:b/>
          <w:bCs/>
          <w:color w:val="999999"/>
          <w:sz w:val="22"/>
        </w:rPr>
        <w:t xml:space="preserve"> </w:t>
      </w:r>
      <w:r w:rsidRPr="00730416">
        <w:rPr>
          <w:rFonts w:ascii="Arial" w:eastAsia="Times New Roman" w:hAnsi="Arial" w:cs="Arial"/>
          <w:color w:val="999999"/>
          <w:sz w:val="22"/>
        </w:rPr>
        <w:t xml:space="preserve">Dave and Bob working on a budget format for more accurate reporting and transparency </w:t>
      </w:r>
      <w:r w:rsidR="00F900BD">
        <w:rPr>
          <w:rFonts w:ascii="Arial" w:eastAsia="Times New Roman" w:hAnsi="Arial" w:cs="Arial"/>
          <w:color w:val="999999"/>
          <w:sz w:val="22"/>
        </w:rPr>
        <w:t>–</w:t>
      </w:r>
      <w:r w:rsidRPr="00730416">
        <w:rPr>
          <w:rFonts w:ascii="Arial" w:eastAsia="Times New Roman" w:hAnsi="Arial" w:cs="Arial"/>
          <w:color w:val="999999"/>
          <w:sz w:val="22"/>
        </w:rPr>
        <w:t xml:space="preserve"> </w:t>
      </w:r>
      <w:r w:rsidRPr="00730416">
        <w:rPr>
          <w:rFonts w:ascii="Arial" w:eastAsia="Times New Roman" w:hAnsi="Arial" w:cs="Arial"/>
          <w:b/>
          <w:bCs/>
          <w:color w:val="999999"/>
          <w:sz w:val="22"/>
        </w:rPr>
        <w:t>ONGOING</w:t>
      </w:r>
      <w:r w:rsidR="00F900BD">
        <w:rPr>
          <w:rFonts w:ascii="Arial" w:eastAsia="Times New Roman" w:hAnsi="Arial" w:cs="Arial"/>
          <w:b/>
          <w:bCs/>
          <w:color w:val="999999"/>
          <w:sz w:val="22"/>
        </w:rPr>
        <w:t xml:space="preserve"> (2)</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999999"/>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t xml:space="preserve">ACTION ITEM – </w:t>
      </w:r>
      <w:proofErr w:type="gramStart"/>
      <w:r w:rsidRPr="00730416">
        <w:rPr>
          <w:rFonts w:ascii="Arial" w:eastAsia="Times New Roman" w:hAnsi="Arial" w:cs="Arial"/>
          <w:color w:val="999999"/>
          <w:sz w:val="22"/>
        </w:rPr>
        <w:t>change !</w:t>
      </w:r>
      <w:proofErr w:type="gramEnd"/>
      <w:r w:rsidRPr="00730416">
        <w:rPr>
          <w:rFonts w:ascii="Arial" w:eastAsia="Times New Roman" w:hAnsi="Arial" w:cs="Arial"/>
          <w:color w:val="999999"/>
          <w:sz w:val="22"/>
        </w:rPr>
        <w:t xml:space="preserve"> </w:t>
      </w:r>
      <w:proofErr w:type="gramStart"/>
      <w:r w:rsidRPr="00730416">
        <w:rPr>
          <w:rFonts w:ascii="Arial" w:eastAsia="Times New Roman" w:hAnsi="Arial" w:cs="Arial"/>
          <w:color w:val="999999"/>
          <w:sz w:val="22"/>
        </w:rPr>
        <w:t>to</w:t>
      </w:r>
      <w:proofErr w:type="gramEnd"/>
      <w:r w:rsidRPr="00730416">
        <w:rPr>
          <w:rFonts w:ascii="Arial" w:eastAsia="Times New Roman" w:hAnsi="Arial" w:cs="Arial"/>
          <w:color w:val="999999"/>
          <w:sz w:val="22"/>
        </w:rPr>
        <w:t xml:space="preserve"> #1. On the conflict resolution chart – BOD created the chart – </w:t>
      </w:r>
      <w:r w:rsidRPr="00730416">
        <w:rPr>
          <w:rFonts w:ascii="Arial" w:eastAsia="Times New Roman" w:hAnsi="Arial" w:cs="Arial"/>
          <w:b/>
          <w:bCs/>
          <w:color w:val="999999"/>
          <w:sz w:val="22"/>
        </w:rPr>
        <w:t>ONGOING</w:t>
      </w:r>
      <w:r w:rsidR="00F900BD">
        <w:rPr>
          <w:rFonts w:ascii="Arial" w:eastAsia="Times New Roman" w:hAnsi="Arial" w:cs="Arial"/>
          <w:b/>
          <w:bCs/>
          <w:color w:val="999999"/>
          <w:sz w:val="22"/>
        </w:rPr>
        <w:t xml:space="preserve"> (3)</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999999"/>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t xml:space="preserve">ACTION ITEM - </w:t>
      </w:r>
      <w:r w:rsidRPr="00730416">
        <w:rPr>
          <w:rFonts w:ascii="Arial" w:eastAsia="Times New Roman" w:hAnsi="Arial" w:cs="Arial"/>
          <w:color w:val="999999"/>
          <w:sz w:val="22"/>
        </w:rPr>
        <w:t xml:space="preserve">Looking forward for next year’s Conferences, do we need to change the format or location? Looking for input as we have sold out both Conferences at Fern and had people stay off site but attend the conference. </w:t>
      </w:r>
      <w:r w:rsidR="00F900BD">
        <w:rPr>
          <w:rFonts w:ascii="Arial" w:eastAsia="Times New Roman" w:hAnsi="Arial" w:cs="Arial"/>
          <w:color w:val="999999"/>
          <w:sz w:val="22"/>
        </w:rPr>
        <w:t>–</w:t>
      </w:r>
      <w:r w:rsidRPr="00730416">
        <w:rPr>
          <w:rFonts w:ascii="Arial" w:eastAsia="Times New Roman" w:hAnsi="Arial" w:cs="Arial"/>
          <w:color w:val="999999"/>
          <w:sz w:val="22"/>
        </w:rPr>
        <w:t xml:space="preserve"> </w:t>
      </w:r>
      <w:r w:rsidRPr="00730416">
        <w:rPr>
          <w:rFonts w:ascii="Arial" w:eastAsia="Times New Roman" w:hAnsi="Arial" w:cs="Arial"/>
          <w:b/>
          <w:bCs/>
          <w:color w:val="999999"/>
          <w:sz w:val="22"/>
        </w:rPr>
        <w:t>ONGOING</w:t>
      </w:r>
      <w:r w:rsidR="00F900BD">
        <w:rPr>
          <w:rFonts w:ascii="Arial" w:eastAsia="Times New Roman" w:hAnsi="Arial" w:cs="Arial"/>
          <w:b/>
          <w:bCs/>
          <w:color w:val="999999"/>
          <w:sz w:val="22"/>
        </w:rPr>
        <w:t xml:space="preserve"> (3)</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999999"/>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t xml:space="preserve">ACTION ITEM - </w:t>
      </w:r>
      <w:r w:rsidRPr="00730416">
        <w:rPr>
          <w:rFonts w:ascii="Arial" w:eastAsia="Times New Roman" w:hAnsi="Arial" w:cs="Arial"/>
          <w:color w:val="999999"/>
          <w:sz w:val="22"/>
        </w:rPr>
        <w:t>Have discussion on how we run the planning session (in June) as expenses have increased.</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999999"/>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t xml:space="preserve">ACTION ITEM - </w:t>
      </w:r>
      <w:r w:rsidRPr="00730416">
        <w:rPr>
          <w:rFonts w:ascii="Arial" w:eastAsia="Times New Roman" w:hAnsi="Arial" w:cs="Arial"/>
          <w:color w:val="999999"/>
          <w:sz w:val="22"/>
        </w:rPr>
        <w:t>Website - French side has old executive members -</w:t>
      </w:r>
      <w:r w:rsidRPr="00730416">
        <w:rPr>
          <w:rFonts w:ascii="Arial" w:eastAsia="Times New Roman" w:hAnsi="Arial" w:cs="Arial"/>
          <w:color w:val="FF0000"/>
          <w:sz w:val="22"/>
        </w:rPr>
        <w:t xml:space="preserve"> </w:t>
      </w:r>
      <w:r w:rsidRPr="00730416">
        <w:rPr>
          <w:rFonts w:ascii="Arial" w:eastAsia="Times New Roman" w:hAnsi="Arial" w:cs="Arial"/>
          <w:b/>
          <w:bCs/>
          <w:color w:val="FF0000"/>
          <w:sz w:val="22"/>
        </w:rPr>
        <w:t>DONE</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999999"/>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t xml:space="preserve">ACTION ITEM - </w:t>
      </w:r>
      <w:r w:rsidRPr="00730416">
        <w:rPr>
          <w:rFonts w:ascii="Arial" w:eastAsia="Times New Roman" w:hAnsi="Arial" w:cs="Arial"/>
          <w:color w:val="999999"/>
          <w:sz w:val="22"/>
        </w:rPr>
        <w:t>Ownership and Accountability - Executive to review and provide feedback to Karen (email was sent by Karen)</w:t>
      </w:r>
      <w:r w:rsidR="00F900BD">
        <w:rPr>
          <w:rFonts w:ascii="Arial" w:eastAsia="Times New Roman" w:hAnsi="Arial" w:cs="Arial"/>
          <w:color w:val="999999"/>
          <w:sz w:val="22"/>
        </w:rPr>
        <w:t xml:space="preserve"> (2)</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999999"/>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t>ACTION ITEM:</w:t>
      </w:r>
      <w:r w:rsidRPr="00730416">
        <w:rPr>
          <w:rFonts w:ascii="Arial" w:eastAsia="Times New Roman" w:hAnsi="Arial" w:cs="Arial"/>
          <w:color w:val="999999"/>
          <w:sz w:val="22"/>
        </w:rPr>
        <w:t xml:space="preserve"> All communications that are sent out, whether to board leads or other OCTE groups, will include the Board of Directors - </w:t>
      </w:r>
      <w:r w:rsidRPr="00730416">
        <w:rPr>
          <w:rFonts w:ascii="Arial" w:eastAsia="Times New Roman" w:hAnsi="Arial" w:cs="Arial"/>
          <w:b/>
          <w:bCs/>
          <w:color w:val="FF0000"/>
          <w:sz w:val="22"/>
        </w:rPr>
        <w:t>Work in Progress - Being DONE</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999999"/>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t>ACTION ITEM:</w:t>
      </w:r>
      <w:r w:rsidRPr="00730416">
        <w:rPr>
          <w:rFonts w:ascii="Arial" w:eastAsia="Times New Roman" w:hAnsi="Arial" w:cs="Arial"/>
          <w:color w:val="999999"/>
          <w:sz w:val="22"/>
        </w:rPr>
        <w:t xml:space="preserve"> To create monthly accounting update process for Board of Directors - Bob, Christine, Dave, Clarke to support</w:t>
      </w:r>
      <w:proofErr w:type="gramStart"/>
      <w:r w:rsidRPr="00730416">
        <w:rPr>
          <w:rFonts w:ascii="Arial" w:eastAsia="Times New Roman" w:hAnsi="Arial" w:cs="Arial"/>
          <w:color w:val="999999"/>
          <w:sz w:val="22"/>
        </w:rPr>
        <w:t>.</w:t>
      </w:r>
      <w:r w:rsidR="00F900BD">
        <w:rPr>
          <w:rFonts w:ascii="Arial" w:eastAsia="Times New Roman" w:hAnsi="Arial" w:cs="Arial"/>
          <w:color w:val="999999"/>
          <w:sz w:val="22"/>
        </w:rPr>
        <w:t>(</w:t>
      </w:r>
      <w:proofErr w:type="gramEnd"/>
      <w:r w:rsidR="00F900BD">
        <w:rPr>
          <w:rFonts w:ascii="Arial" w:eastAsia="Times New Roman" w:hAnsi="Arial" w:cs="Arial"/>
          <w:color w:val="999999"/>
          <w:sz w:val="22"/>
        </w:rPr>
        <w:t>1)</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999999"/>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t xml:space="preserve">ACTION ITEM: </w:t>
      </w:r>
      <w:r w:rsidRPr="00730416">
        <w:rPr>
          <w:rFonts w:ascii="Arial" w:eastAsia="Times New Roman" w:hAnsi="Arial" w:cs="Arial"/>
          <w:color w:val="999999"/>
          <w:sz w:val="22"/>
        </w:rPr>
        <w:t>Dave to draft action items for OCTE and position letter to Ministry of Education based on Technological Education Teacher survey results. -</w:t>
      </w:r>
      <w:r w:rsidRPr="00730416">
        <w:rPr>
          <w:rFonts w:ascii="Arial" w:eastAsia="Times New Roman" w:hAnsi="Arial" w:cs="Arial"/>
          <w:b/>
          <w:bCs/>
          <w:color w:val="999999"/>
          <w:sz w:val="22"/>
        </w:rPr>
        <w:t xml:space="preserve"> Long Range Plan being created </w:t>
      </w:r>
    </w:p>
    <w:p w:rsidR="00730416" w:rsidRPr="00730416" w:rsidRDefault="00730416" w:rsidP="00730416">
      <w:pPr>
        <w:spacing w:after="0"/>
        <w:rPr>
          <w:rFonts w:ascii="Times New Roman" w:eastAsia="Times New Roman" w:hAnsi="Times New Roman" w:cs="Times New Roman"/>
          <w:szCs w:val="24"/>
        </w:rPr>
      </w:pP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999999"/>
          <w:sz w:val="22"/>
        </w:rPr>
        <w:t xml:space="preserve">ACTION ITEM: </w:t>
      </w:r>
      <w:r w:rsidRPr="00730416">
        <w:rPr>
          <w:rFonts w:ascii="Arial" w:eastAsia="Times New Roman" w:hAnsi="Arial" w:cs="Arial"/>
          <w:color w:val="999999"/>
          <w:sz w:val="22"/>
        </w:rPr>
        <w:t xml:space="preserve">Discussion to occur around Executive positions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00"/>
          <w:sz w:val="22"/>
        </w:rPr>
        <w:t xml:space="preserve"> </w:t>
      </w:r>
    </w:p>
    <w:p w:rsidR="00730416" w:rsidRPr="00730416" w:rsidRDefault="00730416" w:rsidP="00730416">
      <w:pPr>
        <w:spacing w:after="0"/>
        <w:rPr>
          <w:rFonts w:ascii="Times New Roman" w:eastAsia="Times New Roman" w:hAnsi="Times New Roman" w:cs="Times New Roman"/>
          <w:szCs w:val="24"/>
        </w:rPr>
      </w:pPr>
    </w:p>
    <w:p w:rsidR="00F900BD" w:rsidRDefault="00730416" w:rsidP="00730416">
      <w:pPr>
        <w:spacing w:after="0"/>
        <w:rPr>
          <w:rFonts w:ascii="Arial" w:eastAsia="Times New Roman" w:hAnsi="Arial" w:cs="Arial"/>
          <w:color w:val="000000"/>
          <w:sz w:val="22"/>
        </w:rPr>
      </w:pPr>
      <w:r w:rsidRPr="00730416">
        <w:rPr>
          <w:rFonts w:ascii="Arial" w:eastAsia="Times New Roman" w:hAnsi="Arial" w:cs="Arial"/>
          <w:color w:val="000000"/>
          <w:sz w:val="22"/>
        </w:rPr>
        <w:t xml:space="preserve"> </w:t>
      </w:r>
    </w:p>
    <w:p w:rsidR="00F900BD" w:rsidRDefault="00F900BD" w:rsidP="00730416">
      <w:pPr>
        <w:spacing w:after="0"/>
        <w:rPr>
          <w:rFonts w:ascii="Arial" w:eastAsia="Times New Roman" w:hAnsi="Arial" w:cs="Arial"/>
          <w:color w:val="000000"/>
          <w:sz w:val="22"/>
        </w:rPr>
      </w:pP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shd w:val="clear" w:color="auto" w:fill="FFFFFF"/>
        </w:rPr>
        <w:t xml:space="preserve">3) 18th Annual OCTE May Conference </w:t>
      </w:r>
      <w:proofErr w:type="gramStart"/>
      <w:r w:rsidRPr="00730416">
        <w:rPr>
          <w:rFonts w:ascii="Arial" w:eastAsia="Times New Roman" w:hAnsi="Arial" w:cs="Arial"/>
          <w:b/>
          <w:bCs/>
          <w:color w:val="000000"/>
          <w:sz w:val="22"/>
          <w:shd w:val="clear" w:color="auto" w:fill="FFFFFF"/>
        </w:rPr>
        <w:t>Updates</w:t>
      </w:r>
      <w:r w:rsidRPr="00730416">
        <w:rPr>
          <w:rFonts w:ascii="Arial" w:eastAsia="Times New Roman" w:hAnsi="Arial" w:cs="Arial"/>
          <w:b/>
          <w:bCs/>
          <w:color w:val="FF0000"/>
          <w:sz w:val="22"/>
          <w:shd w:val="clear" w:color="auto" w:fill="FFFFFF"/>
        </w:rPr>
        <w:t xml:space="preserve"> </w:t>
      </w:r>
      <w:r w:rsidRPr="00730416">
        <w:rPr>
          <w:rFonts w:ascii="Arial" w:eastAsia="Times New Roman" w:hAnsi="Arial" w:cs="Arial"/>
          <w:color w:val="FF0000"/>
          <w:sz w:val="22"/>
          <w:shd w:val="clear" w:color="auto" w:fill="FFFFFF"/>
        </w:rPr>
        <w:t> </w:t>
      </w:r>
      <w:r w:rsidRPr="00730416">
        <w:rPr>
          <w:rFonts w:ascii="Arial" w:eastAsia="Times New Roman" w:hAnsi="Arial" w:cs="Arial"/>
          <w:color w:val="4A86E8"/>
          <w:sz w:val="22"/>
          <w:u w:val="single"/>
          <w:shd w:val="clear" w:color="auto" w:fill="FFFFFF"/>
        </w:rPr>
        <w:t>click</w:t>
      </w:r>
      <w:proofErr w:type="gramEnd"/>
      <w:r w:rsidRPr="00730416">
        <w:rPr>
          <w:rFonts w:ascii="Arial" w:eastAsia="Times New Roman" w:hAnsi="Arial" w:cs="Arial"/>
          <w:color w:val="4A86E8"/>
          <w:sz w:val="22"/>
          <w:u w:val="single"/>
          <w:shd w:val="clear" w:color="auto" w:fill="FFFFFF"/>
        </w:rPr>
        <w:t xml:space="preserve"> here for Conference agenda</w:t>
      </w:r>
    </w:p>
    <w:p w:rsidR="00730416" w:rsidRPr="00730416" w:rsidRDefault="00730416" w:rsidP="00730416">
      <w:pPr>
        <w:spacing w:after="0"/>
        <w:ind w:left="940"/>
        <w:rPr>
          <w:rFonts w:ascii="Times New Roman" w:eastAsia="Times New Roman" w:hAnsi="Times New Roman" w:cs="Times New Roman"/>
          <w:szCs w:val="24"/>
        </w:rPr>
      </w:pPr>
      <w:proofErr w:type="gramStart"/>
      <w:r w:rsidRPr="00730416">
        <w:rPr>
          <w:rFonts w:ascii="Times New Roman" w:eastAsia="Times New Roman" w:hAnsi="Times New Roman" w:cs="Times New Roman"/>
          <w:color w:val="000000"/>
          <w:sz w:val="20"/>
          <w:szCs w:val="20"/>
          <w:shd w:val="clear" w:color="auto" w:fill="FFFFFF"/>
        </w:rPr>
        <w:t>·</w:t>
      </w:r>
      <w:r w:rsidRPr="00730416">
        <w:rPr>
          <w:rFonts w:ascii="Times New Roman" w:eastAsia="Times New Roman" w:hAnsi="Times New Roman" w:cs="Times New Roman"/>
          <w:color w:val="000000"/>
          <w:sz w:val="14"/>
          <w:szCs w:val="14"/>
          <w:shd w:val="clear" w:color="auto" w:fill="FFFFFF"/>
        </w:rPr>
        <w:t xml:space="preserve">  </w:t>
      </w:r>
      <w:r w:rsidRPr="00730416">
        <w:rPr>
          <w:rFonts w:ascii="Arial" w:eastAsia="Times New Roman" w:hAnsi="Arial" w:cs="Arial"/>
          <w:b/>
          <w:bCs/>
          <w:color w:val="000000"/>
          <w:sz w:val="22"/>
          <w:shd w:val="clear" w:color="auto" w:fill="FFFFFF"/>
        </w:rPr>
        <w:t>Workshops</w:t>
      </w:r>
      <w:proofErr w:type="gramEnd"/>
      <w:r w:rsidRPr="00730416">
        <w:rPr>
          <w:rFonts w:ascii="Arial" w:eastAsia="Times New Roman" w:hAnsi="Arial" w:cs="Arial"/>
          <w:b/>
          <w:bCs/>
          <w:color w:val="000000"/>
          <w:sz w:val="22"/>
          <w:shd w:val="clear" w:color="auto" w:fill="FFFFFF"/>
        </w:rPr>
        <w:t xml:space="preserve"> </w:t>
      </w:r>
      <w:r w:rsidRPr="00730416">
        <w:rPr>
          <w:rFonts w:ascii="Arial" w:eastAsia="Times New Roman" w:hAnsi="Arial" w:cs="Arial"/>
          <w:color w:val="0000FF"/>
          <w:sz w:val="22"/>
          <w:shd w:val="clear" w:color="auto" w:fill="FFFFFF"/>
        </w:rPr>
        <w:t>- Hairstyling will be putting in a workshop</w:t>
      </w:r>
      <w:r w:rsidRPr="00730416">
        <w:rPr>
          <w:rFonts w:ascii="Arial" w:eastAsia="Times New Roman" w:hAnsi="Arial" w:cs="Arial"/>
          <w:b/>
          <w:bCs/>
          <w:color w:val="000000"/>
          <w:sz w:val="22"/>
          <w:shd w:val="clear" w:color="auto" w:fill="FFFFFF"/>
        </w:rPr>
        <w:t xml:space="preserve"> </w:t>
      </w:r>
    </w:p>
    <w:p w:rsidR="00730416" w:rsidRPr="00730416" w:rsidRDefault="003133A1" w:rsidP="00730416">
      <w:pPr>
        <w:spacing w:after="0"/>
        <w:ind w:left="940"/>
        <w:rPr>
          <w:rFonts w:ascii="Times New Roman" w:eastAsia="Times New Roman" w:hAnsi="Times New Roman" w:cs="Times New Roman"/>
          <w:szCs w:val="24"/>
        </w:rPr>
      </w:pPr>
      <w:r>
        <w:rPr>
          <w:rFonts w:ascii="Arial" w:eastAsia="Times New Roman" w:hAnsi="Arial" w:cs="Arial"/>
          <w:color w:val="0000FF"/>
          <w:sz w:val="22"/>
          <w:shd w:val="clear" w:color="auto" w:fill="FFFFFF"/>
        </w:rPr>
        <w:t>Approximately 125  </w:t>
      </w:r>
      <w:r w:rsidRPr="003133A1">
        <w:rPr>
          <w:rFonts w:ascii="Arial" w:eastAsia="Times New Roman" w:hAnsi="Arial" w:cs="Arial"/>
          <w:color w:val="0000FF"/>
          <w:sz w:val="22"/>
          <w:shd w:val="clear" w:color="auto" w:fill="FFFFFF"/>
        </w:rPr>
        <w:sym w:font="Wingdings" w:char="F0E0"/>
      </w:r>
      <w:r w:rsidR="00730416" w:rsidRPr="00730416">
        <w:rPr>
          <w:rFonts w:ascii="Arial" w:eastAsia="Times New Roman" w:hAnsi="Arial" w:cs="Arial"/>
          <w:color w:val="0000FF"/>
          <w:sz w:val="22"/>
          <w:shd w:val="clear" w:color="auto" w:fill="FFFFFF"/>
        </w:rPr>
        <w:t xml:space="preserve">  60 people registered + coupon codes </w:t>
      </w:r>
    </w:p>
    <w:p w:rsidR="00730416" w:rsidRPr="00730416" w:rsidRDefault="00730416" w:rsidP="00730416">
      <w:pPr>
        <w:spacing w:after="0"/>
        <w:ind w:left="940"/>
        <w:rPr>
          <w:rFonts w:ascii="Times New Roman" w:eastAsia="Times New Roman" w:hAnsi="Times New Roman" w:cs="Times New Roman"/>
          <w:szCs w:val="24"/>
        </w:rPr>
      </w:pPr>
      <w:r w:rsidRPr="00730416">
        <w:rPr>
          <w:rFonts w:ascii="Arial" w:eastAsia="Times New Roman" w:hAnsi="Arial" w:cs="Arial"/>
          <w:color w:val="0000FF"/>
          <w:sz w:val="22"/>
          <w:shd w:val="clear" w:color="auto" w:fill="FFFFFF"/>
        </w:rPr>
        <w:t>50-60% of the room blocked is booked at the Hilton Meadowvale</w:t>
      </w:r>
    </w:p>
    <w:p w:rsidR="00730416" w:rsidRPr="00730416" w:rsidRDefault="00730416" w:rsidP="00730416">
      <w:pPr>
        <w:spacing w:after="0"/>
        <w:ind w:left="940"/>
        <w:rPr>
          <w:rFonts w:ascii="Times New Roman" w:eastAsia="Times New Roman" w:hAnsi="Times New Roman" w:cs="Times New Roman"/>
          <w:szCs w:val="24"/>
        </w:rPr>
      </w:pPr>
      <w:proofErr w:type="gramStart"/>
      <w:r w:rsidRPr="00730416">
        <w:rPr>
          <w:rFonts w:ascii="Times New Roman" w:eastAsia="Times New Roman" w:hAnsi="Times New Roman" w:cs="Times New Roman"/>
          <w:b/>
          <w:bCs/>
          <w:color w:val="000000"/>
          <w:sz w:val="20"/>
          <w:szCs w:val="20"/>
          <w:shd w:val="clear" w:color="auto" w:fill="FFFFFF"/>
        </w:rPr>
        <w:lastRenderedPageBreak/>
        <w:t>·</w:t>
      </w:r>
      <w:r w:rsidRPr="00730416">
        <w:rPr>
          <w:rFonts w:ascii="Times New Roman" w:eastAsia="Times New Roman" w:hAnsi="Times New Roman" w:cs="Times New Roman"/>
          <w:b/>
          <w:bCs/>
          <w:color w:val="000000"/>
          <w:sz w:val="14"/>
          <w:szCs w:val="14"/>
          <w:shd w:val="clear" w:color="auto" w:fill="FFFFFF"/>
        </w:rPr>
        <w:t xml:space="preserve">  </w:t>
      </w:r>
      <w:r w:rsidRPr="00730416">
        <w:rPr>
          <w:rFonts w:ascii="Arial" w:eastAsia="Times New Roman" w:hAnsi="Arial" w:cs="Arial"/>
          <w:b/>
          <w:bCs/>
          <w:color w:val="000000"/>
          <w:sz w:val="22"/>
          <w:shd w:val="clear" w:color="auto" w:fill="FFFFFF"/>
        </w:rPr>
        <w:t>Elementary</w:t>
      </w:r>
      <w:proofErr w:type="gramEnd"/>
      <w:r w:rsidRPr="00730416">
        <w:rPr>
          <w:rFonts w:ascii="Arial" w:eastAsia="Times New Roman" w:hAnsi="Arial" w:cs="Arial"/>
          <w:b/>
          <w:bCs/>
          <w:color w:val="000000"/>
          <w:sz w:val="22"/>
          <w:shd w:val="clear" w:color="auto" w:fill="FFFFFF"/>
        </w:rPr>
        <w:t xml:space="preserve"> registration and Saturday - </w:t>
      </w:r>
      <w:r w:rsidRPr="00730416">
        <w:rPr>
          <w:rFonts w:ascii="Arial" w:eastAsia="Times New Roman" w:hAnsi="Arial" w:cs="Arial"/>
          <w:color w:val="0000FF"/>
          <w:sz w:val="22"/>
          <w:shd w:val="clear" w:color="auto" w:fill="FFFFFF"/>
        </w:rPr>
        <w:t xml:space="preserve">6 or 7 elementary teachers are booked for the entire conference - all workshop descriptions are submitted and need to advertise the day, interest from elementary administrators </w:t>
      </w:r>
    </w:p>
    <w:p w:rsidR="00730416" w:rsidRPr="00730416" w:rsidRDefault="00730416" w:rsidP="00730416">
      <w:pPr>
        <w:spacing w:after="0"/>
        <w:ind w:left="940"/>
        <w:rPr>
          <w:rFonts w:ascii="Times New Roman" w:eastAsia="Times New Roman" w:hAnsi="Times New Roman" w:cs="Times New Roman"/>
          <w:szCs w:val="24"/>
        </w:rPr>
      </w:pPr>
      <w:proofErr w:type="gramStart"/>
      <w:r w:rsidRPr="00730416">
        <w:rPr>
          <w:rFonts w:ascii="Times New Roman" w:eastAsia="Times New Roman" w:hAnsi="Times New Roman" w:cs="Times New Roman"/>
          <w:b/>
          <w:bCs/>
          <w:color w:val="000000"/>
          <w:sz w:val="20"/>
          <w:szCs w:val="20"/>
          <w:shd w:val="clear" w:color="auto" w:fill="FFFFFF"/>
        </w:rPr>
        <w:t>·</w:t>
      </w:r>
      <w:r w:rsidRPr="00730416">
        <w:rPr>
          <w:rFonts w:ascii="Times New Roman" w:eastAsia="Times New Roman" w:hAnsi="Times New Roman" w:cs="Times New Roman"/>
          <w:b/>
          <w:bCs/>
          <w:color w:val="000000"/>
          <w:sz w:val="14"/>
          <w:szCs w:val="14"/>
          <w:shd w:val="clear" w:color="auto" w:fill="FFFFFF"/>
        </w:rPr>
        <w:t xml:space="preserve">  </w:t>
      </w:r>
      <w:r w:rsidRPr="00730416">
        <w:rPr>
          <w:rFonts w:ascii="Arial" w:eastAsia="Times New Roman" w:hAnsi="Arial" w:cs="Arial"/>
          <w:b/>
          <w:bCs/>
          <w:color w:val="000000"/>
          <w:sz w:val="22"/>
          <w:shd w:val="clear" w:color="auto" w:fill="FFFFFF"/>
        </w:rPr>
        <w:t>Student</w:t>
      </w:r>
      <w:proofErr w:type="gramEnd"/>
      <w:r w:rsidRPr="00730416">
        <w:rPr>
          <w:rFonts w:ascii="Arial" w:eastAsia="Times New Roman" w:hAnsi="Arial" w:cs="Arial"/>
          <w:b/>
          <w:bCs/>
          <w:color w:val="000000"/>
          <w:sz w:val="22"/>
          <w:shd w:val="clear" w:color="auto" w:fill="FFFFFF"/>
        </w:rPr>
        <w:t xml:space="preserve"> Teachers - </w:t>
      </w:r>
      <w:r w:rsidRPr="00730416">
        <w:rPr>
          <w:rFonts w:ascii="Arial" w:eastAsia="Times New Roman" w:hAnsi="Arial" w:cs="Arial"/>
          <w:color w:val="0000FF"/>
          <w:sz w:val="22"/>
          <w:shd w:val="clear" w:color="auto" w:fill="FFFFFF"/>
        </w:rPr>
        <w:t xml:space="preserve">Brock sending student teachers </w:t>
      </w:r>
    </w:p>
    <w:p w:rsidR="00730416" w:rsidRPr="00730416" w:rsidRDefault="00730416" w:rsidP="00730416">
      <w:pPr>
        <w:spacing w:after="0"/>
        <w:ind w:left="940"/>
        <w:rPr>
          <w:rFonts w:ascii="Times New Roman" w:eastAsia="Times New Roman" w:hAnsi="Times New Roman" w:cs="Times New Roman"/>
          <w:szCs w:val="24"/>
        </w:rPr>
      </w:pPr>
      <w:proofErr w:type="gramStart"/>
      <w:r w:rsidRPr="00730416">
        <w:rPr>
          <w:rFonts w:ascii="Times New Roman" w:eastAsia="Times New Roman" w:hAnsi="Times New Roman" w:cs="Times New Roman"/>
          <w:b/>
          <w:bCs/>
          <w:color w:val="000000"/>
          <w:sz w:val="20"/>
          <w:szCs w:val="20"/>
          <w:shd w:val="clear" w:color="auto" w:fill="FFFFFF"/>
        </w:rPr>
        <w:t>·</w:t>
      </w:r>
      <w:r w:rsidRPr="00730416">
        <w:rPr>
          <w:rFonts w:ascii="Times New Roman" w:eastAsia="Times New Roman" w:hAnsi="Times New Roman" w:cs="Times New Roman"/>
          <w:b/>
          <w:bCs/>
          <w:color w:val="000000"/>
          <w:sz w:val="14"/>
          <w:szCs w:val="14"/>
          <w:shd w:val="clear" w:color="auto" w:fill="FFFFFF"/>
        </w:rPr>
        <w:t xml:space="preserve">  </w:t>
      </w:r>
      <w:r w:rsidRPr="00730416">
        <w:rPr>
          <w:rFonts w:ascii="Arial" w:eastAsia="Times New Roman" w:hAnsi="Arial" w:cs="Arial"/>
          <w:b/>
          <w:bCs/>
          <w:color w:val="000000"/>
          <w:sz w:val="22"/>
          <w:shd w:val="clear" w:color="auto" w:fill="FFFFFF"/>
        </w:rPr>
        <w:t>Administrators</w:t>
      </w:r>
      <w:proofErr w:type="gramEnd"/>
      <w:r w:rsidRPr="00730416">
        <w:rPr>
          <w:rFonts w:ascii="Arial" w:eastAsia="Times New Roman" w:hAnsi="Arial" w:cs="Arial"/>
          <w:b/>
          <w:bCs/>
          <w:color w:val="000000"/>
          <w:sz w:val="22"/>
          <w:shd w:val="clear" w:color="auto" w:fill="FFFFFF"/>
        </w:rPr>
        <w:t xml:space="preserve"> </w:t>
      </w:r>
      <w:r w:rsidRPr="00730416">
        <w:rPr>
          <w:rFonts w:ascii="Arial" w:eastAsia="Times New Roman" w:hAnsi="Arial" w:cs="Arial"/>
          <w:b/>
          <w:bCs/>
          <w:color w:val="0000FF"/>
          <w:sz w:val="22"/>
          <w:shd w:val="clear" w:color="auto" w:fill="FFFFFF"/>
        </w:rPr>
        <w:t> </w:t>
      </w:r>
      <w:r w:rsidRPr="00730416">
        <w:rPr>
          <w:rFonts w:ascii="Arial" w:eastAsia="Times New Roman" w:hAnsi="Arial" w:cs="Arial"/>
          <w:color w:val="0000FF"/>
          <w:sz w:val="22"/>
          <w:shd w:val="clear" w:color="auto" w:fill="FFFFFF"/>
        </w:rPr>
        <w:t xml:space="preserve">- Kevin presented to OPC - concern over logo use on OCTE site, </w:t>
      </w:r>
    </w:p>
    <w:p w:rsidR="00730416" w:rsidRPr="00730416" w:rsidRDefault="00730416" w:rsidP="00730416">
      <w:pPr>
        <w:spacing w:after="0"/>
        <w:ind w:left="940"/>
        <w:rPr>
          <w:rFonts w:ascii="Times New Roman" w:eastAsia="Times New Roman" w:hAnsi="Times New Roman" w:cs="Times New Roman"/>
          <w:szCs w:val="24"/>
        </w:rPr>
      </w:pPr>
      <w:proofErr w:type="gramStart"/>
      <w:r w:rsidRPr="00730416">
        <w:rPr>
          <w:rFonts w:ascii="Times New Roman" w:eastAsia="Times New Roman" w:hAnsi="Times New Roman" w:cs="Times New Roman"/>
          <w:b/>
          <w:bCs/>
          <w:color w:val="000000"/>
          <w:sz w:val="20"/>
          <w:szCs w:val="20"/>
          <w:shd w:val="clear" w:color="auto" w:fill="FFFFFF"/>
        </w:rPr>
        <w:t>·</w:t>
      </w:r>
      <w:r w:rsidRPr="00730416">
        <w:rPr>
          <w:rFonts w:ascii="Times New Roman" w:eastAsia="Times New Roman" w:hAnsi="Times New Roman" w:cs="Times New Roman"/>
          <w:b/>
          <w:bCs/>
          <w:color w:val="000000"/>
          <w:sz w:val="14"/>
          <w:szCs w:val="14"/>
          <w:shd w:val="clear" w:color="auto" w:fill="FFFFFF"/>
        </w:rPr>
        <w:t xml:space="preserve">  </w:t>
      </w:r>
      <w:r w:rsidRPr="00730416">
        <w:rPr>
          <w:rFonts w:ascii="Arial" w:eastAsia="Times New Roman" w:hAnsi="Arial" w:cs="Arial"/>
          <w:b/>
          <w:bCs/>
          <w:color w:val="000000"/>
          <w:sz w:val="22"/>
          <w:shd w:val="clear" w:color="auto" w:fill="FFFFFF"/>
        </w:rPr>
        <w:t>Vendors</w:t>
      </w:r>
      <w:proofErr w:type="gramEnd"/>
      <w:r w:rsidRPr="00730416">
        <w:rPr>
          <w:rFonts w:ascii="Arial" w:eastAsia="Times New Roman" w:hAnsi="Arial" w:cs="Arial"/>
          <w:b/>
          <w:bCs/>
          <w:color w:val="000000"/>
          <w:sz w:val="22"/>
          <w:shd w:val="clear" w:color="auto" w:fill="FFFFFF"/>
        </w:rPr>
        <w:t xml:space="preserve"> </w:t>
      </w:r>
      <w:r w:rsidRPr="00730416">
        <w:rPr>
          <w:rFonts w:ascii="Arial" w:eastAsia="Times New Roman" w:hAnsi="Arial" w:cs="Arial"/>
          <w:color w:val="0000FF"/>
          <w:sz w:val="22"/>
          <w:shd w:val="clear" w:color="auto" w:fill="FFFFFF"/>
        </w:rPr>
        <w:t>(Wade) - 7 vendors registered online, APPLE coming in on Saturday (and are paying for their people to come to the conference) TVO is coming this year, PSHSA looking at attending</w:t>
      </w:r>
    </w:p>
    <w:p w:rsidR="00730416" w:rsidRPr="00730416" w:rsidRDefault="00730416" w:rsidP="00730416">
      <w:pPr>
        <w:spacing w:after="0"/>
        <w:rPr>
          <w:rFonts w:ascii="Times New Roman" w:eastAsia="Times New Roman" w:hAnsi="Times New Roman" w:cs="Times New Roman"/>
          <w:szCs w:val="24"/>
        </w:rPr>
      </w:pP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00"/>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 xml:space="preserve">4) OCTE </w:t>
      </w:r>
      <w:r w:rsidRPr="00730416">
        <w:rPr>
          <w:rFonts w:ascii="Arial" w:eastAsia="Times New Roman" w:hAnsi="Arial" w:cs="Arial"/>
          <w:b/>
          <w:bCs/>
          <w:color w:val="000000"/>
          <w:sz w:val="22"/>
          <w:shd w:val="clear" w:color="auto" w:fill="FFFFFF"/>
        </w:rPr>
        <w:t>Multi Year Plan</w:t>
      </w:r>
      <w:r w:rsidRPr="00730416">
        <w:rPr>
          <w:rFonts w:ascii="Arial" w:eastAsia="Times New Roman" w:hAnsi="Arial" w:cs="Arial"/>
          <w:color w:val="000000"/>
          <w:sz w:val="22"/>
          <w:shd w:val="clear" w:color="auto" w:fill="FFFFFF"/>
        </w:rPr>
        <w:t xml:space="preserve"> - Review and </w:t>
      </w:r>
      <w:proofErr w:type="gramStart"/>
      <w:r w:rsidRPr="00730416">
        <w:rPr>
          <w:rFonts w:ascii="Arial" w:eastAsia="Times New Roman" w:hAnsi="Arial" w:cs="Arial"/>
          <w:color w:val="000000"/>
          <w:sz w:val="22"/>
          <w:shd w:val="clear" w:color="auto" w:fill="FFFFFF"/>
        </w:rPr>
        <w:t>Approval  </w:t>
      </w:r>
      <w:r w:rsidRPr="00730416">
        <w:rPr>
          <w:rFonts w:ascii="Arial" w:eastAsia="Times New Roman" w:hAnsi="Arial" w:cs="Arial"/>
          <w:color w:val="6D9EEB"/>
          <w:sz w:val="22"/>
          <w:u w:val="single"/>
          <w:shd w:val="clear" w:color="auto" w:fill="FFFFFF"/>
        </w:rPr>
        <w:t>Click</w:t>
      </w:r>
      <w:proofErr w:type="gramEnd"/>
      <w:r w:rsidRPr="00730416">
        <w:rPr>
          <w:rFonts w:ascii="Arial" w:eastAsia="Times New Roman" w:hAnsi="Arial" w:cs="Arial"/>
          <w:color w:val="6D9EEB"/>
          <w:sz w:val="22"/>
          <w:u w:val="single"/>
          <w:shd w:val="clear" w:color="auto" w:fill="FFFFFF"/>
        </w:rPr>
        <w:t xml:space="preserve"> here for MYP Draft</w:t>
      </w:r>
    </w:p>
    <w:p w:rsidR="00730416" w:rsidRPr="00730416" w:rsidRDefault="00730416" w:rsidP="00730416">
      <w:pPr>
        <w:spacing w:after="0"/>
        <w:rPr>
          <w:rFonts w:ascii="Times New Roman" w:eastAsia="Times New Roman" w:hAnsi="Times New Roman" w:cs="Times New Roman"/>
          <w:szCs w:val="24"/>
        </w:rPr>
      </w:pP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FF"/>
          <w:sz w:val="22"/>
        </w:rPr>
        <w:t xml:space="preserve">Kevin Shea motioned that we approve MYP and Seconded by Cheryl Lovell - </w:t>
      </w:r>
      <w:r w:rsidRPr="00730416">
        <w:rPr>
          <w:rFonts w:ascii="Arial" w:eastAsia="Times New Roman" w:hAnsi="Arial" w:cs="Arial"/>
          <w:b/>
          <w:bCs/>
          <w:color w:val="0000FF"/>
          <w:sz w:val="22"/>
        </w:rPr>
        <w:t>AIF</w:t>
      </w:r>
    </w:p>
    <w:p w:rsidR="00730416" w:rsidRPr="00730416" w:rsidRDefault="00730416" w:rsidP="00730416">
      <w:pPr>
        <w:spacing w:after="0"/>
        <w:rPr>
          <w:rFonts w:ascii="Times New Roman" w:eastAsia="Times New Roman" w:hAnsi="Times New Roman" w:cs="Times New Roman"/>
          <w:szCs w:val="24"/>
        </w:rPr>
      </w:pP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4) 2018 OCTE Budget Update / Accounting System</w:t>
      </w:r>
      <w:r w:rsidRPr="00730416">
        <w:rPr>
          <w:rFonts w:ascii="Arial" w:eastAsia="Times New Roman" w:hAnsi="Arial" w:cs="Arial"/>
          <w:color w:val="000000"/>
          <w:sz w:val="22"/>
        </w:rPr>
        <w:t xml:space="preserve"> - Bob and Clarke</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00"/>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5) MOL/OCTE Construction H&amp;S Awareness Training</w:t>
      </w:r>
      <w:r w:rsidRPr="00730416">
        <w:rPr>
          <w:rFonts w:ascii="Arial" w:eastAsia="Times New Roman" w:hAnsi="Arial" w:cs="Arial"/>
          <w:color w:val="000000"/>
          <w:sz w:val="22"/>
        </w:rPr>
        <w:t xml:space="preserve"> - Kevin and team</w:t>
      </w:r>
    </w:p>
    <w:p w:rsidR="00730416" w:rsidRPr="00730416" w:rsidRDefault="00730416" w:rsidP="00730416">
      <w:pPr>
        <w:numPr>
          <w:ilvl w:val="0"/>
          <w:numId w:val="1"/>
        </w:numPr>
        <w:shd w:val="clear" w:color="auto" w:fill="FFFFFF"/>
        <w:spacing w:after="0"/>
        <w:textAlignment w:val="baseline"/>
        <w:rPr>
          <w:rFonts w:ascii="Arial" w:eastAsia="Times New Roman" w:hAnsi="Arial" w:cs="Arial"/>
          <w:b/>
          <w:bCs/>
          <w:color w:val="000000"/>
          <w:sz w:val="22"/>
        </w:rPr>
      </w:pPr>
      <w:r w:rsidRPr="00730416">
        <w:rPr>
          <w:rFonts w:ascii="Arial" w:eastAsia="Times New Roman" w:hAnsi="Arial" w:cs="Arial"/>
          <w:b/>
          <w:bCs/>
          <w:color w:val="000000"/>
          <w:sz w:val="22"/>
          <w:shd w:val="clear" w:color="auto" w:fill="FFFFFF"/>
        </w:rPr>
        <w:t xml:space="preserve">March Training - </w:t>
      </w:r>
      <w:r w:rsidRPr="00730416">
        <w:rPr>
          <w:rFonts w:ascii="Arial" w:eastAsia="Times New Roman" w:hAnsi="Arial" w:cs="Arial"/>
          <w:color w:val="0000FF"/>
          <w:sz w:val="22"/>
          <w:shd w:val="clear" w:color="auto" w:fill="FFFFFF"/>
        </w:rPr>
        <w:t xml:space="preserve">Training is next Thursday (March 1st, 2018)  - 27 people registered - Kevin, Karen and Bill presenting, everyone will walk away with materials, Dave Graves and Aldo and Mario  will be in attendance. IHSA will present during LUNCH. </w:t>
      </w:r>
    </w:p>
    <w:p w:rsidR="00730416" w:rsidRPr="00730416" w:rsidRDefault="00730416" w:rsidP="00730416">
      <w:pPr>
        <w:numPr>
          <w:ilvl w:val="0"/>
          <w:numId w:val="1"/>
        </w:numPr>
        <w:shd w:val="clear" w:color="auto" w:fill="FFFFFF"/>
        <w:spacing w:after="0"/>
        <w:textAlignment w:val="baseline"/>
        <w:rPr>
          <w:rFonts w:ascii="Arial" w:eastAsia="Times New Roman" w:hAnsi="Arial" w:cs="Arial"/>
          <w:b/>
          <w:bCs/>
          <w:color w:val="000000"/>
          <w:sz w:val="22"/>
        </w:rPr>
      </w:pPr>
      <w:r w:rsidRPr="00730416">
        <w:rPr>
          <w:rFonts w:ascii="Arial" w:eastAsia="Times New Roman" w:hAnsi="Arial" w:cs="Arial"/>
          <w:b/>
          <w:bCs/>
          <w:color w:val="000000"/>
          <w:sz w:val="22"/>
          <w:shd w:val="clear" w:color="auto" w:fill="FFFFFF"/>
        </w:rPr>
        <w:t xml:space="preserve">Conference Training - </w:t>
      </w:r>
      <w:r w:rsidRPr="00730416">
        <w:rPr>
          <w:rFonts w:ascii="Arial" w:eastAsia="Times New Roman" w:hAnsi="Arial" w:cs="Arial"/>
          <w:color w:val="0000FF"/>
          <w:sz w:val="22"/>
          <w:shd w:val="clear" w:color="auto" w:fill="FFFFFF"/>
        </w:rPr>
        <w:t>will occur on the Saturday of the OCTE Conference</w:t>
      </w:r>
    </w:p>
    <w:p w:rsidR="00730416" w:rsidRPr="00730416" w:rsidRDefault="00730416" w:rsidP="00730416">
      <w:pPr>
        <w:spacing w:after="0"/>
        <w:rPr>
          <w:rFonts w:ascii="Times New Roman" w:eastAsia="Times New Roman" w:hAnsi="Times New Roman" w:cs="Times New Roman"/>
          <w:szCs w:val="24"/>
        </w:rPr>
      </w:pP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shd w:val="clear" w:color="auto" w:fill="FFFFFF"/>
        </w:rPr>
        <w:t xml:space="preserve">6)  Tour the facilities at the Children's Foundation in London </w:t>
      </w:r>
      <w:r w:rsidRPr="00730416">
        <w:rPr>
          <w:rFonts w:ascii="Arial" w:eastAsia="Times New Roman" w:hAnsi="Arial" w:cs="Arial"/>
          <w:color w:val="000000"/>
          <w:sz w:val="22"/>
          <w:shd w:val="clear" w:color="auto" w:fill="FFFFFF"/>
        </w:rPr>
        <w:t xml:space="preserve">- Karen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FF"/>
          <w:sz w:val="22"/>
        </w:rPr>
        <w:t>Will accommodate us for cheque presentation - looking for possible date or dates to visit Children’s Foundation (London) - Proposed March Meeting to hold it in London</w:t>
      </w:r>
    </w:p>
    <w:p w:rsidR="00730416" w:rsidRPr="00730416" w:rsidRDefault="00730416" w:rsidP="00730416">
      <w:pPr>
        <w:rPr>
          <w:rFonts w:ascii="Times New Roman" w:eastAsia="Times New Roman" w:hAnsi="Times New Roman" w:cs="Times New Roman"/>
          <w:szCs w:val="24"/>
        </w:rPr>
      </w:pP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7) Communications Committee Report</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00"/>
          <w:sz w:val="22"/>
        </w:rPr>
        <w:t xml:space="preserve"> </w:t>
      </w:r>
      <w:r w:rsidRPr="00730416">
        <w:rPr>
          <w:rFonts w:ascii="Times New Roman" w:eastAsia="Times New Roman" w:hAnsi="Times New Roman" w:cs="Times New Roman"/>
          <w:b/>
          <w:bCs/>
          <w:i/>
          <w:iCs/>
          <w:color w:val="000000"/>
          <w:sz w:val="22"/>
        </w:rPr>
        <w:t>Communications Report, February 2018-02-22</w:t>
      </w:r>
    </w:p>
    <w:p w:rsidR="00730416" w:rsidRPr="00730416" w:rsidRDefault="00730416" w:rsidP="00730416">
      <w:pPr>
        <w:spacing w:after="200"/>
        <w:rPr>
          <w:rFonts w:ascii="Times New Roman" w:eastAsia="Times New Roman" w:hAnsi="Times New Roman" w:cs="Times New Roman"/>
          <w:szCs w:val="24"/>
        </w:rPr>
      </w:pPr>
      <w:r w:rsidRPr="00730416">
        <w:rPr>
          <w:rFonts w:ascii="Times New Roman" w:eastAsia="Times New Roman" w:hAnsi="Times New Roman" w:cs="Times New Roman"/>
          <w:b/>
          <w:bCs/>
          <w:i/>
          <w:iCs/>
          <w:color w:val="000000"/>
          <w:sz w:val="22"/>
          <w:u w:val="single"/>
        </w:rPr>
        <w:t>Overview</w:t>
      </w:r>
    </w:p>
    <w:p w:rsidR="00730416" w:rsidRPr="00730416" w:rsidRDefault="00730416" w:rsidP="00730416">
      <w:pPr>
        <w:spacing w:after="2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Maintaining and improving the website continues. We are in need of input and I have asked Bill, Lori and Mario to appeal to the TEBL’s for content e.g. images from all grades, resources, articles, lessons. I am also interested in the use of social media and would invite comments from the TEBL’s and everyone re: the use of Twitter and Facebook (e.g. do people use Twitter and Facebook? How often? Do they know/follow OCTE?)</w:t>
      </w:r>
    </w:p>
    <w:p w:rsidR="00730416" w:rsidRPr="00730416" w:rsidRDefault="00730416" w:rsidP="00730416">
      <w:pPr>
        <w:spacing w:after="2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As part of our drive to increase the profile of OCTE, Christine German and I developed letters to send to the as yet to affiliate boards and the affiliated boards. These have been sent to the un-affiliated boards first to drive up the awareness of OCTE. The letter outlines who we are, our mission, benefits of membership, and an invitation to contact us and check out the website.</w:t>
      </w:r>
    </w:p>
    <w:p w:rsidR="00730416" w:rsidRPr="00730416" w:rsidRDefault="00730416" w:rsidP="00730416">
      <w:pPr>
        <w:spacing w:after="2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 xml:space="preserve">There will be a website started through CODE and Bob </w:t>
      </w:r>
      <w:proofErr w:type="spellStart"/>
      <w:r w:rsidRPr="00730416">
        <w:rPr>
          <w:rFonts w:ascii="Times New Roman" w:eastAsia="Times New Roman" w:hAnsi="Times New Roman" w:cs="Times New Roman"/>
          <w:color w:val="000000"/>
          <w:sz w:val="22"/>
        </w:rPr>
        <w:t>Emptage</w:t>
      </w:r>
      <w:proofErr w:type="spellEnd"/>
      <w:r w:rsidRPr="00730416">
        <w:rPr>
          <w:rFonts w:ascii="Times New Roman" w:eastAsia="Times New Roman" w:hAnsi="Times New Roman" w:cs="Times New Roman"/>
          <w:color w:val="000000"/>
          <w:sz w:val="22"/>
        </w:rPr>
        <w:t xml:space="preserve"> dedicated to Student Injury Prevention. OCTE will be featured. The site will be called OSIP (Ontario Student Injury Prevention).Users will be directed towards our site and resources, and OCTE will be promoted as an excellent source of safety information.</w:t>
      </w:r>
    </w:p>
    <w:p w:rsidR="00730416" w:rsidRPr="00730416" w:rsidRDefault="00730416" w:rsidP="00730416">
      <w:pPr>
        <w:spacing w:after="2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I have started to seed the other resource areas, and as always, any and all input is welcomed. As we have many categories/areas, this is a great opportunity for all teachers to submit and share.</w:t>
      </w:r>
    </w:p>
    <w:p w:rsidR="00730416" w:rsidRPr="00730416" w:rsidRDefault="00730416" w:rsidP="00730416">
      <w:pPr>
        <w:spacing w:after="200"/>
        <w:rPr>
          <w:rFonts w:ascii="Times New Roman" w:eastAsia="Times New Roman" w:hAnsi="Times New Roman" w:cs="Times New Roman"/>
          <w:szCs w:val="24"/>
        </w:rPr>
      </w:pPr>
      <w:r w:rsidRPr="00730416">
        <w:rPr>
          <w:rFonts w:ascii="Times New Roman" w:eastAsia="Times New Roman" w:hAnsi="Times New Roman" w:cs="Times New Roman"/>
          <w:b/>
          <w:bCs/>
          <w:i/>
          <w:iCs/>
          <w:color w:val="000000"/>
          <w:sz w:val="22"/>
          <w:u w:val="single"/>
        </w:rPr>
        <w:t>Statistics</w:t>
      </w:r>
    </w:p>
    <w:p w:rsidR="00730416" w:rsidRPr="00730416" w:rsidRDefault="00730416" w:rsidP="00730416">
      <w:pPr>
        <w:spacing w:after="0"/>
        <w:rPr>
          <w:rFonts w:ascii="Times New Roman" w:eastAsia="Times New Roman" w:hAnsi="Times New Roman" w:cs="Times New Roman"/>
          <w:szCs w:val="24"/>
        </w:rPr>
      </w:pPr>
      <w:r w:rsidRPr="00730416">
        <w:rPr>
          <w:rFonts w:ascii="Times New Roman" w:eastAsia="Times New Roman" w:hAnsi="Times New Roman" w:cs="Times New Roman"/>
          <w:color w:val="26282A"/>
          <w:sz w:val="22"/>
        </w:rPr>
        <w:lastRenderedPageBreak/>
        <w:t>The following are the latest website stats. Starting next month, we will receive a monthly web report that will detail usage. I will distribute this to the executive. This report will provide information that could be used to form decisions and be used to demonstrate our impact.</w:t>
      </w:r>
    </w:p>
    <w:p w:rsidR="00730416" w:rsidRPr="00730416" w:rsidRDefault="00730416" w:rsidP="00730416">
      <w:pPr>
        <w:spacing w:after="0"/>
        <w:rPr>
          <w:rFonts w:ascii="Times New Roman" w:eastAsia="Times New Roman" w:hAnsi="Times New Roman" w:cs="Times New Roman"/>
          <w:szCs w:val="24"/>
        </w:rPr>
      </w:pPr>
      <w:r w:rsidRPr="00730416">
        <w:rPr>
          <w:rFonts w:ascii="Times New Roman" w:eastAsia="Times New Roman" w:hAnsi="Times New Roman" w:cs="Times New Roman"/>
          <w:color w:val="26282A"/>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Times New Roman" w:eastAsia="Times New Roman" w:hAnsi="Times New Roman" w:cs="Times New Roman"/>
          <w:b/>
          <w:bCs/>
          <w:color w:val="26282A"/>
          <w:sz w:val="22"/>
        </w:rPr>
        <w:t>Social Media</w:t>
      </w:r>
    </w:p>
    <w:p w:rsidR="00730416" w:rsidRPr="00730416" w:rsidRDefault="00730416" w:rsidP="00730416">
      <w:pPr>
        <w:spacing w:after="0"/>
        <w:rPr>
          <w:rFonts w:ascii="Times New Roman" w:eastAsia="Times New Roman" w:hAnsi="Times New Roman" w:cs="Times New Roman"/>
          <w:szCs w:val="24"/>
        </w:rPr>
      </w:pPr>
      <w:r w:rsidRPr="00730416">
        <w:rPr>
          <w:rFonts w:ascii="Times New Roman" w:eastAsia="Times New Roman" w:hAnsi="Times New Roman" w:cs="Times New Roman"/>
          <w:color w:val="26282A"/>
          <w:sz w:val="22"/>
        </w:rPr>
        <w:t>Twitter: 562 Followers</w:t>
      </w:r>
    </w:p>
    <w:p w:rsidR="00730416" w:rsidRPr="00730416" w:rsidRDefault="00730416" w:rsidP="00730416">
      <w:pPr>
        <w:spacing w:after="0"/>
        <w:rPr>
          <w:rFonts w:ascii="Times New Roman" w:eastAsia="Times New Roman" w:hAnsi="Times New Roman" w:cs="Times New Roman"/>
          <w:szCs w:val="24"/>
        </w:rPr>
      </w:pPr>
      <w:r w:rsidRPr="00730416">
        <w:rPr>
          <w:rFonts w:ascii="Times New Roman" w:eastAsia="Times New Roman" w:hAnsi="Times New Roman" w:cs="Times New Roman"/>
          <w:color w:val="26282A"/>
          <w:sz w:val="22"/>
        </w:rPr>
        <w:t>Facebook: 39 Likes and 44 Follows</w:t>
      </w:r>
    </w:p>
    <w:p w:rsidR="00730416" w:rsidRPr="00730416" w:rsidRDefault="00730416" w:rsidP="00730416">
      <w:pPr>
        <w:spacing w:after="0"/>
        <w:rPr>
          <w:rFonts w:ascii="Times New Roman" w:eastAsia="Times New Roman" w:hAnsi="Times New Roman" w:cs="Times New Roman"/>
          <w:szCs w:val="24"/>
        </w:rPr>
      </w:pPr>
      <w:r w:rsidRPr="00730416">
        <w:rPr>
          <w:rFonts w:ascii="Times New Roman" w:eastAsia="Times New Roman" w:hAnsi="Times New Roman" w:cs="Times New Roman"/>
          <w:color w:val="26282A"/>
          <w:sz w:val="22"/>
        </w:rPr>
        <w:t>LinkedIn: 439 Connections</w:t>
      </w:r>
    </w:p>
    <w:p w:rsidR="00730416" w:rsidRPr="00730416" w:rsidRDefault="00730416" w:rsidP="00730416">
      <w:pPr>
        <w:spacing w:after="0"/>
        <w:rPr>
          <w:rFonts w:ascii="Times New Roman" w:eastAsia="Times New Roman" w:hAnsi="Times New Roman" w:cs="Times New Roman"/>
          <w:szCs w:val="24"/>
        </w:rPr>
      </w:pPr>
      <w:r w:rsidRPr="00730416">
        <w:rPr>
          <w:rFonts w:ascii="Times New Roman" w:eastAsia="Times New Roman" w:hAnsi="Times New Roman" w:cs="Times New Roman"/>
          <w:color w:val="26282A"/>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Times New Roman" w:eastAsia="Times New Roman" w:hAnsi="Times New Roman" w:cs="Times New Roman"/>
          <w:b/>
          <w:bCs/>
          <w:color w:val="26282A"/>
          <w:sz w:val="22"/>
        </w:rPr>
        <w:t>Safety Resources</w:t>
      </w:r>
    </w:p>
    <w:p w:rsidR="00730416" w:rsidRPr="00730416" w:rsidRDefault="00730416" w:rsidP="00730416">
      <w:pPr>
        <w:spacing w:before="240" w:after="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The most accessed safety resource topics are TCJ (Construction), TTJ (Transportation), and TCJ Construction - French)</w:t>
      </w:r>
    </w:p>
    <w:p w:rsidR="00730416" w:rsidRPr="00730416" w:rsidRDefault="00730416" w:rsidP="00730416">
      <w:pPr>
        <w:spacing w:before="240" w:after="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The most accessed safety resources are, in order:</w:t>
      </w:r>
    </w:p>
    <w:p w:rsidR="00730416" w:rsidRPr="00730416" w:rsidRDefault="00730416" w:rsidP="00730416">
      <w:pPr>
        <w:spacing w:after="0"/>
        <w:ind w:left="1440" w:hanging="36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        </w:t>
      </w:r>
      <w:proofErr w:type="spellStart"/>
      <w:r w:rsidRPr="00730416">
        <w:rPr>
          <w:rFonts w:ascii="Times New Roman" w:eastAsia="Times New Roman" w:hAnsi="Times New Roman" w:cs="Times New Roman"/>
          <w:color w:val="000000"/>
          <w:sz w:val="22"/>
        </w:rPr>
        <w:t>SAFEdocs</w:t>
      </w:r>
      <w:proofErr w:type="spellEnd"/>
    </w:p>
    <w:p w:rsidR="00730416" w:rsidRPr="00730416" w:rsidRDefault="00730416" w:rsidP="00730416">
      <w:pPr>
        <w:spacing w:after="0"/>
        <w:ind w:left="1440" w:hanging="36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        </w:t>
      </w:r>
      <w:proofErr w:type="spellStart"/>
      <w:proofErr w:type="gramStart"/>
      <w:r w:rsidRPr="00730416">
        <w:rPr>
          <w:rFonts w:ascii="Times New Roman" w:eastAsia="Times New Roman" w:hAnsi="Times New Roman" w:cs="Times New Roman"/>
          <w:color w:val="000000"/>
          <w:sz w:val="22"/>
        </w:rPr>
        <w:t>toolSAFE</w:t>
      </w:r>
      <w:proofErr w:type="spellEnd"/>
      <w:proofErr w:type="gramEnd"/>
      <w:r w:rsidRPr="00730416">
        <w:rPr>
          <w:rFonts w:ascii="Times New Roman" w:eastAsia="Times New Roman" w:hAnsi="Times New Roman" w:cs="Times New Roman"/>
          <w:color w:val="000000"/>
          <w:sz w:val="22"/>
        </w:rPr>
        <w:t xml:space="preserve"> TEJ - Circular Saw</w:t>
      </w:r>
    </w:p>
    <w:p w:rsidR="00730416" w:rsidRPr="00730416" w:rsidRDefault="00730416" w:rsidP="00730416">
      <w:pPr>
        <w:spacing w:after="0"/>
        <w:ind w:left="1440" w:hanging="36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        </w:t>
      </w:r>
      <w:proofErr w:type="spellStart"/>
      <w:proofErr w:type="gramStart"/>
      <w:r w:rsidRPr="00730416">
        <w:rPr>
          <w:rFonts w:ascii="Times New Roman" w:eastAsia="Times New Roman" w:hAnsi="Times New Roman" w:cs="Times New Roman"/>
          <w:color w:val="000000"/>
          <w:sz w:val="22"/>
        </w:rPr>
        <w:t>toolSAFE</w:t>
      </w:r>
      <w:proofErr w:type="spellEnd"/>
      <w:proofErr w:type="gramEnd"/>
      <w:r w:rsidRPr="00730416">
        <w:rPr>
          <w:rFonts w:ascii="Times New Roman" w:eastAsia="Times New Roman" w:hAnsi="Times New Roman" w:cs="Times New Roman"/>
          <w:color w:val="000000"/>
          <w:sz w:val="22"/>
        </w:rPr>
        <w:t xml:space="preserve"> TCJ - Table saw</w:t>
      </w:r>
    </w:p>
    <w:p w:rsidR="00730416" w:rsidRPr="00730416" w:rsidRDefault="00730416" w:rsidP="00730416">
      <w:pPr>
        <w:spacing w:after="0"/>
        <w:ind w:left="1440" w:hanging="36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        </w:t>
      </w:r>
      <w:proofErr w:type="spellStart"/>
      <w:proofErr w:type="gramStart"/>
      <w:r w:rsidRPr="00730416">
        <w:rPr>
          <w:rFonts w:ascii="Times New Roman" w:eastAsia="Times New Roman" w:hAnsi="Times New Roman" w:cs="Times New Roman"/>
          <w:color w:val="000000"/>
          <w:sz w:val="22"/>
        </w:rPr>
        <w:t>toolSAFE</w:t>
      </w:r>
      <w:proofErr w:type="spellEnd"/>
      <w:proofErr w:type="gramEnd"/>
      <w:r w:rsidRPr="00730416">
        <w:rPr>
          <w:rFonts w:ascii="Times New Roman" w:eastAsia="Times New Roman" w:hAnsi="Times New Roman" w:cs="Times New Roman"/>
          <w:color w:val="000000"/>
          <w:sz w:val="22"/>
        </w:rPr>
        <w:t xml:space="preserve"> TCJ - Mitre Saw</w:t>
      </w:r>
    </w:p>
    <w:p w:rsidR="00730416" w:rsidRPr="00730416" w:rsidRDefault="00730416" w:rsidP="00730416">
      <w:pPr>
        <w:spacing w:after="0"/>
        <w:ind w:left="1440" w:hanging="36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        </w:t>
      </w:r>
      <w:proofErr w:type="spellStart"/>
      <w:proofErr w:type="gramStart"/>
      <w:r w:rsidRPr="00730416">
        <w:rPr>
          <w:rFonts w:ascii="Times New Roman" w:eastAsia="Times New Roman" w:hAnsi="Times New Roman" w:cs="Times New Roman"/>
          <w:color w:val="000000"/>
          <w:sz w:val="22"/>
        </w:rPr>
        <w:t>toolSAFE</w:t>
      </w:r>
      <w:proofErr w:type="spellEnd"/>
      <w:proofErr w:type="gramEnd"/>
      <w:r w:rsidRPr="00730416">
        <w:rPr>
          <w:rFonts w:ascii="Times New Roman" w:eastAsia="Times New Roman" w:hAnsi="Times New Roman" w:cs="Times New Roman"/>
          <w:color w:val="000000"/>
          <w:sz w:val="22"/>
        </w:rPr>
        <w:t xml:space="preserve"> TCJ - Thickness planer</w:t>
      </w:r>
    </w:p>
    <w:p w:rsidR="00730416" w:rsidRPr="00730416" w:rsidRDefault="00730416" w:rsidP="00730416">
      <w:pPr>
        <w:spacing w:after="0"/>
        <w:ind w:left="1440" w:hanging="36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        </w:t>
      </w:r>
      <w:proofErr w:type="spellStart"/>
      <w:proofErr w:type="gramStart"/>
      <w:r w:rsidRPr="00730416">
        <w:rPr>
          <w:rFonts w:ascii="Times New Roman" w:eastAsia="Times New Roman" w:hAnsi="Times New Roman" w:cs="Times New Roman"/>
          <w:color w:val="000000"/>
          <w:sz w:val="22"/>
        </w:rPr>
        <w:t>toolSAFE</w:t>
      </w:r>
      <w:proofErr w:type="spellEnd"/>
      <w:proofErr w:type="gramEnd"/>
      <w:r w:rsidRPr="00730416">
        <w:rPr>
          <w:rFonts w:ascii="Times New Roman" w:eastAsia="Times New Roman" w:hAnsi="Times New Roman" w:cs="Times New Roman"/>
          <w:color w:val="000000"/>
          <w:sz w:val="22"/>
        </w:rPr>
        <w:t xml:space="preserve"> TDJ - Hot glue gun</w:t>
      </w:r>
    </w:p>
    <w:p w:rsidR="00730416" w:rsidRPr="00730416" w:rsidRDefault="00730416" w:rsidP="00730416">
      <w:pPr>
        <w:spacing w:before="240" w:after="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 xml:space="preserve">The most accessed resource by far is </w:t>
      </w:r>
      <w:proofErr w:type="spellStart"/>
      <w:r w:rsidRPr="00730416">
        <w:rPr>
          <w:rFonts w:ascii="Times New Roman" w:eastAsia="Times New Roman" w:hAnsi="Times New Roman" w:cs="Times New Roman"/>
          <w:color w:val="000000"/>
          <w:sz w:val="22"/>
        </w:rPr>
        <w:t>SafeDOCS</w:t>
      </w:r>
      <w:proofErr w:type="spellEnd"/>
      <w:r w:rsidRPr="00730416">
        <w:rPr>
          <w:rFonts w:ascii="Times New Roman" w:eastAsia="Times New Roman" w:hAnsi="Times New Roman" w:cs="Times New Roman"/>
          <w:color w:val="000000"/>
          <w:sz w:val="22"/>
        </w:rPr>
        <w:t>. However because all of the files are listed on one page, we are unable to determine which particular documents visitors are accessing.</w:t>
      </w:r>
    </w:p>
    <w:p w:rsidR="00730416" w:rsidRPr="00730416" w:rsidRDefault="00730416" w:rsidP="00730416">
      <w:pPr>
        <w:spacing w:before="240" w:after="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Users spend an average of one minute (min 18 seconds, max 3 min 3 seconds) viewing each resources, indicating that they are taking the time to read them and/or view the videos. The one exception is the Hot Glue Gun resource, which is the fifth most accessed but has an average time on page of only 6 seconds. This may indicate that visitors are finding the resource is not what they were expecting to find.</w:t>
      </w:r>
    </w:p>
    <w:p w:rsidR="00730416" w:rsidRPr="00730416" w:rsidRDefault="00730416" w:rsidP="00730416">
      <w:pPr>
        <w:spacing w:after="0"/>
        <w:rPr>
          <w:rFonts w:ascii="Times New Roman" w:eastAsia="Times New Roman" w:hAnsi="Times New Roman" w:cs="Times New Roman"/>
          <w:szCs w:val="24"/>
        </w:rPr>
      </w:pPr>
      <w:r w:rsidRPr="00730416">
        <w:rPr>
          <w:rFonts w:ascii="Times New Roman" w:eastAsia="Times New Roman" w:hAnsi="Times New Roman" w:cs="Times New Roman"/>
          <w:color w:val="26282A"/>
          <w:sz w:val="22"/>
        </w:rPr>
        <w:t xml:space="preserve"> </w:t>
      </w:r>
    </w:p>
    <w:p w:rsidR="00730416" w:rsidRPr="00730416" w:rsidRDefault="00730416" w:rsidP="00730416">
      <w:pPr>
        <w:spacing w:before="360" w:after="80"/>
        <w:outlineLvl w:val="1"/>
        <w:rPr>
          <w:rFonts w:ascii="Times New Roman" w:eastAsia="Times New Roman" w:hAnsi="Times New Roman" w:cs="Times New Roman"/>
          <w:b/>
          <w:bCs/>
          <w:sz w:val="36"/>
          <w:szCs w:val="36"/>
        </w:rPr>
      </w:pPr>
      <w:r w:rsidRPr="00730416">
        <w:rPr>
          <w:rFonts w:ascii="Times New Roman" w:eastAsia="Times New Roman" w:hAnsi="Times New Roman" w:cs="Times New Roman"/>
          <w:b/>
          <w:bCs/>
          <w:color w:val="000000"/>
          <w:sz w:val="22"/>
        </w:rPr>
        <w:t>Statistics</w:t>
      </w:r>
    </w:p>
    <w:tbl>
      <w:tblPr>
        <w:tblW w:w="0" w:type="auto"/>
        <w:tblCellMar>
          <w:top w:w="15" w:type="dxa"/>
          <w:left w:w="15" w:type="dxa"/>
          <w:bottom w:w="15" w:type="dxa"/>
          <w:right w:w="15" w:type="dxa"/>
        </w:tblCellMar>
        <w:tblLook w:val="04A0" w:firstRow="1" w:lastRow="0" w:firstColumn="1" w:lastColumn="0" w:noHBand="0" w:noVBand="1"/>
      </w:tblPr>
      <w:tblGrid>
        <w:gridCol w:w="2689"/>
        <w:gridCol w:w="1370"/>
        <w:gridCol w:w="2109"/>
        <w:gridCol w:w="2909"/>
      </w:tblGrid>
      <w:tr w:rsidR="00730416" w:rsidRPr="00730416" w:rsidTr="00730416">
        <w:trPr>
          <w:trHeight w:val="11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b/>
                <w:bCs/>
                <w:color w:val="000000"/>
                <w:sz w:val="22"/>
              </w:rPr>
              <w:t xml:space="preserve"> </w:t>
            </w:r>
          </w:p>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b/>
                <w:bCs/>
                <w:color w:val="000000"/>
                <w:sz w:val="22"/>
              </w:rPr>
              <w:t>Resource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b/>
                <w:bCs/>
                <w:color w:val="000000"/>
                <w:sz w:val="22"/>
              </w:rPr>
              <w:t>Page Views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b/>
                <w:bCs/>
                <w:color w:val="000000"/>
                <w:sz w:val="22"/>
              </w:rPr>
              <w:t>Unique Page Views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b/>
                <w:bCs/>
                <w:color w:val="000000"/>
                <w:sz w:val="22"/>
              </w:rPr>
              <w:t>Avg. time on page (</w:t>
            </w:r>
            <w:proofErr w:type="spellStart"/>
            <w:r w:rsidRPr="00730416">
              <w:rPr>
                <w:rFonts w:ascii="Times New Roman" w:eastAsia="Times New Roman" w:hAnsi="Times New Roman" w:cs="Times New Roman"/>
                <w:b/>
                <w:bCs/>
                <w:color w:val="000000"/>
                <w:sz w:val="22"/>
              </w:rPr>
              <w:t>min:sec</w:t>
            </w:r>
            <w:proofErr w:type="spellEnd"/>
            <w:r w:rsidRPr="00730416">
              <w:rPr>
                <w:rFonts w:ascii="Times New Roman" w:eastAsia="Times New Roman" w:hAnsi="Times New Roman" w:cs="Times New Roman"/>
                <w:b/>
                <w:bCs/>
                <w:color w:val="000000"/>
                <w:sz w:val="22"/>
              </w:rPr>
              <w:t>)</w:t>
            </w:r>
          </w:p>
        </w:tc>
      </w:tr>
      <w:tr w:rsidR="00730416" w:rsidRPr="00730416" w:rsidTr="00730416">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proofErr w:type="spellStart"/>
            <w:r w:rsidRPr="00730416">
              <w:rPr>
                <w:rFonts w:ascii="Times New Roman" w:eastAsia="Times New Roman" w:hAnsi="Times New Roman" w:cs="Times New Roman"/>
                <w:color w:val="000000"/>
                <w:sz w:val="22"/>
              </w:rPr>
              <w:t>SafeDocs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190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78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0:57</w:t>
            </w:r>
          </w:p>
        </w:tc>
      </w:tr>
      <w:tr w:rsidR="00730416" w:rsidRPr="00730416" w:rsidTr="00730416">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TCJ Circular Saw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0:27</w:t>
            </w:r>
          </w:p>
        </w:tc>
      </w:tr>
      <w:tr w:rsidR="00730416" w:rsidRPr="00730416" w:rsidTr="00730416">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TCJ Table Saw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0:19</w:t>
            </w:r>
          </w:p>
        </w:tc>
      </w:tr>
      <w:tr w:rsidR="00730416" w:rsidRPr="00730416" w:rsidTr="00730416">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lastRenderedPageBreak/>
              <w:t>TCJ Mitre Saw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0:21</w:t>
            </w:r>
          </w:p>
        </w:tc>
      </w:tr>
      <w:tr w:rsidR="00730416" w:rsidRPr="00730416" w:rsidTr="00730416">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TCJ Thickness Planer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0:28</w:t>
            </w:r>
          </w:p>
        </w:tc>
      </w:tr>
      <w:tr w:rsidR="00730416" w:rsidRPr="00730416" w:rsidTr="00730416">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TDJ Hot Glue Gun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0:06</w:t>
            </w:r>
          </w:p>
        </w:tc>
      </w:tr>
      <w:tr w:rsidR="00730416" w:rsidRPr="00730416" w:rsidTr="00730416">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TTJ Vehicle Hoist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0:39</w:t>
            </w:r>
          </w:p>
        </w:tc>
      </w:tr>
      <w:tr w:rsidR="00730416" w:rsidRPr="00730416" w:rsidTr="00730416">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TCJ Jointer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0:14</w:t>
            </w:r>
          </w:p>
        </w:tc>
      </w:tr>
      <w:tr w:rsidR="00730416" w:rsidRPr="00730416" w:rsidTr="00730416">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TTJ Tire Changer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1:05</w:t>
            </w:r>
          </w:p>
        </w:tc>
      </w:tr>
      <w:tr w:rsidR="00730416" w:rsidRPr="00730416" w:rsidTr="00730416">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TCJ Router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0:18</w:t>
            </w:r>
          </w:p>
        </w:tc>
      </w:tr>
      <w:tr w:rsidR="00730416" w:rsidRPr="00730416" w:rsidTr="00730416">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TDJ 3D Printer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1:03</w:t>
            </w:r>
          </w:p>
        </w:tc>
      </w:tr>
      <w:tr w:rsidR="00730416" w:rsidRPr="00730416" w:rsidTr="00730416">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TEJ Soldering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3:03</w:t>
            </w:r>
          </w:p>
        </w:tc>
      </w:tr>
      <w:tr w:rsidR="00730416" w:rsidRPr="00730416" w:rsidTr="00730416">
        <w:trPr>
          <w:trHeight w:val="9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TCJ Circular Saw (French)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0:21</w:t>
            </w:r>
          </w:p>
        </w:tc>
      </w:tr>
      <w:tr w:rsidR="00730416" w:rsidRPr="00730416" w:rsidTr="00730416">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TDJ Foam Cutter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0:41</w:t>
            </w:r>
          </w:p>
        </w:tc>
      </w:tr>
      <w:tr w:rsidR="00730416" w:rsidRPr="00730416" w:rsidTr="00730416">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TFJ Knife Handling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0:31</w:t>
            </w:r>
          </w:p>
        </w:tc>
      </w:tr>
      <w:tr w:rsidR="00730416" w:rsidRPr="00730416" w:rsidTr="00730416">
        <w:trPr>
          <w:trHeight w:val="9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TGJ Boom Microphone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0:18</w:t>
            </w:r>
          </w:p>
        </w:tc>
      </w:tr>
      <w:tr w:rsidR="00730416" w:rsidRPr="00730416" w:rsidTr="00730416">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lastRenderedPageBreak/>
              <w:t>TGJ Video Equipment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0416" w:rsidRPr="00730416" w:rsidRDefault="00730416" w:rsidP="00730416">
            <w:pPr>
              <w:spacing w:after="200"/>
              <w:ind w:left="1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1:34</w:t>
            </w:r>
          </w:p>
        </w:tc>
      </w:tr>
    </w:tbl>
    <w:p w:rsidR="00730416" w:rsidRPr="00730416" w:rsidRDefault="00730416" w:rsidP="00730416">
      <w:pPr>
        <w:spacing w:after="2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 xml:space="preserve"> </w:t>
      </w:r>
    </w:p>
    <w:p w:rsidR="00730416" w:rsidRPr="00730416" w:rsidRDefault="00730416" w:rsidP="00730416">
      <w:pPr>
        <w:spacing w:before="360" w:after="80"/>
        <w:outlineLvl w:val="1"/>
        <w:rPr>
          <w:rFonts w:ascii="Times New Roman" w:eastAsia="Times New Roman" w:hAnsi="Times New Roman" w:cs="Times New Roman"/>
          <w:b/>
          <w:bCs/>
          <w:sz w:val="36"/>
          <w:szCs w:val="36"/>
        </w:rPr>
      </w:pPr>
      <w:r w:rsidRPr="00730416">
        <w:rPr>
          <w:rFonts w:ascii="Times New Roman" w:eastAsia="Times New Roman" w:hAnsi="Times New Roman" w:cs="Times New Roman"/>
          <w:b/>
          <w:bCs/>
          <w:color w:val="000000"/>
          <w:sz w:val="22"/>
        </w:rPr>
        <w:t>Next Steps</w:t>
      </w:r>
    </w:p>
    <w:p w:rsidR="00730416" w:rsidRPr="00730416" w:rsidRDefault="00730416" w:rsidP="00730416">
      <w:pPr>
        <w:numPr>
          <w:ilvl w:val="0"/>
          <w:numId w:val="2"/>
        </w:numPr>
        <w:spacing w:after="0"/>
        <w:textAlignment w:val="baseline"/>
        <w:rPr>
          <w:rFonts w:ascii="Times New Roman" w:eastAsia="Times New Roman" w:hAnsi="Times New Roman" w:cs="Times New Roman"/>
          <w:color w:val="000000"/>
          <w:sz w:val="22"/>
        </w:rPr>
      </w:pPr>
      <w:r w:rsidRPr="00730416">
        <w:rPr>
          <w:rFonts w:ascii="Times New Roman" w:eastAsia="Times New Roman" w:hAnsi="Times New Roman" w:cs="Times New Roman"/>
          <w:color w:val="000000"/>
          <w:sz w:val="22"/>
        </w:rPr>
        <w:t>It would be worthwhile to determine what visitors are expecting to find when they visit the Hot Glue Gun resource and consider changing the name to prevent user frustration.</w:t>
      </w:r>
    </w:p>
    <w:p w:rsidR="00730416" w:rsidRPr="00730416" w:rsidRDefault="00730416" w:rsidP="00730416">
      <w:pPr>
        <w:spacing w:after="2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 xml:space="preserve"> </w:t>
      </w:r>
    </w:p>
    <w:p w:rsidR="00730416" w:rsidRPr="00730416" w:rsidRDefault="00730416" w:rsidP="00730416">
      <w:pPr>
        <w:numPr>
          <w:ilvl w:val="0"/>
          <w:numId w:val="3"/>
        </w:numPr>
        <w:spacing w:after="0"/>
        <w:textAlignment w:val="baseline"/>
        <w:rPr>
          <w:rFonts w:ascii="Times New Roman" w:eastAsia="Times New Roman" w:hAnsi="Times New Roman" w:cs="Times New Roman"/>
          <w:color w:val="000000"/>
          <w:szCs w:val="24"/>
        </w:rPr>
      </w:pPr>
      <w:r w:rsidRPr="00730416">
        <w:rPr>
          <w:rFonts w:ascii="Times New Roman" w:eastAsia="Times New Roman" w:hAnsi="Times New Roman" w:cs="Times New Roman"/>
          <w:color w:val="000000"/>
          <w:szCs w:val="24"/>
        </w:rPr>
        <w:t xml:space="preserve">Although we know the </w:t>
      </w:r>
      <w:proofErr w:type="spellStart"/>
      <w:r w:rsidRPr="00730416">
        <w:rPr>
          <w:rFonts w:ascii="Times New Roman" w:eastAsia="Times New Roman" w:hAnsi="Times New Roman" w:cs="Times New Roman"/>
          <w:color w:val="000000"/>
          <w:szCs w:val="24"/>
        </w:rPr>
        <w:t>SAFEdocs</w:t>
      </w:r>
      <w:proofErr w:type="spellEnd"/>
      <w:r w:rsidRPr="00730416">
        <w:rPr>
          <w:rFonts w:ascii="Times New Roman" w:eastAsia="Times New Roman" w:hAnsi="Times New Roman" w:cs="Times New Roman"/>
          <w:color w:val="000000"/>
          <w:szCs w:val="24"/>
        </w:rPr>
        <w:t xml:space="preserve"> are receiving the most traffic, because all the documents are listed on one page we don’t know if any particular documents are being accessed more than others. Separating these into individual resources would enable us to report on their individual analytics.</w:t>
      </w:r>
    </w:p>
    <w:p w:rsidR="00730416" w:rsidRPr="00730416" w:rsidRDefault="00730416" w:rsidP="00730416">
      <w:pPr>
        <w:spacing w:after="2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 xml:space="preserve"> </w:t>
      </w:r>
    </w:p>
    <w:p w:rsidR="00730416" w:rsidRPr="00730416" w:rsidRDefault="00730416" w:rsidP="00730416">
      <w:pPr>
        <w:numPr>
          <w:ilvl w:val="0"/>
          <w:numId w:val="4"/>
        </w:numPr>
        <w:spacing w:after="0"/>
        <w:textAlignment w:val="baseline"/>
        <w:rPr>
          <w:rFonts w:ascii="Times New Roman" w:eastAsia="Times New Roman" w:hAnsi="Times New Roman" w:cs="Times New Roman"/>
          <w:color w:val="000000"/>
          <w:szCs w:val="24"/>
        </w:rPr>
      </w:pPr>
      <w:r w:rsidRPr="00730416">
        <w:rPr>
          <w:rFonts w:ascii="Times New Roman" w:eastAsia="Times New Roman" w:hAnsi="Times New Roman" w:cs="Times New Roman"/>
          <w:color w:val="000000"/>
          <w:szCs w:val="24"/>
        </w:rPr>
        <w:t>Highlighting a particular topic or resource in an email mail outs or social media posts could help to further increase awareness of and traffic to these resources.</w:t>
      </w:r>
    </w:p>
    <w:p w:rsidR="00730416" w:rsidRPr="00730416" w:rsidRDefault="00730416" w:rsidP="00730416">
      <w:pPr>
        <w:spacing w:after="2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 xml:space="preserve"> </w:t>
      </w:r>
    </w:p>
    <w:p w:rsidR="00730416" w:rsidRPr="00730416" w:rsidRDefault="00730416" w:rsidP="00730416">
      <w:pPr>
        <w:numPr>
          <w:ilvl w:val="0"/>
          <w:numId w:val="5"/>
        </w:numPr>
        <w:spacing w:after="0"/>
        <w:textAlignment w:val="baseline"/>
        <w:rPr>
          <w:rFonts w:ascii="Times New Roman" w:eastAsia="Times New Roman" w:hAnsi="Times New Roman" w:cs="Times New Roman"/>
          <w:color w:val="000000"/>
          <w:szCs w:val="24"/>
        </w:rPr>
      </w:pPr>
      <w:r w:rsidRPr="00730416">
        <w:rPr>
          <w:rFonts w:ascii="Times New Roman" w:eastAsia="Times New Roman" w:hAnsi="Times New Roman" w:cs="Times New Roman"/>
          <w:color w:val="000000"/>
          <w:szCs w:val="24"/>
        </w:rPr>
        <w:t>Part of the success of the OCTE-developed tools could be related to their being highlighted on the website landing page; highlighting other resources could help drive traffic to other areas and increase awareness and perceived value of what the resource section has to offer.</w:t>
      </w:r>
    </w:p>
    <w:p w:rsidR="00730416" w:rsidRPr="00730416" w:rsidRDefault="00730416" w:rsidP="00730416">
      <w:pPr>
        <w:spacing w:after="2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 xml:space="preserve"> </w:t>
      </w:r>
    </w:p>
    <w:p w:rsidR="00730416" w:rsidRPr="00730416" w:rsidRDefault="00730416" w:rsidP="00730416">
      <w:pPr>
        <w:spacing w:after="200"/>
        <w:rPr>
          <w:rFonts w:ascii="Times New Roman" w:eastAsia="Times New Roman" w:hAnsi="Times New Roman" w:cs="Times New Roman"/>
          <w:szCs w:val="24"/>
        </w:rPr>
      </w:pPr>
      <w:r w:rsidRPr="00730416">
        <w:rPr>
          <w:rFonts w:ascii="Times New Roman" w:eastAsia="Times New Roman" w:hAnsi="Times New Roman" w:cs="Times New Roman"/>
          <w:b/>
          <w:bCs/>
          <w:i/>
          <w:iCs/>
          <w:color w:val="000000"/>
          <w:sz w:val="22"/>
          <w:u w:val="single"/>
        </w:rPr>
        <w:t>Next Steps</w:t>
      </w:r>
    </w:p>
    <w:p w:rsidR="00730416" w:rsidRPr="00730416" w:rsidRDefault="00730416" w:rsidP="00730416">
      <w:pPr>
        <w:spacing w:after="2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We are always looking for and welcoming volunteers, even short term (e.g. individual projects).We will continue to maintain and promote OCTE and the teaching profession. Suggestions are always welcomed. The following will be our areas of concentration:</w:t>
      </w:r>
    </w:p>
    <w:p w:rsidR="00730416" w:rsidRPr="00730416" w:rsidRDefault="00730416" w:rsidP="00730416">
      <w:pPr>
        <w:spacing w:after="0"/>
        <w:ind w:left="720" w:hanging="360"/>
        <w:rPr>
          <w:rFonts w:ascii="Times New Roman" w:eastAsia="Times New Roman" w:hAnsi="Times New Roman" w:cs="Times New Roman"/>
          <w:szCs w:val="24"/>
        </w:rPr>
      </w:pPr>
      <w:r w:rsidRPr="00730416">
        <w:rPr>
          <w:rFonts w:ascii="Arial" w:eastAsia="Times New Roman" w:hAnsi="Arial" w:cs="Arial"/>
          <w:color w:val="000000"/>
          <w:sz w:val="22"/>
        </w:rPr>
        <w:t>·         </w:t>
      </w:r>
      <w:r w:rsidRPr="00730416">
        <w:rPr>
          <w:rFonts w:ascii="Times New Roman" w:eastAsia="Times New Roman" w:hAnsi="Times New Roman" w:cs="Times New Roman"/>
          <w:color w:val="000000"/>
          <w:sz w:val="22"/>
        </w:rPr>
        <w:t>Social media improvement-increase the use of Twitter and Facebook</w:t>
      </w:r>
    </w:p>
    <w:p w:rsidR="00730416" w:rsidRPr="00730416" w:rsidRDefault="00730416" w:rsidP="00730416">
      <w:pPr>
        <w:spacing w:after="0"/>
        <w:ind w:left="720" w:hanging="360"/>
        <w:rPr>
          <w:rFonts w:ascii="Times New Roman" w:eastAsia="Times New Roman" w:hAnsi="Times New Roman" w:cs="Times New Roman"/>
          <w:szCs w:val="24"/>
        </w:rPr>
      </w:pPr>
      <w:r w:rsidRPr="00730416">
        <w:rPr>
          <w:rFonts w:ascii="Arial" w:eastAsia="Times New Roman" w:hAnsi="Arial" w:cs="Arial"/>
          <w:color w:val="000000"/>
          <w:sz w:val="22"/>
        </w:rPr>
        <w:t>·         </w:t>
      </w:r>
      <w:r w:rsidRPr="00730416">
        <w:rPr>
          <w:rFonts w:ascii="Times New Roman" w:eastAsia="Times New Roman" w:hAnsi="Times New Roman" w:cs="Times New Roman"/>
          <w:color w:val="000000"/>
          <w:sz w:val="22"/>
        </w:rPr>
        <w:t>I will be given training on simple tasks e.g. posting and editing. The purpose of this is to streamline activity and reduce costs associated with website</w:t>
      </w:r>
    </w:p>
    <w:p w:rsidR="00730416" w:rsidRPr="00730416" w:rsidRDefault="00730416" w:rsidP="00730416">
      <w:pPr>
        <w:spacing w:after="200"/>
        <w:ind w:left="720" w:hanging="360"/>
        <w:rPr>
          <w:rFonts w:ascii="Times New Roman" w:eastAsia="Times New Roman" w:hAnsi="Times New Roman" w:cs="Times New Roman"/>
          <w:szCs w:val="24"/>
        </w:rPr>
      </w:pPr>
      <w:r w:rsidRPr="00730416">
        <w:rPr>
          <w:rFonts w:ascii="Arial" w:eastAsia="Times New Roman" w:hAnsi="Arial" w:cs="Arial"/>
          <w:color w:val="000000"/>
          <w:sz w:val="22"/>
        </w:rPr>
        <w:t>·         </w:t>
      </w:r>
      <w:r w:rsidRPr="00730416">
        <w:rPr>
          <w:rFonts w:ascii="Times New Roman" w:eastAsia="Times New Roman" w:hAnsi="Times New Roman" w:cs="Times New Roman"/>
          <w:color w:val="000000"/>
          <w:sz w:val="22"/>
        </w:rPr>
        <w:t>Develop a short “how to navigate the website” video. This will be on the main page as an aid for new and less confident users. The video will present a brief overview of the site including how to submit an article or resource.</w:t>
      </w:r>
    </w:p>
    <w:p w:rsidR="00730416" w:rsidRPr="00730416" w:rsidRDefault="00730416" w:rsidP="00730416">
      <w:pPr>
        <w:spacing w:after="200"/>
        <w:rPr>
          <w:rFonts w:ascii="Times New Roman" w:eastAsia="Times New Roman" w:hAnsi="Times New Roman" w:cs="Times New Roman"/>
          <w:szCs w:val="24"/>
        </w:rPr>
      </w:pPr>
      <w:r w:rsidRPr="00730416">
        <w:rPr>
          <w:rFonts w:ascii="Times New Roman" w:eastAsia="Times New Roman" w:hAnsi="Times New Roman" w:cs="Times New Roman"/>
          <w:color w:val="000000"/>
          <w:sz w:val="22"/>
        </w:rPr>
        <w:t xml:space="preserve"> Letter has gone out to school boards on affiliation and the benefits of OCTE</w:t>
      </w:r>
    </w:p>
    <w:p w:rsidR="00730416" w:rsidRPr="00730416" w:rsidRDefault="00730416" w:rsidP="00730416">
      <w:pPr>
        <w:spacing w:after="0"/>
        <w:rPr>
          <w:rFonts w:ascii="Times New Roman" w:eastAsia="Times New Roman" w:hAnsi="Times New Roman" w:cs="Times New Roman"/>
          <w:szCs w:val="24"/>
        </w:rPr>
      </w:pP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8) Membership update</w:t>
      </w:r>
      <w:r w:rsidRPr="00730416">
        <w:rPr>
          <w:rFonts w:ascii="Arial" w:eastAsia="Times New Roman" w:hAnsi="Arial" w:cs="Arial"/>
          <w:color w:val="000000"/>
          <w:sz w:val="22"/>
        </w:rPr>
        <w:t xml:space="preserve"> - Christine</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FF"/>
          <w:sz w:val="22"/>
        </w:rPr>
        <w:t xml:space="preserve">38 affiliated boards - 150 new members from Peel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FF"/>
          <w:sz w:val="22"/>
        </w:rPr>
        <w:t>Approximately 1600 members strong</w:t>
      </w:r>
    </w:p>
    <w:p w:rsidR="00730416" w:rsidRPr="00730416" w:rsidRDefault="00730416" w:rsidP="00730416">
      <w:pPr>
        <w:rPr>
          <w:rFonts w:ascii="Times New Roman" w:eastAsia="Times New Roman" w:hAnsi="Times New Roman" w:cs="Times New Roman"/>
          <w:szCs w:val="24"/>
        </w:rPr>
      </w:pP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9) Awards / Online Nominations</w:t>
      </w:r>
      <w:r w:rsidRPr="00730416">
        <w:rPr>
          <w:rFonts w:ascii="Arial" w:eastAsia="Times New Roman" w:hAnsi="Arial" w:cs="Arial"/>
          <w:color w:val="000000"/>
          <w:sz w:val="22"/>
        </w:rPr>
        <w:t xml:space="preserve"> - Cheryl and Clarke</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FF"/>
          <w:sz w:val="22"/>
        </w:rPr>
        <w:t xml:space="preserve"> Need to promote nominations</w:t>
      </w:r>
    </w:p>
    <w:p w:rsidR="00730416" w:rsidRPr="00730416" w:rsidRDefault="00730416" w:rsidP="00730416">
      <w:pPr>
        <w:spacing w:after="0"/>
        <w:rPr>
          <w:rFonts w:ascii="Times New Roman" w:eastAsia="Times New Roman" w:hAnsi="Times New Roman" w:cs="Times New Roman"/>
          <w:szCs w:val="24"/>
        </w:rPr>
      </w:pP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shd w:val="clear" w:color="auto" w:fill="FFFFFF"/>
        </w:rPr>
        <w:t xml:space="preserve">10) AGM and Elections: </w:t>
      </w:r>
      <w:r w:rsidRPr="00730416">
        <w:rPr>
          <w:rFonts w:ascii="Arial" w:eastAsia="Times New Roman" w:hAnsi="Arial" w:cs="Arial"/>
          <w:b/>
          <w:bCs/>
          <w:color w:val="0070C0"/>
          <w:sz w:val="22"/>
          <w:shd w:val="clear" w:color="auto" w:fill="FFFFFF"/>
        </w:rPr>
        <w:t>Up for elections - Chair - David Lewis, Vice-Chair - P</w:t>
      </w:r>
      <w:r w:rsidR="003133A1">
        <w:rPr>
          <w:rFonts w:ascii="Arial" w:eastAsia="Times New Roman" w:hAnsi="Arial" w:cs="Arial"/>
          <w:b/>
          <w:bCs/>
          <w:color w:val="0070C0"/>
          <w:sz w:val="22"/>
          <w:shd w:val="clear" w:color="auto" w:fill="FFFFFF"/>
        </w:rPr>
        <w:t xml:space="preserve">aul Fraser, VC - Secondary, </w:t>
      </w:r>
      <w:r w:rsidRPr="00730416">
        <w:rPr>
          <w:rFonts w:ascii="Arial" w:eastAsia="Times New Roman" w:hAnsi="Arial" w:cs="Arial"/>
          <w:b/>
          <w:bCs/>
          <w:color w:val="0070C0"/>
          <w:sz w:val="22"/>
          <w:shd w:val="clear" w:color="auto" w:fill="FFFFFF"/>
        </w:rPr>
        <w:t>Elementary - Cheryl Lovell</w:t>
      </w:r>
    </w:p>
    <w:p w:rsidR="00730416" w:rsidRPr="00730416" w:rsidRDefault="00730416" w:rsidP="00730416">
      <w:pPr>
        <w:spacing w:after="0"/>
        <w:rPr>
          <w:rFonts w:ascii="Times New Roman" w:eastAsia="Times New Roman" w:hAnsi="Times New Roman" w:cs="Times New Roman"/>
          <w:szCs w:val="24"/>
        </w:rPr>
      </w:pP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11) Elementary Report</w:t>
      </w:r>
      <w:bookmarkStart w:id="0" w:name="_GoBack"/>
      <w:bookmarkEnd w:id="0"/>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434343"/>
          <w:sz w:val="22"/>
        </w:rPr>
        <w:t>Date Reported: February 23</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434343"/>
          <w:sz w:val="22"/>
        </w:rPr>
        <w:t>Reported by: Ingrid Munson</w:t>
      </w:r>
    </w:p>
    <w:p w:rsidR="00730416" w:rsidRPr="00730416" w:rsidRDefault="00730416" w:rsidP="00730416">
      <w:pPr>
        <w:spacing w:after="0"/>
        <w:rPr>
          <w:rFonts w:ascii="Times New Roman" w:eastAsia="Times New Roman" w:hAnsi="Times New Roman" w:cs="Times New Roman"/>
          <w:szCs w:val="24"/>
        </w:rPr>
      </w:pPr>
    </w:p>
    <w:p w:rsidR="00730416" w:rsidRPr="00730416" w:rsidRDefault="00730416" w:rsidP="00730416">
      <w:pPr>
        <w:spacing w:after="0"/>
        <w:jc w:val="both"/>
        <w:rPr>
          <w:rFonts w:ascii="Times New Roman" w:eastAsia="Times New Roman" w:hAnsi="Times New Roman" w:cs="Times New Roman"/>
          <w:szCs w:val="24"/>
        </w:rPr>
      </w:pPr>
      <w:r w:rsidRPr="00730416">
        <w:rPr>
          <w:rFonts w:ascii="Arial" w:eastAsia="Times New Roman" w:hAnsi="Arial" w:cs="Arial"/>
          <w:b/>
          <w:bCs/>
          <w:color w:val="434343"/>
          <w:sz w:val="22"/>
        </w:rPr>
        <w:t>Updates:</w:t>
      </w:r>
    </w:p>
    <w:p w:rsidR="00730416" w:rsidRPr="00730416" w:rsidRDefault="00730416" w:rsidP="00730416">
      <w:pPr>
        <w:spacing w:after="0"/>
        <w:jc w:val="both"/>
        <w:rPr>
          <w:rFonts w:ascii="Times New Roman" w:eastAsia="Times New Roman" w:hAnsi="Times New Roman" w:cs="Times New Roman"/>
          <w:szCs w:val="24"/>
        </w:rPr>
      </w:pPr>
      <w:r w:rsidRPr="00730416">
        <w:rPr>
          <w:rFonts w:ascii="Arial" w:eastAsia="Times New Roman" w:hAnsi="Arial" w:cs="Arial"/>
          <w:color w:val="434343"/>
          <w:sz w:val="22"/>
        </w:rPr>
        <w:t>1.</w:t>
      </w:r>
      <w:r w:rsidRPr="00730416">
        <w:rPr>
          <w:rFonts w:ascii="Arial" w:eastAsia="Times New Roman" w:hAnsi="Arial" w:cs="Arial"/>
          <w:color w:val="434343"/>
          <w:sz w:val="22"/>
        </w:rPr>
        <w:tab/>
        <w:t>OCTE Conference 2018 Planning</w:t>
      </w:r>
    </w:p>
    <w:p w:rsidR="00730416" w:rsidRPr="00730416" w:rsidRDefault="00730416" w:rsidP="00730416">
      <w:pPr>
        <w:numPr>
          <w:ilvl w:val="0"/>
          <w:numId w:val="6"/>
        </w:numPr>
        <w:spacing w:after="0"/>
        <w:jc w:val="both"/>
        <w:textAlignment w:val="baseline"/>
        <w:rPr>
          <w:rFonts w:ascii="Arial" w:eastAsia="Times New Roman" w:hAnsi="Arial" w:cs="Arial"/>
          <w:color w:val="434343"/>
          <w:sz w:val="22"/>
        </w:rPr>
      </w:pPr>
      <w:r w:rsidRPr="00730416">
        <w:rPr>
          <w:rFonts w:ascii="Arial" w:eastAsia="Times New Roman" w:hAnsi="Arial" w:cs="Arial"/>
          <w:color w:val="434343"/>
          <w:sz w:val="22"/>
        </w:rPr>
        <w:t>Registration is open for our Saturday conference.</w:t>
      </w:r>
    </w:p>
    <w:p w:rsidR="00730416" w:rsidRPr="00730416" w:rsidRDefault="00730416" w:rsidP="00730416">
      <w:pPr>
        <w:numPr>
          <w:ilvl w:val="0"/>
          <w:numId w:val="6"/>
        </w:numPr>
        <w:spacing w:after="0"/>
        <w:jc w:val="both"/>
        <w:textAlignment w:val="baseline"/>
        <w:rPr>
          <w:rFonts w:ascii="Arial" w:eastAsia="Times New Roman" w:hAnsi="Arial" w:cs="Arial"/>
          <w:color w:val="434343"/>
          <w:sz w:val="22"/>
        </w:rPr>
      </w:pPr>
      <w:r w:rsidRPr="00730416">
        <w:rPr>
          <w:rFonts w:ascii="Arial" w:eastAsia="Times New Roman" w:hAnsi="Arial" w:cs="Arial"/>
          <w:color w:val="434343"/>
          <w:sz w:val="22"/>
        </w:rPr>
        <w:t xml:space="preserve">The March 3rd planning date has been rescheduled for April, possibly with </w:t>
      </w:r>
      <w:proofErr w:type="spellStart"/>
      <w:r w:rsidRPr="00730416">
        <w:rPr>
          <w:rFonts w:ascii="Arial" w:eastAsia="Times New Roman" w:hAnsi="Arial" w:cs="Arial"/>
          <w:color w:val="434343"/>
          <w:sz w:val="22"/>
        </w:rPr>
        <w:t>at</w:t>
      </w:r>
      <w:proofErr w:type="spellEnd"/>
      <w:r w:rsidRPr="00730416">
        <w:rPr>
          <w:rFonts w:ascii="Arial" w:eastAsia="Times New Roman" w:hAnsi="Arial" w:cs="Arial"/>
          <w:color w:val="434343"/>
          <w:sz w:val="22"/>
        </w:rPr>
        <w:t xml:space="preserve"> Teleconference.</w:t>
      </w:r>
    </w:p>
    <w:p w:rsidR="00730416" w:rsidRPr="00730416" w:rsidRDefault="00730416" w:rsidP="00730416">
      <w:pPr>
        <w:spacing w:after="0"/>
        <w:rPr>
          <w:rFonts w:ascii="Times New Roman" w:eastAsia="Times New Roman" w:hAnsi="Times New Roman" w:cs="Times New Roman"/>
          <w:szCs w:val="24"/>
        </w:rPr>
      </w:pPr>
    </w:p>
    <w:p w:rsidR="00730416" w:rsidRPr="00730416" w:rsidRDefault="00730416" w:rsidP="00730416">
      <w:pPr>
        <w:spacing w:after="0"/>
        <w:jc w:val="both"/>
        <w:rPr>
          <w:rFonts w:ascii="Times New Roman" w:eastAsia="Times New Roman" w:hAnsi="Times New Roman" w:cs="Times New Roman"/>
          <w:szCs w:val="24"/>
        </w:rPr>
      </w:pPr>
      <w:r w:rsidRPr="00730416">
        <w:rPr>
          <w:rFonts w:ascii="Arial" w:eastAsia="Times New Roman" w:hAnsi="Arial" w:cs="Arial"/>
          <w:b/>
          <w:bCs/>
          <w:color w:val="434343"/>
          <w:sz w:val="22"/>
        </w:rPr>
        <w:t>Action Items</w:t>
      </w:r>
    </w:p>
    <w:p w:rsidR="00730416" w:rsidRPr="00730416" w:rsidRDefault="00730416" w:rsidP="00730416">
      <w:pPr>
        <w:spacing w:after="0"/>
        <w:rPr>
          <w:rFonts w:ascii="Times New Roman" w:eastAsia="Times New Roman" w:hAnsi="Times New Roman" w:cs="Times New Roman"/>
          <w:szCs w:val="24"/>
        </w:rPr>
      </w:pPr>
    </w:p>
    <w:p w:rsidR="00730416" w:rsidRPr="00730416" w:rsidRDefault="00730416" w:rsidP="00730416">
      <w:pPr>
        <w:numPr>
          <w:ilvl w:val="0"/>
          <w:numId w:val="7"/>
        </w:numPr>
        <w:spacing w:after="0"/>
        <w:jc w:val="both"/>
        <w:textAlignment w:val="baseline"/>
        <w:rPr>
          <w:rFonts w:ascii="Arial" w:eastAsia="Times New Roman" w:hAnsi="Arial" w:cs="Arial"/>
          <w:b/>
          <w:bCs/>
          <w:color w:val="434343"/>
          <w:sz w:val="22"/>
        </w:rPr>
      </w:pPr>
      <w:r w:rsidRPr="00730416">
        <w:rPr>
          <w:rFonts w:ascii="Arial" w:eastAsia="Times New Roman" w:hAnsi="Arial" w:cs="Arial"/>
          <w:color w:val="434343"/>
          <w:sz w:val="22"/>
        </w:rPr>
        <w:t>Promotion of the Elementary Workshops is needed</w:t>
      </w:r>
    </w:p>
    <w:p w:rsidR="00730416" w:rsidRPr="00730416" w:rsidRDefault="00730416" w:rsidP="00730416">
      <w:pPr>
        <w:rPr>
          <w:rFonts w:ascii="Times New Roman" w:eastAsia="Times New Roman" w:hAnsi="Times New Roman" w:cs="Times New Roman"/>
          <w:szCs w:val="24"/>
        </w:rPr>
      </w:pPr>
      <w:r w:rsidRPr="00730416">
        <w:rPr>
          <w:rFonts w:ascii="Times New Roman" w:eastAsia="Times New Roman" w:hAnsi="Times New Roman" w:cs="Times New Roman"/>
          <w:szCs w:val="24"/>
        </w:rPr>
        <w:br/>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12) French Report</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ab/>
      </w:r>
      <w:r w:rsidRPr="00730416">
        <w:rPr>
          <w:rFonts w:ascii="Arial" w:eastAsia="Times New Roman" w:hAnsi="Arial" w:cs="Arial"/>
          <w:color w:val="434343"/>
          <w:sz w:val="22"/>
        </w:rPr>
        <w:t>Sent all info concerning affiliation and conference registration.</w:t>
      </w:r>
    </w:p>
    <w:p w:rsidR="00730416" w:rsidRPr="00730416" w:rsidRDefault="00730416" w:rsidP="00730416">
      <w:pPr>
        <w:spacing w:after="0"/>
        <w:ind w:firstLine="720"/>
        <w:rPr>
          <w:rFonts w:ascii="Times New Roman" w:eastAsia="Times New Roman" w:hAnsi="Times New Roman" w:cs="Times New Roman"/>
          <w:szCs w:val="24"/>
        </w:rPr>
      </w:pPr>
      <w:r w:rsidRPr="00730416">
        <w:rPr>
          <w:rFonts w:ascii="Arial" w:eastAsia="Times New Roman" w:hAnsi="Arial" w:cs="Arial"/>
          <w:color w:val="434343"/>
          <w:sz w:val="22"/>
        </w:rPr>
        <w:t>Translating conference booklet at the moment.</w:t>
      </w:r>
    </w:p>
    <w:p w:rsidR="00730416" w:rsidRPr="00730416" w:rsidRDefault="00730416" w:rsidP="00730416">
      <w:pPr>
        <w:spacing w:after="0"/>
        <w:ind w:firstLine="720"/>
        <w:rPr>
          <w:rFonts w:ascii="Times New Roman" w:eastAsia="Times New Roman" w:hAnsi="Times New Roman" w:cs="Times New Roman"/>
          <w:szCs w:val="24"/>
        </w:rPr>
      </w:pPr>
      <w:r w:rsidRPr="00730416">
        <w:rPr>
          <w:rFonts w:ascii="Arial" w:eastAsia="Times New Roman" w:hAnsi="Arial" w:cs="Arial"/>
          <w:color w:val="434343"/>
          <w:sz w:val="22"/>
        </w:rPr>
        <w:t>Constant website update translation</w:t>
      </w:r>
    </w:p>
    <w:p w:rsidR="00730416" w:rsidRPr="00730416" w:rsidRDefault="00730416" w:rsidP="00730416">
      <w:pPr>
        <w:spacing w:after="0"/>
        <w:ind w:firstLine="720"/>
        <w:rPr>
          <w:rFonts w:ascii="Times New Roman" w:eastAsia="Times New Roman" w:hAnsi="Times New Roman" w:cs="Times New Roman"/>
          <w:szCs w:val="24"/>
        </w:rPr>
      </w:pPr>
      <w:r w:rsidRPr="00730416">
        <w:rPr>
          <w:rFonts w:ascii="Arial" w:eastAsia="Times New Roman" w:hAnsi="Arial" w:cs="Arial"/>
          <w:color w:val="434343"/>
          <w:sz w:val="22"/>
        </w:rPr>
        <w:t xml:space="preserve">Talked with OCT, they will have 1 representative for sure at TEBL meeting. </w:t>
      </w:r>
    </w:p>
    <w:p w:rsidR="00730416" w:rsidRPr="00730416" w:rsidRDefault="00730416" w:rsidP="00730416">
      <w:pPr>
        <w:spacing w:after="0"/>
        <w:ind w:left="720"/>
        <w:rPr>
          <w:rFonts w:ascii="Times New Roman" w:eastAsia="Times New Roman" w:hAnsi="Times New Roman" w:cs="Times New Roman"/>
          <w:szCs w:val="24"/>
        </w:rPr>
      </w:pPr>
      <w:r w:rsidRPr="00730416">
        <w:rPr>
          <w:rFonts w:ascii="Arial" w:eastAsia="Times New Roman" w:hAnsi="Arial" w:cs="Arial"/>
          <w:color w:val="434343"/>
          <w:sz w:val="22"/>
        </w:rPr>
        <w:t>They will present some numbers in relation to Tech Ed Teachers, retirement and future need in the profession.</w:t>
      </w:r>
    </w:p>
    <w:p w:rsidR="00730416" w:rsidRPr="00730416" w:rsidRDefault="00730416" w:rsidP="00730416">
      <w:pPr>
        <w:spacing w:after="0"/>
        <w:ind w:firstLine="720"/>
        <w:rPr>
          <w:rFonts w:ascii="Times New Roman" w:eastAsia="Times New Roman" w:hAnsi="Times New Roman" w:cs="Times New Roman"/>
          <w:szCs w:val="24"/>
        </w:rPr>
      </w:pPr>
      <w:r w:rsidRPr="00730416">
        <w:rPr>
          <w:rFonts w:ascii="Arial" w:eastAsia="Times New Roman" w:hAnsi="Arial" w:cs="Arial"/>
          <w:color w:val="434343"/>
          <w:sz w:val="22"/>
        </w:rPr>
        <w:t>Will have Min. of Ed. present at TEBL. Chris Cox will represent French as well</w:t>
      </w:r>
    </w:p>
    <w:p w:rsidR="00730416" w:rsidRPr="00730416" w:rsidRDefault="00730416" w:rsidP="00730416">
      <w:pPr>
        <w:spacing w:after="0"/>
        <w:ind w:left="720"/>
        <w:rPr>
          <w:rFonts w:ascii="Times New Roman" w:eastAsia="Times New Roman" w:hAnsi="Times New Roman" w:cs="Times New Roman"/>
          <w:szCs w:val="24"/>
        </w:rPr>
      </w:pPr>
      <w:r w:rsidRPr="00730416">
        <w:rPr>
          <w:rFonts w:ascii="Arial" w:eastAsia="Times New Roman" w:hAnsi="Arial" w:cs="Arial"/>
          <w:color w:val="434343"/>
          <w:sz w:val="22"/>
        </w:rPr>
        <w:t>Talked with U Ottawa this morning, they might attend the TEBL meeting. I will talk with dean on Monday.</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434343"/>
          <w:sz w:val="22"/>
        </w:rPr>
        <w:tab/>
        <w:t>Will attend CHSAT, March 1st, will look into making it in French training as well.</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434343"/>
          <w:sz w:val="22"/>
        </w:rPr>
        <w:tab/>
        <w:t>Christine affiliation and registration problems.</w:t>
      </w:r>
    </w:p>
    <w:p w:rsidR="00730416" w:rsidRPr="00730416" w:rsidRDefault="00730416" w:rsidP="00730416">
      <w:pPr>
        <w:rPr>
          <w:rFonts w:ascii="Times New Roman" w:eastAsia="Times New Roman" w:hAnsi="Times New Roman" w:cs="Times New Roman"/>
          <w:szCs w:val="24"/>
        </w:rPr>
      </w:pPr>
      <w:r w:rsidRPr="00730416">
        <w:rPr>
          <w:rFonts w:ascii="Times New Roman" w:eastAsia="Times New Roman" w:hAnsi="Times New Roman" w:cs="Times New Roman"/>
          <w:szCs w:val="24"/>
        </w:rPr>
        <w:br/>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13) TEBL update</w:t>
      </w:r>
    </w:p>
    <w:p w:rsidR="00730416" w:rsidRPr="000A6B63" w:rsidRDefault="00730416" w:rsidP="00730416">
      <w:pPr>
        <w:spacing w:after="0"/>
        <w:rPr>
          <w:rFonts w:ascii="Times New Roman" w:eastAsia="Times New Roman" w:hAnsi="Times New Roman" w:cs="Times New Roman"/>
          <w:color w:val="0070C0"/>
          <w:szCs w:val="24"/>
        </w:rPr>
      </w:pPr>
      <w:r w:rsidRPr="00730416">
        <w:rPr>
          <w:rFonts w:ascii="Arial" w:eastAsia="Times New Roman" w:hAnsi="Arial" w:cs="Arial"/>
          <w:color w:val="1155CC"/>
          <w:sz w:val="22"/>
        </w:rPr>
        <w:t>·</w:t>
      </w:r>
      <w:r w:rsidRPr="00730416">
        <w:rPr>
          <w:rFonts w:ascii="Times New Roman" w:eastAsia="Times New Roman" w:hAnsi="Times New Roman" w:cs="Times New Roman"/>
          <w:color w:val="1155CC"/>
          <w:sz w:val="14"/>
          <w:szCs w:val="14"/>
        </w:rPr>
        <w:t xml:space="preserve">         </w:t>
      </w:r>
      <w:r w:rsidRPr="000A6B63">
        <w:rPr>
          <w:rFonts w:ascii="Arial" w:eastAsia="Times New Roman" w:hAnsi="Arial" w:cs="Arial"/>
          <w:color w:val="0070C0"/>
          <w:sz w:val="22"/>
        </w:rPr>
        <w:t>The TEBL membership continues to grow – approximately 72 people strong</w:t>
      </w:r>
    </w:p>
    <w:p w:rsidR="00730416" w:rsidRPr="000A6B63" w:rsidRDefault="00730416" w:rsidP="00730416">
      <w:pPr>
        <w:spacing w:after="0"/>
        <w:rPr>
          <w:rFonts w:ascii="Times New Roman" w:eastAsia="Times New Roman" w:hAnsi="Times New Roman" w:cs="Times New Roman"/>
          <w:color w:val="0070C0"/>
          <w:szCs w:val="24"/>
        </w:rPr>
      </w:pPr>
      <w:r w:rsidRPr="000A6B63">
        <w:rPr>
          <w:rFonts w:ascii="Arial" w:eastAsia="Times New Roman" w:hAnsi="Arial" w:cs="Arial"/>
          <w:color w:val="0070C0"/>
          <w:sz w:val="22"/>
        </w:rPr>
        <w:t>·</w:t>
      </w:r>
      <w:r w:rsidRPr="000A6B63">
        <w:rPr>
          <w:rFonts w:ascii="Times New Roman" w:eastAsia="Times New Roman" w:hAnsi="Times New Roman" w:cs="Times New Roman"/>
          <w:color w:val="0070C0"/>
          <w:sz w:val="14"/>
          <w:szCs w:val="14"/>
        </w:rPr>
        <w:t xml:space="preserve">         </w:t>
      </w:r>
      <w:r w:rsidRPr="000A6B63">
        <w:rPr>
          <w:rFonts w:ascii="Arial" w:eastAsia="Times New Roman" w:hAnsi="Arial" w:cs="Arial"/>
          <w:color w:val="0070C0"/>
          <w:sz w:val="22"/>
        </w:rPr>
        <w:t>TEBL 2018 Spring Symposium taking place next week – March 2</w:t>
      </w:r>
      <w:r w:rsidRPr="000A6B63">
        <w:rPr>
          <w:rFonts w:ascii="Arial" w:eastAsia="Times New Roman" w:hAnsi="Arial" w:cs="Arial"/>
          <w:color w:val="0070C0"/>
          <w:sz w:val="13"/>
          <w:szCs w:val="13"/>
          <w:vertAlign w:val="superscript"/>
        </w:rPr>
        <w:t>nd</w:t>
      </w:r>
      <w:r w:rsidRPr="000A6B63">
        <w:rPr>
          <w:rFonts w:ascii="Arial" w:eastAsia="Times New Roman" w:hAnsi="Arial" w:cs="Arial"/>
          <w:color w:val="0070C0"/>
          <w:sz w:val="22"/>
        </w:rPr>
        <w:t>, 2018 at Humber College</w:t>
      </w:r>
    </w:p>
    <w:p w:rsidR="00730416" w:rsidRPr="000A6B63" w:rsidRDefault="00730416" w:rsidP="00730416">
      <w:pPr>
        <w:spacing w:after="0"/>
        <w:rPr>
          <w:rFonts w:ascii="Times New Roman" w:eastAsia="Times New Roman" w:hAnsi="Times New Roman" w:cs="Times New Roman"/>
          <w:color w:val="0070C0"/>
          <w:szCs w:val="24"/>
        </w:rPr>
      </w:pPr>
      <w:r w:rsidRPr="000A6B63">
        <w:rPr>
          <w:rFonts w:ascii="Arial" w:eastAsia="Times New Roman" w:hAnsi="Arial" w:cs="Arial"/>
          <w:color w:val="0070C0"/>
          <w:sz w:val="22"/>
        </w:rPr>
        <w:t>·</w:t>
      </w:r>
      <w:r w:rsidRPr="000A6B63">
        <w:rPr>
          <w:rFonts w:ascii="Times New Roman" w:eastAsia="Times New Roman" w:hAnsi="Times New Roman" w:cs="Times New Roman"/>
          <w:color w:val="0070C0"/>
          <w:sz w:val="14"/>
          <w:szCs w:val="14"/>
        </w:rPr>
        <w:t xml:space="preserve">         </w:t>
      </w:r>
      <w:r w:rsidRPr="000A6B63">
        <w:rPr>
          <w:rFonts w:ascii="Arial" w:eastAsia="Times New Roman" w:hAnsi="Arial" w:cs="Arial"/>
          <w:color w:val="0070C0"/>
          <w:sz w:val="22"/>
        </w:rPr>
        <w:t>Chris Tucker made the arrangements with Humber College to host. Mario, Bill and Lori are running the symposium</w:t>
      </w:r>
    </w:p>
    <w:p w:rsidR="00730416" w:rsidRPr="000A6B63" w:rsidRDefault="00730416" w:rsidP="00730416">
      <w:pPr>
        <w:spacing w:after="0"/>
        <w:rPr>
          <w:rFonts w:ascii="Times New Roman" w:eastAsia="Times New Roman" w:hAnsi="Times New Roman" w:cs="Times New Roman"/>
          <w:color w:val="0070C0"/>
          <w:szCs w:val="24"/>
        </w:rPr>
      </w:pPr>
      <w:r w:rsidRPr="000A6B63">
        <w:rPr>
          <w:rFonts w:ascii="Arial" w:eastAsia="Times New Roman" w:hAnsi="Arial" w:cs="Arial"/>
          <w:color w:val="0070C0"/>
          <w:sz w:val="22"/>
        </w:rPr>
        <w:t>·</w:t>
      </w:r>
      <w:r w:rsidRPr="000A6B63">
        <w:rPr>
          <w:rFonts w:ascii="Times New Roman" w:eastAsia="Times New Roman" w:hAnsi="Times New Roman" w:cs="Times New Roman"/>
          <w:color w:val="0070C0"/>
          <w:sz w:val="14"/>
          <w:szCs w:val="14"/>
        </w:rPr>
        <w:t xml:space="preserve">         </w:t>
      </w:r>
      <w:r w:rsidRPr="000A6B63">
        <w:rPr>
          <w:rFonts w:ascii="Arial" w:eastAsia="Times New Roman" w:hAnsi="Arial" w:cs="Arial"/>
          <w:color w:val="0070C0"/>
          <w:sz w:val="22"/>
        </w:rPr>
        <w:t>22 people have registered as of last night with more expressing interest</w:t>
      </w:r>
    </w:p>
    <w:p w:rsidR="00730416" w:rsidRPr="000A6B63" w:rsidRDefault="00730416" w:rsidP="00730416">
      <w:pPr>
        <w:spacing w:after="0"/>
        <w:rPr>
          <w:rFonts w:ascii="Times New Roman" w:eastAsia="Times New Roman" w:hAnsi="Times New Roman" w:cs="Times New Roman"/>
          <w:color w:val="0070C0"/>
          <w:szCs w:val="24"/>
        </w:rPr>
      </w:pPr>
      <w:r w:rsidRPr="000A6B63">
        <w:rPr>
          <w:rFonts w:ascii="Arial" w:eastAsia="Times New Roman" w:hAnsi="Arial" w:cs="Arial"/>
          <w:color w:val="0070C0"/>
          <w:sz w:val="22"/>
        </w:rPr>
        <w:t>·</w:t>
      </w:r>
      <w:r w:rsidRPr="000A6B63">
        <w:rPr>
          <w:rFonts w:ascii="Times New Roman" w:eastAsia="Times New Roman" w:hAnsi="Times New Roman" w:cs="Times New Roman"/>
          <w:color w:val="0070C0"/>
          <w:sz w:val="14"/>
          <w:szCs w:val="14"/>
        </w:rPr>
        <w:t xml:space="preserve">         </w:t>
      </w:r>
      <w:r w:rsidRPr="000A6B63">
        <w:rPr>
          <w:rFonts w:ascii="Arial" w:eastAsia="Times New Roman" w:hAnsi="Arial" w:cs="Arial"/>
          <w:color w:val="0070C0"/>
          <w:sz w:val="22"/>
        </w:rPr>
        <w:t>The symposium will highlight OCTE updates, Ministry updates, OCT, University Tech Ed Programs, SHSM, OYAP, MAESD, STEM, 3-D printing, Health and Safety</w:t>
      </w:r>
    </w:p>
    <w:p w:rsidR="00730416" w:rsidRPr="000A6B63" w:rsidRDefault="00730416" w:rsidP="00730416">
      <w:pPr>
        <w:spacing w:after="0"/>
        <w:rPr>
          <w:rFonts w:ascii="Times New Roman" w:eastAsia="Times New Roman" w:hAnsi="Times New Roman" w:cs="Times New Roman"/>
          <w:color w:val="0070C0"/>
          <w:szCs w:val="24"/>
        </w:rPr>
      </w:pPr>
      <w:r w:rsidRPr="000A6B63">
        <w:rPr>
          <w:rFonts w:ascii="Arial" w:eastAsia="Times New Roman" w:hAnsi="Arial" w:cs="Arial"/>
          <w:color w:val="0070C0"/>
          <w:sz w:val="22"/>
        </w:rPr>
        <w:t>·</w:t>
      </w:r>
      <w:r w:rsidRPr="000A6B63">
        <w:rPr>
          <w:rFonts w:ascii="Times New Roman" w:eastAsia="Times New Roman" w:hAnsi="Times New Roman" w:cs="Times New Roman"/>
          <w:color w:val="0070C0"/>
          <w:sz w:val="14"/>
          <w:szCs w:val="14"/>
        </w:rPr>
        <w:t xml:space="preserve">         </w:t>
      </w:r>
      <w:r w:rsidRPr="000A6B63">
        <w:rPr>
          <w:rFonts w:ascii="Arial" w:eastAsia="Times New Roman" w:hAnsi="Arial" w:cs="Arial"/>
          <w:color w:val="0070C0"/>
          <w:sz w:val="22"/>
        </w:rPr>
        <w:t>Concern over cost, but Humber is working with TEBL</w:t>
      </w:r>
    </w:p>
    <w:p w:rsidR="00730416" w:rsidRPr="000A6B63" w:rsidRDefault="00730416" w:rsidP="00730416">
      <w:pPr>
        <w:spacing w:after="0"/>
        <w:rPr>
          <w:rFonts w:ascii="Times New Roman" w:eastAsia="Times New Roman" w:hAnsi="Times New Roman" w:cs="Times New Roman"/>
          <w:color w:val="0070C0"/>
          <w:szCs w:val="24"/>
        </w:rPr>
      </w:pPr>
      <w:r w:rsidRPr="000A6B63">
        <w:rPr>
          <w:rFonts w:ascii="Arial" w:eastAsia="Times New Roman" w:hAnsi="Arial" w:cs="Arial"/>
          <w:color w:val="0070C0"/>
          <w:sz w:val="22"/>
        </w:rPr>
        <w:t>·</w:t>
      </w:r>
      <w:r w:rsidRPr="000A6B63">
        <w:rPr>
          <w:rFonts w:ascii="Times New Roman" w:eastAsia="Times New Roman" w:hAnsi="Times New Roman" w:cs="Times New Roman"/>
          <w:color w:val="0070C0"/>
          <w:sz w:val="14"/>
          <w:szCs w:val="14"/>
        </w:rPr>
        <w:t xml:space="preserve">         </w:t>
      </w:r>
      <w:r w:rsidRPr="000A6B63">
        <w:rPr>
          <w:rFonts w:ascii="Arial" w:eastAsia="Times New Roman" w:hAnsi="Arial" w:cs="Arial"/>
          <w:color w:val="0070C0"/>
          <w:sz w:val="22"/>
        </w:rPr>
        <w:t>Final details being worked out</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70C0"/>
          <w:sz w:val="22"/>
        </w:rPr>
        <w:t>·</w:t>
      </w:r>
      <w:r w:rsidRPr="00730416">
        <w:rPr>
          <w:rFonts w:ascii="Times New Roman" w:eastAsia="Times New Roman" w:hAnsi="Times New Roman" w:cs="Times New Roman"/>
          <w:color w:val="0070C0"/>
          <w:sz w:val="14"/>
          <w:szCs w:val="14"/>
        </w:rPr>
        <w:t xml:space="preserve">         </w:t>
      </w:r>
      <w:r w:rsidRPr="00730416">
        <w:rPr>
          <w:rFonts w:ascii="Arial" w:eastAsia="Times New Roman" w:hAnsi="Arial" w:cs="Arial"/>
          <w:color w:val="0070C0"/>
          <w:sz w:val="22"/>
        </w:rPr>
        <w:t>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00"/>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14) Education Report</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FF"/>
          <w:sz w:val="22"/>
        </w:rPr>
        <w:lastRenderedPageBreak/>
        <w:t xml:space="preserve"> We completed the marking criteria (thank you Mario, Bob &amp; Clark!!) of all the submissions from the contest and the students have been contacted as well. Teachers and principals are also being contacted to celebrate their students. Out of the top 6 (3 in video; 3 in poster) winners, 5 were from Resurrection Catholic High School in Waterloo. We have one student from Ottawa Carleton who placed </w:t>
      </w:r>
      <w:r w:rsidRPr="00730416">
        <w:rPr>
          <w:rFonts w:ascii="Arial" w:eastAsia="Times New Roman" w:hAnsi="Arial" w:cs="Arial"/>
          <w:b/>
          <w:bCs/>
          <w:color w:val="222222"/>
          <w:sz w:val="19"/>
          <w:szCs w:val="19"/>
          <w:shd w:val="clear" w:color="auto" w:fill="FFFFFF"/>
        </w:rPr>
        <w:t>(</w:t>
      </w:r>
      <w:proofErr w:type="spellStart"/>
      <w:r w:rsidRPr="00730416">
        <w:rPr>
          <w:rFonts w:ascii="Arial" w:eastAsia="Times New Roman" w:hAnsi="Arial" w:cs="Arial"/>
          <w:b/>
          <w:bCs/>
          <w:color w:val="222222"/>
          <w:sz w:val="19"/>
          <w:szCs w:val="19"/>
          <w:shd w:val="clear" w:color="auto" w:fill="FFFFFF"/>
        </w:rPr>
        <w:t>Longfields</w:t>
      </w:r>
      <w:proofErr w:type="spellEnd"/>
      <w:r w:rsidRPr="00730416">
        <w:rPr>
          <w:rFonts w:ascii="Arial" w:eastAsia="Times New Roman" w:hAnsi="Arial" w:cs="Arial"/>
          <w:b/>
          <w:bCs/>
          <w:color w:val="222222"/>
          <w:sz w:val="19"/>
          <w:szCs w:val="19"/>
          <w:shd w:val="clear" w:color="auto" w:fill="FFFFFF"/>
        </w:rPr>
        <w:t xml:space="preserve"> Davidson </w:t>
      </w:r>
      <w:proofErr w:type="gramStart"/>
      <w:r w:rsidRPr="00730416">
        <w:rPr>
          <w:rFonts w:ascii="Arial" w:eastAsia="Times New Roman" w:hAnsi="Arial" w:cs="Arial"/>
          <w:b/>
          <w:bCs/>
          <w:color w:val="222222"/>
          <w:sz w:val="19"/>
          <w:szCs w:val="19"/>
          <w:shd w:val="clear" w:color="auto" w:fill="FFFFFF"/>
        </w:rPr>
        <w:t>-  Teacher</w:t>
      </w:r>
      <w:proofErr w:type="gramEnd"/>
      <w:r w:rsidRPr="00730416">
        <w:rPr>
          <w:rFonts w:ascii="Arial" w:eastAsia="Times New Roman" w:hAnsi="Arial" w:cs="Arial"/>
          <w:b/>
          <w:bCs/>
          <w:color w:val="222222"/>
          <w:sz w:val="19"/>
          <w:szCs w:val="19"/>
          <w:shd w:val="clear" w:color="auto" w:fill="FFFFFF"/>
        </w:rPr>
        <w:t xml:space="preserve"> </w:t>
      </w:r>
      <w:r w:rsidRPr="00730416">
        <w:rPr>
          <w:rFonts w:ascii="Arial" w:eastAsia="Times New Roman" w:hAnsi="Arial" w:cs="Arial"/>
          <w:b/>
          <w:bCs/>
          <w:i/>
          <w:iCs/>
          <w:color w:val="222222"/>
          <w:sz w:val="19"/>
          <w:szCs w:val="19"/>
          <w:shd w:val="clear" w:color="auto" w:fill="FFFFFF"/>
        </w:rPr>
        <w:t xml:space="preserve">Rebecca </w:t>
      </w:r>
      <w:proofErr w:type="spellStart"/>
      <w:r w:rsidRPr="00730416">
        <w:rPr>
          <w:rFonts w:ascii="Arial" w:eastAsia="Times New Roman" w:hAnsi="Arial" w:cs="Arial"/>
          <w:b/>
          <w:bCs/>
          <w:i/>
          <w:iCs/>
          <w:color w:val="222222"/>
          <w:sz w:val="19"/>
          <w:szCs w:val="19"/>
          <w:shd w:val="clear" w:color="auto" w:fill="FFFFFF"/>
        </w:rPr>
        <w:t>Wemyss</w:t>
      </w:r>
      <w:proofErr w:type="spellEnd"/>
      <w:r w:rsidRPr="00730416">
        <w:rPr>
          <w:rFonts w:ascii="Arial" w:eastAsia="Times New Roman" w:hAnsi="Arial" w:cs="Arial"/>
          <w:b/>
          <w:bCs/>
          <w:color w:val="222222"/>
          <w:sz w:val="19"/>
          <w:szCs w:val="19"/>
          <w:shd w:val="clear" w:color="auto" w:fill="FFFFFF"/>
        </w:rPr>
        <w:t>)</w:t>
      </w:r>
      <w:r w:rsidRPr="00730416">
        <w:rPr>
          <w:rFonts w:ascii="Arial" w:eastAsia="Times New Roman" w:hAnsi="Arial" w:cs="Arial"/>
          <w:color w:val="0000FF"/>
          <w:sz w:val="19"/>
          <w:szCs w:val="19"/>
          <w:shd w:val="clear" w:color="auto" w:fill="FFFFFF"/>
        </w:rPr>
        <w:t xml:space="preserve">, </w:t>
      </w:r>
      <w:r w:rsidRPr="00730416">
        <w:rPr>
          <w:rFonts w:ascii="Arial" w:eastAsia="Times New Roman" w:hAnsi="Arial" w:cs="Arial"/>
          <w:color w:val="0000FF"/>
          <w:sz w:val="22"/>
          <w:shd w:val="clear" w:color="auto" w:fill="FFFFFF"/>
        </w:rPr>
        <w:t>hopefully Kevin can help with the presentation of the cheque.</w:t>
      </w:r>
      <w:r w:rsidRPr="00730416">
        <w:rPr>
          <w:rFonts w:ascii="Arial" w:eastAsia="Times New Roman" w:hAnsi="Arial" w:cs="Arial"/>
          <w:b/>
          <w:bCs/>
          <w:color w:val="222222"/>
          <w:sz w:val="19"/>
          <w:szCs w:val="19"/>
          <w:shd w:val="clear" w:color="auto" w:fill="FFFFFF"/>
        </w:rPr>
        <w:t xml:space="preserve"> </w:t>
      </w:r>
      <w:r w:rsidRPr="00730416">
        <w:rPr>
          <w:rFonts w:ascii="Arial" w:eastAsia="Times New Roman" w:hAnsi="Arial" w:cs="Arial"/>
          <w:color w:val="0000FF"/>
          <w:sz w:val="22"/>
        </w:rPr>
        <w:t xml:space="preserve"> I have heard back from the majority of winners and they are very excited! With the executive’s permission, I would like to be able to present the </w:t>
      </w:r>
      <w:proofErr w:type="spellStart"/>
      <w:r w:rsidRPr="00730416">
        <w:rPr>
          <w:rFonts w:ascii="Arial" w:eastAsia="Times New Roman" w:hAnsi="Arial" w:cs="Arial"/>
          <w:color w:val="0000FF"/>
          <w:sz w:val="22"/>
        </w:rPr>
        <w:t>cheques</w:t>
      </w:r>
      <w:proofErr w:type="spellEnd"/>
      <w:r w:rsidRPr="00730416">
        <w:rPr>
          <w:rFonts w:ascii="Arial" w:eastAsia="Times New Roman" w:hAnsi="Arial" w:cs="Arial"/>
          <w:color w:val="0000FF"/>
          <w:sz w:val="22"/>
        </w:rPr>
        <w:t xml:space="preserve"> personally to the students of Resurrection. I will discuss next steps with regard to the release of the posters with the committee members. We allotted for funds in our budget for the possibility of printing and distributing the posters to interested boards. </w:t>
      </w:r>
    </w:p>
    <w:p w:rsidR="00730416" w:rsidRPr="00730416" w:rsidRDefault="00730416" w:rsidP="00730416">
      <w:pPr>
        <w:spacing w:after="0"/>
        <w:rPr>
          <w:rFonts w:ascii="Times New Roman" w:eastAsia="Times New Roman" w:hAnsi="Times New Roman" w:cs="Times New Roman"/>
          <w:szCs w:val="24"/>
        </w:rPr>
      </w:pP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FF"/>
          <w:sz w:val="22"/>
        </w:rPr>
        <w:t xml:space="preserve">Invoices for the phase one OCT Schedule B writing project have been sent to the writers and I will send to Bob as I receive them so he does not get inundated. The OCT will not release funds until they receive the finished work (per phase) that will be submitted by Sergio. A project spreadsheet will be completed and updated for each phase. </w:t>
      </w:r>
    </w:p>
    <w:p w:rsidR="00730416" w:rsidRPr="00730416" w:rsidRDefault="00730416" w:rsidP="00730416">
      <w:pPr>
        <w:spacing w:after="0"/>
        <w:rPr>
          <w:rFonts w:ascii="Times New Roman" w:eastAsia="Times New Roman" w:hAnsi="Times New Roman" w:cs="Times New Roman"/>
          <w:szCs w:val="24"/>
        </w:rPr>
      </w:pP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FF"/>
          <w:sz w:val="22"/>
        </w:rPr>
        <w:t xml:space="preserve">Look at the possibility of creating a proposal around the Math Strategy to focus on </w:t>
      </w:r>
      <w:r w:rsidR="000A6B63">
        <w:rPr>
          <w:rFonts w:ascii="Arial" w:eastAsia="Times New Roman" w:hAnsi="Arial" w:cs="Arial"/>
          <w:color w:val="0000FF"/>
          <w:sz w:val="22"/>
        </w:rPr>
        <w:t>Math in Technological Education</w:t>
      </w:r>
      <w:r w:rsidRPr="00730416">
        <w:rPr>
          <w:rFonts w:ascii="Arial" w:eastAsia="Times New Roman" w:hAnsi="Arial" w:cs="Arial"/>
          <w:color w:val="0000FF"/>
          <w:sz w:val="22"/>
        </w:rPr>
        <w:t> (Makerspace with a math focus still on the table form 2017?)</w:t>
      </w:r>
    </w:p>
    <w:p w:rsidR="00730416" w:rsidRPr="00730416" w:rsidRDefault="00730416" w:rsidP="00730416">
      <w:pPr>
        <w:rPr>
          <w:rFonts w:ascii="Times New Roman" w:eastAsia="Times New Roman" w:hAnsi="Times New Roman" w:cs="Times New Roman"/>
          <w:szCs w:val="24"/>
        </w:rPr>
      </w:pP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15) Other business</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00"/>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1155CC"/>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Next Meeting</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March 23, 2018 - Face to Face and Teleconference 9:00 to 2:00 (Karen to look into London Location)</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00"/>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00"/>
          <w:sz w:val="22"/>
        </w:rPr>
        <w:t xml:space="preserve">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b/>
          <w:bCs/>
          <w:color w:val="000000"/>
          <w:sz w:val="22"/>
        </w:rPr>
        <w:t xml:space="preserve">Meeting adjourned at 12:15pm. </w:t>
      </w:r>
    </w:p>
    <w:p w:rsidR="00730416" w:rsidRPr="00730416" w:rsidRDefault="00730416" w:rsidP="00730416">
      <w:pPr>
        <w:spacing w:after="0"/>
        <w:rPr>
          <w:rFonts w:ascii="Times New Roman" w:eastAsia="Times New Roman" w:hAnsi="Times New Roman" w:cs="Times New Roman"/>
          <w:szCs w:val="24"/>
        </w:rPr>
      </w:pPr>
      <w:r w:rsidRPr="00730416">
        <w:rPr>
          <w:rFonts w:ascii="Arial" w:eastAsia="Times New Roman" w:hAnsi="Arial" w:cs="Arial"/>
          <w:color w:val="000000"/>
          <w:sz w:val="22"/>
        </w:rPr>
        <w:t xml:space="preserve"> </w:t>
      </w:r>
    </w:p>
    <w:p w:rsidR="00022687" w:rsidRDefault="00022687"/>
    <w:sectPr w:rsidR="00022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76F44"/>
    <w:multiLevelType w:val="multilevel"/>
    <w:tmpl w:val="B848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B23426"/>
    <w:multiLevelType w:val="multilevel"/>
    <w:tmpl w:val="A942B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B53DB4"/>
    <w:multiLevelType w:val="multilevel"/>
    <w:tmpl w:val="BEB0E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D517B2"/>
    <w:multiLevelType w:val="multilevel"/>
    <w:tmpl w:val="9C82C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2D1A3B"/>
    <w:multiLevelType w:val="multilevel"/>
    <w:tmpl w:val="1628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42505"/>
    <w:multiLevelType w:val="multilevel"/>
    <w:tmpl w:val="BB8E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84BBD"/>
    <w:multiLevelType w:val="multilevel"/>
    <w:tmpl w:val="877C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16"/>
    <w:rsid w:val="00022687"/>
    <w:rsid w:val="00084341"/>
    <w:rsid w:val="000A6B63"/>
    <w:rsid w:val="0020151E"/>
    <w:rsid w:val="003133A1"/>
    <w:rsid w:val="004E549E"/>
    <w:rsid w:val="006101A3"/>
    <w:rsid w:val="006F5ED1"/>
    <w:rsid w:val="00730416"/>
    <w:rsid w:val="00BC3BE3"/>
    <w:rsid w:val="00D555FC"/>
    <w:rsid w:val="00F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EBFF"/>
  <w15:chartTrackingRefBased/>
  <w15:docId w15:val="{0CEEC650-689A-44D7-B76F-9033946F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E3"/>
    <w:pPr>
      <w:spacing w:after="240" w:line="240" w:lineRule="auto"/>
    </w:pPr>
    <w:rPr>
      <w:rFonts w:ascii="Palatino Linotype" w:hAnsi="Palatino Linotype"/>
      <w:sz w:val="24"/>
    </w:rPr>
  </w:style>
  <w:style w:type="paragraph" w:styleId="Heading2">
    <w:name w:val="heading 2"/>
    <w:basedOn w:val="Normal"/>
    <w:link w:val="Heading2Char"/>
    <w:uiPriority w:val="9"/>
    <w:qFormat/>
    <w:rsid w:val="0073041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latino">
    <w:name w:val="Default Palatino"/>
    <w:basedOn w:val="NoSpacing"/>
    <w:link w:val="DefaultPalatinoChar"/>
    <w:qFormat/>
    <w:rsid w:val="00084341"/>
    <w:pPr>
      <w:spacing w:before="100" w:beforeAutospacing="1"/>
    </w:pPr>
    <w:rPr>
      <w:bCs/>
      <w:szCs w:val="24"/>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084341"/>
    <w:pPr>
      <w:spacing w:after="0" w:line="240" w:lineRule="auto"/>
    </w:pPr>
    <w:rPr>
      <w:rFonts w:ascii="Palatino Linotype" w:hAnsi="Palatino Linotype"/>
      <w:sz w:val="24"/>
    </w:rPr>
  </w:style>
  <w:style w:type="character" w:customStyle="1" w:styleId="Heading2Char">
    <w:name w:val="Heading 2 Char"/>
    <w:basedOn w:val="DefaultParagraphFont"/>
    <w:link w:val="Heading2"/>
    <w:uiPriority w:val="9"/>
    <w:rsid w:val="0073041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30416"/>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730416"/>
    <w:rPr>
      <w:color w:val="0000FF"/>
      <w:u w:val="single"/>
    </w:rPr>
  </w:style>
  <w:style w:type="character" w:customStyle="1" w:styleId="apple-tab-span">
    <w:name w:val="apple-tab-span"/>
    <w:basedOn w:val="DefaultParagraphFont"/>
    <w:rsid w:val="00730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725430">
      <w:bodyDiv w:val="1"/>
      <w:marLeft w:val="0"/>
      <w:marRight w:val="0"/>
      <w:marTop w:val="0"/>
      <w:marBottom w:val="0"/>
      <w:divBdr>
        <w:top w:val="none" w:sz="0" w:space="0" w:color="auto"/>
        <w:left w:val="none" w:sz="0" w:space="0" w:color="auto"/>
        <w:bottom w:val="none" w:sz="0" w:space="0" w:color="auto"/>
        <w:right w:val="none" w:sz="0" w:space="0" w:color="auto"/>
      </w:divBdr>
      <w:divsChild>
        <w:div w:id="1234703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Fetter</dc:creator>
  <cp:keywords/>
  <dc:description/>
  <cp:lastModifiedBy>Bill Fetter</cp:lastModifiedBy>
  <cp:revision>9</cp:revision>
  <dcterms:created xsi:type="dcterms:W3CDTF">2018-04-22T01:25:00Z</dcterms:created>
  <dcterms:modified xsi:type="dcterms:W3CDTF">2018-04-22T17:06:00Z</dcterms:modified>
</cp:coreProperties>
</file>